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8D" w:rsidRDefault="00852B8D" w:rsidP="00A02574">
      <w:pPr>
        <w:spacing w:line="400" w:lineRule="exact"/>
        <w:jc w:val="center"/>
        <w:rPr>
          <w:sz w:val="28"/>
        </w:rPr>
      </w:pPr>
      <w:r>
        <w:rPr>
          <w:sz w:val="28"/>
        </w:rPr>
        <w:t>Содержание</w:t>
      </w:r>
    </w:p>
    <w:p w:rsidR="00852B8D" w:rsidRDefault="00852B8D" w:rsidP="00852B8D">
      <w:pPr>
        <w:spacing w:line="400" w:lineRule="exact"/>
        <w:rPr>
          <w:sz w:val="28"/>
        </w:rPr>
      </w:pPr>
      <w:r>
        <w:rPr>
          <w:sz w:val="28"/>
        </w:rPr>
        <w:t>Введение…………………………………………………………….………3</w:t>
      </w:r>
    </w:p>
    <w:p w:rsidR="00852B8D" w:rsidRDefault="00852B8D" w:rsidP="00852B8D">
      <w:pPr>
        <w:pStyle w:val="ad"/>
        <w:numPr>
          <w:ilvl w:val="0"/>
          <w:numId w:val="3"/>
        </w:numPr>
        <w:spacing w:line="400" w:lineRule="exact"/>
        <w:rPr>
          <w:sz w:val="28"/>
        </w:rPr>
      </w:pPr>
      <w:r>
        <w:rPr>
          <w:sz w:val="28"/>
        </w:rPr>
        <w:t>Онтологические и гносеологические взгляды Платона………………4</w:t>
      </w:r>
    </w:p>
    <w:p w:rsidR="00852B8D" w:rsidRDefault="00852B8D" w:rsidP="00852B8D">
      <w:pPr>
        <w:pStyle w:val="ad"/>
        <w:numPr>
          <w:ilvl w:val="0"/>
          <w:numId w:val="3"/>
        </w:numPr>
        <w:spacing w:line="400" w:lineRule="exact"/>
        <w:rPr>
          <w:sz w:val="28"/>
        </w:rPr>
      </w:pPr>
      <w:r>
        <w:rPr>
          <w:sz w:val="28"/>
        </w:rPr>
        <w:t>Основные положения учения Платона о государстве и человеке...….7</w:t>
      </w:r>
    </w:p>
    <w:p w:rsidR="00852B8D" w:rsidRDefault="00852B8D" w:rsidP="00852B8D">
      <w:pPr>
        <w:pStyle w:val="ad"/>
        <w:numPr>
          <w:ilvl w:val="0"/>
          <w:numId w:val="3"/>
        </w:numPr>
        <w:spacing w:line="400" w:lineRule="exact"/>
        <w:rPr>
          <w:sz w:val="28"/>
        </w:rPr>
      </w:pPr>
      <w:r>
        <w:rPr>
          <w:sz w:val="28"/>
        </w:rPr>
        <w:t>Раскрытие понимания диалектик у Гераклита, Сократа и Платона...10</w:t>
      </w:r>
    </w:p>
    <w:p w:rsidR="00852B8D" w:rsidRDefault="00852B8D" w:rsidP="00852B8D">
      <w:pPr>
        <w:spacing w:line="400" w:lineRule="exact"/>
        <w:rPr>
          <w:sz w:val="28"/>
        </w:rPr>
      </w:pPr>
      <w:r>
        <w:rPr>
          <w:sz w:val="28"/>
        </w:rPr>
        <w:t>Заключение…………………………………………………………………12</w:t>
      </w:r>
    </w:p>
    <w:p w:rsidR="00852B8D" w:rsidRPr="00852B8D" w:rsidRDefault="00852B8D" w:rsidP="00852B8D">
      <w:pPr>
        <w:spacing w:line="400" w:lineRule="exact"/>
        <w:rPr>
          <w:sz w:val="28"/>
        </w:rPr>
      </w:pPr>
      <w:r>
        <w:rPr>
          <w:sz w:val="28"/>
        </w:rPr>
        <w:t>Список используемой литературы………………………………………..13</w:t>
      </w:r>
    </w:p>
    <w:p w:rsidR="00852B8D" w:rsidRDefault="00852B8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D39B6" w:rsidRDefault="00480A71" w:rsidP="00A02574">
      <w:pPr>
        <w:spacing w:line="400" w:lineRule="exact"/>
        <w:jc w:val="center"/>
        <w:rPr>
          <w:sz w:val="28"/>
        </w:rPr>
      </w:pPr>
      <w:r>
        <w:rPr>
          <w:sz w:val="28"/>
        </w:rPr>
        <w:lastRenderedPageBreak/>
        <w:t xml:space="preserve">Введение </w:t>
      </w:r>
    </w:p>
    <w:p w:rsidR="008D39B6" w:rsidRDefault="008D39B6" w:rsidP="00A02574">
      <w:pPr>
        <w:pStyle w:val="a3"/>
        <w:spacing w:line="40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Тот, кто даже очень мало знает о философии,  тем не менее,  слышал имя Платона, выдающегося  мыслителя античн</w:t>
      </w:r>
      <w:r w:rsidR="008F3CEF">
        <w:rPr>
          <w:rFonts w:ascii="Times New Roman" w:hAnsi="Times New Roman"/>
          <w:sz w:val="28"/>
        </w:rPr>
        <w:t xml:space="preserve">ости.  Интерес к его творчеству, </w:t>
      </w:r>
      <w:r>
        <w:rPr>
          <w:rFonts w:ascii="Times New Roman" w:hAnsi="Times New Roman"/>
          <w:sz w:val="28"/>
        </w:rPr>
        <w:t xml:space="preserve">не  ослабевает, может быть, даже усиливается в наше время, потому что, мнение даже  самого  обыкновенного человека, жившего две с половиной тысячи лет назад,  интересно само по себе. </w:t>
      </w:r>
    </w:p>
    <w:p w:rsidR="008D39B6" w:rsidRDefault="008D39B6" w:rsidP="00A02574">
      <w:pPr>
        <w:pStyle w:val="2"/>
        <w:spacing w:line="400" w:lineRule="exact"/>
      </w:pPr>
      <w:r>
        <w:t>Платон (427-347 гг. до н.э.) – родоначальник философии объективного идеализма. Его взгляды сложились под влиянием Сократа.</w:t>
      </w:r>
      <w:r w:rsidR="008F3CEF">
        <w:t xml:space="preserve"> </w:t>
      </w:r>
      <w:r w:rsidR="00480989">
        <w:t xml:space="preserve">У Платона сформировался свой взгляд на </w:t>
      </w:r>
      <w:r w:rsidR="00E96025">
        <w:t xml:space="preserve">государственный строй, </w:t>
      </w:r>
      <w:r w:rsidR="00616342">
        <w:t>он сформировал учение о бытие и небытие, идеалистическую диалектику. Иначе говоря, Платон внес большой вклад в историю философских учений.</w:t>
      </w:r>
    </w:p>
    <w:p w:rsidR="00480A71" w:rsidRDefault="00480A71" w:rsidP="00A02574">
      <w:pPr>
        <w:pStyle w:val="2"/>
        <w:spacing w:line="400" w:lineRule="exact"/>
      </w:pPr>
      <w:r>
        <w:t>Объект данной работы: Платон. Предмет: философия Платона. Основные задачи:</w:t>
      </w:r>
      <w:r w:rsidR="000734E0">
        <w:t xml:space="preserve"> объяснить смысл понятий «онтология» и «гносеология», проанализировать основные положения учения Платона о государстве и человеке, раскрыть сходство и различие в понимании диалектик у Гераклита, Сократа и Платона.</w:t>
      </w: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E06F97" w:rsidRDefault="00E06F97" w:rsidP="00A02574">
      <w:pPr>
        <w:pStyle w:val="2"/>
        <w:spacing w:line="400" w:lineRule="exact"/>
      </w:pPr>
    </w:p>
    <w:p w:rsidR="00A02574" w:rsidRDefault="00A02574" w:rsidP="00A02574">
      <w:pPr>
        <w:pStyle w:val="2"/>
        <w:spacing w:line="400" w:lineRule="exact"/>
      </w:pPr>
    </w:p>
    <w:p w:rsidR="00A02574" w:rsidRDefault="00A02574" w:rsidP="00A02574">
      <w:pPr>
        <w:pStyle w:val="2"/>
        <w:spacing w:line="400" w:lineRule="exact"/>
      </w:pPr>
    </w:p>
    <w:p w:rsidR="00A02574" w:rsidRDefault="00A02574" w:rsidP="00A02574">
      <w:pPr>
        <w:pStyle w:val="2"/>
        <w:spacing w:line="400" w:lineRule="exact"/>
      </w:pPr>
    </w:p>
    <w:p w:rsidR="00E06F97" w:rsidRDefault="00E06F97" w:rsidP="00616342">
      <w:pPr>
        <w:pStyle w:val="2"/>
        <w:spacing w:line="400" w:lineRule="exact"/>
        <w:ind w:firstLine="0"/>
      </w:pPr>
    </w:p>
    <w:p w:rsidR="00E06F97" w:rsidRDefault="00E06F97" w:rsidP="00A02574">
      <w:pPr>
        <w:pStyle w:val="2"/>
        <w:numPr>
          <w:ilvl w:val="0"/>
          <w:numId w:val="1"/>
        </w:numPr>
        <w:spacing w:line="400" w:lineRule="exact"/>
        <w:ind w:firstLine="709"/>
      </w:pPr>
      <w:r>
        <w:lastRenderedPageBreak/>
        <w:t>Онтологические и гносеологические взгляды Платона.</w:t>
      </w:r>
    </w:p>
    <w:p w:rsidR="008457F8" w:rsidRDefault="008457F8" w:rsidP="00D8538D">
      <w:pPr>
        <w:pStyle w:val="2"/>
        <w:spacing w:line="400" w:lineRule="exact"/>
        <w:ind w:firstLine="709"/>
        <w:jc w:val="left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Философское  учение о бытие получило название онтологии </w:t>
      </w:r>
      <w:r w:rsidRPr="00A5587E">
        <w:rPr>
          <w:rFonts w:eastAsiaTheme="minorHAnsi"/>
          <w:szCs w:val="28"/>
          <w:lang w:eastAsia="en-US"/>
        </w:rPr>
        <w:t>(от греч. on, род. п. ontos —</w:t>
      </w:r>
      <w:r>
        <w:rPr>
          <w:rFonts w:eastAsiaTheme="minorHAnsi"/>
          <w:szCs w:val="28"/>
          <w:lang w:eastAsia="en-US"/>
        </w:rPr>
        <w:t xml:space="preserve"> сущее и logos — слово, учение). Этот раздел философии изучает фундаментальные принципы бытия</w:t>
      </w:r>
      <w:r w:rsidRPr="00A5587E">
        <w:rPr>
          <w:rFonts w:eastAsiaTheme="minorHAnsi"/>
          <w:szCs w:val="28"/>
          <w:lang w:eastAsia="en-US"/>
        </w:rPr>
        <w:t>, наиболее общие сущности и категории сущего.</w:t>
      </w:r>
      <w:r w:rsidR="00D8538D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Философское учение о познании получило название гносеологии </w:t>
      </w:r>
      <w:r w:rsidRPr="008457F8">
        <w:rPr>
          <w:rFonts w:eastAsiaTheme="minorHAnsi"/>
          <w:szCs w:val="28"/>
          <w:lang w:eastAsia="en-US"/>
        </w:rPr>
        <w:t>(от греч. gnosis — познание и logos — слово, учение)</w:t>
      </w:r>
      <w:r>
        <w:rPr>
          <w:rFonts w:eastAsiaTheme="minorHAnsi"/>
          <w:szCs w:val="28"/>
          <w:lang w:eastAsia="en-US"/>
        </w:rPr>
        <w:t>.</w:t>
      </w:r>
    </w:p>
    <w:p w:rsidR="0054131E" w:rsidRPr="00D8538D" w:rsidRDefault="00D8538D" w:rsidP="00D8538D">
      <w:pPr>
        <w:pStyle w:val="2"/>
        <w:spacing w:line="400" w:lineRule="exact"/>
        <w:ind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616342">
        <w:rPr>
          <w:szCs w:val="28"/>
        </w:rPr>
        <w:t>Как</w:t>
      </w:r>
      <w:r w:rsidR="00BC108C" w:rsidRPr="0054131E">
        <w:rPr>
          <w:szCs w:val="28"/>
        </w:rPr>
        <w:t xml:space="preserve"> </w:t>
      </w:r>
      <w:r w:rsidR="00616342" w:rsidRPr="0054131E">
        <w:rPr>
          <w:szCs w:val="28"/>
        </w:rPr>
        <w:t>утвержд</w:t>
      </w:r>
      <w:r w:rsidR="00616342">
        <w:rPr>
          <w:szCs w:val="28"/>
        </w:rPr>
        <w:t xml:space="preserve">ал </w:t>
      </w:r>
      <w:r w:rsidR="00616342" w:rsidRPr="0054131E">
        <w:rPr>
          <w:szCs w:val="28"/>
        </w:rPr>
        <w:t xml:space="preserve"> </w:t>
      </w:r>
      <w:r w:rsidR="0054131E" w:rsidRPr="0054131E">
        <w:rPr>
          <w:szCs w:val="28"/>
        </w:rPr>
        <w:t xml:space="preserve">Платон, реально существует, не чувственный предмет, а лишь его умопостигаемая, бестелесная, не воспринимаемая чувствами сущность. </w:t>
      </w:r>
      <w:r w:rsidR="005D6E12">
        <w:rPr>
          <w:szCs w:val="28"/>
        </w:rPr>
        <w:t>Э</w:t>
      </w:r>
      <w:r w:rsidR="0054131E" w:rsidRPr="0054131E">
        <w:rPr>
          <w:szCs w:val="28"/>
        </w:rPr>
        <w:t>то учение – объективный идеализм, т. к., по Платону, ‹‹идея›› существует сама по себе, существует как общее для всех предметов. У Платона слово ‹‹идея›› применяется для обозначения сущности предмета, равно как и  для обозначения ‹‹формы››, ‹‹фигуры››, ‹‹облика››, ‹‹вида››. У него ‹‹идея›› (или ‹‹вид››) есть форма, постигаемая не чувствами, а умом</w:t>
      </w:r>
      <w:r w:rsidR="00E54A15">
        <w:rPr>
          <w:szCs w:val="28"/>
        </w:rPr>
        <w:t xml:space="preserve">. Платон </w:t>
      </w:r>
      <w:r w:rsidR="0054131E" w:rsidRPr="0054131E">
        <w:rPr>
          <w:szCs w:val="28"/>
        </w:rPr>
        <w:t>раздел</w:t>
      </w:r>
      <w:r w:rsidR="00616342">
        <w:rPr>
          <w:szCs w:val="28"/>
        </w:rPr>
        <w:t>ил</w:t>
      </w:r>
      <w:r w:rsidR="0054131E" w:rsidRPr="0054131E">
        <w:rPr>
          <w:szCs w:val="28"/>
        </w:rPr>
        <w:t xml:space="preserve"> действительност</w:t>
      </w:r>
      <w:r w:rsidR="00616342">
        <w:rPr>
          <w:szCs w:val="28"/>
        </w:rPr>
        <w:t>ь</w:t>
      </w:r>
      <w:r w:rsidR="0054131E" w:rsidRPr="0054131E">
        <w:rPr>
          <w:szCs w:val="28"/>
        </w:rPr>
        <w:t xml:space="preserve"> на два мира: мир идей и мир чувственных вещей. Материальный мир, который нас окружает, и который мы познаём посредством чувств, является лишь ‹‹тенью›› и произведён от мира идей, т. е. материальный мир вторичен. Все явления и предметы материального мира преходящи, возникают, гибнут и изменяются (и поэтому не могут быть подлинно сущими), идеи же являются неизменными, неподвижными и вечными. </w:t>
      </w:r>
      <w:r w:rsidR="00E54A15">
        <w:rPr>
          <w:szCs w:val="28"/>
        </w:rPr>
        <w:t xml:space="preserve">За эти свойства Платон признает их подлинным, действительным бытием и возводит в ранг единственного предмета подлинно истинного познания. </w:t>
      </w:r>
      <w:r w:rsidR="0054131E" w:rsidRPr="0054131E">
        <w:rPr>
          <w:szCs w:val="28"/>
        </w:rPr>
        <w:t xml:space="preserve">Для объяснения многообразия чувственного мира Платон вводит понятие материи. </w:t>
      </w:r>
      <w:r w:rsidR="00E54A15">
        <w:rPr>
          <w:szCs w:val="28"/>
        </w:rPr>
        <w:t>О</w:t>
      </w:r>
      <w:r w:rsidR="0054131E" w:rsidRPr="0054131E">
        <w:rPr>
          <w:szCs w:val="28"/>
        </w:rPr>
        <w:t xml:space="preserve">н </w:t>
      </w:r>
      <w:r w:rsidR="00E54A15">
        <w:rPr>
          <w:szCs w:val="28"/>
        </w:rPr>
        <w:t xml:space="preserve"> </w:t>
      </w:r>
      <w:r w:rsidR="0054131E" w:rsidRPr="0054131E">
        <w:rPr>
          <w:szCs w:val="28"/>
        </w:rPr>
        <w:t xml:space="preserve">считает, что материя может принять любую форму потому, что она совершенно бесформенна, </w:t>
      </w:r>
      <w:r w:rsidR="00775BF1">
        <w:rPr>
          <w:szCs w:val="28"/>
        </w:rPr>
        <w:t xml:space="preserve"> </w:t>
      </w:r>
      <w:r w:rsidR="008505A4">
        <w:rPr>
          <w:szCs w:val="28"/>
        </w:rPr>
        <w:t>неопределенна.</w:t>
      </w:r>
      <w:r w:rsidR="0054131E" w:rsidRPr="0054131E">
        <w:rPr>
          <w:szCs w:val="28"/>
        </w:rPr>
        <w:t xml:space="preserve"> По Платону ‹‹идеи›› - истинно сущее бытие, а материя – небытие, и не будь ‹‹идей›› не могла бы существовать и материя.</w:t>
      </w:r>
    </w:p>
    <w:p w:rsidR="00A02574" w:rsidRDefault="0054131E" w:rsidP="00A02574">
      <w:pPr>
        <w:spacing w:line="400" w:lineRule="exact"/>
        <w:ind w:firstLine="709"/>
        <w:jc w:val="both"/>
        <w:rPr>
          <w:sz w:val="24"/>
          <w:szCs w:val="24"/>
        </w:rPr>
      </w:pPr>
      <w:r w:rsidRPr="0054131E">
        <w:rPr>
          <w:sz w:val="28"/>
          <w:szCs w:val="28"/>
        </w:rPr>
        <w:t>Между миром идей, как подлинно реальным бытием, и небытием</w:t>
      </w:r>
      <w:r w:rsidR="00D8538D">
        <w:rPr>
          <w:sz w:val="28"/>
          <w:szCs w:val="28"/>
        </w:rPr>
        <w:t xml:space="preserve"> </w:t>
      </w:r>
      <w:r w:rsidRPr="0054131E">
        <w:rPr>
          <w:sz w:val="28"/>
          <w:szCs w:val="28"/>
        </w:rPr>
        <w:t xml:space="preserve">существует </w:t>
      </w:r>
      <w:r w:rsidR="00D8538D">
        <w:rPr>
          <w:sz w:val="28"/>
          <w:szCs w:val="28"/>
        </w:rPr>
        <w:t xml:space="preserve">кажущееся бытие (т. </w:t>
      </w:r>
      <w:r w:rsidRPr="0054131E">
        <w:rPr>
          <w:sz w:val="28"/>
          <w:szCs w:val="28"/>
        </w:rPr>
        <w:t>е. мир действительно реальных, воспринимаемых явлений и вещей), которое отделяет истинное бытие от небытия. Так, как мир чувственных вещей за</w:t>
      </w:r>
      <w:r w:rsidR="00D8538D">
        <w:rPr>
          <w:sz w:val="28"/>
          <w:szCs w:val="28"/>
        </w:rPr>
        <w:t>нимает срединное</w:t>
      </w:r>
      <w:r w:rsidRPr="0054131E">
        <w:rPr>
          <w:sz w:val="28"/>
          <w:szCs w:val="28"/>
        </w:rPr>
        <w:t xml:space="preserve"> положение между областью бытия и небытия, будучи порождением обеих этих  областей, то он в какой-то мере соединяет в себе противоположности, он – единство противоположностей: бытия и небытия, тождественного и нетождественного, неизменного и изменчивого, неподвижного и движущегося, причастного к единственному и множественному</w:t>
      </w:r>
      <w:r w:rsidR="00775BF1" w:rsidRPr="00775BF1">
        <w:rPr>
          <w:sz w:val="28"/>
          <w:szCs w:val="28"/>
          <w:vertAlign w:val="superscript"/>
        </w:rPr>
        <w:t>1</w:t>
      </w:r>
      <w:r w:rsidRPr="0054131E">
        <w:rPr>
          <w:sz w:val="28"/>
          <w:szCs w:val="28"/>
        </w:rPr>
        <w:t>.</w:t>
      </w:r>
      <w:r w:rsidR="00A02574" w:rsidRPr="00A02574">
        <w:rPr>
          <w:sz w:val="24"/>
          <w:szCs w:val="24"/>
        </w:rPr>
        <w:t xml:space="preserve"> </w:t>
      </w:r>
    </w:p>
    <w:p w:rsidR="00D8538D" w:rsidRDefault="00D8538D" w:rsidP="00A02574">
      <w:pPr>
        <w:spacing w:line="400" w:lineRule="exact"/>
        <w:ind w:firstLine="709"/>
        <w:jc w:val="both"/>
        <w:rPr>
          <w:sz w:val="24"/>
          <w:szCs w:val="24"/>
        </w:rPr>
      </w:pPr>
      <w:r w:rsidRPr="008505A4">
        <w:rPr>
          <w:sz w:val="24"/>
          <w:szCs w:val="24"/>
        </w:rPr>
        <w:t>1Асмус В. Платон. М., 197</w:t>
      </w:r>
      <w:r w:rsidR="00E3115E">
        <w:rPr>
          <w:sz w:val="24"/>
          <w:szCs w:val="24"/>
        </w:rPr>
        <w:t>6</w:t>
      </w:r>
      <w:r w:rsidRPr="008505A4">
        <w:rPr>
          <w:sz w:val="24"/>
          <w:szCs w:val="24"/>
        </w:rPr>
        <w:t xml:space="preserve"> стр. 51</w:t>
      </w:r>
    </w:p>
    <w:p w:rsidR="005D6E12" w:rsidRPr="00A02574" w:rsidRDefault="0054131E" w:rsidP="00A02574">
      <w:pPr>
        <w:spacing w:line="400" w:lineRule="exact"/>
        <w:ind w:firstLine="709"/>
        <w:jc w:val="both"/>
        <w:rPr>
          <w:sz w:val="24"/>
          <w:szCs w:val="24"/>
        </w:rPr>
      </w:pPr>
      <w:r w:rsidRPr="0054131E">
        <w:rPr>
          <w:sz w:val="28"/>
          <w:szCs w:val="28"/>
        </w:rPr>
        <w:lastRenderedPageBreak/>
        <w:t xml:space="preserve">Много внимания Платон уделяет вопросу ‹‹иерархизации идей››. </w:t>
      </w:r>
      <w:r w:rsidR="00A02574">
        <w:rPr>
          <w:sz w:val="28"/>
          <w:szCs w:val="28"/>
        </w:rPr>
        <w:t xml:space="preserve">Она </w:t>
      </w:r>
      <w:r w:rsidRPr="0054131E">
        <w:rPr>
          <w:sz w:val="28"/>
          <w:szCs w:val="28"/>
        </w:rPr>
        <w:t xml:space="preserve">представляет собой упорядоченную систему объективного идеализма. Асмус А. Ф. выявляет следующую классификацию идей у Платона. Во-первых, ‹‹идеи›› высших ценностей - ‹‹идеи›› блага, истины, прекрасного и справедливого. Во-вторых, ‹‹идеи›› физических явлений и процессов: огонь, покой, движение, цвет, звук и т. д. В третьих, ‹‹идеи›› существуют и для отдельных разрядов существ, таких как животное и человек. В четвёртых, иногда Платон допускает существование ‹‹идей›› для предметов, производимых человеком. В пятых, большое значение в платоновской теории ‹‹идей›› имели ‹‹идеи отношений››. </w:t>
      </w:r>
    </w:p>
    <w:p w:rsidR="005D6E12" w:rsidRPr="0054131E" w:rsidRDefault="005D6E12" w:rsidP="00A02574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можем </w:t>
      </w:r>
      <w:r w:rsidRPr="0054131E">
        <w:rPr>
          <w:sz w:val="28"/>
          <w:szCs w:val="28"/>
        </w:rPr>
        <w:t>резюмир</w:t>
      </w:r>
      <w:r>
        <w:rPr>
          <w:sz w:val="28"/>
          <w:szCs w:val="28"/>
        </w:rPr>
        <w:t>овать</w:t>
      </w:r>
      <w:r w:rsidRPr="0054131E">
        <w:rPr>
          <w:sz w:val="28"/>
          <w:szCs w:val="28"/>
        </w:rPr>
        <w:t xml:space="preserve"> теорию идей Платона:</w:t>
      </w:r>
    </w:p>
    <w:p w:rsidR="005D6E12" w:rsidRPr="0054131E" w:rsidRDefault="00616342" w:rsidP="00A02574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1.Идея вещи есть смысл вещи</w:t>
      </w:r>
      <w:r w:rsidR="005D6E12" w:rsidRPr="0054131E">
        <w:rPr>
          <w:sz w:val="28"/>
          <w:szCs w:val="28"/>
        </w:rPr>
        <w:t>. Ведь для того, чтобы различать вещи, необходимо относительно каждой вещи ответить на вопрос: что собой представляет данная вещь и чем она отличается от всех прочих вещей? Идея</w:t>
      </w:r>
      <w:r w:rsidR="005D6E12">
        <w:rPr>
          <w:sz w:val="28"/>
          <w:szCs w:val="28"/>
        </w:rPr>
        <w:t xml:space="preserve"> </w:t>
      </w:r>
      <w:r w:rsidR="005D6E12" w:rsidRPr="0054131E">
        <w:rPr>
          <w:sz w:val="28"/>
          <w:szCs w:val="28"/>
        </w:rPr>
        <w:t>вещи как раз и является ответом на вопрос, что такое данная вещь, следовательно, идея вещи в первую очередь есть смысл вещи.</w:t>
      </w:r>
    </w:p>
    <w:p w:rsidR="0054131E" w:rsidRPr="005D6E12" w:rsidRDefault="0054131E" w:rsidP="00A02574">
      <w:pPr>
        <w:spacing w:line="400" w:lineRule="exact"/>
        <w:ind w:firstLine="709"/>
        <w:jc w:val="both"/>
        <w:rPr>
          <w:sz w:val="24"/>
          <w:szCs w:val="24"/>
        </w:rPr>
      </w:pPr>
      <w:r w:rsidRPr="0054131E">
        <w:rPr>
          <w:sz w:val="28"/>
          <w:szCs w:val="28"/>
        </w:rPr>
        <w:t xml:space="preserve">2. Идея вещи представляет собой цельность всех составляющих её частей, неделимую на эти части. </w:t>
      </w:r>
    </w:p>
    <w:p w:rsidR="00775BF1" w:rsidRDefault="0054131E" w:rsidP="00A02574">
      <w:pPr>
        <w:spacing w:line="400" w:lineRule="exact"/>
        <w:ind w:firstLine="709"/>
        <w:jc w:val="both"/>
        <w:rPr>
          <w:sz w:val="28"/>
          <w:szCs w:val="28"/>
        </w:rPr>
      </w:pPr>
      <w:r w:rsidRPr="0054131E">
        <w:rPr>
          <w:sz w:val="28"/>
          <w:szCs w:val="28"/>
        </w:rPr>
        <w:t>3. Идея вещи есть та общность составляющих её особенностей и единичностей, которая является законом для возникновения и получения</w:t>
      </w:r>
      <w:r w:rsidR="00616342">
        <w:rPr>
          <w:sz w:val="28"/>
          <w:szCs w:val="28"/>
        </w:rPr>
        <w:t xml:space="preserve"> этих единичных проявлений вещи. То</w:t>
      </w:r>
      <w:r w:rsidR="00353BB8">
        <w:rPr>
          <w:sz w:val="28"/>
          <w:szCs w:val="28"/>
        </w:rPr>
        <w:t>, что</w:t>
      </w:r>
      <w:r w:rsidRPr="0054131E">
        <w:rPr>
          <w:sz w:val="28"/>
          <w:szCs w:val="28"/>
        </w:rPr>
        <w:t xml:space="preserve"> идея вещи есть общий закон, осмысливающий появление и проявление отдельных её единичных особенностей, видно на любых вещах, и чем сложнее вещь, тем более видна её общая идейная закономерность</w:t>
      </w:r>
    </w:p>
    <w:p w:rsidR="00475C80" w:rsidRDefault="00616342" w:rsidP="00475C80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Идея вещи невещественна</w:t>
      </w:r>
      <w:r w:rsidR="0054131E" w:rsidRPr="0054131E">
        <w:rPr>
          <w:sz w:val="28"/>
          <w:szCs w:val="28"/>
        </w:rPr>
        <w:t xml:space="preserve">. </w:t>
      </w:r>
      <w:r w:rsidR="00353BB8">
        <w:rPr>
          <w:sz w:val="28"/>
          <w:szCs w:val="28"/>
        </w:rPr>
        <w:t>Известно</w:t>
      </w:r>
      <w:r w:rsidR="0054131E" w:rsidRPr="0054131E">
        <w:rPr>
          <w:sz w:val="28"/>
          <w:szCs w:val="28"/>
        </w:rPr>
        <w:t xml:space="preserve">, </w:t>
      </w:r>
      <w:r w:rsidR="00353BB8">
        <w:rPr>
          <w:sz w:val="28"/>
          <w:szCs w:val="28"/>
        </w:rPr>
        <w:t>ч</w:t>
      </w:r>
      <w:r w:rsidR="0054131E" w:rsidRPr="0054131E">
        <w:rPr>
          <w:sz w:val="28"/>
          <w:szCs w:val="28"/>
        </w:rPr>
        <w:t>то сама вещь может претерпевать всевозможные изменения, однако идея вещи изменяться не может. Один из самых простых примеров – вода. Вода может быть в твёрдом и жидком состоянии, а также может испаряться. Но идея воды не может изменять своё агрегатное состояние.</w:t>
      </w:r>
    </w:p>
    <w:p w:rsidR="00775BF1" w:rsidRPr="00475C80" w:rsidRDefault="00353BB8" w:rsidP="00475C80">
      <w:pPr>
        <w:spacing w:line="400" w:lineRule="exact"/>
        <w:ind w:firstLine="709"/>
        <w:jc w:val="both"/>
        <w:rPr>
          <w:sz w:val="28"/>
          <w:szCs w:val="28"/>
        </w:rPr>
      </w:pPr>
      <w:r w:rsidRPr="00475C80">
        <w:rPr>
          <w:sz w:val="28"/>
          <w:szCs w:val="28"/>
        </w:rPr>
        <w:t xml:space="preserve">5. </w:t>
      </w:r>
      <w:r w:rsidR="0054131E" w:rsidRPr="00475C80">
        <w:rPr>
          <w:sz w:val="28"/>
          <w:szCs w:val="28"/>
        </w:rPr>
        <w:t xml:space="preserve">Идея вещи обладает своим собственным и вполне самостоятельным существованием, она тоже есть особого рода идеальная вещь, или субстанция, которая в своём полном и совершенном виде существует только </w:t>
      </w:r>
    </w:p>
    <w:p w:rsidR="00A02574" w:rsidRDefault="00353BB8" w:rsidP="00A02574">
      <w:pPr>
        <w:suppressAutoHyphens/>
        <w:adjustRightInd w:val="0"/>
        <w:spacing w:line="400" w:lineRule="exact"/>
        <w:ind w:right="105"/>
        <w:rPr>
          <w:szCs w:val="28"/>
          <w:vertAlign w:val="superscript"/>
        </w:rPr>
      </w:pPr>
      <w:r>
        <w:rPr>
          <w:sz w:val="28"/>
          <w:szCs w:val="28"/>
        </w:rPr>
        <w:t>на небе или выше неба</w:t>
      </w:r>
      <w:r w:rsidR="0054131E" w:rsidRPr="0054131E">
        <w:rPr>
          <w:sz w:val="28"/>
          <w:szCs w:val="28"/>
        </w:rPr>
        <w:t>.</w:t>
      </w:r>
      <w:r w:rsidR="00475C80">
        <w:rPr>
          <w:sz w:val="24"/>
          <w:szCs w:val="24"/>
          <w:vertAlign w:val="superscript"/>
        </w:rPr>
        <w:t>1</w:t>
      </w:r>
      <w:r w:rsidR="00775BF1">
        <w:rPr>
          <w:szCs w:val="28"/>
          <w:vertAlign w:val="superscript"/>
        </w:rPr>
        <w:t xml:space="preserve"> </w:t>
      </w:r>
      <w:r w:rsidR="00A02574">
        <w:rPr>
          <w:szCs w:val="28"/>
          <w:vertAlign w:val="superscript"/>
        </w:rPr>
        <w:t xml:space="preserve">      </w:t>
      </w:r>
    </w:p>
    <w:p w:rsidR="00475C80" w:rsidRDefault="00313B5C" w:rsidP="00313B5C">
      <w:pPr>
        <w:suppressAutoHyphens/>
        <w:adjustRightInd w:val="0"/>
        <w:spacing w:line="400" w:lineRule="exact"/>
        <w:ind w:right="105"/>
        <w:rPr>
          <w:sz w:val="28"/>
          <w:szCs w:val="28"/>
        </w:rPr>
      </w:pP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         </w:t>
      </w:r>
      <w:r w:rsidRPr="00313B5C">
        <w:rPr>
          <w:sz w:val="28"/>
          <w:szCs w:val="28"/>
        </w:rPr>
        <w:t xml:space="preserve">   </w:t>
      </w:r>
      <w:r w:rsidR="005D6E12" w:rsidRPr="00313B5C">
        <w:rPr>
          <w:sz w:val="28"/>
          <w:szCs w:val="28"/>
        </w:rPr>
        <w:t xml:space="preserve">   Учение Платона об идее как о принципе осмысления вещей, об их общей целостности, являющейся законом их отдельных проявлений, не </w:t>
      </w:r>
    </w:p>
    <w:p w:rsidR="00475C80" w:rsidRDefault="00475C80" w:rsidP="00475C80">
      <w:pPr>
        <w:pStyle w:val="21"/>
        <w:spacing w:line="400" w:lineRule="exact"/>
        <w:ind w:firstLine="709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  </w:t>
      </w:r>
      <w:r w:rsidRPr="00353BB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Cs w:val="28"/>
          <w:vertAlign w:val="superscript"/>
        </w:rPr>
        <w:t xml:space="preserve">  </w:t>
      </w:r>
      <w:r w:rsidRPr="00775BF1">
        <w:rPr>
          <w:sz w:val="24"/>
          <w:szCs w:val="24"/>
        </w:rPr>
        <w:t>Лосев А. Ф., Тахо-Годи. Платон. Аристотель. М.,19</w:t>
      </w:r>
      <w:r w:rsidR="00E3115E">
        <w:rPr>
          <w:sz w:val="24"/>
          <w:szCs w:val="24"/>
        </w:rPr>
        <w:t>9</w:t>
      </w:r>
      <w:r w:rsidRPr="00775BF1">
        <w:rPr>
          <w:sz w:val="24"/>
          <w:szCs w:val="24"/>
        </w:rPr>
        <w:t>3. стр. 90-92.</w:t>
      </w:r>
    </w:p>
    <w:p w:rsidR="00475C80" w:rsidRDefault="00475C80" w:rsidP="00313B5C">
      <w:pPr>
        <w:suppressAutoHyphens/>
        <w:adjustRightInd w:val="0"/>
        <w:spacing w:line="400" w:lineRule="exact"/>
        <w:ind w:right="105"/>
        <w:rPr>
          <w:sz w:val="28"/>
          <w:szCs w:val="28"/>
        </w:rPr>
      </w:pPr>
    </w:p>
    <w:p w:rsidR="005D6E12" w:rsidRPr="00313B5C" w:rsidRDefault="005D6E12" w:rsidP="00313B5C">
      <w:pPr>
        <w:suppressAutoHyphens/>
        <w:adjustRightInd w:val="0"/>
        <w:spacing w:line="400" w:lineRule="exact"/>
        <w:ind w:right="105"/>
        <w:rPr>
          <w:sz w:val="28"/>
          <w:szCs w:val="28"/>
          <w:vertAlign w:val="superscript"/>
        </w:rPr>
      </w:pPr>
      <w:r w:rsidRPr="00313B5C">
        <w:rPr>
          <w:sz w:val="28"/>
          <w:szCs w:val="28"/>
        </w:rPr>
        <w:t xml:space="preserve">может подвергаться сомнению какие бы изменения ни происходили в природе и в обществе. </w:t>
      </w:r>
    </w:p>
    <w:p w:rsidR="00AB7A58" w:rsidRPr="00353BB8" w:rsidRDefault="005D6E12" w:rsidP="00353BB8">
      <w:pPr>
        <w:pStyle w:val="2"/>
        <w:spacing w:line="400" w:lineRule="exact"/>
        <w:rPr>
          <w:szCs w:val="28"/>
        </w:rPr>
      </w:pPr>
      <w:r w:rsidRPr="00AB7A58">
        <w:rPr>
          <w:szCs w:val="28"/>
        </w:rPr>
        <w:t>Учение Платона о познании неотделимо от его учения о бытии, от его психологии, космологии и мифологии. Учение о познании оборачивается мифом. По мнению Платона, душа наша бессмертна. До того, как она</w:t>
      </w:r>
      <w:r w:rsidRPr="005D6E12">
        <w:rPr>
          <w:szCs w:val="28"/>
        </w:rPr>
        <w:t xml:space="preserve"> </w:t>
      </w:r>
      <w:r w:rsidRPr="00AB7A58">
        <w:rPr>
          <w:szCs w:val="28"/>
        </w:rPr>
        <w:t>вселилась на землю и приняла телесную оболочку, душа будто бы, созерцала истинно сущее бытие и сохраняла знание о нём.Человек будет знать, не учась ни у кого, а только отвечая на вопросы, т. е. почерпнёт знание в самом себе, следовательно, вспомнит. Поэтому, суть</w:t>
      </w:r>
      <w:r w:rsidR="00353BB8">
        <w:rPr>
          <w:szCs w:val="28"/>
        </w:rPr>
        <w:t xml:space="preserve"> </w:t>
      </w:r>
      <w:r w:rsidR="00AB7A58" w:rsidRPr="00AB7A58">
        <w:rPr>
          <w:szCs w:val="28"/>
        </w:rPr>
        <w:t xml:space="preserve">процесса познания, по Платону, состоит в припоминании душой тех идей, которые она уже когда-то созерцала. </w:t>
      </w:r>
    </w:p>
    <w:p w:rsidR="00313B5C" w:rsidRDefault="00AB7A58" w:rsidP="00A02574">
      <w:pPr>
        <w:pStyle w:val="21"/>
        <w:spacing w:line="400" w:lineRule="exact"/>
        <w:ind w:firstLine="709"/>
        <w:jc w:val="both"/>
        <w:rPr>
          <w:szCs w:val="28"/>
          <w:vertAlign w:val="superscript"/>
        </w:rPr>
      </w:pPr>
      <w:r w:rsidRPr="00AB7A58">
        <w:rPr>
          <w:sz w:val="28"/>
          <w:szCs w:val="28"/>
        </w:rPr>
        <w:t>Истинное значение даёт только мышление. Мышление же – это независимый от чувственных восприятий, абсолютно самостоятельный процесс припоминания. Чувственное восприятие порождает лишь мнение о вещах. В связи с этим процесс познания определяется Платоном как диалектика, то есть искусство вести устную речь, искусство ставить вопросы и отвечать на них, пробуждая  воспоминания. Другими словами, это разумное постижение истинно сущих родов бытия ил</w:t>
      </w:r>
      <w:r w:rsidR="00353BB8">
        <w:rPr>
          <w:sz w:val="28"/>
          <w:szCs w:val="28"/>
        </w:rPr>
        <w:t>и идей - совершеннейшее знание</w:t>
      </w:r>
      <w:r w:rsidRPr="00AB7A58">
        <w:rPr>
          <w:sz w:val="28"/>
          <w:szCs w:val="28"/>
        </w:rPr>
        <w:t>. Диалектика Платона – путь или движение мысли через неистинное к истинному. Вызвать душу к размышлению может т</w:t>
      </w:r>
      <w:r w:rsidR="00353BB8">
        <w:rPr>
          <w:sz w:val="28"/>
          <w:szCs w:val="28"/>
        </w:rPr>
        <w:t>акое впечатление или такая мысль</w:t>
      </w:r>
      <w:r w:rsidRPr="00AB7A58">
        <w:rPr>
          <w:sz w:val="28"/>
          <w:szCs w:val="28"/>
        </w:rPr>
        <w:t>, которые заключают в себе противоречие. Первая половина задачи диалектического, в платоновском смысле, исследования состоит в определении однозначного, то</w:t>
      </w:r>
      <w:r w:rsidR="00353BB8">
        <w:rPr>
          <w:sz w:val="28"/>
          <w:szCs w:val="28"/>
        </w:rPr>
        <w:t>чно фиксированного определения вида</w:t>
      </w:r>
      <w:r w:rsidRPr="00AB7A58">
        <w:rPr>
          <w:sz w:val="28"/>
          <w:szCs w:val="28"/>
        </w:rPr>
        <w:t>.</w:t>
      </w:r>
      <w:r w:rsidR="00313B5C">
        <w:rPr>
          <w:szCs w:val="28"/>
          <w:vertAlign w:val="superscript"/>
        </w:rPr>
        <w:t xml:space="preserve">  </w:t>
      </w:r>
    </w:p>
    <w:p w:rsidR="005E2E7C" w:rsidRPr="00475C80" w:rsidRDefault="00353BB8" w:rsidP="00475C80">
      <w:pPr>
        <w:pStyle w:val="21"/>
        <w:spacing w:line="400" w:lineRule="exact"/>
        <w:ind w:firstLine="709"/>
        <w:jc w:val="both"/>
        <w:rPr>
          <w:szCs w:val="28"/>
          <w:vertAlign w:val="superscript"/>
        </w:rPr>
      </w:pPr>
      <w:r w:rsidRPr="00AB7A58">
        <w:rPr>
          <w:sz w:val="28"/>
          <w:szCs w:val="28"/>
        </w:rPr>
        <w:t>Диалектика Платона явилась важным этапом в развитии логики. По Платону, з</w:t>
      </w:r>
      <w:r>
        <w:rPr>
          <w:sz w:val="28"/>
          <w:szCs w:val="28"/>
        </w:rPr>
        <w:t>нание возможно не для всякого. Философия, буквально любовь к мудрости</w:t>
      </w:r>
      <w:r w:rsidRPr="00AB7A58">
        <w:rPr>
          <w:sz w:val="28"/>
          <w:szCs w:val="28"/>
        </w:rPr>
        <w:t>, невозможна ни для того, кто уже обладает истинным знанием</w:t>
      </w:r>
      <w:r w:rsidR="00475C80">
        <w:rPr>
          <w:szCs w:val="28"/>
          <w:vertAlign w:val="superscript"/>
        </w:rPr>
        <w:t xml:space="preserve"> </w:t>
      </w:r>
      <w:r w:rsidR="00AB7A58" w:rsidRPr="00AB7A58">
        <w:rPr>
          <w:sz w:val="28"/>
          <w:szCs w:val="28"/>
        </w:rPr>
        <w:t>(боги уже обладают им), ни для того, кто совсем ничего не знает (невежда и не думает, что нуждается в знании). Поэтому, философ – тот, кто стоит между полным знанием и незнанием и стремится от менее совершенного знания восходить все к более и более совершенному знанию.</w:t>
      </w:r>
    </w:p>
    <w:p w:rsidR="005E2E7C" w:rsidRDefault="005E2E7C" w:rsidP="005E2E7C">
      <w:pPr>
        <w:pStyle w:val="21"/>
        <w:spacing w:line="400" w:lineRule="exact"/>
        <w:ind w:firstLine="709"/>
        <w:jc w:val="both"/>
        <w:rPr>
          <w:sz w:val="28"/>
          <w:szCs w:val="28"/>
        </w:rPr>
      </w:pPr>
    </w:p>
    <w:p w:rsidR="00475C80" w:rsidRDefault="00475C80" w:rsidP="005E2E7C">
      <w:pPr>
        <w:pStyle w:val="21"/>
        <w:spacing w:line="400" w:lineRule="exact"/>
        <w:ind w:firstLine="709"/>
        <w:jc w:val="both"/>
        <w:rPr>
          <w:sz w:val="28"/>
          <w:szCs w:val="28"/>
        </w:rPr>
      </w:pPr>
    </w:p>
    <w:p w:rsidR="00475C80" w:rsidRDefault="00475C80" w:rsidP="005E2E7C">
      <w:pPr>
        <w:pStyle w:val="21"/>
        <w:spacing w:line="400" w:lineRule="exact"/>
        <w:ind w:firstLine="709"/>
        <w:jc w:val="both"/>
        <w:rPr>
          <w:sz w:val="28"/>
          <w:szCs w:val="28"/>
        </w:rPr>
      </w:pPr>
    </w:p>
    <w:p w:rsidR="006557E6" w:rsidRDefault="006557E6" w:rsidP="005E2E7C">
      <w:pPr>
        <w:pStyle w:val="21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2.Основные понятия учения Платона о государстве и человеке.</w:t>
      </w:r>
    </w:p>
    <w:p w:rsidR="00B52389" w:rsidRDefault="0066628E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Одной  из самых сложных и противоречивых проблем была,  есть и будет п</w:t>
      </w:r>
      <w:r w:rsidR="00B52389">
        <w:rPr>
          <w:sz w:val="28"/>
        </w:rPr>
        <w:t>роблема государственного устройства</w:t>
      </w:r>
      <w:r>
        <w:rPr>
          <w:sz w:val="28"/>
        </w:rPr>
        <w:t>. У</w:t>
      </w:r>
      <w:r w:rsidR="00B52389">
        <w:rPr>
          <w:sz w:val="28"/>
        </w:rPr>
        <w:t xml:space="preserve">же тысячи лет </w:t>
      </w:r>
      <w:r>
        <w:rPr>
          <w:sz w:val="28"/>
        </w:rPr>
        <w:t xml:space="preserve">люди </w:t>
      </w:r>
      <w:r w:rsidR="00B52389">
        <w:rPr>
          <w:sz w:val="28"/>
        </w:rPr>
        <w:t xml:space="preserve">пытаются понять, каким </w:t>
      </w:r>
      <w:r w:rsidR="00353BB8">
        <w:rPr>
          <w:sz w:val="28"/>
        </w:rPr>
        <w:t xml:space="preserve">должно быть идеальное </w:t>
      </w:r>
      <w:r w:rsidR="00B52389">
        <w:rPr>
          <w:sz w:val="28"/>
        </w:rPr>
        <w:t>государство</w:t>
      </w:r>
      <w:r w:rsidR="00353BB8">
        <w:rPr>
          <w:sz w:val="28"/>
        </w:rPr>
        <w:t>. Н</w:t>
      </w:r>
      <w:r w:rsidR="00B52389">
        <w:rPr>
          <w:sz w:val="28"/>
        </w:rPr>
        <w:t>екоторые люди считают  лучшим  сильное, боеспособное государство с хорошей экономикой, другие - государство, в котором каждый человек ощущает себя вполне свободным и счастливым. Так проблема  общественного,  государственного  устройства  перерастает  в проблему понимания блага, человеческих ценностей и  свободы  личности. Этим вопросам и посвящены диалоги Платона «Государство» и «Законы».</w:t>
      </w:r>
    </w:p>
    <w:p w:rsidR="00B52389" w:rsidRDefault="00B52389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В своих произведениях Платон говорит о модели </w:t>
      </w:r>
      <w:r w:rsidR="00353BB8">
        <w:rPr>
          <w:sz w:val="28"/>
        </w:rPr>
        <w:t xml:space="preserve"> идеального</w:t>
      </w:r>
      <w:r>
        <w:rPr>
          <w:sz w:val="28"/>
        </w:rPr>
        <w:t>, лучшего государства. Эта модель такого  государства, которого нигде и никогда не было, но  которое  должно  возникнуть</w:t>
      </w:r>
      <w:r w:rsidR="0066628E">
        <w:rPr>
          <w:sz w:val="28"/>
        </w:rPr>
        <w:t>.</w:t>
      </w:r>
      <w:r>
        <w:rPr>
          <w:sz w:val="28"/>
        </w:rPr>
        <w:t xml:space="preserve">  </w:t>
      </w:r>
      <w:r w:rsidR="0066628E">
        <w:rPr>
          <w:sz w:val="28"/>
        </w:rPr>
        <w:t>Т</w:t>
      </w:r>
      <w:r>
        <w:rPr>
          <w:sz w:val="28"/>
        </w:rPr>
        <w:t>о есть Платон говорит об идее государства</w:t>
      </w:r>
      <w:r w:rsidR="0066628E">
        <w:rPr>
          <w:sz w:val="28"/>
        </w:rPr>
        <w:t xml:space="preserve"> как об </w:t>
      </w:r>
      <w:r>
        <w:rPr>
          <w:sz w:val="28"/>
        </w:rPr>
        <w:t>утопи</w:t>
      </w:r>
      <w:r w:rsidR="0066628E">
        <w:rPr>
          <w:sz w:val="28"/>
        </w:rPr>
        <w:t>и</w:t>
      </w:r>
      <w:r>
        <w:rPr>
          <w:sz w:val="28"/>
        </w:rPr>
        <w:t xml:space="preserve">. </w:t>
      </w:r>
      <w:r w:rsidR="0066628E">
        <w:rPr>
          <w:sz w:val="28"/>
        </w:rPr>
        <w:t xml:space="preserve">Не раз философ </w:t>
      </w:r>
      <w:r>
        <w:rPr>
          <w:sz w:val="28"/>
        </w:rPr>
        <w:t xml:space="preserve"> пробовал повлиять на государственное  управление. В то время на Сицилии, в Сиракузах,  было  правление  тиранов,  и Платон пытался образумить  Дионисия,  остановить деспотию и кровопролитие на Сицилии</w:t>
      </w:r>
      <w:r w:rsidR="0066628E">
        <w:rPr>
          <w:sz w:val="28"/>
        </w:rPr>
        <w:t xml:space="preserve">. Это </w:t>
      </w:r>
      <w:r>
        <w:rPr>
          <w:sz w:val="28"/>
        </w:rPr>
        <w:t xml:space="preserve"> закончилось весьма  плачевно: афинского философа не раз изгоняли из города, а один раз чуть  было не продали в рабство. Так бесславно  закончилась  попытка  устроить государственное управление на основах разума.</w:t>
      </w:r>
    </w:p>
    <w:p w:rsidR="00BA2451" w:rsidRDefault="0066628E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Р</w:t>
      </w:r>
      <w:r w:rsidR="00B52389">
        <w:rPr>
          <w:sz w:val="28"/>
        </w:rPr>
        <w:t>ассм</w:t>
      </w:r>
      <w:r>
        <w:rPr>
          <w:sz w:val="28"/>
        </w:rPr>
        <w:t>а</w:t>
      </w:r>
      <w:r w:rsidR="00B52389">
        <w:rPr>
          <w:sz w:val="28"/>
        </w:rPr>
        <w:t>тр</w:t>
      </w:r>
      <w:r>
        <w:rPr>
          <w:sz w:val="28"/>
        </w:rPr>
        <w:t xml:space="preserve">ивая </w:t>
      </w:r>
      <w:r w:rsidR="004A5172">
        <w:rPr>
          <w:sz w:val="28"/>
        </w:rPr>
        <w:t xml:space="preserve"> идеальное</w:t>
      </w:r>
      <w:r w:rsidR="00B52389">
        <w:rPr>
          <w:sz w:val="28"/>
        </w:rPr>
        <w:t xml:space="preserve"> государство Платона, необходимо понять, какие государства он относил к отрицательному типу, </w:t>
      </w:r>
      <w:r w:rsidR="000B1854">
        <w:rPr>
          <w:sz w:val="28"/>
        </w:rPr>
        <w:t>и</w:t>
      </w:r>
      <w:r w:rsidR="00B52389">
        <w:rPr>
          <w:sz w:val="28"/>
        </w:rPr>
        <w:t xml:space="preserve"> что  в уже существующих государствах</w:t>
      </w:r>
      <w:r w:rsidR="00BA2451">
        <w:rPr>
          <w:sz w:val="28"/>
        </w:rPr>
        <w:t xml:space="preserve"> его</w:t>
      </w:r>
      <w:r w:rsidR="00B52389">
        <w:rPr>
          <w:sz w:val="28"/>
        </w:rPr>
        <w:t xml:space="preserve"> не устраивало    принципиально</w:t>
      </w:r>
      <w:r w:rsidR="00BA2451">
        <w:rPr>
          <w:sz w:val="28"/>
        </w:rPr>
        <w:t>.</w:t>
      </w:r>
      <w:r w:rsidR="00B52389">
        <w:rPr>
          <w:sz w:val="28"/>
        </w:rPr>
        <w:t xml:space="preserve"> Платон подразделяет все  существующие  государства на четыре разновидности</w:t>
      </w:r>
      <w:r w:rsidR="00BA2451">
        <w:rPr>
          <w:sz w:val="28"/>
        </w:rPr>
        <w:t>.</w:t>
      </w:r>
    </w:p>
    <w:p w:rsidR="00B52389" w:rsidRDefault="00B52389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1. Тимократия - власть честолюбцев</w:t>
      </w:r>
      <w:r w:rsidR="00F925F0">
        <w:rPr>
          <w:sz w:val="28"/>
        </w:rPr>
        <w:t xml:space="preserve">. </w:t>
      </w:r>
      <w:r>
        <w:rPr>
          <w:sz w:val="28"/>
        </w:rPr>
        <w:t>В государстве такого типа правители и воины были свободны от земледельческих и  ремесленных  работ.  Большое внимание уделяется спортивным упражнениям, однако уже заметно стремление к обогащению, и спартанский образ жизни  переходит в роскошный, что обуславливает переход к олигархии.</w:t>
      </w:r>
    </w:p>
    <w:p w:rsidR="00B52389" w:rsidRDefault="00B52389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2. Олигархия. В олигархическом  государстве  уже  имеется  четкое разделение на богатых (правящий класс) и бедных, которые  делают  возможной совершенно беззаботную жизнь правящего класса. Развитие олигархии, по теории Платона, приводит к ее перерождению в демократию.</w:t>
      </w:r>
    </w:p>
    <w:p w:rsidR="00B52389" w:rsidRDefault="00B52389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>3. Демократия</w:t>
      </w:r>
      <w:r w:rsidR="004A2C99">
        <w:rPr>
          <w:sz w:val="28"/>
        </w:rPr>
        <w:t xml:space="preserve"> начинается со свободы, которая объявляется высшим благом: «в демократическом государстве только и слышишь, как свобода </w:t>
      </w:r>
      <w:r w:rsidR="004A2C99">
        <w:rPr>
          <w:sz w:val="28"/>
        </w:rPr>
        <w:lastRenderedPageBreak/>
        <w:t>прекрасна и что лишь в таком государстве стоит жить тому, кто свободен по своей природе»</w:t>
      </w:r>
      <w:r w:rsidR="005F7CC1" w:rsidRPr="005F7CC1">
        <w:rPr>
          <w:sz w:val="28"/>
          <w:vertAlign w:val="superscript"/>
        </w:rPr>
        <w:t>1</w:t>
      </w:r>
      <w:r>
        <w:rPr>
          <w:sz w:val="28"/>
        </w:rPr>
        <w:t xml:space="preserve"> </w:t>
      </w:r>
    </w:p>
    <w:p w:rsidR="00B52389" w:rsidRDefault="00B52389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4. Тирания. </w:t>
      </w:r>
      <w:r w:rsidR="00330483">
        <w:rPr>
          <w:sz w:val="28"/>
        </w:rPr>
        <w:t>«</w:t>
      </w:r>
      <w:r w:rsidR="005F7CC1">
        <w:rPr>
          <w:sz w:val="28"/>
        </w:rPr>
        <w:t>Тирания возникает, конечно, не из какого иного строя, как из демократии: иначе говоря, из крайней свободы возникает величайшее</w:t>
      </w:r>
      <w:r w:rsidR="00330483">
        <w:rPr>
          <w:sz w:val="28"/>
        </w:rPr>
        <w:t xml:space="preserve"> и жесточайшее рабство».</w:t>
      </w:r>
      <w:r w:rsidR="00330483" w:rsidRPr="00330483">
        <w:rPr>
          <w:sz w:val="28"/>
          <w:vertAlign w:val="superscript"/>
        </w:rPr>
        <w:t>2</w:t>
      </w:r>
    </w:p>
    <w:p w:rsidR="00BC108C" w:rsidRPr="004A5172" w:rsidRDefault="00A02574" w:rsidP="00A02574">
      <w:pPr>
        <w:spacing w:line="400" w:lineRule="exac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</w:rPr>
        <w:t xml:space="preserve">  </w:t>
      </w:r>
      <w:r w:rsidR="00BC108C">
        <w:rPr>
          <w:sz w:val="28"/>
        </w:rPr>
        <w:t>По мнению Платона,  п</w:t>
      </w:r>
      <w:r w:rsidR="004A5172">
        <w:rPr>
          <w:sz w:val="28"/>
        </w:rPr>
        <w:t>равителями идеального</w:t>
      </w:r>
      <w:r w:rsidR="00B52389">
        <w:rPr>
          <w:sz w:val="28"/>
        </w:rPr>
        <w:t xml:space="preserve">  государства  должны  быть исключительно философы, для того чтобы в государстве властвовали рассудительность, разум. Именно  философы  обуславливают  благосостояние, справедливость</w:t>
      </w:r>
      <w:r w:rsidR="00BC108C">
        <w:rPr>
          <w:sz w:val="28"/>
        </w:rPr>
        <w:t>.</w:t>
      </w:r>
      <w:r w:rsidR="00B52389">
        <w:rPr>
          <w:sz w:val="28"/>
        </w:rPr>
        <w:t xml:space="preserve"> По существу, философы охраняют остальных людей от  порока, каким является любое нововведение в государстве Платона. Не  менее важно и то, что благодаря философам правление и вся </w:t>
      </w:r>
      <w:r w:rsidR="004A5172">
        <w:rPr>
          <w:sz w:val="28"/>
        </w:rPr>
        <w:t>жизнь идеального</w:t>
      </w:r>
      <w:r w:rsidR="00BC108C">
        <w:rPr>
          <w:sz w:val="28"/>
        </w:rPr>
        <w:t xml:space="preserve"> государства будет построена по законам разума, мудрости, там не  будет места порывам души и чувствам.</w:t>
      </w:r>
    </w:p>
    <w:p w:rsidR="00BC108C" w:rsidRDefault="00BC108C" w:rsidP="00A02574">
      <w:pPr>
        <w:spacing w:line="400" w:lineRule="exact"/>
        <w:ind w:firstLine="720"/>
        <w:jc w:val="both"/>
        <w:rPr>
          <w:sz w:val="28"/>
        </w:rPr>
      </w:pPr>
      <w:r>
        <w:rPr>
          <w:sz w:val="28"/>
        </w:rPr>
        <w:t xml:space="preserve">Если в государстве Платона существуют  люди,  занимающиеся законами и устройством государства, то значит  в нем существуют и люди, занимающиеся исключительно земледелием,  ремеслом. </w:t>
      </w:r>
      <w:r w:rsidR="004A5172">
        <w:rPr>
          <w:sz w:val="28"/>
        </w:rPr>
        <w:t>Основной закон  существования  идеального</w:t>
      </w:r>
      <w:r>
        <w:rPr>
          <w:sz w:val="28"/>
        </w:rPr>
        <w:t xml:space="preserve"> государства заключается в том,  что  каждый  член  общества  обязан  выполнять только то дело, к которому он пригоден.</w:t>
      </w:r>
    </w:p>
    <w:p w:rsidR="004A5172" w:rsidRDefault="004A5172" w:rsidP="004A5172">
      <w:pPr>
        <w:spacing w:line="400" w:lineRule="exact"/>
        <w:jc w:val="both"/>
        <w:rPr>
          <w:sz w:val="28"/>
        </w:rPr>
      </w:pPr>
      <w:r>
        <w:rPr>
          <w:sz w:val="28"/>
        </w:rPr>
        <w:t>Всех жителей идеального</w:t>
      </w:r>
      <w:r w:rsidR="005D6E12">
        <w:rPr>
          <w:sz w:val="28"/>
        </w:rPr>
        <w:t xml:space="preserve"> государства  автор  разделяет  на  три социальные группы. Этими группами являются правители – философы, стратеги – воины, задача которых стоять на страже безопасности государства, и производители – землевладельцы и ремесленники, которые обеспечивают удовлетворение жизненных потребностей.</w:t>
      </w:r>
      <w:r>
        <w:rPr>
          <w:sz w:val="28"/>
        </w:rPr>
        <w:t xml:space="preserve">    </w:t>
      </w:r>
    </w:p>
    <w:p w:rsidR="004A5172" w:rsidRPr="00EF7F5C" w:rsidRDefault="004A5172" w:rsidP="004A5172">
      <w:pPr>
        <w:spacing w:line="400" w:lineRule="exact"/>
        <w:jc w:val="both"/>
        <w:rPr>
          <w:sz w:val="28"/>
        </w:rPr>
      </w:pPr>
      <w:r>
        <w:rPr>
          <w:sz w:val="28"/>
        </w:rPr>
        <w:t xml:space="preserve">      </w:t>
      </w:r>
      <w:r w:rsidRPr="00D017A8">
        <w:rPr>
          <w:sz w:val="28"/>
          <w:szCs w:val="28"/>
        </w:rPr>
        <w:t>Совершенное государство по Платону обладает четырьмя доблестями: 1) мудростью, 2) мужеством, 3) благоразумием, 4) справедливостью.</w:t>
      </w:r>
    </w:p>
    <w:p w:rsidR="00475C80" w:rsidRDefault="004A5172" w:rsidP="00475C80">
      <w:pPr>
        <w:spacing w:line="400" w:lineRule="exact"/>
        <w:jc w:val="both"/>
        <w:rPr>
          <w:sz w:val="28"/>
          <w:szCs w:val="28"/>
          <w:vertAlign w:val="superscript"/>
        </w:rPr>
      </w:pPr>
      <w:r>
        <w:rPr>
          <w:sz w:val="28"/>
        </w:rPr>
        <w:t>Мудростью могут обладать</w:t>
      </w:r>
      <w:r w:rsidRPr="00BC108C">
        <w:rPr>
          <w:sz w:val="28"/>
        </w:rPr>
        <w:t xml:space="preserve"> </w:t>
      </w:r>
      <w:r>
        <w:rPr>
          <w:sz w:val="28"/>
        </w:rPr>
        <w:t>избранные люди -  правители-философы, безусловно, мудры и принимают мудрые  решения. Мужеством обладает</w:t>
      </w:r>
      <w:r w:rsidR="00475C80" w:rsidRPr="00475C80">
        <w:rPr>
          <w:sz w:val="28"/>
        </w:rPr>
        <w:t xml:space="preserve"> </w:t>
      </w:r>
      <w:r w:rsidR="00475C80">
        <w:rPr>
          <w:sz w:val="28"/>
        </w:rPr>
        <w:t xml:space="preserve">большее количество людей, это не только правители-философы, но и воины-стражи. Если первые две  добродетели  были характерны только для определенных классов людей, то  рассудительностью должна быть присуща </w:t>
      </w:r>
      <w:r w:rsidR="00475C80">
        <w:rPr>
          <w:sz w:val="28"/>
          <w:szCs w:val="28"/>
          <w:vertAlign w:val="superscript"/>
        </w:rPr>
        <w:t xml:space="preserve">                      </w:t>
      </w:r>
    </w:p>
    <w:p w:rsidR="00475C80" w:rsidRDefault="00475C80" w:rsidP="00475C80">
      <w:pPr>
        <w:spacing w:line="400" w:lineRule="exact"/>
        <w:jc w:val="both"/>
        <w:rPr>
          <w:sz w:val="28"/>
        </w:rPr>
      </w:pPr>
      <w:r>
        <w:rPr>
          <w:sz w:val="28"/>
        </w:rPr>
        <w:t xml:space="preserve">всем жителям,. Под четвертой добродетелью - справедливостью - автор понимает  уже  рассмотренное  деление людей на разряды, касты. </w:t>
      </w:r>
    </w:p>
    <w:p w:rsidR="00D017A8" w:rsidRDefault="00D017A8" w:rsidP="00A02574">
      <w:pPr>
        <w:spacing w:line="400" w:lineRule="exact"/>
        <w:ind w:firstLine="720"/>
        <w:jc w:val="both"/>
        <w:rPr>
          <w:sz w:val="26"/>
        </w:rPr>
      </w:pPr>
    </w:p>
    <w:p w:rsidR="004A5172" w:rsidRDefault="00EF7F5C" w:rsidP="00EF7F5C">
      <w:pPr>
        <w:spacing w:line="400" w:lineRule="exac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</w:p>
    <w:p w:rsidR="00EF7F5C" w:rsidRPr="00330483" w:rsidRDefault="004A5172" w:rsidP="00EF7F5C">
      <w:pPr>
        <w:spacing w:line="400" w:lineRule="exact"/>
        <w:jc w:val="both"/>
        <w:rPr>
          <w:sz w:val="24"/>
          <w:szCs w:val="24"/>
        </w:rPr>
      </w:pPr>
      <w:r>
        <w:rPr>
          <w:sz w:val="28"/>
          <w:szCs w:val="28"/>
          <w:vertAlign w:val="superscript"/>
        </w:rPr>
        <w:t xml:space="preserve">              </w:t>
      </w:r>
      <w:r w:rsidR="00EF7F5C">
        <w:rPr>
          <w:sz w:val="28"/>
          <w:szCs w:val="28"/>
          <w:vertAlign w:val="superscript"/>
        </w:rPr>
        <w:t xml:space="preserve">      </w:t>
      </w:r>
      <w:r w:rsidR="00EF7F5C" w:rsidRPr="00330483">
        <w:rPr>
          <w:sz w:val="28"/>
          <w:szCs w:val="28"/>
          <w:vertAlign w:val="superscript"/>
        </w:rPr>
        <w:t xml:space="preserve">1 </w:t>
      </w:r>
      <w:r w:rsidR="00EF7F5C" w:rsidRPr="00330483">
        <w:rPr>
          <w:sz w:val="24"/>
          <w:szCs w:val="24"/>
        </w:rPr>
        <w:t>Платон. Сочинения в т. 3.ч.1.с.388.</w:t>
      </w:r>
    </w:p>
    <w:p w:rsidR="00EF7F5C" w:rsidRDefault="00EF7F5C" w:rsidP="00EF7F5C">
      <w:pPr>
        <w:spacing w:line="400" w:lineRule="exact"/>
        <w:jc w:val="both"/>
        <w:rPr>
          <w:sz w:val="28"/>
        </w:rPr>
      </w:pPr>
      <w:r>
        <w:rPr>
          <w:sz w:val="28"/>
          <w:szCs w:val="28"/>
          <w:vertAlign w:val="superscript"/>
        </w:rPr>
        <w:t xml:space="preserve">                     </w:t>
      </w:r>
      <w:r w:rsidRPr="00330483">
        <w:rPr>
          <w:sz w:val="28"/>
          <w:szCs w:val="28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330483">
        <w:rPr>
          <w:sz w:val="24"/>
          <w:szCs w:val="24"/>
        </w:rPr>
        <w:t>там же. С.388.</w:t>
      </w:r>
      <w:r>
        <w:rPr>
          <w:sz w:val="28"/>
        </w:rPr>
        <w:t xml:space="preserve">   </w:t>
      </w:r>
    </w:p>
    <w:p w:rsidR="00A02574" w:rsidRDefault="00313B5C" w:rsidP="00313B5C">
      <w:pPr>
        <w:spacing w:line="400" w:lineRule="exact"/>
        <w:jc w:val="both"/>
        <w:rPr>
          <w:sz w:val="28"/>
        </w:rPr>
      </w:pPr>
      <w:r>
        <w:rPr>
          <w:sz w:val="28"/>
          <w:szCs w:val="28"/>
          <w:vertAlign w:val="superscript"/>
        </w:rPr>
        <w:lastRenderedPageBreak/>
        <w:t xml:space="preserve"> </w:t>
      </w:r>
      <w:r>
        <w:rPr>
          <w:sz w:val="28"/>
        </w:rPr>
        <w:t xml:space="preserve">             </w:t>
      </w:r>
      <w:r w:rsidR="00A02574">
        <w:rPr>
          <w:sz w:val="28"/>
        </w:rPr>
        <w:t>Платон подробно описывает в диалоге организацию государственной власти и законы наилучшего строя. Идеальным государственным  устройством Платон называет правление, где совмещены начала демократии и монархии: демократический принцип арифметического равенства (выборы по большинству голосов) и монархический принцип геометрического равенства (выбор по заслугам и достоинству). Демократические начала государства находят свое выражение в деятельности народного собрания. Все  выборные государственные органы и правители обязаны действовать в точном соответствии с законом.</w:t>
      </w:r>
    </w:p>
    <w:p w:rsidR="00A02574" w:rsidRDefault="00A02574" w:rsidP="00A02574">
      <w:pPr>
        <w:spacing w:line="400" w:lineRule="exact"/>
        <w:jc w:val="both"/>
        <w:rPr>
          <w:sz w:val="28"/>
        </w:rPr>
      </w:pPr>
      <w:r>
        <w:rPr>
          <w:sz w:val="28"/>
        </w:rPr>
        <w:t xml:space="preserve">        Таким образом можно предположить, что, создавая диалоги «Государство» и «Законы», Платон, в первую очередь, пытается понять, какова идея государства в нашем мире, с какого образца создавались существующие  государства. </w:t>
      </w:r>
    </w:p>
    <w:p w:rsidR="00A02574" w:rsidRDefault="00A02574" w:rsidP="00A02574">
      <w:pPr>
        <w:spacing w:line="400" w:lineRule="exact"/>
        <w:ind w:firstLine="720"/>
        <w:jc w:val="both"/>
        <w:rPr>
          <w:sz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475C80" w:rsidRDefault="00475C80" w:rsidP="00A02574">
      <w:pPr>
        <w:pStyle w:val="2"/>
        <w:spacing w:line="400" w:lineRule="exact"/>
        <w:ind w:firstLine="709"/>
        <w:jc w:val="left"/>
        <w:rPr>
          <w:szCs w:val="28"/>
        </w:rPr>
      </w:pPr>
    </w:p>
    <w:p w:rsidR="008457F8" w:rsidRPr="0054131E" w:rsidRDefault="00DD442B" w:rsidP="00A02574">
      <w:pPr>
        <w:pStyle w:val="2"/>
        <w:spacing w:line="400" w:lineRule="exact"/>
        <w:ind w:firstLine="709"/>
        <w:jc w:val="left"/>
        <w:rPr>
          <w:szCs w:val="28"/>
        </w:rPr>
      </w:pPr>
      <w:r>
        <w:rPr>
          <w:szCs w:val="28"/>
        </w:rPr>
        <w:lastRenderedPageBreak/>
        <w:t xml:space="preserve">3 </w:t>
      </w:r>
      <w:r w:rsidR="00F47167">
        <w:rPr>
          <w:szCs w:val="28"/>
        </w:rPr>
        <w:t xml:space="preserve"> Р</w:t>
      </w:r>
      <w:r>
        <w:rPr>
          <w:szCs w:val="28"/>
        </w:rPr>
        <w:t>аскрытие понимания диалектик у Гераклита, Сократа и Платона.</w:t>
      </w:r>
    </w:p>
    <w:p w:rsidR="00123E62" w:rsidRPr="00123E62" w:rsidRDefault="00123E62" w:rsidP="00A02574">
      <w:pPr>
        <w:spacing w:line="400" w:lineRule="exact"/>
        <w:ind w:firstLine="709"/>
        <w:rPr>
          <w:sz w:val="28"/>
          <w:szCs w:val="28"/>
        </w:rPr>
      </w:pPr>
      <w:r w:rsidRPr="00123E62">
        <w:rPr>
          <w:sz w:val="28"/>
          <w:szCs w:val="28"/>
        </w:rPr>
        <w:t xml:space="preserve">  Постоянно развивающаяся борьба старого и нового,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противоположного и противоречивого,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возникающего и исчезающего приводит мир к новым структурам.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Сама эта борьба объективно предпол</w:t>
      </w:r>
      <w:r w:rsidR="00DD442B">
        <w:rPr>
          <w:sz w:val="28"/>
          <w:szCs w:val="28"/>
        </w:rPr>
        <w:t>а</w:t>
      </w:r>
      <w:r w:rsidRPr="00123E62">
        <w:rPr>
          <w:sz w:val="28"/>
          <w:szCs w:val="28"/>
        </w:rPr>
        <w:t>гает необходимость диалектики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-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научной теории развития,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метода познания природы,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общества и мышления.</w:t>
      </w:r>
    </w:p>
    <w:p w:rsidR="00123E62" w:rsidRPr="00123E62" w:rsidRDefault="00123E62" w:rsidP="00A02574">
      <w:pPr>
        <w:spacing w:line="400" w:lineRule="exact"/>
        <w:ind w:firstLine="709"/>
        <w:rPr>
          <w:sz w:val="28"/>
          <w:szCs w:val="28"/>
        </w:rPr>
      </w:pPr>
      <w:r w:rsidRPr="00123E62">
        <w:rPr>
          <w:sz w:val="28"/>
          <w:szCs w:val="28"/>
        </w:rPr>
        <w:t xml:space="preserve">       Всё,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происхо</w:t>
      </w:r>
      <w:r w:rsidR="00DD442B">
        <w:rPr>
          <w:sz w:val="28"/>
          <w:szCs w:val="28"/>
        </w:rPr>
        <w:t>дящее</w:t>
      </w:r>
      <w:r w:rsidRPr="00123E62">
        <w:rPr>
          <w:sz w:val="28"/>
          <w:szCs w:val="28"/>
        </w:rPr>
        <w:t xml:space="preserve"> в мире,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а именно: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изменение,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движение и развитие</w:t>
      </w:r>
      <w:r w:rsidR="00DD442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-подчиняется законам диалектики</w:t>
      </w:r>
      <w:r w:rsidR="00BC27BB">
        <w:rPr>
          <w:sz w:val="28"/>
          <w:szCs w:val="28"/>
        </w:rPr>
        <w:t>.</w:t>
      </w:r>
      <w:r w:rsidRPr="00123E62">
        <w:rPr>
          <w:sz w:val="28"/>
          <w:szCs w:val="28"/>
        </w:rPr>
        <w:t xml:space="preserve"> Чтобы понять диалектику,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надо выяснить некоторые исходные положения.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Диалектика как термин используется в смысле отражение всеобщих законов движения и развития объективной действительности.</w:t>
      </w:r>
    </w:p>
    <w:p w:rsidR="00123E62" w:rsidRPr="00123E62" w:rsidRDefault="00123E62" w:rsidP="00A02574">
      <w:pPr>
        <w:spacing w:line="400" w:lineRule="exact"/>
        <w:ind w:firstLine="709"/>
        <w:rPr>
          <w:sz w:val="28"/>
          <w:szCs w:val="28"/>
        </w:rPr>
      </w:pPr>
      <w:r w:rsidRPr="00123E62">
        <w:rPr>
          <w:sz w:val="28"/>
          <w:szCs w:val="28"/>
        </w:rPr>
        <w:t xml:space="preserve">         Диалектика как понятие употребляется в трёх значениях:</w:t>
      </w:r>
    </w:p>
    <w:p w:rsidR="00123E62" w:rsidRPr="00123E62" w:rsidRDefault="00123E62" w:rsidP="00A02574">
      <w:pPr>
        <w:spacing w:line="400" w:lineRule="exact"/>
        <w:ind w:firstLine="709"/>
        <w:rPr>
          <w:sz w:val="28"/>
          <w:szCs w:val="28"/>
        </w:rPr>
      </w:pPr>
      <w:r w:rsidRPr="00123E62">
        <w:rPr>
          <w:sz w:val="28"/>
          <w:szCs w:val="28"/>
        </w:rPr>
        <w:t>1)Под ди</w:t>
      </w:r>
      <w:r w:rsidR="00BC27BB">
        <w:rPr>
          <w:sz w:val="28"/>
          <w:szCs w:val="28"/>
        </w:rPr>
        <w:t>а</w:t>
      </w:r>
      <w:r w:rsidRPr="00123E62">
        <w:rPr>
          <w:sz w:val="28"/>
          <w:szCs w:val="28"/>
        </w:rPr>
        <w:t>лектикой понимается совокупность объективных диалектических закономерносте</w:t>
      </w:r>
      <w:r w:rsidR="00BC27BB">
        <w:rPr>
          <w:sz w:val="28"/>
          <w:szCs w:val="28"/>
        </w:rPr>
        <w:t>й</w:t>
      </w:r>
      <w:r w:rsidRPr="00123E62">
        <w:rPr>
          <w:sz w:val="28"/>
          <w:szCs w:val="28"/>
        </w:rPr>
        <w:t>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процессов,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действующих в мире независимо от сознания человека.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Это диалектика природы,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диалектика общества,</w:t>
      </w:r>
      <w:r w:rsidR="00BC27BB">
        <w:rPr>
          <w:sz w:val="28"/>
          <w:szCs w:val="28"/>
        </w:rPr>
        <w:t xml:space="preserve"> диалектика </w:t>
      </w:r>
      <w:r w:rsidRPr="00123E62">
        <w:rPr>
          <w:sz w:val="28"/>
          <w:szCs w:val="28"/>
        </w:rPr>
        <w:t>мышления,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взятая как объективная сторона мыслительного процесса.</w:t>
      </w:r>
      <w:r w:rsidR="00BC27BB">
        <w:rPr>
          <w:sz w:val="28"/>
          <w:szCs w:val="28"/>
        </w:rPr>
        <w:t xml:space="preserve"> </w:t>
      </w:r>
    </w:p>
    <w:p w:rsidR="00123E62" w:rsidRPr="00123E62" w:rsidRDefault="00123E62" w:rsidP="00A02574">
      <w:pPr>
        <w:spacing w:line="400" w:lineRule="exact"/>
        <w:ind w:firstLine="709"/>
        <w:rPr>
          <w:sz w:val="28"/>
          <w:szCs w:val="28"/>
        </w:rPr>
      </w:pPr>
      <w:r w:rsidRPr="00123E62">
        <w:rPr>
          <w:sz w:val="28"/>
          <w:szCs w:val="28"/>
        </w:rPr>
        <w:t>2)Субъективная диалектика,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диалектическое мышление.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Она представляет собой отражение объективной диалектики в сознании.</w:t>
      </w:r>
    </w:p>
    <w:p w:rsidR="007A0B0B" w:rsidRDefault="00123E62" w:rsidP="00A02574">
      <w:pPr>
        <w:spacing w:line="400" w:lineRule="exact"/>
        <w:ind w:firstLine="709"/>
        <w:rPr>
          <w:sz w:val="28"/>
          <w:szCs w:val="28"/>
        </w:rPr>
      </w:pPr>
      <w:r w:rsidRPr="00123E62">
        <w:rPr>
          <w:sz w:val="28"/>
          <w:szCs w:val="28"/>
        </w:rPr>
        <w:t>3)Философское учение о диалектике или теория диалектики.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Выступает как отражение отражения.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Называется учением о диалектике,</w:t>
      </w:r>
      <w:r w:rsidR="00BC27BB">
        <w:rPr>
          <w:sz w:val="28"/>
          <w:szCs w:val="28"/>
        </w:rPr>
        <w:t xml:space="preserve"> </w:t>
      </w:r>
      <w:r w:rsidRPr="00123E62">
        <w:rPr>
          <w:sz w:val="28"/>
          <w:szCs w:val="28"/>
        </w:rPr>
        <w:t>теорией диалектики.</w:t>
      </w:r>
    </w:p>
    <w:p w:rsidR="007A0B0B" w:rsidRDefault="009D6521" w:rsidP="00A02574">
      <w:pPr>
        <w:spacing w:line="400" w:lineRule="exact"/>
        <w:ind w:firstLine="709"/>
        <w:rPr>
          <w:i/>
          <w:iCs/>
          <w:sz w:val="28"/>
          <w:szCs w:val="28"/>
        </w:rPr>
      </w:pPr>
      <w:r w:rsidRPr="007A0B0B">
        <w:rPr>
          <w:sz w:val="28"/>
          <w:szCs w:val="28"/>
        </w:rPr>
        <w:t xml:space="preserve">Учение Гераклита – не только один из образцов раннего древнегреческого материализма, но также и замечательный образец ранней древнегреческой </w:t>
      </w:r>
      <w:r w:rsidRPr="003B0B45">
        <w:rPr>
          <w:iCs/>
          <w:sz w:val="28"/>
          <w:szCs w:val="28"/>
        </w:rPr>
        <w:t>диалектики.</w:t>
      </w:r>
      <w:r w:rsidRPr="007A0B0B">
        <w:rPr>
          <w:i/>
          <w:iCs/>
          <w:sz w:val="28"/>
          <w:szCs w:val="28"/>
        </w:rPr>
        <w:t xml:space="preserve"> </w:t>
      </w:r>
    </w:p>
    <w:p w:rsidR="007A0B0B" w:rsidRDefault="009D6521" w:rsidP="00A02574">
      <w:pPr>
        <w:spacing w:line="400" w:lineRule="exact"/>
        <w:ind w:firstLine="709"/>
        <w:rPr>
          <w:sz w:val="28"/>
          <w:szCs w:val="28"/>
        </w:rPr>
      </w:pPr>
      <w:r w:rsidRPr="007A0B0B">
        <w:rPr>
          <w:sz w:val="28"/>
          <w:szCs w:val="28"/>
        </w:rPr>
        <w:t xml:space="preserve">Движение – наиболее общая характеристика </w:t>
      </w:r>
      <w:r w:rsidRPr="003B0B45">
        <w:rPr>
          <w:iCs/>
          <w:sz w:val="28"/>
          <w:szCs w:val="28"/>
        </w:rPr>
        <w:t>процесса</w:t>
      </w:r>
      <w:r w:rsidRPr="007A0B0B">
        <w:rPr>
          <w:sz w:val="28"/>
          <w:szCs w:val="28"/>
        </w:rPr>
        <w:t xml:space="preserve"> мировой жизни, оно распространяется на всю природу, на все ее предметы и явления. Тезис об универсальности движения относится одинаково и к вечным вещам, которые движутся вечным движением, и к вещам возникающим, которые движутся временным движением. </w:t>
      </w:r>
    </w:p>
    <w:p w:rsidR="009D6521" w:rsidRPr="007A0B0B" w:rsidRDefault="009D6521" w:rsidP="00A02574">
      <w:pPr>
        <w:spacing w:line="400" w:lineRule="exact"/>
        <w:ind w:firstLine="709"/>
        <w:rPr>
          <w:sz w:val="28"/>
          <w:szCs w:val="28"/>
        </w:rPr>
      </w:pPr>
      <w:r w:rsidRPr="007A0B0B">
        <w:rPr>
          <w:sz w:val="28"/>
          <w:szCs w:val="28"/>
        </w:rPr>
        <w:t xml:space="preserve">Мысль о всеобщности движения и изменения тесно связана у Гераклита с </w:t>
      </w:r>
      <w:r w:rsidRPr="003B0B45">
        <w:rPr>
          <w:iCs/>
          <w:sz w:val="28"/>
          <w:szCs w:val="28"/>
        </w:rPr>
        <w:t>диалектическим</w:t>
      </w:r>
      <w:r w:rsidRPr="003B0B45">
        <w:rPr>
          <w:sz w:val="28"/>
          <w:szCs w:val="28"/>
        </w:rPr>
        <w:t xml:space="preserve"> </w:t>
      </w:r>
      <w:r w:rsidRPr="007A0B0B">
        <w:rPr>
          <w:sz w:val="28"/>
          <w:szCs w:val="28"/>
        </w:rPr>
        <w:t xml:space="preserve">пониманием самого процесса движения. Гераклит утверждает, что из факта движения и непрерывной изменчивости всех вещей следует </w:t>
      </w:r>
      <w:r w:rsidRPr="003B0B45">
        <w:rPr>
          <w:iCs/>
          <w:sz w:val="28"/>
          <w:szCs w:val="28"/>
        </w:rPr>
        <w:t>противоречивый</w:t>
      </w:r>
      <w:r w:rsidRPr="007A0B0B">
        <w:rPr>
          <w:sz w:val="28"/>
          <w:szCs w:val="28"/>
        </w:rPr>
        <w:t xml:space="preserve"> характер их существования, так как о каждом движущемся предмете необходимо одновременно утверждать, что, </w:t>
      </w:r>
      <w:r w:rsidRPr="007A0B0B">
        <w:rPr>
          <w:sz w:val="28"/>
          <w:szCs w:val="28"/>
        </w:rPr>
        <w:lastRenderedPageBreak/>
        <w:t xml:space="preserve">поскольку он движется, он и существует и не существует в одно и тоже время. </w:t>
      </w:r>
    </w:p>
    <w:p w:rsidR="007A0B0B" w:rsidRDefault="00F951FC" w:rsidP="00A02574">
      <w:pPr>
        <w:keepLines/>
        <w:spacing w:line="400" w:lineRule="exact"/>
        <w:ind w:firstLine="709"/>
        <w:contextualSpacing/>
        <w:jc w:val="both"/>
        <w:rPr>
          <w:kern w:val="16"/>
          <w:sz w:val="28"/>
          <w:szCs w:val="28"/>
        </w:rPr>
      </w:pPr>
      <w:r w:rsidRPr="007A0B0B">
        <w:rPr>
          <w:sz w:val="28"/>
          <w:szCs w:val="28"/>
        </w:rPr>
        <w:t>Диалектика по Гераклиту это прежде всего изменение всего сущего и единство безусловных противоположностей. При этом изменение рассматривается не как простое перемещение, а как процесс становления вселенной, космоса</w:t>
      </w:r>
      <w:r w:rsidR="007A0B0B" w:rsidRPr="007A0B0B">
        <w:rPr>
          <w:kern w:val="16"/>
          <w:sz w:val="28"/>
          <w:szCs w:val="28"/>
        </w:rPr>
        <w:t xml:space="preserve"> </w:t>
      </w:r>
    </w:p>
    <w:p w:rsidR="003B0B45" w:rsidRPr="007A0B0B" w:rsidRDefault="003B0B45" w:rsidP="00A02574">
      <w:pPr>
        <w:keepLines/>
        <w:spacing w:line="400" w:lineRule="exact"/>
        <w:ind w:firstLine="709"/>
        <w:contextualSpacing/>
        <w:jc w:val="both"/>
        <w:rPr>
          <w:i/>
          <w:kern w:val="16"/>
          <w:sz w:val="28"/>
          <w:szCs w:val="28"/>
        </w:rPr>
      </w:pPr>
      <w:r w:rsidRPr="007A0B0B">
        <w:rPr>
          <w:kern w:val="16"/>
          <w:sz w:val="28"/>
          <w:szCs w:val="28"/>
        </w:rPr>
        <w:t xml:space="preserve">Если учения </w:t>
      </w:r>
      <w:r w:rsidRPr="003B0B45">
        <w:rPr>
          <w:kern w:val="16"/>
          <w:sz w:val="28"/>
          <w:szCs w:val="28"/>
        </w:rPr>
        <w:t>Гераклита</w:t>
      </w:r>
      <w:r w:rsidRPr="007A0B0B">
        <w:rPr>
          <w:kern w:val="16"/>
          <w:sz w:val="28"/>
          <w:szCs w:val="28"/>
        </w:rPr>
        <w:t xml:space="preserve"> о борьбе противоположностей, как о движущей силе развития природы, сосредоточение своего внимания, главным образом, на объективной диалектике, </w:t>
      </w:r>
      <w:r w:rsidRPr="003B0B45">
        <w:rPr>
          <w:kern w:val="16"/>
          <w:sz w:val="28"/>
          <w:szCs w:val="28"/>
        </w:rPr>
        <w:t>Сократ</w:t>
      </w:r>
      <w:r w:rsidRPr="007A0B0B">
        <w:rPr>
          <w:kern w:val="16"/>
          <w:sz w:val="28"/>
          <w:szCs w:val="28"/>
        </w:rPr>
        <w:t xml:space="preserve">, опираясь на </w:t>
      </w:r>
      <w:r w:rsidRPr="003B0B45">
        <w:rPr>
          <w:kern w:val="16"/>
          <w:sz w:val="28"/>
          <w:szCs w:val="28"/>
        </w:rPr>
        <w:t xml:space="preserve">элейскую </w:t>
      </w:r>
      <w:r w:rsidRPr="007A0B0B">
        <w:rPr>
          <w:kern w:val="16"/>
          <w:sz w:val="28"/>
          <w:szCs w:val="28"/>
        </w:rPr>
        <w:t xml:space="preserve">школу и </w:t>
      </w:r>
      <w:r w:rsidRPr="003B0B45">
        <w:rPr>
          <w:kern w:val="16"/>
          <w:sz w:val="28"/>
          <w:szCs w:val="28"/>
        </w:rPr>
        <w:t>со</w:t>
      </w:r>
      <w:r w:rsidRPr="003B0B45">
        <w:rPr>
          <w:kern w:val="16"/>
          <w:sz w:val="28"/>
          <w:szCs w:val="28"/>
        </w:rPr>
        <w:softHyphen/>
        <w:t xml:space="preserve">фистов, </w:t>
      </w:r>
      <w:r w:rsidRPr="007A0B0B">
        <w:rPr>
          <w:kern w:val="16"/>
          <w:sz w:val="28"/>
          <w:szCs w:val="28"/>
        </w:rPr>
        <w:t xml:space="preserve">впервые отчетливо поставил вопрос о субъективной диалектике, о диалектическом способе мышления. </w:t>
      </w:r>
    </w:p>
    <w:p w:rsidR="006C5910" w:rsidRPr="006C5910" w:rsidRDefault="003B0B45" w:rsidP="00A02574">
      <w:pPr>
        <w:suppressAutoHyphens/>
        <w:adjustRightInd w:val="0"/>
        <w:spacing w:line="400" w:lineRule="exact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             </w:t>
      </w:r>
      <w:r>
        <w:rPr>
          <w:sz w:val="28"/>
          <w:szCs w:val="28"/>
        </w:rPr>
        <w:t>Д</w:t>
      </w:r>
      <w:r w:rsidRPr="006C5910">
        <w:rPr>
          <w:sz w:val="28"/>
          <w:szCs w:val="28"/>
        </w:rPr>
        <w:t>иа</w:t>
      </w:r>
      <w:r w:rsidRPr="006C5910">
        <w:rPr>
          <w:sz w:val="28"/>
          <w:szCs w:val="28"/>
        </w:rPr>
        <w:softHyphen/>
        <w:t>лектикой</w:t>
      </w:r>
      <w:r>
        <w:rPr>
          <w:sz w:val="28"/>
          <w:szCs w:val="28"/>
        </w:rPr>
        <w:t xml:space="preserve"> Платон называет</w:t>
      </w:r>
      <w:r w:rsidRPr="006C59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C5910" w:rsidRPr="006C5910">
        <w:rPr>
          <w:sz w:val="28"/>
          <w:szCs w:val="28"/>
        </w:rPr>
        <w:t>азумное постижение истин</w:t>
      </w:r>
      <w:r>
        <w:rPr>
          <w:sz w:val="28"/>
          <w:szCs w:val="28"/>
        </w:rPr>
        <w:t>но сущих родов бытия, или идей</w:t>
      </w:r>
      <w:r w:rsidR="006C5910" w:rsidRPr="006C5910">
        <w:rPr>
          <w:sz w:val="28"/>
          <w:szCs w:val="28"/>
        </w:rPr>
        <w:t>. Диалектика Платона прежде все</w:t>
      </w:r>
      <w:r w:rsidR="006C5910" w:rsidRPr="006C5910">
        <w:rPr>
          <w:sz w:val="28"/>
          <w:szCs w:val="28"/>
        </w:rPr>
        <w:softHyphen/>
        <w:t xml:space="preserve">го учение о бытии. Идеализм Платона, так же как и его теория познания и диалектика, имеет явно выраженный </w:t>
      </w:r>
      <w:r w:rsidR="00EF7F5C">
        <w:rPr>
          <w:sz w:val="28"/>
          <w:szCs w:val="28"/>
        </w:rPr>
        <w:t>о</w:t>
      </w:r>
      <w:r w:rsidR="006C5910" w:rsidRPr="006C5910">
        <w:rPr>
          <w:sz w:val="28"/>
          <w:szCs w:val="28"/>
        </w:rPr>
        <w:t>н</w:t>
      </w:r>
      <w:r w:rsidR="006C5910">
        <w:rPr>
          <w:sz w:val="28"/>
          <w:szCs w:val="28"/>
        </w:rPr>
        <w:softHyphen/>
        <w:t>тологический характер</w:t>
      </w:r>
      <w:r w:rsidR="006C5910" w:rsidRPr="006C5910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этим диалектика</w:t>
      </w:r>
      <w:r w:rsidR="006C5910" w:rsidRPr="006C5910">
        <w:rPr>
          <w:sz w:val="28"/>
          <w:szCs w:val="28"/>
        </w:rPr>
        <w:t>, как ее понимает Платон, это прежде всего учение об онто</w:t>
      </w:r>
      <w:r w:rsidR="006C5910" w:rsidRPr="006C5910">
        <w:rPr>
          <w:sz w:val="28"/>
          <w:szCs w:val="28"/>
        </w:rPr>
        <w:softHyphen/>
        <w:t>логических прообразах, образцах и причинах вещей чувс</w:t>
      </w:r>
      <w:r w:rsidR="006C5910" w:rsidRPr="006C5910">
        <w:rPr>
          <w:sz w:val="28"/>
          <w:szCs w:val="28"/>
        </w:rPr>
        <w:softHyphen/>
        <w:t>твенного мира.</w:t>
      </w:r>
    </w:p>
    <w:p w:rsidR="006C5910" w:rsidRPr="006C5910" w:rsidRDefault="00003377" w:rsidP="00A02574">
      <w:pPr>
        <w:suppressAutoHyphens/>
        <w:adjustRightInd w:val="0"/>
        <w:spacing w:line="400" w:lineRule="exact"/>
        <w:ind w:firstLine="658"/>
        <w:rPr>
          <w:sz w:val="28"/>
          <w:szCs w:val="28"/>
        </w:rPr>
      </w:pPr>
      <w:r>
        <w:rPr>
          <w:sz w:val="28"/>
          <w:szCs w:val="28"/>
        </w:rPr>
        <w:t xml:space="preserve">Платон </w:t>
      </w:r>
      <w:r w:rsidR="006C5910" w:rsidRPr="006C5910">
        <w:rPr>
          <w:sz w:val="28"/>
          <w:szCs w:val="28"/>
        </w:rPr>
        <w:t>стремится доказать, что высшее роды всего сущего: бы</w:t>
      </w:r>
      <w:r w:rsidR="006C5910" w:rsidRPr="006C5910">
        <w:rPr>
          <w:sz w:val="28"/>
          <w:szCs w:val="28"/>
        </w:rPr>
        <w:softHyphen/>
        <w:t>тие, движение, покой, тождество и изменение - могут мыс</w:t>
      </w:r>
      <w:r w:rsidR="006C5910" w:rsidRPr="006C5910">
        <w:rPr>
          <w:sz w:val="28"/>
          <w:szCs w:val="28"/>
        </w:rPr>
        <w:softHyphen/>
        <w:t>литься только таким образом, что каждый из них и есть и не есть , и равен и не равен самуму себе.</w:t>
      </w:r>
    </w:p>
    <w:p w:rsidR="003B0B45" w:rsidRPr="007A0B0B" w:rsidRDefault="003B0B45" w:rsidP="00A02574">
      <w:pPr>
        <w:pStyle w:val="a3"/>
        <w:keepLines/>
        <w:spacing w:line="400" w:lineRule="exact"/>
        <w:ind w:firstLine="709"/>
        <w:contextualSpacing/>
        <w:rPr>
          <w:rFonts w:ascii="Times New Roman" w:hAnsi="Times New Roman"/>
          <w:sz w:val="28"/>
          <w:szCs w:val="28"/>
        </w:rPr>
      </w:pPr>
      <w:r w:rsidRPr="007A0B0B">
        <w:rPr>
          <w:rFonts w:ascii="Times New Roman" w:hAnsi="Times New Roman"/>
          <w:sz w:val="28"/>
          <w:szCs w:val="28"/>
        </w:rPr>
        <w:t xml:space="preserve">И без преувеличения можно сказать, что из всех философов периода становления античной философии, Гераклит больше всего заслуживает "звания основоположника объективной диалектики как учение о противоположностях, об их борьбе, их единстве и мировом процессе. </w:t>
      </w:r>
    </w:p>
    <w:p w:rsidR="007A0B0B" w:rsidRDefault="007A0B0B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131A54" w:rsidRDefault="00131A54" w:rsidP="00A02574">
      <w:pPr>
        <w:spacing w:line="400" w:lineRule="exact"/>
        <w:rPr>
          <w:sz w:val="28"/>
          <w:szCs w:val="28"/>
        </w:rPr>
      </w:pPr>
    </w:p>
    <w:p w:rsidR="004A5172" w:rsidRDefault="004A5172" w:rsidP="00A02574">
      <w:pPr>
        <w:spacing w:line="400" w:lineRule="exact"/>
        <w:rPr>
          <w:sz w:val="28"/>
          <w:szCs w:val="28"/>
        </w:rPr>
      </w:pPr>
    </w:p>
    <w:p w:rsidR="00131A54" w:rsidRDefault="00131A54" w:rsidP="00131A54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</w:p>
    <w:p w:rsidR="00131A54" w:rsidRPr="00131A54" w:rsidRDefault="00131A54" w:rsidP="00131A54">
      <w:pPr>
        <w:spacing w:line="276" w:lineRule="auto"/>
        <w:ind w:firstLine="709"/>
        <w:jc w:val="both"/>
        <w:rPr>
          <w:sz w:val="28"/>
          <w:szCs w:val="28"/>
        </w:rPr>
      </w:pPr>
      <w:r w:rsidRPr="00131A54">
        <w:rPr>
          <w:sz w:val="28"/>
          <w:szCs w:val="28"/>
        </w:rPr>
        <w:t>Платон – один из великих мыслителей античности. Его творчество обогатило духовную культуру всего человечества.</w:t>
      </w:r>
    </w:p>
    <w:p w:rsidR="00131A54" w:rsidRPr="00131A54" w:rsidRDefault="00131A54" w:rsidP="00131A54">
      <w:pPr>
        <w:spacing w:line="276" w:lineRule="auto"/>
        <w:ind w:firstLine="709"/>
        <w:jc w:val="both"/>
        <w:rPr>
          <w:sz w:val="28"/>
          <w:szCs w:val="28"/>
        </w:rPr>
      </w:pPr>
      <w:r w:rsidRPr="00131A54">
        <w:rPr>
          <w:sz w:val="28"/>
          <w:szCs w:val="28"/>
        </w:rPr>
        <w:t>Так как основу учения Платона составлял философский идеализм, то совершенно естественно, что наибольшее впечатление Платон всегда производил на мыслителей, склонных к идеализму. В учении Платона они видели образец для собственных идеалистических построений и гипотез.</w:t>
      </w:r>
    </w:p>
    <w:p w:rsidR="00131A54" w:rsidRPr="00131A54" w:rsidRDefault="00131A54" w:rsidP="00131A54">
      <w:pPr>
        <w:spacing w:line="276" w:lineRule="auto"/>
        <w:ind w:firstLine="709"/>
        <w:jc w:val="both"/>
        <w:rPr>
          <w:sz w:val="28"/>
          <w:szCs w:val="28"/>
        </w:rPr>
      </w:pPr>
      <w:r w:rsidRPr="00131A54">
        <w:rPr>
          <w:sz w:val="28"/>
          <w:szCs w:val="28"/>
        </w:rPr>
        <w:t xml:space="preserve">Другая сторона содержания философии Платона, ставшая источником длительного философского влияния, заключалась в его диалектике. Идеалистическая диалектика Платона – предшественница идеалистической диалектики Гегеля, её философский первообраз. Не будь диалектики Платона, не было бы той формы, в какой в начале </w:t>
      </w:r>
      <w:r w:rsidRPr="00131A54">
        <w:rPr>
          <w:sz w:val="28"/>
          <w:szCs w:val="28"/>
          <w:lang w:val="en-US"/>
        </w:rPr>
        <w:t>XIX</w:t>
      </w:r>
      <w:r w:rsidRPr="00131A54">
        <w:rPr>
          <w:sz w:val="28"/>
          <w:szCs w:val="28"/>
        </w:rPr>
        <w:t xml:space="preserve"> в. в Германии явилась диалектика Гегеля. </w:t>
      </w:r>
    </w:p>
    <w:p w:rsidR="00131A54" w:rsidRPr="00131A54" w:rsidRDefault="00131A54" w:rsidP="00131A54">
      <w:pPr>
        <w:spacing w:line="276" w:lineRule="auto"/>
        <w:ind w:firstLine="709"/>
        <w:jc w:val="both"/>
        <w:rPr>
          <w:sz w:val="28"/>
          <w:szCs w:val="28"/>
        </w:rPr>
      </w:pPr>
      <w:r w:rsidRPr="00131A54">
        <w:rPr>
          <w:sz w:val="28"/>
          <w:szCs w:val="28"/>
        </w:rPr>
        <w:t xml:space="preserve">Платон был первооткрывателем в сфере философского освещения обширного комплекса политико-правовых вопросов, и разработка многих из них отмечена печатью его творческого гения. </w:t>
      </w:r>
    </w:p>
    <w:p w:rsidR="00131A54" w:rsidRPr="00131A54" w:rsidRDefault="00131A54" w:rsidP="00131A54">
      <w:pPr>
        <w:spacing w:line="276" w:lineRule="auto"/>
        <w:ind w:firstLine="709"/>
        <w:jc w:val="both"/>
        <w:rPr>
          <w:sz w:val="28"/>
          <w:szCs w:val="28"/>
        </w:rPr>
      </w:pPr>
      <w:r w:rsidRPr="00131A54">
        <w:rPr>
          <w:sz w:val="28"/>
          <w:szCs w:val="28"/>
        </w:rPr>
        <w:t>Платон – один из тех правдоискателей и героев мысли, которые становятся вечными спутниками человечества и современниками всё новых и новых эпох и поколений людей в их непрекращающихся поисках истины и справедливости, в неустанном стремлении к более разумной и совершенной жизни.</w:t>
      </w:r>
    </w:p>
    <w:p w:rsidR="00131A54" w:rsidRDefault="00F47167" w:rsidP="00F47167">
      <w:pPr>
        <w:spacing w:line="400" w:lineRule="exact"/>
        <w:rPr>
          <w:spacing w:val="-2"/>
          <w:kern w:val="16"/>
          <w:sz w:val="28"/>
          <w:szCs w:val="28"/>
        </w:rPr>
      </w:pPr>
      <w:r>
        <w:rPr>
          <w:spacing w:val="-2"/>
          <w:kern w:val="16"/>
          <w:sz w:val="28"/>
          <w:szCs w:val="28"/>
        </w:rPr>
        <w:t xml:space="preserve">        </w:t>
      </w:r>
      <w:r w:rsidR="00B41495" w:rsidRPr="00F47167">
        <w:rPr>
          <w:spacing w:val="-2"/>
          <w:kern w:val="16"/>
          <w:sz w:val="28"/>
          <w:szCs w:val="28"/>
        </w:rPr>
        <w:t>Можно во многом не соглашаться с их виденьем мира,</w:t>
      </w:r>
      <w:r>
        <w:rPr>
          <w:spacing w:val="-2"/>
          <w:kern w:val="16"/>
          <w:sz w:val="28"/>
          <w:szCs w:val="28"/>
        </w:rPr>
        <w:t xml:space="preserve"> </w:t>
      </w:r>
      <w:r w:rsidR="00B41495" w:rsidRPr="00F47167">
        <w:rPr>
          <w:spacing w:val="-2"/>
          <w:kern w:val="16"/>
          <w:sz w:val="28"/>
          <w:szCs w:val="28"/>
        </w:rPr>
        <w:t>государственного строя, законом общества, морали и души. Но нельзя не согласиться, что в истории было множество примеров таких государств не во всем, но во многом они похожи на то, что описывали Сократ и Платон.</w:t>
      </w:r>
      <w:r w:rsidR="00B41495" w:rsidRPr="00F47167">
        <w:rPr>
          <w:b/>
          <w:spacing w:val="-2"/>
          <w:kern w:val="16"/>
          <w:sz w:val="28"/>
          <w:szCs w:val="28"/>
        </w:rPr>
        <w:t xml:space="preserve"> </w:t>
      </w:r>
      <w:r w:rsidR="00B41495" w:rsidRPr="00F47167">
        <w:rPr>
          <w:spacing w:val="-2"/>
          <w:kern w:val="16"/>
          <w:sz w:val="28"/>
          <w:szCs w:val="28"/>
        </w:rPr>
        <w:t>Соглашаться или нет это вопрос вторичный. Можно, что-то принимать, а в чем-то быть яростным противником. Но присмотреться к их мудрости</w:t>
      </w:r>
      <w:r w:rsidR="00B41495" w:rsidRPr="00F47167">
        <w:rPr>
          <w:b/>
          <w:spacing w:val="-2"/>
          <w:kern w:val="16"/>
          <w:sz w:val="28"/>
          <w:szCs w:val="28"/>
        </w:rPr>
        <w:t xml:space="preserve"> </w:t>
      </w:r>
      <w:r w:rsidR="00B41495" w:rsidRPr="00F47167">
        <w:rPr>
          <w:spacing w:val="-2"/>
          <w:kern w:val="16"/>
          <w:sz w:val="28"/>
          <w:szCs w:val="28"/>
        </w:rPr>
        <w:t>просто необходимо</w:t>
      </w: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</w:p>
    <w:p w:rsidR="00E3115E" w:rsidRDefault="00E3115E" w:rsidP="00F47167">
      <w:pPr>
        <w:spacing w:line="400" w:lineRule="exact"/>
        <w:rPr>
          <w:spacing w:val="-2"/>
          <w:kern w:val="16"/>
          <w:sz w:val="28"/>
          <w:szCs w:val="28"/>
        </w:rPr>
      </w:pPr>
      <w:r>
        <w:rPr>
          <w:spacing w:val="-2"/>
          <w:kern w:val="16"/>
          <w:sz w:val="28"/>
          <w:szCs w:val="28"/>
        </w:rPr>
        <w:lastRenderedPageBreak/>
        <w:t>Список используемой литературы:</w:t>
      </w:r>
    </w:p>
    <w:p w:rsidR="00E3115E" w:rsidRDefault="00E3115E" w:rsidP="00E3115E">
      <w:pPr>
        <w:pStyle w:val="ad"/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Рассел Б. История западной философии: В З кн./Пер. с англ; Подгот. Текста В. В. Целищева. – СПб.: Азбука, 2001. – 960 с.</w:t>
      </w:r>
    </w:p>
    <w:p w:rsidR="00E3115E" w:rsidRDefault="00E3115E" w:rsidP="00E3115E">
      <w:pPr>
        <w:pStyle w:val="ad"/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История философии в кратком изложении / Пер. с чеш. И. И. Богута – М.: Мысль, 1991 – 590</w:t>
      </w:r>
    </w:p>
    <w:p w:rsidR="00E3115E" w:rsidRDefault="00E3115E" w:rsidP="00E3115E">
      <w:pPr>
        <w:pStyle w:val="ad"/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Философия: Учебник для вузов / Под ред. Проф. В.Н. Лавриненко, проф. В. П. Ратни</w:t>
      </w:r>
      <w:r w:rsidR="00852B8D">
        <w:rPr>
          <w:sz w:val="28"/>
          <w:szCs w:val="28"/>
        </w:rPr>
        <w:t>кова. 1 – 3 изд. М.: ЮНИТИ-ДАНА, 1998-2004.</w:t>
      </w:r>
    </w:p>
    <w:p w:rsidR="00852B8D" w:rsidRDefault="00852B8D" w:rsidP="00E3115E">
      <w:pPr>
        <w:pStyle w:val="ad"/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Асмус В.Ф. Античная философия. – М.: 1976.</w:t>
      </w:r>
    </w:p>
    <w:p w:rsidR="00852B8D" w:rsidRDefault="00852B8D" w:rsidP="00E3115E">
      <w:pPr>
        <w:pStyle w:val="ad"/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Лосев А.Ф., Тахо-Годи А.А. Платон. Аристотель. – М., 1993</w:t>
      </w:r>
    </w:p>
    <w:p w:rsidR="00852B8D" w:rsidRPr="00E3115E" w:rsidRDefault="00852B8D" w:rsidP="00E3115E">
      <w:pPr>
        <w:pStyle w:val="ad"/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Платон. Сочинения в т. 3. – М.: Мысль, 1968 - 1972</w:t>
      </w:r>
    </w:p>
    <w:sectPr w:rsidR="00852B8D" w:rsidRPr="00E3115E" w:rsidSect="00990E6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1F" w:rsidRDefault="00537B1F" w:rsidP="00990E63">
      <w:r>
        <w:separator/>
      </w:r>
    </w:p>
  </w:endnote>
  <w:endnote w:type="continuationSeparator" w:id="1">
    <w:p w:rsidR="00537B1F" w:rsidRDefault="00537B1F" w:rsidP="0099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3454"/>
      <w:docPartObj>
        <w:docPartGallery w:val="Page Numbers (Bottom of Page)"/>
        <w:docPartUnique/>
      </w:docPartObj>
    </w:sdtPr>
    <w:sdtContent>
      <w:p w:rsidR="00852B8D" w:rsidRDefault="00852B8D">
        <w:pPr>
          <w:pStyle w:val="a7"/>
          <w:jc w:val="right"/>
        </w:pPr>
        <w:fldSimple w:instr=" PAGE   \* MERGEFORMAT ">
          <w:r w:rsidR="00EB1FA4">
            <w:rPr>
              <w:noProof/>
            </w:rPr>
            <w:t>2</w:t>
          </w:r>
        </w:fldSimple>
      </w:p>
    </w:sdtContent>
  </w:sdt>
  <w:p w:rsidR="00852B8D" w:rsidRDefault="00852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1F" w:rsidRDefault="00537B1F" w:rsidP="00990E63">
      <w:r>
        <w:separator/>
      </w:r>
    </w:p>
  </w:footnote>
  <w:footnote w:type="continuationSeparator" w:id="1">
    <w:p w:rsidR="00537B1F" w:rsidRDefault="00537B1F" w:rsidP="00990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8C4"/>
    <w:multiLevelType w:val="hybridMultilevel"/>
    <w:tmpl w:val="0EE8476C"/>
    <w:lvl w:ilvl="0" w:tplc="C24A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26E1E"/>
    <w:multiLevelType w:val="hybridMultilevel"/>
    <w:tmpl w:val="9668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09EE"/>
    <w:multiLevelType w:val="hybridMultilevel"/>
    <w:tmpl w:val="37B69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9B6"/>
    <w:rsid w:val="00003377"/>
    <w:rsid w:val="000734E0"/>
    <w:rsid w:val="000B1854"/>
    <w:rsid w:val="000E0E30"/>
    <w:rsid w:val="00123E62"/>
    <w:rsid w:val="00131A54"/>
    <w:rsid w:val="002414DC"/>
    <w:rsid w:val="003132A6"/>
    <w:rsid w:val="00313B5C"/>
    <w:rsid w:val="00330483"/>
    <w:rsid w:val="00353BB8"/>
    <w:rsid w:val="003B0B45"/>
    <w:rsid w:val="00457D57"/>
    <w:rsid w:val="00475C80"/>
    <w:rsid w:val="00480989"/>
    <w:rsid w:val="00480A71"/>
    <w:rsid w:val="004A2C99"/>
    <w:rsid w:val="004A5172"/>
    <w:rsid w:val="00537B1F"/>
    <w:rsid w:val="0054131E"/>
    <w:rsid w:val="005D6E12"/>
    <w:rsid w:val="005E2E7C"/>
    <w:rsid w:val="005F7CC1"/>
    <w:rsid w:val="00616342"/>
    <w:rsid w:val="006557E6"/>
    <w:rsid w:val="0066628E"/>
    <w:rsid w:val="006C5910"/>
    <w:rsid w:val="006D7D14"/>
    <w:rsid w:val="007342C1"/>
    <w:rsid w:val="00745434"/>
    <w:rsid w:val="00775BF1"/>
    <w:rsid w:val="00780338"/>
    <w:rsid w:val="007A0B0B"/>
    <w:rsid w:val="00807962"/>
    <w:rsid w:val="008457F8"/>
    <w:rsid w:val="008505A4"/>
    <w:rsid w:val="00852B8D"/>
    <w:rsid w:val="00856E35"/>
    <w:rsid w:val="008D39B6"/>
    <w:rsid w:val="008F1D0E"/>
    <w:rsid w:val="008F3CEF"/>
    <w:rsid w:val="00990E63"/>
    <w:rsid w:val="009D6521"/>
    <w:rsid w:val="00A02574"/>
    <w:rsid w:val="00A0547A"/>
    <w:rsid w:val="00A5587E"/>
    <w:rsid w:val="00AA7AED"/>
    <w:rsid w:val="00AB7A58"/>
    <w:rsid w:val="00B328F6"/>
    <w:rsid w:val="00B41495"/>
    <w:rsid w:val="00B52389"/>
    <w:rsid w:val="00B70DA6"/>
    <w:rsid w:val="00B77CD7"/>
    <w:rsid w:val="00BA2451"/>
    <w:rsid w:val="00BC108C"/>
    <w:rsid w:val="00BC27BB"/>
    <w:rsid w:val="00BD11F8"/>
    <w:rsid w:val="00C660DC"/>
    <w:rsid w:val="00CA40E5"/>
    <w:rsid w:val="00D017A8"/>
    <w:rsid w:val="00D21FA3"/>
    <w:rsid w:val="00D8538D"/>
    <w:rsid w:val="00DB5ACE"/>
    <w:rsid w:val="00DD442B"/>
    <w:rsid w:val="00E06F97"/>
    <w:rsid w:val="00E245D1"/>
    <w:rsid w:val="00E3115E"/>
    <w:rsid w:val="00E54A15"/>
    <w:rsid w:val="00E6228D"/>
    <w:rsid w:val="00E64F94"/>
    <w:rsid w:val="00E96025"/>
    <w:rsid w:val="00EB1FA4"/>
    <w:rsid w:val="00ED09AB"/>
    <w:rsid w:val="00EF7F5C"/>
    <w:rsid w:val="00F17519"/>
    <w:rsid w:val="00F47167"/>
    <w:rsid w:val="00F925F0"/>
    <w:rsid w:val="00F951FC"/>
    <w:rsid w:val="00FD0FB6"/>
    <w:rsid w:val="00F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39B6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8D39B6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8D39B6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D3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13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1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0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0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652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semiHidden/>
    <w:rsid w:val="00F951FC"/>
  </w:style>
  <w:style w:type="character" w:customStyle="1" w:styleId="ab">
    <w:name w:val="Текст сноски Знак"/>
    <w:basedOn w:val="a0"/>
    <w:link w:val="aa"/>
    <w:semiHidden/>
    <w:rsid w:val="00F95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F951FC"/>
    <w:rPr>
      <w:vertAlign w:val="superscript"/>
    </w:rPr>
  </w:style>
  <w:style w:type="paragraph" w:styleId="ad">
    <w:name w:val="List Paragraph"/>
    <w:basedOn w:val="a"/>
    <w:uiPriority w:val="34"/>
    <w:qFormat/>
    <w:rsid w:val="00E3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1658-B993-4100-85FB-29DFD0A7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12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10</cp:revision>
  <cp:lastPrinted>2008-10-30T13:29:00Z</cp:lastPrinted>
  <dcterms:created xsi:type="dcterms:W3CDTF">2008-10-15T09:52:00Z</dcterms:created>
  <dcterms:modified xsi:type="dcterms:W3CDTF">2008-10-30T13:36:00Z</dcterms:modified>
</cp:coreProperties>
</file>