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464" w:rsidRPr="00D14464" w:rsidRDefault="00D14464" w:rsidP="00D14464">
      <w:pPr>
        <w:widowControl w:val="0"/>
        <w:suppressAutoHyphens/>
        <w:spacing w:after="0" w:line="240" w:lineRule="auto"/>
        <w:jc w:val="center"/>
        <w:rPr>
          <w:rFonts w:ascii="Times New Roman" w:eastAsia="Times New Roman" w:hAnsi="Times New Roman" w:cs="Times New Roman"/>
          <w:sz w:val="28"/>
          <w:szCs w:val="28"/>
        </w:rPr>
      </w:pPr>
      <w:r w:rsidRPr="00D14464">
        <w:rPr>
          <w:rFonts w:ascii="Times New Roman" w:eastAsia="Times New Roman" w:hAnsi="Times New Roman" w:cs="Times New Roman"/>
          <w:sz w:val="28"/>
          <w:szCs w:val="28"/>
        </w:rPr>
        <w:t>МИНИСТЕРСТВО ОБРАЗОВАНИЯ И НАУКИ РОССИЙСКОЙ ФЕДЕРАЦИИ</w:t>
      </w:r>
    </w:p>
    <w:p w:rsidR="00D14464" w:rsidRPr="00D14464" w:rsidRDefault="00D14464" w:rsidP="00D14464">
      <w:pPr>
        <w:pStyle w:val="4"/>
        <w:keepNext w:val="0"/>
        <w:widowControl w:val="0"/>
        <w:suppressAutoHyphens/>
        <w:rPr>
          <w:szCs w:val="28"/>
        </w:rPr>
      </w:pPr>
      <w:r w:rsidRPr="00D14464">
        <w:rPr>
          <w:szCs w:val="28"/>
        </w:rPr>
        <w:t>Государственное образовательное учреждение</w:t>
      </w:r>
    </w:p>
    <w:p w:rsidR="00D14464" w:rsidRDefault="00D14464" w:rsidP="00D14464">
      <w:pPr>
        <w:widowControl w:val="0"/>
        <w:suppressAutoHyphens/>
        <w:spacing w:after="0" w:line="240" w:lineRule="auto"/>
        <w:jc w:val="center"/>
        <w:rPr>
          <w:rFonts w:ascii="Times New Roman" w:hAnsi="Times New Roman" w:cs="Times New Roman"/>
          <w:sz w:val="28"/>
          <w:szCs w:val="28"/>
        </w:rPr>
      </w:pPr>
      <w:r w:rsidRPr="00D14464">
        <w:rPr>
          <w:rFonts w:ascii="Times New Roman" w:eastAsia="Times New Roman" w:hAnsi="Times New Roman" w:cs="Times New Roman"/>
          <w:sz w:val="28"/>
          <w:szCs w:val="28"/>
        </w:rPr>
        <w:t xml:space="preserve"> высшего профессионал</w:t>
      </w:r>
      <w:r w:rsidRPr="00356ADD">
        <w:rPr>
          <w:rFonts w:ascii="Times New Roman" w:eastAsia="Times New Roman" w:hAnsi="Times New Roman" w:cs="Times New Roman"/>
          <w:sz w:val="28"/>
          <w:szCs w:val="28"/>
        </w:rPr>
        <w:t>ьно</w:t>
      </w:r>
      <w:r w:rsidR="00356ADD">
        <w:rPr>
          <w:rFonts w:ascii="Times New Roman" w:eastAsia="Times New Roman" w:hAnsi="Times New Roman" w:cs="Times New Roman"/>
          <w:sz w:val="28"/>
          <w:szCs w:val="28"/>
        </w:rPr>
        <w:t>го</w:t>
      </w:r>
      <w:r w:rsidRPr="00D14464">
        <w:rPr>
          <w:rFonts w:ascii="Times New Roman" w:eastAsia="Times New Roman" w:hAnsi="Times New Roman" w:cs="Times New Roman"/>
          <w:sz w:val="28"/>
          <w:szCs w:val="28"/>
        </w:rPr>
        <w:t xml:space="preserve"> образования </w:t>
      </w:r>
    </w:p>
    <w:p w:rsidR="00D14464" w:rsidRPr="00D14464" w:rsidRDefault="00D14464" w:rsidP="00D14464">
      <w:pPr>
        <w:widowControl w:val="0"/>
        <w:suppressAutoHyphens/>
        <w:spacing w:after="0" w:line="240" w:lineRule="auto"/>
        <w:jc w:val="center"/>
        <w:rPr>
          <w:rFonts w:ascii="Times New Roman" w:eastAsia="Times New Roman" w:hAnsi="Times New Roman" w:cs="Times New Roman"/>
          <w:sz w:val="28"/>
          <w:szCs w:val="28"/>
        </w:rPr>
      </w:pPr>
    </w:p>
    <w:p w:rsidR="00D14464" w:rsidRPr="00D14464" w:rsidRDefault="00D14464" w:rsidP="00D14464">
      <w:pPr>
        <w:pStyle w:val="2"/>
        <w:keepNext w:val="0"/>
        <w:widowControl w:val="0"/>
        <w:suppressAutoHyphens/>
        <w:spacing w:before="0" w:after="0" w:line="360" w:lineRule="auto"/>
        <w:jc w:val="center"/>
        <w:rPr>
          <w:rFonts w:ascii="Times New Roman" w:hAnsi="Times New Roman"/>
          <w:b w:val="0"/>
          <w:sz w:val="28"/>
          <w:szCs w:val="28"/>
        </w:rPr>
      </w:pPr>
      <w:r w:rsidRPr="00D14464">
        <w:rPr>
          <w:rFonts w:ascii="Times New Roman" w:hAnsi="Times New Roman"/>
          <w:b w:val="0"/>
          <w:sz w:val="28"/>
          <w:szCs w:val="28"/>
        </w:rPr>
        <w:t xml:space="preserve">ВСЕРОССИЙСКИЙ ЗАОЧНЫЙ ФИНАНСОВО-ЭКОНОМИЧЕСКИЙ </w:t>
      </w:r>
    </w:p>
    <w:p w:rsidR="00D14464" w:rsidRPr="00D14464" w:rsidRDefault="00D14464" w:rsidP="00D14464">
      <w:pPr>
        <w:pStyle w:val="2"/>
        <w:keepNext w:val="0"/>
        <w:widowControl w:val="0"/>
        <w:suppressAutoHyphens/>
        <w:spacing w:before="0" w:after="0" w:line="360" w:lineRule="auto"/>
        <w:jc w:val="center"/>
        <w:rPr>
          <w:rFonts w:ascii="Times New Roman" w:hAnsi="Times New Roman"/>
          <w:b w:val="0"/>
          <w:sz w:val="28"/>
          <w:szCs w:val="28"/>
        </w:rPr>
      </w:pPr>
      <w:r w:rsidRPr="00D14464">
        <w:rPr>
          <w:rFonts w:ascii="Times New Roman" w:hAnsi="Times New Roman"/>
          <w:b w:val="0"/>
          <w:sz w:val="28"/>
          <w:szCs w:val="28"/>
        </w:rPr>
        <w:t>ИНСТИТУТ ФИЛИАЛ В Г. БАРНАУЛЕ</w:t>
      </w:r>
    </w:p>
    <w:p w:rsidR="00D14464" w:rsidRPr="00D14464" w:rsidRDefault="00D14464" w:rsidP="00D14464">
      <w:pPr>
        <w:widowControl w:val="0"/>
        <w:suppressAutoHyphens/>
        <w:spacing w:after="0" w:line="360" w:lineRule="auto"/>
        <w:jc w:val="center"/>
        <w:rPr>
          <w:rFonts w:ascii="Times New Roman" w:eastAsia="Times New Roman" w:hAnsi="Times New Roman" w:cs="Times New Roman"/>
          <w:sz w:val="28"/>
          <w:szCs w:val="28"/>
        </w:rPr>
      </w:pPr>
    </w:p>
    <w:tbl>
      <w:tblPr>
        <w:tblW w:w="0" w:type="auto"/>
        <w:tblLook w:val="0000"/>
      </w:tblPr>
      <w:tblGrid>
        <w:gridCol w:w="4786"/>
        <w:gridCol w:w="4785"/>
      </w:tblGrid>
      <w:tr w:rsidR="00D14464" w:rsidRPr="00D14464" w:rsidTr="007D0315">
        <w:tc>
          <w:tcPr>
            <w:tcW w:w="4927" w:type="dxa"/>
            <w:shd w:val="clear" w:color="auto" w:fill="FFFFFF"/>
          </w:tcPr>
          <w:p w:rsidR="00D14464" w:rsidRPr="00D14464" w:rsidRDefault="00D14464" w:rsidP="00D14464">
            <w:pPr>
              <w:widowControl w:val="0"/>
              <w:suppressAutoHyphens/>
              <w:spacing w:after="0" w:line="240" w:lineRule="auto"/>
              <w:jc w:val="center"/>
              <w:rPr>
                <w:rFonts w:ascii="Times New Roman" w:eastAsia="Times New Roman" w:hAnsi="Times New Roman" w:cs="Times New Roman"/>
                <w:sz w:val="28"/>
                <w:szCs w:val="28"/>
              </w:rPr>
            </w:pPr>
            <w:r w:rsidRPr="00D14464">
              <w:rPr>
                <w:rFonts w:ascii="Times New Roman" w:eastAsia="Times New Roman" w:hAnsi="Times New Roman" w:cs="Times New Roman"/>
                <w:sz w:val="28"/>
                <w:szCs w:val="28"/>
              </w:rPr>
              <w:t>Факультет</w:t>
            </w:r>
          </w:p>
        </w:tc>
        <w:tc>
          <w:tcPr>
            <w:tcW w:w="4927" w:type="dxa"/>
            <w:shd w:val="clear" w:color="auto" w:fill="FFFFFF"/>
          </w:tcPr>
          <w:p w:rsidR="00D14464" w:rsidRPr="00D14464" w:rsidRDefault="00D14464" w:rsidP="00D14464">
            <w:pPr>
              <w:pStyle w:val="3"/>
              <w:keepNext w:val="0"/>
              <w:widowControl w:val="0"/>
              <w:suppressAutoHyphens/>
              <w:rPr>
                <w:szCs w:val="28"/>
              </w:rPr>
            </w:pPr>
            <w:r w:rsidRPr="00D14464">
              <w:rPr>
                <w:szCs w:val="28"/>
              </w:rPr>
              <w:t>Региональная кафедра</w:t>
            </w:r>
          </w:p>
        </w:tc>
      </w:tr>
      <w:tr w:rsidR="00D14464" w:rsidRPr="00D14464" w:rsidTr="007D0315">
        <w:tc>
          <w:tcPr>
            <w:tcW w:w="4927" w:type="dxa"/>
            <w:shd w:val="clear" w:color="auto" w:fill="FFFFFF"/>
          </w:tcPr>
          <w:p w:rsidR="00D14464" w:rsidRPr="00D14464" w:rsidRDefault="00012A87" w:rsidP="00D14464">
            <w:pPr>
              <w:widowControl w:val="0"/>
              <w:suppressAutoHyphens/>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Учетно-статистический</w:t>
            </w:r>
          </w:p>
        </w:tc>
        <w:tc>
          <w:tcPr>
            <w:tcW w:w="4927" w:type="dxa"/>
            <w:shd w:val="clear" w:color="auto" w:fill="FFFFFF"/>
          </w:tcPr>
          <w:p w:rsidR="00D14464" w:rsidRPr="00D14464" w:rsidRDefault="00D14464" w:rsidP="00D14464">
            <w:pPr>
              <w:pStyle w:val="3"/>
              <w:keepNext w:val="0"/>
              <w:widowControl w:val="0"/>
              <w:suppressAutoHyphens/>
              <w:rPr>
                <w:szCs w:val="28"/>
              </w:rPr>
            </w:pPr>
            <w:r w:rsidRPr="00D14464">
              <w:rPr>
                <w:szCs w:val="28"/>
              </w:rPr>
              <w:t>Бухгалтерского учета, аудита и статистики</w:t>
            </w:r>
          </w:p>
        </w:tc>
      </w:tr>
    </w:tbl>
    <w:p w:rsidR="00D14464" w:rsidRPr="00D14464" w:rsidRDefault="00D14464" w:rsidP="00D14464">
      <w:pPr>
        <w:widowControl w:val="0"/>
        <w:suppressAutoHyphens/>
        <w:spacing w:after="0" w:line="240" w:lineRule="auto"/>
        <w:jc w:val="center"/>
        <w:rPr>
          <w:rFonts w:ascii="Times New Roman" w:eastAsia="Times New Roman" w:hAnsi="Times New Roman" w:cs="Times New Roman"/>
          <w:sz w:val="28"/>
          <w:szCs w:val="28"/>
        </w:rPr>
      </w:pPr>
    </w:p>
    <w:p w:rsidR="00D14464" w:rsidRPr="00D14464" w:rsidRDefault="00D14464" w:rsidP="00D14464">
      <w:pPr>
        <w:pStyle w:val="3"/>
        <w:keepNext w:val="0"/>
        <w:widowControl w:val="0"/>
        <w:suppressAutoHyphens/>
        <w:spacing w:line="360" w:lineRule="auto"/>
        <w:rPr>
          <w:szCs w:val="28"/>
        </w:rPr>
      </w:pPr>
      <w:r w:rsidRPr="00D14464">
        <w:rPr>
          <w:szCs w:val="28"/>
        </w:rPr>
        <w:t xml:space="preserve">        </w:t>
      </w:r>
    </w:p>
    <w:p w:rsidR="00D14464" w:rsidRPr="00D14464" w:rsidRDefault="00D14464" w:rsidP="00D14464">
      <w:pPr>
        <w:widowControl w:val="0"/>
        <w:suppressAutoHyphens/>
        <w:spacing w:after="0" w:line="360" w:lineRule="auto"/>
        <w:jc w:val="center"/>
        <w:rPr>
          <w:rFonts w:ascii="Times New Roman" w:eastAsia="Times New Roman" w:hAnsi="Times New Roman" w:cs="Times New Roman"/>
          <w:sz w:val="28"/>
          <w:szCs w:val="28"/>
        </w:rPr>
      </w:pPr>
      <w:r w:rsidRPr="00D14464">
        <w:rPr>
          <w:rFonts w:ascii="Times New Roman" w:eastAsia="Times New Roman" w:hAnsi="Times New Roman" w:cs="Times New Roman"/>
          <w:sz w:val="28"/>
          <w:szCs w:val="28"/>
        </w:rPr>
        <w:t>Курсовая работа  по Статистике на тему:</w:t>
      </w:r>
    </w:p>
    <w:p w:rsidR="00D14464" w:rsidRPr="00D14464" w:rsidRDefault="0052772D" w:rsidP="0052772D">
      <w:pPr>
        <w:widowControl w:val="0"/>
        <w:suppressAutoHyphens/>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Статистическое изучение взаимосвязей производственных показателей (на примере объема выпуска продукции и затрат на ее производство)</w:t>
      </w:r>
    </w:p>
    <w:p w:rsidR="00D14464" w:rsidRDefault="00D14464" w:rsidP="00D14464">
      <w:pPr>
        <w:widowControl w:val="0"/>
        <w:suppressAutoHyphens/>
        <w:spacing w:after="0" w:line="360" w:lineRule="auto"/>
        <w:jc w:val="center"/>
        <w:rPr>
          <w:rFonts w:ascii="Times New Roman" w:hAnsi="Times New Roman" w:cs="Times New Roman"/>
          <w:sz w:val="28"/>
          <w:szCs w:val="28"/>
        </w:rPr>
      </w:pPr>
    </w:p>
    <w:p w:rsidR="00B52E48" w:rsidRDefault="00B52E48" w:rsidP="00D14464">
      <w:pPr>
        <w:widowControl w:val="0"/>
        <w:suppressAutoHyphens/>
        <w:spacing w:after="0" w:line="360" w:lineRule="auto"/>
        <w:jc w:val="center"/>
        <w:rPr>
          <w:rFonts w:ascii="Times New Roman" w:hAnsi="Times New Roman" w:cs="Times New Roman"/>
          <w:sz w:val="28"/>
          <w:szCs w:val="28"/>
        </w:rPr>
      </w:pPr>
    </w:p>
    <w:p w:rsidR="00B52E48" w:rsidRDefault="00B52E48" w:rsidP="00D14464">
      <w:pPr>
        <w:widowControl w:val="0"/>
        <w:suppressAutoHyphens/>
        <w:spacing w:after="0" w:line="360" w:lineRule="auto"/>
        <w:jc w:val="center"/>
        <w:rPr>
          <w:rFonts w:ascii="Times New Roman" w:hAnsi="Times New Roman" w:cs="Times New Roman"/>
          <w:sz w:val="28"/>
          <w:szCs w:val="28"/>
        </w:rPr>
      </w:pPr>
    </w:p>
    <w:p w:rsidR="00B52E48" w:rsidRPr="00D14464" w:rsidRDefault="00B52E48" w:rsidP="00D14464">
      <w:pPr>
        <w:widowControl w:val="0"/>
        <w:suppressAutoHyphens/>
        <w:spacing w:after="0" w:line="360" w:lineRule="auto"/>
        <w:jc w:val="center"/>
        <w:rPr>
          <w:rFonts w:ascii="Times New Roman" w:eastAsia="Times New Roman" w:hAnsi="Times New Roman" w:cs="Times New Roman"/>
          <w:sz w:val="28"/>
          <w:szCs w:val="28"/>
        </w:rPr>
      </w:pPr>
    </w:p>
    <w:tbl>
      <w:tblPr>
        <w:tblW w:w="9666" w:type="dxa"/>
        <w:tblLook w:val="0000"/>
      </w:tblPr>
      <w:tblGrid>
        <w:gridCol w:w="4837"/>
        <w:gridCol w:w="4829"/>
      </w:tblGrid>
      <w:tr w:rsidR="00D14464" w:rsidRPr="00D14464" w:rsidTr="0052772D">
        <w:trPr>
          <w:trHeight w:val="295"/>
        </w:trPr>
        <w:tc>
          <w:tcPr>
            <w:tcW w:w="4837" w:type="dxa"/>
          </w:tcPr>
          <w:p w:rsidR="00D14464" w:rsidRPr="00D14464" w:rsidRDefault="00B52E48" w:rsidP="00D14464">
            <w:pPr>
              <w:widowControl w:val="0"/>
              <w:suppressAutoHyphens/>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D14464">
              <w:rPr>
                <w:rFonts w:ascii="Times New Roman" w:hAnsi="Times New Roman" w:cs="Times New Roman"/>
                <w:sz w:val="28"/>
                <w:szCs w:val="28"/>
              </w:rPr>
              <w:t>Выполнил</w:t>
            </w:r>
            <w:r w:rsidR="00D14464" w:rsidRPr="00D14464">
              <w:rPr>
                <w:rFonts w:ascii="Times New Roman" w:eastAsia="Times New Roman" w:hAnsi="Times New Roman" w:cs="Times New Roman"/>
                <w:sz w:val="28"/>
                <w:szCs w:val="28"/>
              </w:rPr>
              <w:t>а</w:t>
            </w:r>
          </w:p>
        </w:tc>
        <w:tc>
          <w:tcPr>
            <w:tcW w:w="4829" w:type="dxa"/>
          </w:tcPr>
          <w:p w:rsidR="00D14464" w:rsidRPr="00D14464" w:rsidRDefault="00D14464" w:rsidP="0052772D">
            <w:pPr>
              <w:widowControl w:val="0"/>
              <w:suppressAutoHyphens/>
              <w:spacing w:after="0" w:line="240" w:lineRule="auto"/>
              <w:rPr>
                <w:rFonts w:ascii="Times New Roman" w:eastAsia="Times New Roman" w:hAnsi="Times New Roman" w:cs="Times New Roman"/>
                <w:sz w:val="28"/>
                <w:szCs w:val="28"/>
              </w:rPr>
            </w:pPr>
          </w:p>
        </w:tc>
      </w:tr>
      <w:tr w:rsidR="00D14464" w:rsidRPr="00D14464" w:rsidTr="0052772D">
        <w:trPr>
          <w:trHeight w:val="309"/>
        </w:trPr>
        <w:tc>
          <w:tcPr>
            <w:tcW w:w="4837" w:type="dxa"/>
          </w:tcPr>
          <w:p w:rsidR="00D14464" w:rsidRPr="00D14464" w:rsidRDefault="00B52E48" w:rsidP="00B52E48">
            <w:pPr>
              <w:widowControl w:val="0"/>
              <w:suppressAutoHyphens/>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D14464" w:rsidRPr="00D14464">
              <w:rPr>
                <w:rFonts w:ascii="Times New Roman" w:eastAsia="Times New Roman" w:hAnsi="Times New Roman" w:cs="Times New Roman"/>
                <w:sz w:val="28"/>
                <w:szCs w:val="28"/>
              </w:rPr>
              <w:t>Специальность</w:t>
            </w:r>
          </w:p>
        </w:tc>
        <w:tc>
          <w:tcPr>
            <w:tcW w:w="4829" w:type="dxa"/>
          </w:tcPr>
          <w:p w:rsidR="0052772D" w:rsidRPr="00D14464" w:rsidRDefault="0052772D" w:rsidP="00B52E48">
            <w:pPr>
              <w:widowControl w:val="0"/>
              <w:suppressAutoHyphens/>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Бухучет, анализ и аудит</w:t>
            </w:r>
          </w:p>
        </w:tc>
      </w:tr>
      <w:tr w:rsidR="00D14464" w:rsidRPr="00D14464" w:rsidTr="0052772D">
        <w:trPr>
          <w:trHeight w:val="295"/>
        </w:trPr>
        <w:tc>
          <w:tcPr>
            <w:tcW w:w="4837" w:type="dxa"/>
          </w:tcPr>
          <w:p w:rsidR="00D14464" w:rsidRPr="00D14464" w:rsidRDefault="00D14464" w:rsidP="00D14464">
            <w:pPr>
              <w:widowControl w:val="0"/>
              <w:suppressAutoHyphens/>
              <w:spacing w:after="0" w:line="240" w:lineRule="auto"/>
              <w:jc w:val="center"/>
              <w:rPr>
                <w:rFonts w:ascii="Times New Roman" w:eastAsia="Times New Roman" w:hAnsi="Times New Roman" w:cs="Times New Roman"/>
                <w:sz w:val="28"/>
                <w:szCs w:val="28"/>
              </w:rPr>
            </w:pPr>
            <w:r w:rsidRPr="00D14464">
              <w:rPr>
                <w:rFonts w:ascii="Times New Roman" w:eastAsia="Times New Roman" w:hAnsi="Times New Roman" w:cs="Times New Roman"/>
                <w:sz w:val="28"/>
                <w:szCs w:val="28"/>
              </w:rPr>
              <w:t>№ личного дела</w:t>
            </w:r>
          </w:p>
        </w:tc>
        <w:tc>
          <w:tcPr>
            <w:tcW w:w="4829" w:type="dxa"/>
          </w:tcPr>
          <w:p w:rsidR="00D14464" w:rsidRPr="00D14464" w:rsidRDefault="00D14464" w:rsidP="0052772D">
            <w:pPr>
              <w:widowControl w:val="0"/>
              <w:suppressAutoHyphens/>
              <w:spacing w:after="0" w:line="240" w:lineRule="auto"/>
              <w:rPr>
                <w:rFonts w:ascii="Times New Roman" w:eastAsia="Times New Roman" w:hAnsi="Times New Roman" w:cs="Times New Roman"/>
                <w:sz w:val="28"/>
                <w:szCs w:val="28"/>
              </w:rPr>
            </w:pPr>
          </w:p>
        </w:tc>
      </w:tr>
      <w:tr w:rsidR="00D14464" w:rsidRPr="00D14464" w:rsidTr="0052772D">
        <w:trPr>
          <w:trHeight w:val="309"/>
        </w:trPr>
        <w:tc>
          <w:tcPr>
            <w:tcW w:w="4837" w:type="dxa"/>
          </w:tcPr>
          <w:p w:rsidR="00D14464" w:rsidRPr="00D14464" w:rsidRDefault="00B52E48" w:rsidP="00B52E48">
            <w:pPr>
              <w:widowControl w:val="0"/>
              <w:suppressAutoHyphens/>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D14464" w:rsidRPr="00D14464">
              <w:rPr>
                <w:rFonts w:ascii="Times New Roman" w:eastAsia="Times New Roman" w:hAnsi="Times New Roman" w:cs="Times New Roman"/>
                <w:sz w:val="28"/>
                <w:szCs w:val="28"/>
              </w:rPr>
              <w:t>Группа</w:t>
            </w:r>
          </w:p>
        </w:tc>
        <w:tc>
          <w:tcPr>
            <w:tcW w:w="4829" w:type="dxa"/>
          </w:tcPr>
          <w:p w:rsidR="00D14464" w:rsidRPr="00D14464" w:rsidRDefault="00D14464" w:rsidP="0052772D">
            <w:pPr>
              <w:widowControl w:val="0"/>
              <w:suppressAutoHyphens/>
              <w:spacing w:after="0" w:line="240" w:lineRule="auto"/>
              <w:rPr>
                <w:rFonts w:ascii="Times New Roman" w:eastAsia="Times New Roman" w:hAnsi="Times New Roman" w:cs="Times New Roman"/>
                <w:sz w:val="28"/>
                <w:szCs w:val="28"/>
              </w:rPr>
            </w:pPr>
          </w:p>
        </w:tc>
      </w:tr>
      <w:tr w:rsidR="00D14464" w:rsidRPr="00D14464" w:rsidTr="0052772D">
        <w:trPr>
          <w:trHeight w:val="1208"/>
        </w:trPr>
        <w:tc>
          <w:tcPr>
            <w:tcW w:w="4837" w:type="dxa"/>
          </w:tcPr>
          <w:p w:rsidR="00D14464" w:rsidRPr="00D14464" w:rsidRDefault="00D14464" w:rsidP="00D14464">
            <w:pPr>
              <w:widowControl w:val="0"/>
              <w:suppressAutoHyphens/>
              <w:spacing w:after="0" w:line="240" w:lineRule="auto"/>
              <w:jc w:val="center"/>
              <w:rPr>
                <w:rFonts w:ascii="Times New Roman" w:eastAsia="Times New Roman" w:hAnsi="Times New Roman" w:cs="Times New Roman"/>
                <w:sz w:val="28"/>
                <w:szCs w:val="28"/>
              </w:rPr>
            </w:pPr>
            <w:r w:rsidRPr="00D14464">
              <w:rPr>
                <w:rFonts w:ascii="Times New Roman" w:eastAsia="Times New Roman" w:hAnsi="Times New Roman" w:cs="Times New Roman"/>
                <w:sz w:val="28"/>
                <w:szCs w:val="28"/>
              </w:rPr>
              <w:t>Преподаватель</w:t>
            </w:r>
          </w:p>
        </w:tc>
        <w:tc>
          <w:tcPr>
            <w:tcW w:w="4829" w:type="dxa"/>
          </w:tcPr>
          <w:p w:rsidR="00A2044A" w:rsidRDefault="00A2044A" w:rsidP="00A2044A">
            <w:pPr>
              <w:pStyle w:val="1"/>
              <w:shd w:val="clear" w:color="auto" w:fill="FFFFFF"/>
              <w:spacing w:before="5"/>
              <w:ind w:right="-1198"/>
              <w:jc w:val="both"/>
              <w:rPr>
                <w:color w:val="000000"/>
                <w:spacing w:val="-1"/>
                <w:sz w:val="28"/>
              </w:rPr>
            </w:pPr>
            <w:r>
              <w:rPr>
                <w:color w:val="000000"/>
                <w:spacing w:val="-1"/>
                <w:sz w:val="28"/>
              </w:rPr>
              <w:t xml:space="preserve"> Щетинин Евгений Николаевич,</w:t>
            </w:r>
          </w:p>
          <w:p w:rsidR="00A2044A" w:rsidRDefault="00A2044A" w:rsidP="00A2044A">
            <w:pPr>
              <w:pStyle w:val="1"/>
              <w:shd w:val="clear" w:color="auto" w:fill="FFFFFF"/>
              <w:spacing w:before="5"/>
              <w:ind w:right="-1198"/>
              <w:jc w:val="both"/>
              <w:rPr>
                <w:color w:val="000000"/>
                <w:spacing w:val="-1"/>
                <w:sz w:val="28"/>
              </w:rPr>
            </w:pPr>
            <w:r>
              <w:rPr>
                <w:color w:val="000000"/>
                <w:spacing w:val="-1"/>
                <w:sz w:val="28"/>
              </w:rPr>
              <w:t xml:space="preserve"> к.э.н., старший преподаватель </w:t>
            </w:r>
          </w:p>
          <w:p w:rsidR="00A2044A" w:rsidRDefault="00A2044A" w:rsidP="00A2044A">
            <w:pPr>
              <w:pStyle w:val="1"/>
              <w:shd w:val="clear" w:color="auto" w:fill="FFFFFF"/>
              <w:spacing w:before="5"/>
              <w:ind w:right="-1198"/>
              <w:jc w:val="both"/>
              <w:rPr>
                <w:color w:val="000000"/>
                <w:spacing w:val="-1"/>
                <w:sz w:val="28"/>
              </w:rPr>
            </w:pPr>
            <w:r>
              <w:rPr>
                <w:color w:val="000000"/>
                <w:spacing w:val="-1"/>
                <w:sz w:val="28"/>
              </w:rPr>
              <w:t xml:space="preserve">региональной кафедры бухгалтерского </w:t>
            </w:r>
          </w:p>
          <w:p w:rsidR="00D14464" w:rsidRPr="00A2044A" w:rsidRDefault="00A2044A" w:rsidP="00A2044A">
            <w:pPr>
              <w:widowControl w:val="0"/>
              <w:suppressAutoHyphens/>
              <w:spacing w:after="0" w:line="240" w:lineRule="auto"/>
              <w:rPr>
                <w:rFonts w:ascii="Times New Roman" w:eastAsia="Times New Roman" w:hAnsi="Times New Roman" w:cs="Times New Roman"/>
                <w:sz w:val="28"/>
                <w:szCs w:val="28"/>
              </w:rPr>
            </w:pPr>
            <w:r w:rsidRPr="00A2044A">
              <w:rPr>
                <w:rFonts w:ascii="Times New Roman" w:hAnsi="Times New Roman" w:cs="Times New Roman"/>
                <w:color w:val="000000"/>
                <w:spacing w:val="-1"/>
                <w:sz w:val="28"/>
              </w:rPr>
              <w:t xml:space="preserve">учета, аудита, статистики                                                            </w:t>
            </w:r>
          </w:p>
        </w:tc>
      </w:tr>
      <w:tr w:rsidR="00D14464" w:rsidRPr="00D14464" w:rsidTr="0052772D">
        <w:trPr>
          <w:trHeight w:val="604"/>
        </w:trPr>
        <w:tc>
          <w:tcPr>
            <w:tcW w:w="4837" w:type="dxa"/>
          </w:tcPr>
          <w:p w:rsidR="00D14464" w:rsidRPr="00D14464" w:rsidRDefault="00B52E48" w:rsidP="00D14464">
            <w:pPr>
              <w:widowControl w:val="0"/>
              <w:suppressAutoHyphens/>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D14464" w:rsidRPr="00D14464">
              <w:rPr>
                <w:rFonts w:ascii="Times New Roman" w:eastAsia="Times New Roman" w:hAnsi="Times New Roman" w:cs="Times New Roman"/>
                <w:sz w:val="28"/>
                <w:szCs w:val="28"/>
              </w:rPr>
              <w:t>Дата регистрации</w:t>
            </w:r>
          </w:p>
          <w:p w:rsidR="00D14464" w:rsidRPr="00D14464" w:rsidRDefault="00D14464" w:rsidP="00D14464">
            <w:pPr>
              <w:widowControl w:val="0"/>
              <w:suppressAutoHyphens/>
              <w:spacing w:after="0" w:line="240" w:lineRule="auto"/>
              <w:jc w:val="center"/>
              <w:rPr>
                <w:rFonts w:ascii="Times New Roman" w:eastAsia="Times New Roman" w:hAnsi="Times New Roman" w:cs="Times New Roman"/>
                <w:sz w:val="28"/>
                <w:szCs w:val="28"/>
              </w:rPr>
            </w:pPr>
          </w:p>
        </w:tc>
        <w:tc>
          <w:tcPr>
            <w:tcW w:w="4829" w:type="dxa"/>
          </w:tcPr>
          <w:p w:rsidR="00D14464" w:rsidRPr="00D14464" w:rsidRDefault="00D14464" w:rsidP="00D14464">
            <w:pPr>
              <w:widowControl w:val="0"/>
              <w:suppressAutoHyphens/>
              <w:spacing w:after="0" w:line="240" w:lineRule="auto"/>
              <w:jc w:val="center"/>
              <w:rPr>
                <w:rFonts w:ascii="Times New Roman" w:eastAsia="Times New Roman" w:hAnsi="Times New Roman" w:cs="Times New Roman"/>
                <w:sz w:val="28"/>
                <w:szCs w:val="28"/>
              </w:rPr>
            </w:pPr>
          </w:p>
        </w:tc>
      </w:tr>
      <w:tr w:rsidR="00D14464" w:rsidRPr="00D14464" w:rsidTr="0052772D">
        <w:trPr>
          <w:trHeight w:val="464"/>
        </w:trPr>
        <w:tc>
          <w:tcPr>
            <w:tcW w:w="4837" w:type="dxa"/>
          </w:tcPr>
          <w:p w:rsidR="00D14464" w:rsidRPr="00D14464" w:rsidRDefault="00D14464" w:rsidP="00D14464">
            <w:pPr>
              <w:widowControl w:val="0"/>
              <w:suppressAutoHyphens/>
              <w:spacing w:after="0" w:line="360" w:lineRule="auto"/>
              <w:jc w:val="center"/>
              <w:rPr>
                <w:rFonts w:ascii="Times New Roman" w:eastAsia="Times New Roman" w:hAnsi="Times New Roman" w:cs="Times New Roman"/>
                <w:sz w:val="28"/>
                <w:szCs w:val="28"/>
              </w:rPr>
            </w:pPr>
          </w:p>
        </w:tc>
        <w:tc>
          <w:tcPr>
            <w:tcW w:w="4829" w:type="dxa"/>
          </w:tcPr>
          <w:p w:rsidR="00D14464" w:rsidRPr="00D14464" w:rsidRDefault="00D14464" w:rsidP="00D14464">
            <w:pPr>
              <w:widowControl w:val="0"/>
              <w:suppressAutoHyphens/>
              <w:spacing w:after="0" w:line="360" w:lineRule="auto"/>
              <w:jc w:val="center"/>
              <w:rPr>
                <w:rFonts w:ascii="Times New Roman" w:eastAsia="Times New Roman" w:hAnsi="Times New Roman" w:cs="Times New Roman"/>
                <w:sz w:val="28"/>
                <w:szCs w:val="28"/>
              </w:rPr>
            </w:pPr>
          </w:p>
        </w:tc>
      </w:tr>
      <w:tr w:rsidR="00D14464" w:rsidRPr="00D14464" w:rsidTr="0052772D">
        <w:trPr>
          <w:trHeight w:val="1798"/>
        </w:trPr>
        <w:tc>
          <w:tcPr>
            <w:tcW w:w="4837" w:type="dxa"/>
          </w:tcPr>
          <w:p w:rsidR="00D14464" w:rsidRPr="00D14464" w:rsidRDefault="00D14464" w:rsidP="00D14464">
            <w:pPr>
              <w:widowControl w:val="0"/>
              <w:suppressAutoHyphens/>
              <w:spacing w:after="0" w:line="360" w:lineRule="auto"/>
              <w:jc w:val="center"/>
              <w:rPr>
                <w:rFonts w:ascii="Times New Roman" w:eastAsia="Times New Roman" w:hAnsi="Times New Roman" w:cs="Times New Roman"/>
                <w:sz w:val="28"/>
                <w:szCs w:val="28"/>
              </w:rPr>
            </w:pPr>
          </w:p>
        </w:tc>
        <w:tc>
          <w:tcPr>
            <w:tcW w:w="4829" w:type="dxa"/>
          </w:tcPr>
          <w:p w:rsidR="00D14464" w:rsidRPr="00D14464" w:rsidRDefault="00D14464" w:rsidP="00D14464">
            <w:pPr>
              <w:widowControl w:val="0"/>
              <w:suppressAutoHyphens/>
              <w:spacing w:after="0" w:line="360" w:lineRule="auto"/>
              <w:jc w:val="center"/>
              <w:rPr>
                <w:rFonts w:ascii="Times New Roman" w:eastAsia="Times New Roman" w:hAnsi="Times New Roman" w:cs="Times New Roman"/>
                <w:sz w:val="28"/>
                <w:szCs w:val="28"/>
              </w:rPr>
            </w:pPr>
          </w:p>
          <w:p w:rsidR="00D14464" w:rsidRPr="00D14464" w:rsidRDefault="00D14464" w:rsidP="00D14464">
            <w:pPr>
              <w:widowControl w:val="0"/>
              <w:suppressAutoHyphens/>
              <w:spacing w:after="0" w:line="360" w:lineRule="auto"/>
              <w:jc w:val="center"/>
              <w:rPr>
                <w:rFonts w:ascii="Times New Roman" w:eastAsia="Times New Roman" w:hAnsi="Times New Roman" w:cs="Times New Roman"/>
                <w:sz w:val="28"/>
                <w:szCs w:val="28"/>
              </w:rPr>
            </w:pPr>
          </w:p>
          <w:p w:rsidR="00D14464" w:rsidRPr="00D14464" w:rsidRDefault="00D14464" w:rsidP="00D14464">
            <w:pPr>
              <w:widowControl w:val="0"/>
              <w:suppressAutoHyphens/>
              <w:spacing w:after="0" w:line="360" w:lineRule="auto"/>
              <w:jc w:val="center"/>
              <w:rPr>
                <w:rFonts w:ascii="Times New Roman" w:eastAsia="Times New Roman" w:hAnsi="Times New Roman" w:cs="Times New Roman"/>
                <w:sz w:val="28"/>
                <w:szCs w:val="28"/>
              </w:rPr>
            </w:pPr>
          </w:p>
          <w:p w:rsidR="00D14464" w:rsidRPr="00D14464" w:rsidRDefault="00D14464" w:rsidP="00D14464">
            <w:pPr>
              <w:widowControl w:val="0"/>
              <w:suppressAutoHyphens/>
              <w:spacing w:after="0" w:line="360" w:lineRule="auto"/>
              <w:jc w:val="center"/>
              <w:rPr>
                <w:rFonts w:ascii="Times New Roman" w:eastAsia="Times New Roman" w:hAnsi="Times New Roman" w:cs="Times New Roman"/>
                <w:sz w:val="28"/>
                <w:szCs w:val="28"/>
              </w:rPr>
            </w:pPr>
          </w:p>
        </w:tc>
      </w:tr>
    </w:tbl>
    <w:p w:rsidR="00D14464" w:rsidRDefault="0052772D" w:rsidP="00D14464">
      <w:pPr>
        <w:pStyle w:val="4"/>
        <w:keepNext w:val="0"/>
        <w:widowControl w:val="0"/>
        <w:suppressAutoHyphens/>
        <w:spacing w:line="360" w:lineRule="auto"/>
      </w:pPr>
      <w:r>
        <w:rPr>
          <w:szCs w:val="28"/>
        </w:rPr>
        <w:t>Барнаул 2008</w:t>
      </w:r>
    </w:p>
    <w:p w:rsidR="00012A87" w:rsidRDefault="00012A87" w:rsidP="006A1A63">
      <w:pPr>
        <w:spacing w:after="0" w:line="360" w:lineRule="auto"/>
        <w:ind w:firstLine="709"/>
        <w:jc w:val="both"/>
        <w:rPr>
          <w:rFonts w:ascii="Times New Roman" w:hAnsi="Times New Roman" w:cs="Times New Roman"/>
          <w:b/>
          <w:sz w:val="32"/>
          <w:szCs w:val="32"/>
        </w:rPr>
      </w:pPr>
    </w:p>
    <w:p w:rsidR="00C1644D" w:rsidRPr="00C1644D" w:rsidRDefault="00C1644D" w:rsidP="00C1644D">
      <w:pPr>
        <w:shd w:val="clear" w:color="auto" w:fill="FFFFFF"/>
        <w:ind w:right="10"/>
        <w:jc w:val="center"/>
        <w:rPr>
          <w:rFonts w:ascii="Times New Roman" w:hAnsi="Times New Roman" w:cs="Times New Roman"/>
        </w:rPr>
      </w:pPr>
      <w:r w:rsidRPr="00C1644D">
        <w:rPr>
          <w:rFonts w:ascii="Times New Roman" w:hAnsi="Times New Roman" w:cs="Times New Roman"/>
          <w:b/>
          <w:bCs/>
          <w:sz w:val="28"/>
          <w:szCs w:val="28"/>
        </w:rPr>
        <w:lastRenderedPageBreak/>
        <w:t>СОДЕРЖАНИЕ</w:t>
      </w:r>
    </w:p>
    <w:p w:rsidR="00C1644D" w:rsidRPr="00C1644D" w:rsidRDefault="00C1644D" w:rsidP="00C1644D">
      <w:pPr>
        <w:shd w:val="clear" w:color="auto" w:fill="FFFFFF"/>
        <w:tabs>
          <w:tab w:val="left" w:pos="9096"/>
        </w:tabs>
        <w:spacing w:before="178" w:line="490" w:lineRule="exact"/>
        <w:ind w:left="110"/>
        <w:rPr>
          <w:rFonts w:ascii="Times New Roman" w:hAnsi="Times New Roman" w:cs="Times New Roman"/>
        </w:rPr>
      </w:pPr>
      <w:r w:rsidRPr="00C1644D">
        <w:rPr>
          <w:rFonts w:ascii="Times New Roman" w:hAnsi="Times New Roman" w:cs="Times New Roman"/>
          <w:spacing w:val="-2"/>
          <w:sz w:val="28"/>
          <w:szCs w:val="28"/>
        </w:rPr>
        <w:t>ВВЕДЕНИЕ……………………….………………………………………</w:t>
      </w:r>
      <w:r w:rsidRPr="00C1644D">
        <w:rPr>
          <w:rFonts w:ascii="Times New Roman" w:hAnsi="Times New Roman" w:cs="Times New Roman"/>
          <w:sz w:val="28"/>
          <w:szCs w:val="28"/>
        </w:rPr>
        <w:tab/>
        <w:t>3</w:t>
      </w:r>
      <w:r w:rsidRPr="00C1644D">
        <w:rPr>
          <w:rFonts w:ascii="Times New Roman" w:hAnsi="Times New Roman" w:cs="Times New Roman"/>
          <w:sz w:val="28"/>
          <w:szCs w:val="28"/>
        </w:rPr>
        <w:br/>
        <w:t xml:space="preserve">ЧАСТЬ 1. </w:t>
      </w:r>
      <w:r>
        <w:rPr>
          <w:rFonts w:ascii="Times New Roman" w:hAnsi="Times New Roman" w:cs="Times New Roman"/>
          <w:sz w:val="28"/>
          <w:szCs w:val="28"/>
        </w:rPr>
        <w:t>СТАТИСТИЧЕСКОЕ ИЗУЧЕНИЕ ВЗАИМОСВЯЗЕЙ ПРОИЗВОДСТВЕННЫХ ПОКАЗАТЕЛЕЙ .</w:t>
      </w:r>
      <w:r w:rsidRPr="00C1644D">
        <w:rPr>
          <w:rFonts w:ascii="Times New Roman" w:hAnsi="Times New Roman" w:cs="Times New Roman"/>
          <w:spacing w:val="-1"/>
          <w:sz w:val="28"/>
          <w:szCs w:val="28"/>
        </w:rPr>
        <w:t>….………………………</w:t>
      </w:r>
      <w:r w:rsidRPr="00C1644D">
        <w:rPr>
          <w:rFonts w:ascii="Times New Roman" w:hAnsi="Times New Roman" w:cs="Times New Roman"/>
          <w:sz w:val="28"/>
          <w:szCs w:val="28"/>
        </w:rPr>
        <w:tab/>
        <w:t>5</w:t>
      </w:r>
    </w:p>
    <w:p w:rsidR="00C1644D" w:rsidRPr="00C1644D" w:rsidRDefault="00C1644D" w:rsidP="00C1644D">
      <w:pPr>
        <w:widowControl w:val="0"/>
        <w:numPr>
          <w:ilvl w:val="0"/>
          <w:numId w:val="8"/>
        </w:numPr>
        <w:shd w:val="clear" w:color="auto" w:fill="FFFFFF"/>
        <w:tabs>
          <w:tab w:val="left" w:pos="605"/>
          <w:tab w:val="left" w:pos="9096"/>
        </w:tabs>
        <w:autoSpaceDE w:val="0"/>
        <w:autoSpaceDN w:val="0"/>
        <w:adjustRightInd w:val="0"/>
        <w:spacing w:after="0" w:line="490" w:lineRule="exact"/>
        <w:ind w:left="110"/>
        <w:rPr>
          <w:rFonts w:ascii="Times New Roman" w:hAnsi="Times New Roman" w:cs="Times New Roman"/>
          <w:spacing w:val="-1"/>
          <w:sz w:val="28"/>
          <w:szCs w:val="28"/>
        </w:rPr>
      </w:pPr>
      <w:r w:rsidRPr="00C1644D">
        <w:rPr>
          <w:rFonts w:ascii="Times New Roman" w:hAnsi="Times New Roman" w:cs="Times New Roman"/>
          <w:spacing w:val="-1"/>
          <w:sz w:val="28"/>
          <w:szCs w:val="28"/>
        </w:rPr>
        <w:t>……</w:t>
      </w:r>
      <w:r w:rsidRPr="00C1644D">
        <w:rPr>
          <w:rFonts w:ascii="Times New Roman" w:hAnsi="Times New Roman" w:cs="Times New Roman"/>
          <w:sz w:val="28"/>
          <w:szCs w:val="28"/>
        </w:rPr>
        <w:tab/>
        <w:t>5</w:t>
      </w:r>
    </w:p>
    <w:p w:rsidR="00C1644D" w:rsidRPr="00C1644D" w:rsidRDefault="00C1644D" w:rsidP="00C1644D">
      <w:pPr>
        <w:widowControl w:val="0"/>
        <w:numPr>
          <w:ilvl w:val="0"/>
          <w:numId w:val="8"/>
        </w:numPr>
        <w:shd w:val="clear" w:color="auto" w:fill="FFFFFF"/>
        <w:tabs>
          <w:tab w:val="left" w:pos="605"/>
          <w:tab w:val="left" w:pos="9096"/>
        </w:tabs>
        <w:autoSpaceDE w:val="0"/>
        <w:autoSpaceDN w:val="0"/>
        <w:adjustRightInd w:val="0"/>
        <w:spacing w:after="0" w:line="490" w:lineRule="exact"/>
        <w:ind w:left="110"/>
        <w:rPr>
          <w:rFonts w:ascii="Times New Roman" w:hAnsi="Times New Roman" w:cs="Times New Roman"/>
          <w:spacing w:val="-1"/>
          <w:sz w:val="28"/>
          <w:szCs w:val="28"/>
        </w:rPr>
      </w:pPr>
      <w:r w:rsidRPr="00C1644D">
        <w:rPr>
          <w:rFonts w:ascii="Times New Roman" w:hAnsi="Times New Roman" w:cs="Times New Roman"/>
          <w:spacing w:val="-1"/>
          <w:sz w:val="28"/>
          <w:szCs w:val="28"/>
        </w:rPr>
        <w:t>………….………</w:t>
      </w:r>
      <w:r w:rsidRPr="00C1644D">
        <w:rPr>
          <w:rFonts w:ascii="Times New Roman" w:hAnsi="Times New Roman" w:cs="Times New Roman"/>
          <w:sz w:val="28"/>
          <w:szCs w:val="28"/>
        </w:rPr>
        <w:tab/>
        <w:t>7</w:t>
      </w:r>
    </w:p>
    <w:p w:rsidR="00C1644D" w:rsidRPr="00C1644D" w:rsidRDefault="00C1644D" w:rsidP="00C1644D">
      <w:pPr>
        <w:shd w:val="clear" w:color="auto" w:fill="FFFFFF"/>
        <w:tabs>
          <w:tab w:val="left" w:pos="806"/>
          <w:tab w:val="left" w:pos="9096"/>
        </w:tabs>
        <w:spacing w:line="490" w:lineRule="exact"/>
        <w:ind w:left="110"/>
        <w:rPr>
          <w:rFonts w:ascii="Times New Roman" w:hAnsi="Times New Roman" w:cs="Times New Roman"/>
        </w:rPr>
      </w:pPr>
      <w:r w:rsidRPr="00C1644D">
        <w:rPr>
          <w:rFonts w:ascii="Times New Roman" w:hAnsi="Times New Roman" w:cs="Times New Roman"/>
          <w:spacing w:val="-1"/>
          <w:sz w:val="28"/>
          <w:szCs w:val="28"/>
        </w:rPr>
        <w:t>1.3.</w:t>
      </w:r>
      <w:r w:rsidRPr="00C1644D">
        <w:rPr>
          <w:rFonts w:ascii="Times New Roman" w:hAnsi="Times New Roman" w:cs="Times New Roman"/>
          <w:sz w:val="28"/>
          <w:szCs w:val="28"/>
        </w:rPr>
        <w:tab/>
      </w:r>
      <w:r w:rsidRPr="00C1644D">
        <w:rPr>
          <w:rFonts w:ascii="Times New Roman" w:hAnsi="Times New Roman" w:cs="Times New Roman"/>
          <w:spacing w:val="-2"/>
          <w:sz w:val="28"/>
          <w:szCs w:val="28"/>
        </w:rPr>
        <w:t>………….…………………………………………………………</w:t>
      </w:r>
      <w:r w:rsidRPr="00C1644D">
        <w:rPr>
          <w:rFonts w:ascii="Times New Roman" w:hAnsi="Times New Roman" w:cs="Times New Roman"/>
          <w:sz w:val="28"/>
          <w:szCs w:val="28"/>
        </w:rPr>
        <w:tab/>
        <w:t>9</w:t>
      </w:r>
      <w:r w:rsidRPr="00C1644D">
        <w:rPr>
          <w:rFonts w:ascii="Times New Roman" w:hAnsi="Times New Roman" w:cs="Times New Roman"/>
          <w:sz w:val="28"/>
          <w:szCs w:val="28"/>
        </w:rPr>
        <w:br/>
      </w:r>
      <w:r w:rsidRPr="00C1644D">
        <w:rPr>
          <w:rFonts w:ascii="Times New Roman" w:hAnsi="Times New Roman" w:cs="Times New Roman"/>
          <w:spacing w:val="-3"/>
          <w:sz w:val="28"/>
          <w:szCs w:val="28"/>
        </w:rPr>
        <w:t>ЧАСТЬ 2. РАСЧЕТНАЯ ЧАСТЬ. ЗАДАНИЕ 26……………...…………</w:t>
      </w:r>
      <w:r w:rsidRPr="00C1644D">
        <w:rPr>
          <w:rFonts w:ascii="Times New Roman" w:hAnsi="Times New Roman" w:cs="Times New Roman"/>
          <w:sz w:val="28"/>
          <w:szCs w:val="28"/>
        </w:rPr>
        <w:tab/>
      </w:r>
      <w:r w:rsidRPr="00C1644D">
        <w:rPr>
          <w:rFonts w:ascii="Times New Roman" w:hAnsi="Times New Roman" w:cs="Times New Roman"/>
          <w:spacing w:val="-3"/>
          <w:sz w:val="28"/>
          <w:szCs w:val="28"/>
        </w:rPr>
        <w:t>13</w:t>
      </w:r>
    </w:p>
    <w:p w:rsidR="00C1644D" w:rsidRPr="00C1644D" w:rsidRDefault="00C1644D" w:rsidP="00C1644D">
      <w:pPr>
        <w:widowControl w:val="0"/>
        <w:numPr>
          <w:ilvl w:val="0"/>
          <w:numId w:val="9"/>
        </w:numPr>
        <w:shd w:val="clear" w:color="auto" w:fill="FFFFFF"/>
        <w:tabs>
          <w:tab w:val="left" w:pos="605"/>
          <w:tab w:val="left" w:pos="9096"/>
        </w:tabs>
        <w:autoSpaceDE w:val="0"/>
        <w:autoSpaceDN w:val="0"/>
        <w:adjustRightInd w:val="0"/>
        <w:spacing w:before="5" w:after="0" w:line="490" w:lineRule="exact"/>
        <w:ind w:left="110"/>
        <w:rPr>
          <w:rFonts w:ascii="Times New Roman" w:hAnsi="Times New Roman" w:cs="Times New Roman"/>
          <w:spacing w:val="-1"/>
          <w:sz w:val="28"/>
          <w:szCs w:val="28"/>
        </w:rPr>
      </w:pPr>
      <w:r w:rsidRPr="00C1644D">
        <w:rPr>
          <w:rFonts w:ascii="Times New Roman" w:hAnsi="Times New Roman" w:cs="Times New Roman"/>
          <w:spacing w:val="-2"/>
          <w:sz w:val="28"/>
          <w:szCs w:val="28"/>
        </w:rPr>
        <w:t>Задание 1.………………...…………………...………………………</w:t>
      </w:r>
      <w:r w:rsidRPr="00C1644D">
        <w:rPr>
          <w:rFonts w:ascii="Times New Roman" w:hAnsi="Times New Roman" w:cs="Times New Roman"/>
          <w:sz w:val="28"/>
          <w:szCs w:val="28"/>
        </w:rPr>
        <w:tab/>
      </w:r>
      <w:r w:rsidRPr="00C1644D">
        <w:rPr>
          <w:rFonts w:ascii="Times New Roman" w:hAnsi="Times New Roman" w:cs="Times New Roman"/>
          <w:spacing w:val="-3"/>
          <w:sz w:val="28"/>
          <w:szCs w:val="28"/>
        </w:rPr>
        <w:t>13</w:t>
      </w:r>
    </w:p>
    <w:p w:rsidR="00C1644D" w:rsidRPr="00C1644D" w:rsidRDefault="00C1644D" w:rsidP="00C1644D">
      <w:pPr>
        <w:widowControl w:val="0"/>
        <w:numPr>
          <w:ilvl w:val="0"/>
          <w:numId w:val="9"/>
        </w:numPr>
        <w:shd w:val="clear" w:color="auto" w:fill="FFFFFF"/>
        <w:tabs>
          <w:tab w:val="left" w:pos="605"/>
          <w:tab w:val="left" w:pos="9096"/>
        </w:tabs>
        <w:autoSpaceDE w:val="0"/>
        <w:autoSpaceDN w:val="0"/>
        <w:adjustRightInd w:val="0"/>
        <w:spacing w:after="0" w:line="490" w:lineRule="exact"/>
        <w:ind w:left="110"/>
        <w:rPr>
          <w:rFonts w:ascii="Times New Roman" w:hAnsi="Times New Roman" w:cs="Times New Roman"/>
          <w:spacing w:val="-1"/>
          <w:sz w:val="28"/>
          <w:szCs w:val="28"/>
        </w:rPr>
      </w:pPr>
      <w:r w:rsidRPr="00C1644D">
        <w:rPr>
          <w:rFonts w:ascii="Times New Roman" w:hAnsi="Times New Roman" w:cs="Times New Roman"/>
          <w:spacing w:val="-2"/>
          <w:sz w:val="28"/>
          <w:szCs w:val="28"/>
        </w:rPr>
        <w:t>Задание 2………...……………..……………..………………………</w:t>
      </w:r>
      <w:r w:rsidRPr="00C1644D">
        <w:rPr>
          <w:rFonts w:ascii="Times New Roman" w:hAnsi="Times New Roman" w:cs="Times New Roman"/>
          <w:sz w:val="28"/>
          <w:szCs w:val="28"/>
        </w:rPr>
        <w:tab/>
      </w:r>
      <w:r w:rsidRPr="00C1644D">
        <w:rPr>
          <w:rFonts w:ascii="Times New Roman" w:hAnsi="Times New Roman" w:cs="Times New Roman"/>
          <w:spacing w:val="-3"/>
          <w:sz w:val="28"/>
          <w:szCs w:val="28"/>
        </w:rPr>
        <w:t xml:space="preserve">15 </w:t>
      </w:r>
      <w:r w:rsidRPr="00C1644D">
        <w:rPr>
          <w:rFonts w:ascii="Times New Roman" w:hAnsi="Times New Roman" w:cs="Times New Roman"/>
          <w:sz w:val="28"/>
          <w:szCs w:val="28"/>
        </w:rPr>
        <w:t xml:space="preserve">ЧАСТЬ 3. АНАЛИЗ ПРОИЗВОДИТЕЛЬНОСТИ ТРУДА ЗАО «АЛТАЙ </w:t>
      </w:r>
      <w:r w:rsidRPr="00C1644D">
        <w:rPr>
          <w:rFonts w:ascii="Times New Roman" w:hAnsi="Times New Roman" w:cs="Times New Roman"/>
          <w:spacing w:val="-2"/>
          <w:sz w:val="28"/>
          <w:szCs w:val="28"/>
        </w:rPr>
        <w:t>КОНТИНЕНТАЛЬ» (Г.БАРНАУЛ) ………………………………………</w:t>
      </w:r>
      <w:r w:rsidRPr="00C1644D">
        <w:rPr>
          <w:rFonts w:ascii="Times New Roman" w:hAnsi="Times New Roman" w:cs="Times New Roman"/>
          <w:sz w:val="28"/>
          <w:szCs w:val="28"/>
        </w:rPr>
        <w:tab/>
      </w:r>
      <w:r w:rsidRPr="00C1644D">
        <w:rPr>
          <w:rFonts w:ascii="Times New Roman" w:hAnsi="Times New Roman" w:cs="Times New Roman"/>
          <w:spacing w:val="-3"/>
          <w:sz w:val="28"/>
          <w:szCs w:val="28"/>
        </w:rPr>
        <w:t>16</w:t>
      </w:r>
    </w:p>
    <w:p w:rsidR="00C1644D" w:rsidRPr="00C1644D" w:rsidRDefault="00C1644D" w:rsidP="00C1644D">
      <w:pPr>
        <w:shd w:val="clear" w:color="auto" w:fill="FFFFFF"/>
        <w:tabs>
          <w:tab w:val="left" w:pos="605"/>
          <w:tab w:val="left" w:pos="9096"/>
        </w:tabs>
        <w:spacing w:line="490" w:lineRule="exact"/>
        <w:ind w:left="110"/>
        <w:rPr>
          <w:rFonts w:ascii="Times New Roman" w:hAnsi="Times New Roman" w:cs="Times New Roman"/>
        </w:rPr>
      </w:pPr>
      <w:r w:rsidRPr="00C1644D">
        <w:rPr>
          <w:rFonts w:ascii="Times New Roman" w:hAnsi="Times New Roman" w:cs="Times New Roman"/>
          <w:spacing w:val="-1"/>
          <w:sz w:val="28"/>
          <w:szCs w:val="28"/>
        </w:rPr>
        <w:t>3.1.</w:t>
      </w:r>
      <w:r w:rsidRPr="00C1644D">
        <w:rPr>
          <w:rFonts w:ascii="Times New Roman" w:hAnsi="Times New Roman" w:cs="Times New Roman"/>
          <w:sz w:val="28"/>
          <w:szCs w:val="28"/>
        </w:rPr>
        <w:tab/>
      </w:r>
      <w:r w:rsidRPr="00C1644D">
        <w:rPr>
          <w:rFonts w:ascii="Times New Roman" w:hAnsi="Times New Roman" w:cs="Times New Roman"/>
          <w:spacing w:val="-1"/>
          <w:sz w:val="28"/>
          <w:szCs w:val="28"/>
        </w:rPr>
        <w:t>Краткая характеристика предприятия………………...……………</w:t>
      </w:r>
      <w:r w:rsidRPr="00C1644D">
        <w:rPr>
          <w:rFonts w:ascii="Times New Roman" w:hAnsi="Times New Roman" w:cs="Times New Roman"/>
          <w:sz w:val="28"/>
          <w:szCs w:val="28"/>
        </w:rPr>
        <w:tab/>
      </w:r>
      <w:r w:rsidRPr="00C1644D">
        <w:rPr>
          <w:rFonts w:ascii="Times New Roman" w:hAnsi="Times New Roman" w:cs="Times New Roman"/>
          <w:spacing w:val="-3"/>
          <w:sz w:val="28"/>
          <w:szCs w:val="28"/>
        </w:rPr>
        <w:t>16</w:t>
      </w:r>
    </w:p>
    <w:p w:rsidR="00C1644D" w:rsidRPr="00C1644D" w:rsidRDefault="00C1644D" w:rsidP="00C1644D">
      <w:pPr>
        <w:shd w:val="clear" w:color="auto" w:fill="FFFFFF"/>
        <w:tabs>
          <w:tab w:val="left" w:pos="710"/>
          <w:tab w:val="left" w:pos="9096"/>
        </w:tabs>
        <w:spacing w:line="490" w:lineRule="exact"/>
        <w:ind w:left="110"/>
        <w:rPr>
          <w:rFonts w:ascii="Times New Roman" w:hAnsi="Times New Roman" w:cs="Times New Roman"/>
        </w:rPr>
      </w:pPr>
      <w:r w:rsidRPr="00C1644D">
        <w:rPr>
          <w:rFonts w:ascii="Times New Roman" w:hAnsi="Times New Roman" w:cs="Times New Roman"/>
          <w:spacing w:val="-1"/>
          <w:sz w:val="28"/>
          <w:szCs w:val="28"/>
        </w:rPr>
        <w:t>3.2.</w:t>
      </w:r>
      <w:r w:rsidRPr="00C1644D">
        <w:rPr>
          <w:rFonts w:ascii="Times New Roman" w:hAnsi="Times New Roman" w:cs="Times New Roman"/>
          <w:sz w:val="28"/>
          <w:szCs w:val="28"/>
        </w:rPr>
        <w:tab/>
        <w:t>Изменение выпуска продукции и численности персонала ЗАО</w:t>
      </w:r>
      <w:r w:rsidRPr="00C1644D">
        <w:rPr>
          <w:rFonts w:ascii="Times New Roman" w:hAnsi="Times New Roman" w:cs="Times New Roman"/>
          <w:sz w:val="28"/>
          <w:szCs w:val="28"/>
        </w:rPr>
        <w:br/>
      </w:r>
      <w:r w:rsidRPr="00C1644D">
        <w:rPr>
          <w:rFonts w:ascii="Times New Roman" w:hAnsi="Times New Roman" w:cs="Times New Roman"/>
          <w:spacing w:val="-1"/>
          <w:sz w:val="28"/>
          <w:szCs w:val="28"/>
        </w:rPr>
        <w:t>«Алтай континенталь»……..……………………………………………</w:t>
      </w:r>
      <w:r w:rsidRPr="00C1644D">
        <w:rPr>
          <w:rFonts w:ascii="Times New Roman" w:hAnsi="Times New Roman" w:cs="Times New Roman"/>
          <w:sz w:val="28"/>
          <w:szCs w:val="28"/>
        </w:rPr>
        <w:tab/>
      </w:r>
      <w:r w:rsidRPr="00C1644D">
        <w:rPr>
          <w:rFonts w:ascii="Times New Roman" w:hAnsi="Times New Roman" w:cs="Times New Roman"/>
          <w:spacing w:val="-3"/>
          <w:sz w:val="28"/>
          <w:szCs w:val="28"/>
        </w:rPr>
        <w:t>18</w:t>
      </w:r>
      <w:r w:rsidRPr="00C1644D">
        <w:rPr>
          <w:rFonts w:ascii="Times New Roman" w:hAnsi="Times New Roman" w:cs="Times New Roman"/>
          <w:spacing w:val="-3"/>
          <w:sz w:val="28"/>
          <w:szCs w:val="28"/>
        </w:rPr>
        <w:br/>
      </w:r>
      <w:r w:rsidRPr="00C1644D">
        <w:rPr>
          <w:rFonts w:ascii="Times New Roman" w:hAnsi="Times New Roman" w:cs="Times New Roman"/>
          <w:spacing w:val="-2"/>
          <w:sz w:val="28"/>
          <w:szCs w:val="28"/>
        </w:rPr>
        <w:t>ЗАКЛЮЧЕНИЕ…………………….……………………………………</w:t>
      </w:r>
      <w:r w:rsidRPr="00C1644D">
        <w:rPr>
          <w:rFonts w:ascii="Times New Roman" w:hAnsi="Times New Roman" w:cs="Times New Roman"/>
          <w:sz w:val="28"/>
          <w:szCs w:val="28"/>
        </w:rPr>
        <w:tab/>
      </w:r>
      <w:r w:rsidRPr="00C1644D">
        <w:rPr>
          <w:rFonts w:ascii="Times New Roman" w:hAnsi="Times New Roman" w:cs="Times New Roman"/>
          <w:spacing w:val="-3"/>
          <w:sz w:val="28"/>
          <w:szCs w:val="28"/>
        </w:rPr>
        <w:t>27</w:t>
      </w:r>
      <w:r w:rsidRPr="00C1644D">
        <w:rPr>
          <w:rFonts w:ascii="Times New Roman" w:hAnsi="Times New Roman" w:cs="Times New Roman"/>
          <w:spacing w:val="-3"/>
          <w:sz w:val="28"/>
          <w:szCs w:val="28"/>
        </w:rPr>
        <w:br/>
      </w:r>
      <w:r w:rsidRPr="00C1644D">
        <w:rPr>
          <w:rFonts w:ascii="Times New Roman" w:hAnsi="Times New Roman" w:cs="Times New Roman"/>
          <w:spacing w:val="-2"/>
          <w:sz w:val="28"/>
          <w:szCs w:val="28"/>
        </w:rPr>
        <w:t>СПИСОК ЛИТЕРАТУРЫ…………………………………………….…</w:t>
      </w:r>
      <w:r w:rsidRPr="00C1644D">
        <w:rPr>
          <w:rFonts w:ascii="Times New Roman" w:hAnsi="Times New Roman" w:cs="Times New Roman"/>
          <w:sz w:val="28"/>
          <w:szCs w:val="28"/>
        </w:rPr>
        <w:tab/>
      </w:r>
      <w:r w:rsidRPr="00C1644D">
        <w:rPr>
          <w:rFonts w:ascii="Times New Roman" w:hAnsi="Times New Roman" w:cs="Times New Roman"/>
          <w:spacing w:val="-3"/>
          <w:sz w:val="28"/>
          <w:szCs w:val="28"/>
        </w:rPr>
        <w:t>29</w:t>
      </w:r>
    </w:p>
    <w:p w:rsidR="00C1644D" w:rsidRDefault="00C1644D" w:rsidP="00C1644D">
      <w:pPr>
        <w:shd w:val="clear" w:color="auto" w:fill="FFFFFF"/>
        <w:spacing w:before="936"/>
        <w:ind w:right="5"/>
        <w:jc w:val="center"/>
        <w:rPr>
          <w:rFonts w:ascii="Times New Roman" w:hAnsi="Times New Roman" w:cs="Times New Roman"/>
          <w:sz w:val="28"/>
          <w:szCs w:val="28"/>
        </w:rPr>
      </w:pPr>
    </w:p>
    <w:p w:rsidR="00C1644D" w:rsidRPr="00C1644D" w:rsidRDefault="00C1644D" w:rsidP="00C1644D">
      <w:pPr>
        <w:shd w:val="clear" w:color="auto" w:fill="FFFFFF"/>
        <w:spacing w:before="936"/>
        <w:ind w:right="5"/>
        <w:jc w:val="center"/>
        <w:rPr>
          <w:rFonts w:ascii="Times New Roman" w:hAnsi="Times New Roman" w:cs="Times New Roman"/>
        </w:rPr>
      </w:pPr>
      <w:r w:rsidRPr="00C1644D">
        <w:rPr>
          <w:rFonts w:ascii="Times New Roman" w:hAnsi="Times New Roman" w:cs="Times New Roman"/>
          <w:sz w:val="28"/>
          <w:szCs w:val="28"/>
        </w:rPr>
        <w:lastRenderedPageBreak/>
        <w:t>ВВЕДЕНИЕ</w:t>
      </w:r>
    </w:p>
    <w:p w:rsidR="00C1644D" w:rsidRPr="00C1644D" w:rsidRDefault="00C1644D" w:rsidP="00C1644D">
      <w:pPr>
        <w:shd w:val="clear" w:color="auto" w:fill="FFFFFF"/>
        <w:spacing w:after="0" w:line="360" w:lineRule="auto"/>
        <w:ind w:firstLine="709"/>
        <w:jc w:val="both"/>
        <w:rPr>
          <w:rFonts w:ascii="Times New Roman" w:hAnsi="Times New Roman" w:cs="Times New Roman"/>
          <w:sz w:val="28"/>
          <w:szCs w:val="28"/>
        </w:rPr>
      </w:pPr>
      <w:r w:rsidRPr="00C1644D">
        <w:rPr>
          <w:rFonts w:ascii="Times New Roman" w:hAnsi="Times New Roman" w:cs="Times New Roman"/>
          <w:spacing w:val="-2"/>
          <w:sz w:val="28"/>
          <w:szCs w:val="28"/>
        </w:rPr>
        <w:t xml:space="preserve">Для большинства статистических исследований финансового </w:t>
      </w:r>
      <w:r w:rsidRPr="00C1644D">
        <w:rPr>
          <w:rFonts w:ascii="Times New Roman" w:hAnsi="Times New Roman" w:cs="Times New Roman"/>
          <w:spacing w:val="-6"/>
          <w:sz w:val="28"/>
          <w:szCs w:val="28"/>
        </w:rPr>
        <w:t xml:space="preserve">сектора экономики важно выявить существующие взаимосвязи </w:t>
      </w:r>
      <w:r w:rsidRPr="00C1644D">
        <w:rPr>
          <w:rFonts w:ascii="Times New Roman" w:hAnsi="Times New Roman" w:cs="Times New Roman"/>
          <w:spacing w:val="-7"/>
          <w:sz w:val="28"/>
          <w:szCs w:val="28"/>
        </w:rPr>
        <w:t>между протекающими явлениями и процессами. И действитель</w:t>
      </w:r>
      <w:r w:rsidRPr="00C1644D">
        <w:rPr>
          <w:rFonts w:ascii="Times New Roman" w:hAnsi="Times New Roman" w:cs="Times New Roman"/>
          <w:spacing w:val="-7"/>
          <w:sz w:val="28"/>
          <w:szCs w:val="28"/>
        </w:rPr>
        <w:softHyphen/>
      </w:r>
      <w:r w:rsidRPr="00C1644D">
        <w:rPr>
          <w:rFonts w:ascii="Times New Roman" w:hAnsi="Times New Roman" w:cs="Times New Roman"/>
          <w:spacing w:val="-4"/>
          <w:sz w:val="28"/>
          <w:szCs w:val="28"/>
        </w:rPr>
        <w:t>но, почти все наблюдаемые явления экономической жизни об</w:t>
      </w:r>
      <w:r w:rsidRPr="00C1644D">
        <w:rPr>
          <w:rFonts w:ascii="Times New Roman" w:hAnsi="Times New Roman" w:cs="Times New Roman"/>
          <w:spacing w:val="-4"/>
          <w:sz w:val="28"/>
          <w:szCs w:val="28"/>
        </w:rPr>
        <w:softHyphen/>
      </w:r>
      <w:r w:rsidRPr="00C1644D">
        <w:rPr>
          <w:rFonts w:ascii="Times New Roman" w:hAnsi="Times New Roman" w:cs="Times New Roman"/>
          <w:spacing w:val="-2"/>
          <w:sz w:val="28"/>
          <w:szCs w:val="28"/>
        </w:rPr>
        <w:t xml:space="preserve">щества, какими бы независимыми они ни казались на первый </w:t>
      </w:r>
      <w:r w:rsidRPr="00C1644D">
        <w:rPr>
          <w:rFonts w:ascii="Times New Roman" w:hAnsi="Times New Roman" w:cs="Times New Roman"/>
          <w:spacing w:val="-8"/>
          <w:sz w:val="28"/>
          <w:szCs w:val="28"/>
        </w:rPr>
        <w:t>взгляд, — как правило, следствие действия определенных факто</w:t>
      </w:r>
      <w:r w:rsidRPr="00C1644D">
        <w:rPr>
          <w:rFonts w:ascii="Times New Roman" w:hAnsi="Times New Roman" w:cs="Times New Roman"/>
          <w:spacing w:val="-8"/>
          <w:sz w:val="28"/>
          <w:szCs w:val="28"/>
        </w:rPr>
        <w:softHyphen/>
      </w:r>
      <w:r>
        <w:rPr>
          <w:rFonts w:ascii="Times New Roman" w:hAnsi="Times New Roman" w:cs="Times New Roman"/>
          <w:spacing w:val="-5"/>
          <w:sz w:val="28"/>
          <w:szCs w:val="28"/>
        </w:rPr>
        <w:t>ров. Например, объем выпуска продукции на  предприятии</w:t>
      </w:r>
      <w:r w:rsidR="00E67057">
        <w:rPr>
          <w:rFonts w:ascii="Times New Roman" w:hAnsi="Times New Roman" w:cs="Times New Roman"/>
          <w:spacing w:val="-5"/>
          <w:sz w:val="28"/>
          <w:szCs w:val="28"/>
        </w:rPr>
        <w:t>, связан</w:t>
      </w:r>
      <w:r w:rsidRPr="00C1644D">
        <w:rPr>
          <w:rFonts w:ascii="Times New Roman" w:hAnsi="Times New Roman" w:cs="Times New Roman"/>
          <w:spacing w:val="-5"/>
          <w:sz w:val="28"/>
          <w:szCs w:val="28"/>
        </w:rPr>
        <w:t xml:space="preserve"> со </w:t>
      </w:r>
      <w:r w:rsidRPr="00C1644D">
        <w:rPr>
          <w:rFonts w:ascii="Times New Roman" w:hAnsi="Times New Roman" w:cs="Times New Roman"/>
          <w:spacing w:val="-1"/>
          <w:sz w:val="28"/>
          <w:szCs w:val="28"/>
        </w:rPr>
        <w:t xml:space="preserve">множеством  показателей:  численностью работников,  </w:t>
      </w:r>
      <w:r w:rsidR="00E67057">
        <w:rPr>
          <w:rFonts w:ascii="Times New Roman" w:hAnsi="Times New Roman" w:cs="Times New Roman"/>
          <w:spacing w:val="-1"/>
          <w:sz w:val="28"/>
          <w:szCs w:val="28"/>
        </w:rPr>
        <w:t>затратами на ее производство</w:t>
      </w:r>
      <w:r w:rsidRPr="00C1644D">
        <w:rPr>
          <w:rFonts w:ascii="Times New Roman" w:hAnsi="Times New Roman" w:cs="Times New Roman"/>
          <w:spacing w:val="-9"/>
          <w:sz w:val="28"/>
          <w:szCs w:val="28"/>
        </w:rPr>
        <w:t xml:space="preserve"> </w:t>
      </w:r>
      <w:r w:rsidRPr="00C1644D">
        <w:rPr>
          <w:rFonts w:ascii="Times New Roman" w:hAnsi="Times New Roman" w:cs="Times New Roman"/>
          <w:bCs/>
          <w:spacing w:val="-9"/>
          <w:sz w:val="28"/>
          <w:szCs w:val="28"/>
        </w:rPr>
        <w:t xml:space="preserve">и </w:t>
      </w:r>
      <w:r w:rsidRPr="00C1644D">
        <w:rPr>
          <w:rFonts w:ascii="Times New Roman" w:hAnsi="Times New Roman" w:cs="Times New Roman"/>
          <w:spacing w:val="-9"/>
          <w:sz w:val="28"/>
          <w:szCs w:val="28"/>
        </w:rPr>
        <w:t>т.п. Все статисти</w:t>
      </w:r>
      <w:r w:rsidRPr="00C1644D">
        <w:rPr>
          <w:rFonts w:ascii="Times New Roman" w:hAnsi="Times New Roman" w:cs="Times New Roman"/>
          <w:spacing w:val="-9"/>
          <w:sz w:val="28"/>
          <w:szCs w:val="28"/>
        </w:rPr>
        <w:softHyphen/>
      </w:r>
      <w:r w:rsidRPr="00C1644D">
        <w:rPr>
          <w:rFonts w:ascii="Times New Roman" w:hAnsi="Times New Roman" w:cs="Times New Roman"/>
          <w:spacing w:val="-8"/>
          <w:sz w:val="28"/>
          <w:szCs w:val="28"/>
        </w:rPr>
        <w:t>ческие методы прогнозирования базируются на факте существо</w:t>
      </w:r>
      <w:r w:rsidRPr="00C1644D">
        <w:rPr>
          <w:rFonts w:ascii="Times New Roman" w:hAnsi="Times New Roman" w:cs="Times New Roman"/>
          <w:spacing w:val="-8"/>
          <w:sz w:val="28"/>
          <w:szCs w:val="28"/>
        </w:rPr>
        <w:softHyphen/>
      </w:r>
      <w:r w:rsidRPr="00C1644D">
        <w:rPr>
          <w:rFonts w:ascii="Times New Roman" w:hAnsi="Times New Roman" w:cs="Times New Roman"/>
          <w:spacing w:val="-5"/>
          <w:sz w:val="28"/>
          <w:szCs w:val="28"/>
        </w:rPr>
        <w:t>вания таких зависимостей, которые используются для построе</w:t>
      </w:r>
      <w:r w:rsidRPr="00C1644D">
        <w:rPr>
          <w:rFonts w:ascii="Times New Roman" w:hAnsi="Times New Roman" w:cs="Times New Roman"/>
          <w:spacing w:val="-5"/>
          <w:sz w:val="28"/>
          <w:szCs w:val="28"/>
        </w:rPr>
        <w:softHyphen/>
      </w:r>
      <w:r w:rsidRPr="00C1644D">
        <w:rPr>
          <w:rFonts w:ascii="Times New Roman" w:hAnsi="Times New Roman" w:cs="Times New Roman"/>
          <w:sz w:val="28"/>
          <w:szCs w:val="28"/>
        </w:rPr>
        <w:t>ния эконометрических моделей.</w:t>
      </w:r>
    </w:p>
    <w:p w:rsidR="00C1644D" w:rsidRDefault="00C1644D" w:rsidP="00C1644D">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C1644D" w:rsidRDefault="00C1644D" w:rsidP="006A1A63">
      <w:pPr>
        <w:spacing w:after="0" w:line="360" w:lineRule="auto"/>
        <w:ind w:firstLine="709"/>
        <w:jc w:val="both"/>
        <w:rPr>
          <w:rFonts w:ascii="Times New Roman" w:hAnsi="Times New Roman" w:cs="Times New Roman"/>
          <w:b/>
          <w:sz w:val="32"/>
          <w:szCs w:val="32"/>
        </w:rPr>
      </w:pPr>
    </w:p>
    <w:p w:rsidR="00AC4C2B" w:rsidRPr="00AC4C2B" w:rsidRDefault="00AC4C2B" w:rsidP="00AC4C2B">
      <w:pPr>
        <w:shd w:val="clear" w:color="auto" w:fill="FFFFFF"/>
        <w:spacing w:after="0" w:line="360" w:lineRule="auto"/>
        <w:ind w:firstLine="709"/>
        <w:jc w:val="center"/>
        <w:rPr>
          <w:rFonts w:ascii="Times New Roman" w:hAnsi="Times New Roman" w:cs="Times New Roman"/>
          <w:bCs/>
          <w:spacing w:val="-17"/>
          <w:sz w:val="28"/>
          <w:szCs w:val="28"/>
        </w:rPr>
      </w:pPr>
      <w:r w:rsidRPr="00AC4C2B">
        <w:rPr>
          <w:rFonts w:ascii="Times New Roman" w:hAnsi="Times New Roman" w:cs="Times New Roman"/>
          <w:spacing w:val="-2"/>
          <w:sz w:val="28"/>
          <w:szCs w:val="28"/>
        </w:rPr>
        <w:lastRenderedPageBreak/>
        <w:t>ЧАСТЬ 1.</w:t>
      </w:r>
      <w:r>
        <w:rPr>
          <w:rFonts w:ascii="Times New Roman" w:hAnsi="Times New Roman" w:cs="Times New Roman"/>
          <w:spacing w:val="-2"/>
          <w:sz w:val="28"/>
          <w:szCs w:val="28"/>
        </w:rPr>
        <w:t xml:space="preserve"> </w:t>
      </w:r>
      <w:r>
        <w:rPr>
          <w:rFonts w:ascii="Times New Roman" w:hAnsi="Times New Roman" w:cs="Times New Roman"/>
          <w:sz w:val="28"/>
          <w:szCs w:val="28"/>
        </w:rPr>
        <w:t>СТАТИСТИЧЕСКОЕ ИЗУЧЕНИЕ ВЗАИМОСВЯЗЕЙ ПРОИЗВОДСТВЕННЫХ ПОКАЗАТЕЛЕЙ</w:t>
      </w:r>
    </w:p>
    <w:p w:rsidR="00406CD8" w:rsidRPr="00F36F13" w:rsidRDefault="00406CD8" w:rsidP="00406CD8">
      <w:pPr>
        <w:shd w:val="clear" w:color="auto" w:fill="FFFFFF"/>
        <w:spacing w:after="0" w:line="360" w:lineRule="auto"/>
        <w:ind w:firstLine="709"/>
        <w:jc w:val="both"/>
        <w:rPr>
          <w:rFonts w:ascii="Times New Roman" w:hAnsi="Times New Roman" w:cs="Times New Roman"/>
          <w:i/>
          <w:spacing w:val="-8"/>
          <w:sz w:val="28"/>
          <w:szCs w:val="28"/>
        </w:rPr>
      </w:pPr>
      <w:r w:rsidRPr="00F36F13">
        <w:rPr>
          <w:rFonts w:ascii="Times New Roman" w:hAnsi="Times New Roman" w:cs="Times New Roman"/>
          <w:i/>
          <w:spacing w:val="-8"/>
          <w:sz w:val="28"/>
          <w:szCs w:val="28"/>
        </w:rPr>
        <w:t>1.1. Понятие о функциональной, статистической и корреляционной связях</w:t>
      </w:r>
    </w:p>
    <w:p w:rsidR="003640D7" w:rsidRDefault="00FC1F38" w:rsidP="00406CD8">
      <w:pPr>
        <w:shd w:val="clear" w:color="auto" w:fill="FFFFFF"/>
        <w:spacing w:after="0" w:line="360" w:lineRule="auto"/>
        <w:ind w:firstLine="709"/>
        <w:jc w:val="both"/>
        <w:rPr>
          <w:rFonts w:ascii="Times New Roman" w:hAnsi="Times New Roman" w:cs="Times New Roman"/>
          <w:spacing w:val="-9"/>
          <w:sz w:val="28"/>
          <w:szCs w:val="28"/>
        </w:rPr>
      </w:pPr>
      <w:r w:rsidRPr="00406CD8">
        <w:rPr>
          <w:rFonts w:ascii="Times New Roman" w:hAnsi="Times New Roman" w:cs="Times New Roman"/>
          <w:spacing w:val="-8"/>
          <w:sz w:val="28"/>
          <w:szCs w:val="28"/>
        </w:rPr>
        <w:t xml:space="preserve">Между общественными и экономическими явлениями имеется </w:t>
      </w:r>
      <w:r w:rsidRPr="00406CD8">
        <w:rPr>
          <w:rFonts w:ascii="Times New Roman" w:hAnsi="Times New Roman" w:cs="Times New Roman"/>
          <w:spacing w:val="-10"/>
          <w:sz w:val="28"/>
          <w:szCs w:val="28"/>
        </w:rPr>
        <w:t xml:space="preserve">два основных типа связи — </w:t>
      </w:r>
      <w:r w:rsidR="008A500F">
        <w:rPr>
          <w:rFonts w:ascii="Times New Roman" w:hAnsi="Times New Roman" w:cs="Times New Roman"/>
          <w:b/>
          <w:i/>
          <w:iCs/>
          <w:spacing w:val="-10"/>
          <w:sz w:val="28"/>
          <w:szCs w:val="28"/>
        </w:rPr>
        <w:t>функцион</w:t>
      </w:r>
      <w:r w:rsidR="008A500F" w:rsidRPr="00735AB1">
        <w:rPr>
          <w:rFonts w:ascii="Times New Roman" w:hAnsi="Times New Roman" w:cs="Times New Roman"/>
          <w:b/>
          <w:i/>
          <w:iCs/>
          <w:spacing w:val="-10"/>
          <w:sz w:val="28"/>
          <w:szCs w:val="28"/>
        </w:rPr>
        <w:t>альная</w:t>
      </w:r>
      <w:r w:rsidRPr="00406CD8">
        <w:rPr>
          <w:rFonts w:ascii="Times New Roman" w:hAnsi="Times New Roman" w:cs="Times New Roman"/>
          <w:i/>
          <w:iCs/>
          <w:spacing w:val="-10"/>
          <w:sz w:val="28"/>
          <w:szCs w:val="28"/>
        </w:rPr>
        <w:t xml:space="preserve"> </w:t>
      </w:r>
      <w:r w:rsidRPr="00406CD8">
        <w:rPr>
          <w:rFonts w:ascii="Times New Roman" w:hAnsi="Times New Roman" w:cs="Times New Roman"/>
          <w:spacing w:val="-10"/>
          <w:sz w:val="28"/>
          <w:szCs w:val="28"/>
        </w:rPr>
        <w:t xml:space="preserve">и </w:t>
      </w:r>
      <w:r w:rsidRPr="00735AB1">
        <w:rPr>
          <w:rFonts w:ascii="Times New Roman" w:hAnsi="Times New Roman" w:cs="Times New Roman"/>
          <w:b/>
          <w:i/>
          <w:iCs/>
          <w:spacing w:val="-10"/>
          <w:sz w:val="28"/>
          <w:szCs w:val="28"/>
        </w:rPr>
        <w:t>статистическая</w:t>
      </w:r>
      <w:r w:rsidRPr="00406CD8">
        <w:rPr>
          <w:rFonts w:ascii="Times New Roman" w:hAnsi="Times New Roman" w:cs="Times New Roman"/>
          <w:i/>
          <w:iCs/>
          <w:spacing w:val="-10"/>
          <w:sz w:val="28"/>
          <w:szCs w:val="28"/>
        </w:rPr>
        <w:t xml:space="preserve"> </w:t>
      </w:r>
      <w:r w:rsidRPr="00406CD8">
        <w:rPr>
          <w:rFonts w:ascii="Times New Roman" w:hAnsi="Times New Roman" w:cs="Times New Roman"/>
          <w:spacing w:val="-8"/>
          <w:sz w:val="28"/>
          <w:szCs w:val="28"/>
        </w:rPr>
        <w:t xml:space="preserve">(называемая также стохастической, или вероятностной). Кроме </w:t>
      </w:r>
      <w:r w:rsidRPr="00406CD8">
        <w:rPr>
          <w:rFonts w:ascii="Times New Roman" w:hAnsi="Times New Roman" w:cs="Times New Roman"/>
          <w:spacing w:val="-11"/>
          <w:sz w:val="28"/>
          <w:szCs w:val="28"/>
        </w:rPr>
        <w:t xml:space="preserve">того, выделяют </w:t>
      </w:r>
      <w:r w:rsidRPr="00406CD8">
        <w:rPr>
          <w:rFonts w:ascii="Times New Roman" w:hAnsi="Times New Roman" w:cs="Times New Roman"/>
          <w:i/>
          <w:iCs/>
          <w:spacing w:val="-11"/>
          <w:sz w:val="28"/>
          <w:szCs w:val="28"/>
        </w:rPr>
        <w:t xml:space="preserve">корреляционную </w:t>
      </w:r>
      <w:r w:rsidRPr="00406CD8">
        <w:rPr>
          <w:rFonts w:ascii="Times New Roman" w:hAnsi="Times New Roman" w:cs="Times New Roman"/>
          <w:spacing w:val="-11"/>
          <w:sz w:val="28"/>
          <w:szCs w:val="28"/>
        </w:rPr>
        <w:t>связь, которая, по существу, явля</w:t>
      </w:r>
      <w:r w:rsidRPr="00406CD8">
        <w:rPr>
          <w:rFonts w:ascii="Times New Roman" w:hAnsi="Times New Roman" w:cs="Times New Roman"/>
          <w:spacing w:val="-11"/>
          <w:sz w:val="28"/>
          <w:szCs w:val="28"/>
        </w:rPr>
        <w:softHyphen/>
      </w:r>
      <w:r w:rsidRPr="00406CD8">
        <w:rPr>
          <w:rFonts w:ascii="Times New Roman" w:hAnsi="Times New Roman" w:cs="Times New Roman"/>
          <w:spacing w:val="-9"/>
          <w:sz w:val="28"/>
          <w:szCs w:val="28"/>
        </w:rPr>
        <w:t>ется лишь частным случаем статистической связи.</w:t>
      </w:r>
    </w:p>
    <w:p w:rsidR="003640D7" w:rsidRPr="0007350E" w:rsidRDefault="003640D7" w:rsidP="003640D7">
      <w:pPr>
        <w:shd w:val="clear" w:color="auto" w:fill="FFFFFF"/>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pacing w:val="-7"/>
          <w:sz w:val="28"/>
          <w:szCs w:val="28"/>
        </w:rPr>
        <w:t>В</w:t>
      </w:r>
      <w:r w:rsidRPr="00AC4C2B">
        <w:rPr>
          <w:rFonts w:ascii="Times New Roman" w:eastAsia="Times New Roman" w:hAnsi="Times New Roman" w:cs="Times New Roman"/>
          <w:spacing w:val="-7"/>
          <w:sz w:val="28"/>
          <w:szCs w:val="28"/>
        </w:rPr>
        <w:t>ариация каждо</w:t>
      </w:r>
      <w:r w:rsidRPr="00AC4C2B">
        <w:rPr>
          <w:rFonts w:ascii="Times New Roman" w:eastAsia="Times New Roman" w:hAnsi="Times New Roman" w:cs="Times New Roman"/>
          <w:spacing w:val="-7"/>
          <w:sz w:val="28"/>
          <w:szCs w:val="28"/>
        </w:rPr>
        <w:softHyphen/>
      </w:r>
      <w:r>
        <w:rPr>
          <w:rFonts w:ascii="Times New Roman" w:eastAsia="Times New Roman" w:hAnsi="Times New Roman" w:cs="Times New Roman"/>
          <w:spacing w:val="-12"/>
          <w:sz w:val="28"/>
          <w:szCs w:val="28"/>
        </w:rPr>
        <w:t>го из</w:t>
      </w:r>
      <w:r w:rsidRPr="00AC4C2B">
        <w:rPr>
          <w:rFonts w:ascii="Times New Roman" w:eastAsia="Times New Roman" w:hAnsi="Times New Roman" w:cs="Times New Roman"/>
          <w:spacing w:val="-12"/>
          <w:sz w:val="28"/>
          <w:szCs w:val="28"/>
        </w:rPr>
        <w:t xml:space="preserve">учаемого признака находится в тесной связи и взаимодействии </w:t>
      </w:r>
      <w:r>
        <w:rPr>
          <w:rFonts w:ascii="Times New Roman" w:eastAsia="Times New Roman" w:hAnsi="Times New Roman" w:cs="Times New Roman"/>
          <w:spacing w:val="-16"/>
          <w:sz w:val="28"/>
          <w:szCs w:val="28"/>
        </w:rPr>
        <w:t>с вари</w:t>
      </w:r>
      <w:r w:rsidRPr="00AC4C2B">
        <w:rPr>
          <w:rFonts w:ascii="Times New Roman" w:eastAsia="Times New Roman" w:hAnsi="Times New Roman" w:cs="Times New Roman"/>
          <w:spacing w:val="-16"/>
          <w:sz w:val="28"/>
          <w:szCs w:val="28"/>
        </w:rPr>
        <w:t>ацией других признаков, характеризующих исследуемую со</w:t>
      </w:r>
      <w:r>
        <w:rPr>
          <w:rFonts w:ascii="Times New Roman" w:eastAsia="Times New Roman" w:hAnsi="Times New Roman" w:cs="Times New Roman"/>
          <w:spacing w:val="-16"/>
          <w:sz w:val="28"/>
          <w:szCs w:val="28"/>
        </w:rPr>
        <w:t>в</w:t>
      </w:r>
      <w:r w:rsidRPr="00AC4C2B">
        <w:rPr>
          <w:rFonts w:ascii="Times New Roman" w:eastAsia="Times New Roman" w:hAnsi="Times New Roman" w:cs="Times New Roman"/>
          <w:spacing w:val="-8"/>
          <w:sz w:val="28"/>
          <w:szCs w:val="28"/>
        </w:rPr>
        <w:t xml:space="preserve">окупность единиц. Вариация </w:t>
      </w:r>
      <w:r w:rsidR="00E316BD">
        <w:rPr>
          <w:rFonts w:ascii="Times New Roman" w:eastAsia="Times New Roman" w:hAnsi="Times New Roman" w:cs="Times New Roman"/>
          <w:spacing w:val="-8"/>
          <w:sz w:val="28"/>
          <w:szCs w:val="28"/>
        </w:rPr>
        <w:t xml:space="preserve">затрат на производство </w:t>
      </w:r>
      <w:r>
        <w:rPr>
          <w:rFonts w:ascii="Times New Roman" w:eastAsia="Times New Roman" w:hAnsi="Times New Roman" w:cs="Times New Roman"/>
          <w:spacing w:val="-8"/>
          <w:sz w:val="28"/>
          <w:szCs w:val="28"/>
        </w:rPr>
        <w:t xml:space="preserve">продукции на предприятии зависит от </w:t>
      </w:r>
      <w:r>
        <w:rPr>
          <w:rFonts w:ascii="Times New Roman" w:hAnsi="Times New Roman" w:cs="Times New Roman"/>
          <w:sz w:val="28"/>
          <w:szCs w:val="28"/>
        </w:rPr>
        <w:t xml:space="preserve">применяемого </w:t>
      </w:r>
      <w:r w:rsidRPr="00AC4C2B">
        <w:rPr>
          <w:rFonts w:ascii="Times New Roman" w:eastAsia="Times New Roman" w:hAnsi="Times New Roman" w:cs="Times New Roman"/>
          <w:spacing w:val="-4"/>
          <w:sz w:val="28"/>
          <w:szCs w:val="28"/>
        </w:rPr>
        <w:t>оборудования, технологии, организации производства,</w:t>
      </w:r>
      <w:r>
        <w:rPr>
          <w:rFonts w:ascii="Times New Roman" w:eastAsia="Times New Roman" w:hAnsi="Times New Roman" w:cs="Times New Roman"/>
          <w:spacing w:val="-4"/>
          <w:sz w:val="28"/>
          <w:szCs w:val="28"/>
        </w:rPr>
        <w:t xml:space="preserve"> </w:t>
      </w:r>
      <w:r w:rsidR="00E316BD">
        <w:rPr>
          <w:rFonts w:ascii="Times New Roman" w:eastAsia="Times New Roman" w:hAnsi="Times New Roman" w:cs="Times New Roman"/>
          <w:spacing w:val="-4"/>
          <w:sz w:val="28"/>
          <w:szCs w:val="28"/>
        </w:rPr>
        <w:t xml:space="preserve">объема выпуска </w:t>
      </w:r>
      <w:r>
        <w:rPr>
          <w:rFonts w:ascii="Times New Roman" w:eastAsia="Times New Roman" w:hAnsi="Times New Roman" w:cs="Times New Roman"/>
          <w:spacing w:val="-4"/>
          <w:sz w:val="28"/>
          <w:szCs w:val="28"/>
        </w:rPr>
        <w:t>про</w:t>
      </w:r>
      <w:r w:rsidR="00E316BD">
        <w:rPr>
          <w:rFonts w:ascii="Times New Roman" w:eastAsia="Times New Roman" w:hAnsi="Times New Roman" w:cs="Times New Roman"/>
          <w:spacing w:val="-4"/>
          <w:sz w:val="28"/>
          <w:szCs w:val="28"/>
        </w:rPr>
        <w:t>дукции</w:t>
      </w:r>
      <w:r>
        <w:rPr>
          <w:rFonts w:ascii="Times New Roman" w:hAnsi="Times New Roman" w:cs="Times New Roman"/>
          <w:sz w:val="28"/>
          <w:szCs w:val="28"/>
        </w:rPr>
        <w:t xml:space="preserve"> </w:t>
      </w:r>
      <w:r w:rsidRPr="00AC4C2B">
        <w:rPr>
          <w:rFonts w:ascii="Times New Roman" w:eastAsia="Times New Roman" w:hAnsi="Times New Roman" w:cs="Times New Roman"/>
          <w:spacing w:val="-7"/>
          <w:sz w:val="28"/>
          <w:szCs w:val="28"/>
        </w:rPr>
        <w:t>и других самых различных факторов.</w:t>
      </w:r>
    </w:p>
    <w:p w:rsidR="003640D7" w:rsidRPr="00AC4C2B" w:rsidRDefault="003640D7" w:rsidP="003640D7">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pacing w:val="-5"/>
          <w:sz w:val="28"/>
          <w:szCs w:val="28"/>
        </w:rPr>
        <w:t>П</w:t>
      </w:r>
      <w:r w:rsidRPr="00AC4C2B">
        <w:rPr>
          <w:rFonts w:ascii="Times New Roman" w:eastAsia="Times New Roman" w:hAnsi="Times New Roman" w:cs="Times New Roman"/>
          <w:spacing w:val="-5"/>
          <w:sz w:val="28"/>
          <w:szCs w:val="28"/>
        </w:rPr>
        <w:t>ри изучении конкретных зависимостей одни признаки вы</w:t>
      </w:r>
      <w:r>
        <w:rPr>
          <w:rFonts w:ascii="Times New Roman" w:eastAsia="Times New Roman" w:hAnsi="Times New Roman" w:cs="Times New Roman"/>
          <w:spacing w:val="-5"/>
          <w:sz w:val="28"/>
          <w:szCs w:val="28"/>
        </w:rPr>
        <w:t>ст</w:t>
      </w:r>
      <w:r w:rsidRPr="00AC4C2B">
        <w:rPr>
          <w:rFonts w:ascii="Times New Roman" w:eastAsia="Times New Roman" w:hAnsi="Times New Roman" w:cs="Times New Roman"/>
          <w:spacing w:val="-8"/>
          <w:sz w:val="28"/>
          <w:szCs w:val="28"/>
        </w:rPr>
        <w:t>у</w:t>
      </w:r>
      <w:r>
        <w:rPr>
          <w:rFonts w:ascii="Times New Roman" w:eastAsia="Times New Roman" w:hAnsi="Times New Roman" w:cs="Times New Roman"/>
          <w:spacing w:val="-8"/>
          <w:sz w:val="28"/>
          <w:szCs w:val="28"/>
        </w:rPr>
        <w:t>п</w:t>
      </w:r>
      <w:r w:rsidRPr="00AC4C2B">
        <w:rPr>
          <w:rFonts w:ascii="Times New Roman" w:eastAsia="Times New Roman" w:hAnsi="Times New Roman" w:cs="Times New Roman"/>
          <w:spacing w:val="-8"/>
          <w:sz w:val="28"/>
          <w:szCs w:val="28"/>
        </w:rPr>
        <w:t>ают в качестве факторов, обусловливающих изменение дру</w:t>
      </w:r>
      <w:r>
        <w:rPr>
          <w:rFonts w:ascii="Times New Roman" w:eastAsia="Times New Roman" w:hAnsi="Times New Roman" w:cs="Times New Roman"/>
          <w:spacing w:val="-8"/>
          <w:sz w:val="28"/>
          <w:szCs w:val="28"/>
        </w:rPr>
        <w:t>гих</w:t>
      </w:r>
      <w:r>
        <w:rPr>
          <w:rFonts w:ascii="Times New Roman" w:eastAsia="Times New Roman" w:hAnsi="Times New Roman" w:cs="Times New Roman"/>
          <w:spacing w:val="-6"/>
          <w:sz w:val="28"/>
          <w:szCs w:val="28"/>
        </w:rPr>
        <w:t xml:space="preserve"> признаков – это </w:t>
      </w:r>
      <w:r w:rsidRPr="00AC4C2B">
        <w:rPr>
          <w:rFonts w:ascii="Times New Roman" w:eastAsia="Times New Roman" w:hAnsi="Times New Roman" w:cs="Times New Roman"/>
          <w:spacing w:val="-6"/>
          <w:sz w:val="28"/>
          <w:szCs w:val="28"/>
        </w:rPr>
        <w:t xml:space="preserve"> </w:t>
      </w:r>
      <w:r>
        <w:rPr>
          <w:rFonts w:ascii="Times New Roman" w:eastAsia="Times New Roman" w:hAnsi="Times New Roman" w:cs="Times New Roman"/>
          <w:b/>
          <w:bCs/>
          <w:spacing w:val="-11"/>
          <w:sz w:val="28"/>
          <w:szCs w:val="28"/>
        </w:rPr>
        <w:t>факторные признак</w:t>
      </w:r>
      <w:r w:rsidRPr="00AC4C2B">
        <w:rPr>
          <w:rFonts w:ascii="Times New Roman" w:eastAsia="Times New Roman" w:hAnsi="Times New Roman" w:cs="Times New Roman"/>
          <w:b/>
          <w:bCs/>
          <w:spacing w:val="-11"/>
          <w:sz w:val="28"/>
          <w:szCs w:val="28"/>
        </w:rPr>
        <w:t>и</w:t>
      </w:r>
      <w:r>
        <w:rPr>
          <w:rFonts w:ascii="Times New Roman" w:eastAsia="Times New Roman" w:hAnsi="Times New Roman" w:cs="Times New Roman"/>
          <w:b/>
          <w:bCs/>
          <w:spacing w:val="-11"/>
          <w:sz w:val="28"/>
          <w:szCs w:val="28"/>
        </w:rPr>
        <w:t>.</w:t>
      </w:r>
      <w:r>
        <w:rPr>
          <w:rFonts w:ascii="Times New Roman" w:hAnsi="Times New Roman" w:cs="Times New Roman"/>
          <w:sz w:val="28"/>
          <w:szCs w:val="28"/>
        </w:rPr>
        <w:t xml:space="preserve"> Другие призна</w:t>
      </w:r>
      <w:r w:rsidRPr="00AC4C2B">
        <w:rPr>
          <w:rFonts w:ascii="Times New Roman" w:eastAsia="Times New Roman" w:hAnsi="Times New Roman" w:cs="Times New Roman"/>
          <w:spacing w:val="-10"/>
          <w:sz w:val="28"/>
          <w:szCs w:val="28"/>
        </w:rPr>
        <w:t>ки, которые являются результатом влияния этих факто</w:t>
      </w:r>
      <w:r>
        <w:rPr>
          <w:rFonts w:ascii="Times New Roman" w:eastAsia="Times New Roman" w:hAnsi="Times New Roman" w:cs="Times New Roman"/>
          <w:spacing w:val="-10"/>
          <w:sz w:val="28"/>
          <w:szCs w:val="28"/>
        </w:rPr>
        <w:t xml:space="preserve">ров, </w:t>
      </w:r>
      <w:r>
        <w:rPr>
          <w:rFonts w:ascii="Times New Roman" w:eastAsia="Times New Roman" w:hAnsi="Times New Roman" w:cs="Times New Roman"/>
          <w:spacing w:val="-11"/>
          <w:sz w:val="28"/>
          <w:szCs w:val="28"/>
        </w:rPr>
        <w:t>называются</w:t>
      </w:r>
      <w:r w:rsidRPr="00AC4C2B">
        <w:rPr>
          <w:rFonts w:ascii="Times New Roman" w:eastAsia="Times New Roman" w:hAnsi="Times New Roman" w:cs="Times New Roman"/>
          <w:spacing w:val="-11"/>
          <w:sz w:val="28"/>
          <w:szCs w:val="28"/>
        </w:rPr>
        <w:t xml:space="preserve"> </w:t>
      </w:r>
      <w:r w:rsidRPr="00AC4C2B">
        <w:rPr>
          <w:rFonts w:ascii="Times New Roman" w:eastAsia="Times New Roman" w:hAnsi="Times New Roman" w:cs="Times New Roman"/>
          <w:b/>
          <w:bCs/>
          <w:spacing w:val="-11"/>
          <w:sz w:val="28"/>
          <w:szCs w:val="28"/>
        </w:rPr>
        <w:t xml:space="preserve">результативными. </w:t>
      </w:r>
      <w:r w:rsidRPr="00AC4C2B">
        <w:rPr>
          <w:rFonts w:ascii="Times New Roman" w:eastAsia="Times New Roman" w:hAnsi="Times New Roman" w:cs="Times New Roman"/>
          <w:spacing w:val="-11"/>
          <w:sz w:val="28"/>
          <w:szCs w:val="28"/>
        </w:rPr>
        <w:t>Например, при изучении</w:t>
      </w:r>
      <w:r>
        <w:rPr>
          <w:rFonts w:ascii="Times New Roman" w:eastAsia="Times New Roman" w:hAnsi="Times New Roman" w:cs="Times New Roman"/>
          <w:spacing w:val="-11"/>
          <w:sz w:val="28"/>
          <w:szCs w:val="28"/>
        </w:rPr>
        <w:t xml:space="preserve"> зависимости </w:t>
      </w:r>
      <w:r>
        <w:rPr>
          <w:rFonts w:ascii="Times New Roman" w:eastAsia="Times New Roman" w:hAnsi="Times New Roman" w:cs="Times New Roman"/>
          <w:spacing w:val="-9"/>
          <w:sz w:val="28"/>
          <w:szCs w:val="28"/>
        </w:rPr>
        <w:t xml:space="preserve">между объемом выпуска продукции </w:t>
      </w:r>
      <w:r w:rsidRPr="00AC4C2B">
        <w:rPr>
          <w:rFonts w:ascii="Times New Roman" w:eastAsia="Times New Roman" w:hAnsi="Times New Roman" w:cs="Times New Roman"/>
          <w:spacing w:val="-9"/>
          <w:sz w:val="28"/>
          <w:szCs w:val="28"/>
        </w:rPr>
        <w:t xml:space="preserve"> и </w:t>
      </w:r>
      <w:r w:rsidR="009A0DBB">
        <w:rPr>
          <w:rFonts w:ascii="Times New Roman" w:hAnsi="Times New Roman" w:cs="Times New Roman"/>
          <w:noProof/>
          <w:sz w:val="28"/>
          <w:szCs w:val="28"/>
        </w:rPr>
        <w:pict>
          <v:line id="_x0000_s1058" style="position:absolute;left:0;text-align:left;z-index:251664384;mso-position-horizontal-relative:margin;mso-position-vertical-relative:text" from="723.6pt,430.55pt" to="723.6pt,540.7pt" o:allowincell="f" strokeweight=".35pt">
            <w10:wrap anchorx="margin"/>
          </v:line>
        </w:pict>
      </w:r>
      <w:r w:rsidR="009A0DBB">
        <w:rPr>
          <w:rFonts w:ascii="Times New Roman" w:hAnsi="Times New Roman" w:cs="Times New Roman"/>
          <w:noProof/>
          <w:sz w:val="28"/>
          <w:szCs w:val="28"/>
        </w:rPr>
        <w:pict>
          <v:line id="_x0000_s1059" style="position:absolute;left:0;text-align:left;z-index:251665408;mso-position-horizontal-relative:margin;mso-position-vertical-relative:text" from="730.8pt,187.2pt" to="730.8pt,217.8pt" o:allowincell="f" strokeweight=".35pt">
            <w10:wrap anchorx="margin"/>
          </v:line>
        </w:pict>
      </w:r>
      <w:r w:rsidR="009A0DBB">
        <w:rPr>
          <w:rFonts w:ascii="Times New Roman" w:hAnsi="Times New Roman" w:cs="Times New Roman"/>
          <w:noProof/>
          <w:sz w:val="28"/>
          <w:szCs w:val="28"/>
        </w:rPr>
        <w:pict>
          <v:line id="_x0000_s1060" style="position:absolute;left:0;text-align:left;z-index:251666432;mso-position-horizontal-relative:margin;mso-position-vertical-relative:text" from="732.25pt,404.65pt" to="732.25pt,540.75pt" o:allowincell="f" strokeweight=".35pt">
            <w10:wrap anchorx="margin"/>
          </v:line>
        </w:pict>
      </w:r>
      <w:r>
        <w:rPr>
          <w:rFonts w:ascii="Times New Roman" w:eastAsia="Times New Roman" w:hAnsi="Times New Roman" w:cs="Times New Roman"/>
          <w:spacing w:val="-9"/>
          <w:sz w:val="28"/>
          <w:szCs w:val="28"/>
        </w:rPr>
        <w:t xml:space="preserve">затратами на ее производство, затраты являются </w:t>
      </w:r>
      <w:r>
        <w:rPr>
          <w:rFonts w:ascii="Times New Roman" w:eastAsia="Times New Roman" w:hAnsi="Times New Roman" w:cs="Times New Roman"/>
          <w:sz w:val="28"/>
          <w:szCs w:val="28"/>
        </w:rPr>
        <w:t xml:space="preserve"> результативным признаком, а объем выпуска </w:t>
      </w:r>
      <w:r w:rsidRPr="00AC4C2B">
        <w:rPr>
          <w:rFonts w:ascii="Times New Roman" w:eastAsia="Times New Roman" w:hAnsi="Times New Roman" w:cs="Times New Roman"/>
          <w:sz w:val="28"/>
          <w:szCs w:val="28"/>
        </w:rPr>
        <w:t>- факторным признаком.</w:t>
      </w:r>
    </w:p>
    <w:p w:rsidR="00FC1F38" w:rsidRPr="00406CD8" w:rsidRDefault="00FC1F38" w:rsidP="00406CD8">
      <w:pPr>
        <w:shd w:val="clear" w:color="auto" w:fill="FFFFFF"/>
        <w:spacing w:after="0" w:line="360" w:lineRule="auto"/>
        <w:ind w:firstLine="709"/>
        <w:jc w:val="both"/>
        <w:rPr>
          <w:rFonts w:ascii="Times New Roman" w:hAnsi="Times New Roman" w:cs="Times New Roman"/>
          <w:sz w:val="28"/>
          <w:szCs w:val="28"/>
        </w:rPr>
      </w:pPr>
      <w:r w:rsidRPr="00406CD8">
        <w:rPr>
          <w:rFonts w:ascii="Times New Roman" w:hAnsi="Times New Roman" w:cs="Times New Roman"/>
          <w:b/>
          <w:bCs/>
          <w:spacing w:val="-25"/>
          <w:sz w:val="28"/>
          <w:szCs w:val="28"/>
        </w:rPr>
        <w:t xml:space="preserve">При функциональной связи изменение независимых переменных </w:t>
      </w:r>
      <w:r w:rsidRPr="00406CD8">
        <w:rPr>
          <w:rFonts w:ascii="Times New Roman" w:hAnsi="Times New Roman" w:cs="Times New Roman"/>
          <w:b/>
          <w:bCs/>
          <w:spacing w:val="-24"/>
          <w:sz w:val="28"/>
          <w:szCs w:val="28"/>
        </w:rPr>
        <w:t>приводит к получению точно определенных значений зависимой пе</w:t>
      </w:r>
      <w:r w:rsidRPr="00406CD8">
        <w:rPr>
          <w:rFonts w:ascii="Times New Roman" w:hAnsi="Times New Roman" w:cs="Times New Roman"/>
          <w:b/>
          <w:bCs/>
          <w:spacing w:val="-24"/>
          <w:sz w:val="28"/>
          <w:szCs w:val="28"/>
        </w:rPr>
        <w:softHyphen/>
      </w:r>
      <w:r w:rsidRPr="00406CD8">
        <w:rPr>
          <w:rFonts w:ascii="Times New Roman" w:hAnsi="Times New Roman" w:cs="Times New Roman"/>
          <w:b/>
          <w:bCs/>
          <w:spacing w:val="-12"/>
          <w:sz w:val="28"/>
          <w:szCs w:val="28"/>
        </w:rPr>
        <w:t xml:space="preserve">ременной. </w:t>
      </w:r>
      <w:r w:rsidRPr="00406CD8">
        <w:rPr>
          <w:rFonts w:ascii="Times New Roman" w:hAnsi="Times New Roman" w:cs="Times New Roman"/>
          <w:spacing w:val="-12"/>
          <w:sz w:val="28"/>
          <w:szCs w:val="28"/>
        </w:rPr>
        <w:t xml:space="preserve">Например, если обозначить через </w:t>
      </w:r>
      <w:r w:rsidRPr="00406CD8">
        <w:rPr>
          <w:rFonts w:ascii="Times New Roman" w:hAnsi="Times New Roman" w:cs="Times New Roman"/>
          <w:i/>
          <w:iCs/>
          <w:spacing w:val="-12"/>
          <w:sz w:val="28"/>
          <w:szCs w:val="28"/>
          <w:lang w:val="en-US"/>
        </w:rPr>
        <w:t>X</w:t>
      </w:r>
      <w:r w:rsidR="004958CF">
        <w:rPr>
          <w:rFonts w:ascii="Times New Roman" w:hAnsi="Times New Roman" w:cs="Times New Roman"/>
          <w:i/>
          <w:iCs/>
          <w:spacing w:val="-12"/>
          <w:sz w:val="28"/>
          <w:szCs w:val="28"/>
        </w:rPr>
        <w:t xml:space="preserve"> </w:t>
      </w:r>
      <w:r w:rsidRPr="00406CD8">
        <w:rPr>
          <w:rFonts w:ascii="Times New Roman" w:hAnsi="Times New Roman" w:cs="Times New Roman"/>
          <w:spacing w:val="-12"/>
          <w:sz w:val="28"/>
          <w:szCs w:val="28"/>
        </w:rPr>
        <w:t>независимую пере</w:t>
      </w:r>
      <w:r w:rsidRPr="00406CD8">
        <w:rPr>
          <w:rFonts w:ascii="Times New Roman" w:hAnsi="Times New Roman" w:cs="Times New Roman"/>
          <w:spacing w:val="-12"/>
          <w:sz w:val="28"/>
          <w:szCs w:val="28"/>
        </w:rPr>
        <w:softHyphen/>
      </w:r>
      <w:r w:rsidRPr="00406CD8">
        <w:rPr>
          <w:rFonts w:ascii="Times New Roman" w:hAnsi="Times New Roman" w:cs="Times New Roman"/>
          <w:spacing w:val="-10"/>
          <w:sz w:val="28"/>
          <w:szCs w:val="28"/>
        </w:rPr>
        <w:t xml:space="preserve">менную, а через </w:t>
      </w:r>
      <w:r w:rsidRPr="00406CD8">
        <w:rPr>
          <w:rFonts w:ascii="Times New Roman" w:hAnsi="Times New Roman" w:cs="Times New Roman"/>
          <w:i/>
          <w:iCs/>
          <w:spacing w:val="-10"/>
          <w:sz w:val="28"/>
          <w:szCs w:val="28"/>
          <w:lang w:val="en-US"/>
        </w:rPr>
        <w:t>Y</w:t>
      </w:r>
      <w:r w:rsidR="004958CF">
        <w:rPr>
          <w:rFonts w:ascii="Times New Roman" w:hAnsi="Times New Roman" w:cs="Times New Roman"/>
          <w:i/>
          <w:iCs/>
          <w:spacing w:val="-10"/>
          <w:sz w:val="28"/>
          <w:szCs w:val="28"/>
        </w:rPr>
        <w:t xml:space="preserve"> </w:t>
      </w:r>
      <w:r w:rsidRPr="00406CD8">
        <w:rPr>
          <w:rFonts w:ascii="Times New Roman" w:hAnsi="Times New Roman" w:cs="Times New Roman"/>
          <w:i/>
          <w:iCs/>
          <w:spacing w:val="-10"/>
          <w:sz w:val="28"/>
          <w:szCs w:val="28"/>
        </w:rPr>
        <w:t xml:space="preserve">— </w:t>
      </w:r>
      <w:r w:rsidRPr="00406CD8">
        <w:rPr>
          <w:rFonts w:ascii="Times New Roman" w:hAnsi="Times New Roman" w:cs="Times New Roman"/>
          <w:spacing w:val="-10"/>
          <w:sz w:val="28"/>
          <w:szCs w:val="28"/>
        </w:rPr>
        <w:t xml:space="preserve">зависимую, связь </w:t>
      </w:r>
      <w:r w:rsidR="004958CF">
        <w:rPr>
          <w:rFonts w:ascii="Times New Roman" w:hAnsi="Times New Roman" w:cs="Times New Roman"/>
          <w:spacing w:val="-10"/>
          <w:sz w:val="28"/>
          <w:szCs w:val="28"/>
        </w:rPr>
        <w:t xml:space="preserve">             </w:t>
      </w:r>
      <w:r w:rsidRPr="00406CD8">
        <w:rPr>
          <w:rFonts w:ascii="Times New Roman" w:hAnsi="Times New Roman" w:cs="Times New Roman"/>
          <w:i/>
          <w:iCs/>
          <w:spacing w:val="-10"/>
          <w:sz w:val="28"/>
          <w:szCs w:val="28"/>
          <w:lang w:val="en-US"/>
        </w:rPr>
        <w:t>Y</w:t>
      </w:r>
      <w:r w:rsidRPr="00406CD8">
        <w:rPr>
          <w:rFonts w:ascii="Times New Roman" w:hAnsi="Times New Roman" w:cs="Times New Roman"/>
          <w:i/>
          <w:iCs/>
          <w:spacing w:val="-10"/>
          <w:sz w:val="28"/>
          <w:szCs w:val="28"/>
        </w:rPr>
        <w:t xml:space="preserve"> </w:t>
      </w:r>
      <w:r w:rsidRPr="00406CD8">
        <w:rPr>
          <w:rFonts w:ascii="Times New Roman" w:hAnsi="Times New Roman" w:cs="Times New Roman"/>
          <w:spacing w:val="-10"/>
          <w:sz w:val="28"/>
          <w:szCs w:val="28"/>
        </w:rPr>
        <w:t xml:space="preserve">= </w:t>
      </w:r>
      <w:r w:rsidRPr="00406CD8">
        <w:rPr>
          <w:rFonts w:ascii="Times New Roman" w:hAnsi="Times New Roman" w:cs="Times New Roman"/>
          <w:i/>
          <w:iCs/>
          <w:spacing w:val="-10"/>
          <w:sz w:val="28"/>
          <w:szCs w:val="28"/>
          <w:lang w:val="en-US"/>
        </w:rPr>
        <w:t>X</w:t>
      </w:r>
      <w:r w:rsidRPr="00406CD8">
        <w:rPr>
          <w:rFonts w:ascii="Times New Roman" w:hAnsi="Times New Roman" w:cs="Times New Roman"/>
          <w:i/>
          <w:iCs/>
          <w:spacing w:val="-10"/>
          <w:sz w:val="28"/>
          <w:szCs w:val="28"/>
          <w:vertAlign w:val="superscript"/>
        </w:rPr>
        <w:t>3</w:t>
      </w:r>
      <w:r w:rsidRPr="00406CD8">
        <w:rPr>
          <w:rFonts w:ascii="Times New Roman" w:hAnsi="Times New Roman" w:cs="Times New Roman"/>
          <w:i/>
          <w:iCs/>
          <w:spacing w:val="-10"/>
          <w:sz w:val="28"/>
          <w:szCs w:val="28"/>
        </w:rPr>
        <w:t xml:space="preserve"> + </w:t>
      </w:r>
      <w:r w:rsidRPr="00406CD8">
        <w:rPr>
          <w:rFonts w:ascii="Times New Roman" w:hAnsi="Times New Roman" w:cs="Times New Roman"/>
          <w:spacing w:val="-10"/>
          <w:sz w:val="28"/>
          <w:szCs w:val="28"/>
        </w:rPr>
        <w:t>5 будет функцио</w:t>
      </w:r>
      <w:r w:rsidRPr="00406CD8">
        <w:rPr>
          <w:rFonts w:ascii="Times New Roman" w:hAnsi="Times New Roman" w:cs="Times New Roman"/>
          <w:spacing w:val="-10"/>
          <w:sz w:val="28"/>
          <w:szCs w:val="28"/>
        </w:rPr>
        <w:softHyphen/>
        <w:t xml:space="preserve">нальной, так как каждому значению </w:t>
      </w:r>
      <w:r w:rsidRPr="00406CD8">
        <w:rPr>
          <w:rFonts w:ascii="Times New Roman" w:hAnsi="Times New Roman" w:cs="Times New Roman"/>
          <w:i/>
          <w:iCs/>
          <w:spacing w:val="-10"/>
          <w:sz w:val="28"/>
          <w:szCs w:val="28"/>
          <w:lang w:val="en-US"/>
        </w:rPr>
        <w:t>X</w:t>
      </w:r>
      <w:r w:rsidRPr="00406CD8">
        <w:rPr>
          <w:rFonts w:ascii="Times New Roman" w:hAnsi="Times New Roman" w:cs="Times New Roman"/>
          <w:i/>
          <w:iCs/>
          <w:spacing w:val="-10"/>
          <w:sz w:val="28"/>
          <w:szCs w:val="28"/>
        </w:rPr>
        <w:t xml:space="preserve"> </w:t>
      </w:r>
      <w:r w:rsidRPr="00406CD8">
        <w:rPr>
          <w:rFonts w:ascii="Times New Roman" w:hAnsi="Times New Roman" w:cs="Times New Roman"/>
          <w:spacing w:val="-10"/>
          <w:sz w:val="28"/>
          <w:szCs w:val="28"/>
        </w:rPr>
        <w:t>соответствуе</w:t>
      </w:r>
      <w:r w:rsidR="004958CF">
        <w:rPr>
          <w:rFonts w:ascii="Times New Roman" w:hAnsi="Times New Roman" w:cs="Times New Roman"/>
          <w:spacing w:val="-10"/>
          <w:sz w:val="28"/>
          <w:szCs w:val="28"/>
        </w:rPr>
        <w:t>т точно опре</w:t>
      </w:r>
      <w:r w:rsidR="004958CF">
        <w:rPr>
          <w:rFonts w:ascii="Times New Roman" w:hAnsi="Times New Roman" w:cs="Times New Roman"/>
          <w:spacing w:val="-10"/>
          <w:sz w:val="28"/>
          <w:szCs w:val="28"/>
        </w:rPr>
        <w:softHyphen/>
        <w:t xml:space="preserve">деленное значение </w:t>
      </w:r>
      <w:r w:rsidR="004958CF" w:rsidRPr="00406CD8">
        <w:rPr>
          <w:rFonts w:ascii="Times New Roman" w:hAnsi="Times New Roman" w:cs="Times New Roman"/>
          <w:i/>
          <w:iCs/>
          <w:spacing w:val="-10"/>
          <w:sz w:val="28"/>
          <w:szCs w:val="28"/>
          <w:lang w:val="en-US"/>
        </w:rPr>
        <w:t>Y</w:t>
      </w:r>
      <w:r w:rsidRPr="00406CD8">
        <w:rPr>
          <w:rFonts w:ascii="Times New Roman" w:hAnsi="Times New Roman" w:cs="Times New Roman"/>
          <w:spacing w:val="-10"/>
          <w:sz w:val="28"/>
          <w:szCs w:val="28"/>
        </w:rPr>
        <w:t xml:space="preserve"> (при </w:t>
      </w:r>
      <w:r w:rsidRPr="00406CD8">
        <w:rPr>
          <w:rFonts w:ascii="Times New Roman" w:hAnsi="Times New Roman" w:cs="Times New Roman"/>
          <w:i/>
          <w:iCs/>
          <w:spacing w:val="-10"/>
          <w:sz w:val="28"/>
          <w:szCs w:val="28"/>
        </w:rPr>
        <w:t xml:space="preserve">Х= </w:t>
      </w:r>
      <w:r w:rsidRPr="00406CD8">
        <w:rPr>
          <w:rFonts w:ascii="Times New Roman" w:hAnsi="Times New Roman" w:cs="Times New Roman"/>
          <w:spacing w:val="-10"/>
          <w:sz w:val="28"/>
          <w:szCs w:val="28"/>
        </w:rPr>
        <w:t xml:space="preserve">О значение </w:t>
      </w:r>
      <w:r w:rsidRPr="00406CD8">
        <w:rPr>
          <w:rFonts w:ascii="Times New Roman" w:hAnsi="Times New Roman" w:cs="Times New Roman"/>
          <w:i/>
          <w:iCs/>
          <w:spacing w:val="-10"/>
          <w:sz w:val="28"/>
          <w:szCs w:val="28"/>
          <w:lang w:val="en-US"/>
        </w:rPr>
        <w:t>Y</w:t>
      </w:r>
      <w:r w:rsidRPr="00406CD8">
        <w:rPr>
          <w:rFonts w:ascii="Times New Roman" w:hAnsi="Times New Roman" w:cs="Times New Roman"/>
          <w:i/>
          <w:iCs/>
          <w:spacing w:val="-10"/>
          <w:sz w:val="28"/>
          <w:szCs w:val="28"/>
        </w:rPr>
        <w:t xml:space="preserve"> = </w:t>
      </w:r>
      <w:r w:rsidRPr="00406CD8">
        <w:rPr>
          <w:rFonts w:ascii="Times New Roman" w:hAnsi="Times New Roman" w:cs="Times New Roman"/>
          <w:spacing w:val="-10"/>
          <w:sz w:val="28"/>
          <w:szCs w:val="28"/>
        </w:rPr>
        <w:t xml:space="preserve">5, при </w:t>
      </w:r>
      <w:r w:rsidRPr="00406CD8">
        <w:rPr>
          <w:rFonts w:ascii="Times New Roman" w:hAnsi="Times New Roman" w:cs="Times New Roman"/>
          <w:i/>
          <w:iCs/>
          <w:spacing w:val="-10"/>
          <w:sz w:val="28"/>
          <w:szCs w:val="28"/>
          <w:lang w:val="en-US"/>
        </w:rPr>
        <w:t>X</w:t>
      </w:r>
      <w:r w:rsidR="004958CF">
        <w:rPr>
          <w:rFonts w:ascii="Times New Roman" w:hAnsi="Times New Roman" w:cs="Times New Roman"/>
          <w:i/>
          <w:iCs/>
          <w:spacing w:val="-10"/>
          <w:sz w:val="28"/>
          <w:szCs w:val="28"/>
        </w:rPr>
        <w:t>=</w:t>
      </w:r>
      <w:r w:rsidRPr="00406CD8">
        <w:rPr>
          <w:rFonts w:ascii="Times New Roman" w:hAnsi="Times New Roman" w:cs="Times New Roman"/>
          <w:i/>
          <w:iCs/>
          <w:spacing w:val="-10"/>
          <w:sz w:val="28"/>
          <w:szCs w:val="28"/>
        </w:rPr>
        <w:t xml:space="preserve"> </w:t>
      </w:r>
      <w:r w:rsidRPr="00406CD8">
        <w:rPr>
          <w:rFonts w:ascii="Times New Roman" w:hAnsi="Times New Roman" w:cs="Times New Roman"/>
          <w:spacing w:val="-10"/>
          <w:sz w:val="28"/>
          <w:szCs w:val="28"/>
        </w:rPr>
        <w:t>3 значе</w:t>
      </w:r>
      <w:r w:rsidRPr="00406CD8">
        <w:rPr>
          <w:rFonts w:ascii="Times New Roman" w:hAnsi="Times New Roman" w:cs="Times New Roman"/>
          <w:spacing w:val="-10"/>
          <w:sz w:val="28"/>
          <w:szCs w:val="28"/>
        </w:rPr>
        <w:softHyphen/>
      </w:r>
      <w:r w:rsidR="004958CF">
        <w:rPr>
          <w:rFonts w:ascii="Times New Roman" w:hAnsi="Times New Roman" w:cs="Times New Roman"/>
          <w:spacing w:val="-9"/>
          <w:sz w:val="28"/>
          <w:szCs w:val="28"/>
        </w:rPr>
        <w:t xml:space="preserve">ние </w:t>
      </w:r>
      <w:r w:rsidR="004958CF" w:rsidRPr="00406CD8">
        <w:rPr>
          <w:rFonts w:ascii="Times New Roman" w:hAnsi="Times New Roman" w:cs="Times New Roman"/>
          <w:i/>
          <w:iCs/>
          <w:spacing w:val="-10"/>
          <w:sz w:val="28"/>
          <w:szCs w:val="28"/>
          <w:lang w:val="en-US"/>
        </w:rPr>
        <w:t>Y</w:t>
      </w:r>
      <w:r w:rsidRPr="00406CD8">
        <w:rPr>
          <w:rFonts w:ascii="Times New Roman" w:hAnsi="Times New Roman" w:cs="Times New Roman"/>
          <w:spacing w:val="-9"/>
          <w:sz w:val="28"/>
          <w:szCs w:val="28"/>
        </w:rPr>
        <w:t xml:space="preserve"> </w:t>
      </w:r>
      <w:r w:rsidRPr="00406CD8">
        <w:rPr>
          <w:rFonts w:ascii="Times New Roman" w:hAnsi="Times New Roman" w:cs="Times New Roman"/>
          <w:sz w:val="28"/>
          <w:szCs w:val="28"/>
        </w:rPr>
        <w:t>=14</w:t>
      </w:r>
      <w:r w:rsidRPr="00406CD8">
        <w:rPr>
          <w:rFonts w:ascii="Times New Roman" w:hAnsi="Times New Roman" w:cs="Times New Roman"/>
          <w:spacing w:val="-9"/>
          <w:sz w:val="28"/>
          <w:szCs w:val="28"/>
        </w:rPr>
        <w:t xml:space="preserve"> и т.д.), причем это значение не обязательно должно </w:t>
      </w:r>
      <w:r w:rsidRPr="004958CF">
        <w:rPr>
          <w:rFonts w:ascii="Times New Roman" w:hAnsi="Times New Roman" w:cs="Times New Roman"/>
          <w:bCs/>
          <w:spacing w:val="-10"/>
          <w:sz w:val="28"/>
          <w:szCs w:val="28"/>
        </w:rPr>
        <w:t>быть</w:t>
      </w:r>
      <w:r w:rsidRPr="00406CD8">
        <w:rPr>
          <w:rFonts w:ascii="Times New Roman" w:hAnsi="Times New Roman" w:cs="Times New Roman"/>
          <w:b/>
          <w:bCs/>
          <w:spacing w:val="-10"/>
          <w:sz w:val="28"/>
          <w:szCs w:val="28"/>
        </w:rPr>
        <w:t xml:space="preserve"> </w:t>
      </w:r>
      <w:r w:rsidRPr="00406CD8">
        <w:rPr>
          <w:rFonts w:ascii="Times New Roman" w:hAnsi="Times New Roman" w:cs="Times New Roman"/>
          <w:spacing w:val="-10"/>
          <w:sz w:val="28"/>
          <w:szCs w:val="28"/>
        </w:rPr>
        <w:t xml:space="preserve">единственным. Так, функциональная зависимость вида </w:t>
      </w:r>
      <w:r w:rsidRPr="00406CD8">
        <w:rPr>
          <w:rFonts w:ascii="Times New Roman" w:hAnsi="Times New Roman" w:cs="Times New Roman"/>
          <w:i/>
          <w:iCs/>
          <w:spacing w:val="-10"/>
          <w:sz w:val="28"/>
          <w:szCs w:val="28"/>
          <w:lang w:val="en-US"/>
        </w:rPr>
        <w:t>Y</w:t>
      </w:r>
      <w:r w:rsidR="004958CF">
        <w:rPr>
          <w:rFonts w:ascii="Times New Roman" w:hAnsi="Times New Roman" w:cs="Times New Roman"/>
          <w:i/>
          <w:iCs/>
          <w:spacing w:val="-10"/>
          <w:sz w:val="28"/>
          <w:szCs w:val="28"/>
        </w:rPr>
        <w:t>=</w:t>
      </w:r>
      <w:r w:rsidR="004958CF">
        <w:rPr>
          <w:rFonts w:ascii="Arial" w:hAnsi="Arial" w:cs="Arial"/>
          <w:i/>
          <w:iCs/>
          <w:spacing w:val="-10"/>
          <w:sz w:val="28"/>
          <w:szCs w:val="28"/>
        </w:rPr>
        <w:t>√</w:t>
      </w:r>
      <w:r w:rsidRPr="00406CD8">
        <w:rPr>
          <w:rFonts w:ascii="Times New Roman" w:hAnsi="Times New Roman" w:cs="Times New Roman"/>
          <w:i/>
          <w:iCs/>
          <w:spacing w:val="-10"/>
          <w:sz w:val="28"/>
          <w:szCs w:val="28"/>
        </w:rPr>
        <w:t xml:space="preserve">Х </w:t>
      </w:r>
      <w:r w:rsidRPr="00406CD8">
        <w:rPr>
          <w:rFonts w:ascii="Times New Roman" w:hAnsi="Times New Roman" w:cs="Times New Roman"/>
          <w:spacing w:val="-10"/>
          <w:sz w:val="28"/>
          <w:szCs w:val="28"/>
        </w:rPr>
        <w:t xml:space="preserve">+ 5 позволит получить не одно, а два значения </w:t>
      </w:r>
      <w:r w:rsidRPr="00406CD8">
        <w:rPr>
          <w:rFonts w:ascii="Times New Roman" w:hAnsi="Times New Roman" w:cs="Times New Roman"/>
          <w:i/>
          <w:iCs/>
          <w:spacing w:val="-10"/>
          <w:sz w:val="28"/>
          <w:szCs w:val="28"/>
          <w:lang w:val="en-US"/>
        </w:rPr>
        <w:t>Y</w:t>
      </w:r>
      <w:r w:rsidR="001D39C3">
        <w:rPr>
          <w:rFonts w:ascii="Times New Roman" w:hAnsi="Times New Roman" w:cs="Times New Roman"/>
          <w:i/>
          <w:iCs/>
          <w:spacing w:val="-10"/>
          <w:sz w:val="28"/>
          <w:szCs w:val="28"/>
        </w:rPr>
        <w:t xml:space="preserve"> </w:t>
      </w:r>
      <w:r w:rsidRPr="00406CD8">
        <w:rPr>
          <w:rFonts w:ascii="Times New Roman" w:hAnsi="Times New Roman" w:cs="Times New Roman"/>
          <w:spacing w:val="-10"/>
          <w:sz w:val="28"/>
          <w:szCs w:val="28"/>
        </w:rPr>
        <w:t xml:space="preserve">(например, </w:t>
      </w:r>
      <w:r w:rsidRPr="00406CD8">
        <w:rPr>
          <w:rFonts w:ascii="Times New Roman" w:hAnsi="Times New Roman" w:cs="Times New Roman"/>
          <w:sz w:val="28"/>
          <w:szCs w:val="28"/>
        </w:rPr>
        <w:t xml:space="preserve">при </w:t>
      </w:r>
      <w:r w:rsidRPr="00406CD8">
        <w:rPr>
          <w:rFonts w:ascii="Times New Roman" w:hAnsi="Times New Roman" w:cs="Times New Roman"/>
          <w:i/>
          <w:iCs/>
          <w:sz w:val="28"/>
          <w:szCs w:val="28"/>
        </w:rPr>
        <w:t xml:space="preserve">Х= </w:t>
      </w:r>
      <w:r w:rsidRPr="00406CD8">
        <w:rPr>
          <w:rFonts w:ascii="Times New Roman" w:hAnsi="Times New Roman" w:cs="Times New Roman"/>
          <w:sz w:val="28"/>
          <w:szCs w:val="28"/>
        </w:rPr>
        <w:t xml:space="preserve">1 значения </w:t>
      </w:r>
      <w:r w:rsidR="001D39C3" w:rsidRPr="00406CD8">
        <w:rPr>
          <w:rFonts w:ascii="Times New Roman" w:hAnsi="Times New Roman" w:cs="Times New Roman"/>
          <w:i/>
          <w:iCs/>
          <w:spacing w:val="-10"/>
          <w:sz w:val="28"/>
          <w:szCs w:val="28"/>
          <w:lang w:val="en-US"/>
        </w:rPr>
        <w:t>Y</w:t>
      </w:r>
      <w:r w:rsidR="001D39C3" w:rsidRPr="00406CD8">
        <w:rPr>
          <w:rFonts w:ascii="Times New Roman" w:hAnsi="Times New Roman" w:cs="Times New Roman"/>
          <w:sz w:val="28"/>
          <w:szCs w:val="28"/>
        </w:rPr>
        <w:t xml:space="preserve"> </w:t>
      </w:r>
      <w:r w:rsidRPr="00406CD8">
        <w:rPr>
          <w:rFonts w:ascii="Times New Roman" w:hAnsi="Times New Roman" w:cs="Times New Roman"/>
          <w:sz w:val="28"/>
          <w:szCs w:val="28"/>
        </w:rPr>
        <w:t>= 4 и 6).</w:t>
      </w:r>
    </w:p>
    <w:p w:rsidR="00FC1F38" w:rsidRPr="00406CD8" w:rsidRDefault="00FC1F38" w:rsidP="00406CD8">
      <w:pPr>
        <w:shd w:val="clear" w:color="auto" w:fill="FFFFFF"/>
        <w:spacing w:after="0" w:line="360" w:lineRule="auto"/>
        <w:ind w:firstLine="709"/>
        <w:jc w:val="both"/>
        <w:rPr>
          <w:rFonts w:ascii="Times New Roman" w:hAnsi="Times New Roman" w:cs="Times New Roman"/>
          <w:sz w:val="28"/>
          <w:szCs w:val="28"/>
        </w:rPr>
      </w:pPr>
      <w:r w:rsidRPr="00406CD8">
        <w:rPr>
          <w:rFonts w:ascii="Times New Roman" w:hAnsi="Times New Roman" w:cs="Times New Roman"/>
          <w:spacing w:val="-8"/>
          <w:sz w:val="28"/>
          <w:szCs w:val="28"/>
        </w:rPr>
        <w:t>Наиболее часто функциональные связи проявляются при изучении физических явлений, например в механике функцио</w:t>
      </w:r>
      <w:r w:rsidRPr="00406CD8">
        <w:rPr>
          <w:rFonts w:ascii="Times New Roman" w:hAnsi="Times New Roman" w:cs="Times New Roman"/>
          <w:spacing w:val="-8"/>
          <w:sz w:val="28"/>
          <w:szCs w:val="28"/>
        </w:rPr>
        <w:softHyphen/>
        <w:t>нальной является зависимость расстояния, пройденного объек</w:t>
      </w:r>
      <w:r w:rsidRPr="00406CD8">
        <w:rPr>
          <w:rFonts w:ascii="Times New Roman" w:hAnsi="Times New Roman" w:cs="Times New Roman"/>
          <w:spacing w:val="-8"/>
          <w:sz w:val="28"/>
          <w:szCs w:val="28"/>
        </w:rPr>
        <w:softHyphen/>
      </w:r>
      <w:r w:rsidRPr="00406CD8">
        <w:rPr>
          <w:rFonts w:ascii="Times New Roman" w:hAnsi="Times New Roman" w:cs="Times New Roman"/>
          <w:sz w:val="28"/>
          <w:szCs w:val="28"/>
        </w:rPr>
        <w:t>том, от скорости его движения и т.п.</w:t>
      </w:r>
    </w:p>
    <w:p w:rsidR="001C2D4A" w:rsidRDefault="00FC1F38" w:rsidP="001D39C3">
      <w:pPr>
        <w:shd w:val="clear" w:color="auto" w:fill="FFFFFF"/>
        <w:tabs>
          <w:tab w:val="left" w:leader="dot" w:pos="1303"/>
          <w:tab w:val="left" w:leader="underscore" w:pos="1598"/>
          <w:tab w:val="left" w:leader="underscore" w:pos="2290"/>
          <w:tab w:val="left" w:leader="underscore" w:pos="3744"/>
          <w:tab w:val="left" w:leader="underscore" w:pos="5414"/>
          <w:tab w:val="left" w:leader="underscore" w:pos="6286"/>
        </w:tabs>
        <w:spacing w:after="0" w:line="360" w:lineRule="auto"/>
        <w:ind w:firstLine="709"/>
        <w:jc w:val="both"/>
        <w:rPr>
          <w:rFonts w:ascii="Times New Roman" w:hAnsi="Times New Roman" w:cs="Times New Roman"/>
          <w:spacing w:val="-8"/>
          <w:sz w:val="28"/>
          <w:szCs w:val="28"/>
        </w:rPr>
      </w:pPr>
      <w:r w:rsidRPr="00406CD8">
        <w:rPr>
          <w:rFonts w:ascii="Times New Roman" w:hAnsi="Times New Roman" w:cs="Times New Roman"/>
          <w:spacing w:val="-6"/>
          <w:sz w:val="28"/>
          <w:szCs w:val="28"/>
        </w:rPr>
        <w:lastRenderedPageBreak/>
        <w:t>В сфере финансов и экономики функциональные зависи</w:t>
      </w:r>
      <w:r w:rsidRPr="00406CD8">
        <w:rPr>
          <w:rFonts w:ascii="Times New Roman" w:hAnsi="Times New Roman" w:cs="Times New Roman"/>
          <w:spacing w:val="-6"/>
          <w:sz w:val="28"/>
          <w:szCs w:val="28"/>
        </w:rPr>
        <w:softHyphen/>
      </w:r>
      <w:r w:rsidRPr="00406CD8">
        <w:rPr>
          <w:rFonts w:ascii="Times New Roman" w:hAnsi="Times New Roman" w:cs="Times New Roman"/>
          <w:spacing w:val="-10"/>
          <w:sz w:val="28"/>
          <w:szCs w:val="28"/>
        </w:rPr>
        <w:t>мости так</w:t>
      </w:r>
      <w:r w:rsidR="001D39C3">
        <w:rPr>
          <w:rFonts w:ascii="Times New Roman" w:hAnsi="Times New Roman" w:cs="Times New Roman"/>
          <w:spacing w:val="-10"/>
          <w:sz w:val="28"/>
          <w:szCs w:val="28"/>
        </w:rPr>
        <w:t xml:space="preserve">же наблюдаются довольно часто – </w:t>
      </w:r>
      <w:r w:rsidRPr="00406CD8">
        <w:rPr>
          <w:rFonts w:ascii="Times New Roman" w:hAnsi="Times New Roman" w:cs="Times New Roman"/>
          <w:spacing w:val="-10"/>
          <w:sz w:val="28"/>
          <w:szCs w:val="28"/>
        </w:rPr>
        <w:t>это плата за кредит,</w:t>
      </w:r>
      <w:r w:rsidR="001C2D4A">
        <w:rPr>
          <w:rFonts w:ascii="Times New Roman" w:hAnsi="Times New Roman" w:cs="Times New Roman"/>
          <w:spacing w:val="-10"/>
          <w:sz w:val="28"/>
          <w:szCs w:val="28"/>
        </w:rPr>
        <w:t xml:space="preserve"> </w:t>
      </w:r>
      <w:r w:rsidRPr="00406CD8">
        <w:rPr>
          <w:rFonts w:ascii="Times New Roman" w:hAnsi="Times New Roman" w:cs="Times New Roman"/>
          <w:spacing w:val="-5"/>
          <w:sz w:val="28"/>
          <w:szCs w:val="28"/>
        </w:rPr>
        <w:t>начисляемая на основе установленной</w:t>
      </w:r>
      <w:r w:rsidR="001C2D4A">
        <w:rPr>
          <w:rFonts w:ascii="Times New Roman" w:hAnsi="Times New Roman" w:cs="Times New Roman"/>
          <w:spacing w:val="-5"/>
          <w:sz w:val="28"/>
          <w:szCs w:val="28"/>
        </w:rPr>
        <w:t xml:space="preserve"> </w:t>
      </w:r>
      <w:r w:rsidRPr="00406CD8">
        <w:rPr>
          <w:rFonts w:ascii="Times New Roman" w:hAnsi="Times New Roman" w:cs="Times New Roman"/>
          <w:spacing w:val="-5"/>
          <w:sz w:val="28"/>
          <w:szCs w:val="28"/>
        </w:rPr>
        <w:t>процентной ставки;</w:t>
      </w:r>
      <w:r w:rsidR="001C2D4A">
        <w:rPr>
          <w:rFonts w:ascii="Times New Roman" w:hAnsi="Times New Roman" w:cs="Times New Roman"/>
          <w:spacing w:val="-5"/>
          <w:sz w:val="28"/>
          <w:szCs w:val="28"/>
        </w:rPr>
        <w:t xml:space="preserve"> </w:t>
      </w:r>
      <w:r w:rsidRPr="00406CD8">
        <w:rPr>
          <w:rFonts w:ascii="Times New Roman" w:hAnsi="Times New Roman" w:cs="Times New Roman"/>
          <w:spacing w:val="-8"/>
          <w:sz w:val="28"/>
          <w:szCs w:val="28"/>
        </w:rPr>
        <w:t>показатель доходности ценной бумаги, рассчитываемой по ма</w:t>
      </w:r>
      <w:r w:rsidRPr="00406CD8">
        <w:rPr>
          <w:rFonts w:ascii="Times New Roman" w:hAnsi="Times New Roman" w:cs="Times New Roman"/>
          <w:spacing w:val="-8"/>
          <w:sz w:val="28"/>
          <w:szCs w:val="28"/>
        </w:rPr>
        <w:softHyphen/>
      </w:r>
      <w:r w:rsidRPr="00406CD8">
        <w:rPr>
          <w:rFonts w:ascii="Times New Roman" w:hAnsi="Times New Roman" w:cs="Times New Roman"/>
          <w:spacing w:val="-7"/>
          <w:sz w:val="28"/>
          <w:szCs w:val="28"/>
        </w:rPr>
        <w:t>тематической формуле, а следовательно, находящейся в функ</w:t>
      </w:r>
      <w:r w:rsidRPr="00406CD8">
        <w:rPr>
          <w:rFonts w:ascii="Times New Roman" w:hAnsi="Times New Roman" w:cs="Times New Roman"/>
          <w:spacing w:val="-7"/>
          <w:sz w:val="28"/>
          <w:szCs w:val="28"/>
        </w:rPr>
        <w:softHyphen/>
        <w:t>циональ</w:t>
      </w:r>
      <w:r w:rsidR="001D39C3">
        <w:rPr>
          <w:rFonts w:ascii="Times New Roman" w:hAnsi="Times New Roman" w:cs="Times New Roman"/>
          <w:spacing w:val="-7"/>
          <w:sz w:val="28"/>
          <w:szCs w:val="28"/>
        </w:rPr>
        <w:t xml:space="preserve">ной зависимости от курса ценной бумаги; показатели </w:t>
      </w:r>
      <w:r w:rsidRPr="00406CD8">
        <w:rPr>
          <w:rFonts w:ascii="Times New Roman" w:hAnsi="Times New Roman" w:cs="Times New Roman"/>
          <w:spacing w:val="-7"/>
          <w:sz w:val="28"/>
          <w:szCs w:val="28"/>
        </w:rPr>
        <w:t>рентабельности; фондоемкости и фондоотдачи, функционально</w:t>
      </w:r>
      <w:r w:rsidR="001D39C3">
        <w:rPr>
          <w:rFonts w:ascii="Times New Roman" w:hAnsi="Times New Roman" w:cs="Times New Roman"/>
          <w:spacing w:val="-7"/>
          <w:sz w:val="28"/>
          <w:szCs w:val="28"/>
        </w:rPr>
        <w:t xml:space="preserve"> </w:t>
      </w:r>
      <w:r w:rsidRPr="00406CD8">
        <w:rPr>
          <w:rFonts w:ascii="Times New Roman" w:hAnsi="Times New Roman" w:cs="Times New Roman"/>
          <w:spacing w:val="-8"/>
          <w:sz w:val="28"/>
          <w:szCs w:val="28"/>
        </w:rPr>
        <w:t>зависящие от</w:t>
      </w:r>
      <w:r w:rsidR="001C2D4A">
        <w:rPr>
          <w:rFonts w:ascii="Times New Roman" w:hAnsi="Times New Roman" w:cs="Times New Roman"/>
          <w:spacing w:val="-8"/>
          <w:sz w:val="28"/>
          <w:szCs w:val="28"/>
        </w:rPr>
        <w:t xml:space="preserve"> </w:t>
      </w:r>
      <w:r w:rsidRPr="00406CD8">
        <w:rPr>
          <w:rFonts w:ascii="Times New Roman" w:hAnsi="Times New Roman" w:cs="Times New Roman"/>
          <w:spacing w:val="-8"/>
          <w:sz w:val="28"/>
          <w:szCs w:val="28"/>
        </w:rPr>
        <w:t>объема продукции и стоимости основных фондов,</w:t>
      </w:r>
      <w:r w:rsidR="001C2D4A">
        <w:rPr>
          <w:rFonts w:ascii="Times New Roman" w:hAnsi="Times New Roman" w:cs="Times New Roman"/>
          <w:spacing w:val="-8"/>
          <w:sz w:val="28"/>
          <w:szCs w:val="28"/>
        </w:rPr>
        <w:t xml:space="preserve"> </w:t>
      </w:r>
      <w:r w:rsidRPr="00406CD8">
        <w:rPr>
          <w:rFonts w:ascii="Times New Roman" w:hAnsi="Times New Roman" w:cs="Times New Roman"/>
          <w:spacing w:val="-8"/>
          <w:sz w:val="28"/>
          <w:szCs w:val="28"/>
        </w:rPr>
        <w:t>и т.д. Но гораздо чаще в экономике и финансовой сфере имеют</w:t>
      </w:r>
      <w:r w:rsidR="001C2D4A">
        <w:rPr>
          <w:rFonts w:ascii="Times New Roman" w:hAnsi="Times New Roman" w:cs="Times New Roman"/>
          <w:spacing w:val="-8"/>
          <w:sz w:val="28"/>
          <w:szCs w:val="28"/>
        </w:rPr>
        <w:t xml:space="preserve"> </w:t>
      </w:r>
      <w:r w:rsidR="001D39C3">
        <w:rPr>
          <w:rFonts w:ascii="Times New Roman" w:hAnsi="Times New Roman" w:cs="Times New Roman"/>
          <w:sz w:val="28"/>
          <w:szCs w:val="28"/>
        </w:rPr>
        <w:t xml:space="preserve">дело с другим видом связи - </w:t>
      </w:r>
      <w:r w:rsidRPr="00406CD8">
        <w:rPr>
          <w:rFonts w:ascii="Times New Roman" w:hAnsi="Times New Roman" w:cs="Times New Roman"/>
          <w:sz w:val="28"/>
          <w:szCs w:val="28"/>
        </w:rPr>
        <w:t>статистической, которая,</w:t>
      </w:r>
      <w:r w:rsidR="001C2D4A">
        <w:rPr>
          <w:rFonts w:ascii="Times New Roman" w:hAnsi="Times New Roman" w:cs="Times New Roman"/>
          <w:sz w:val="28"/>
          <w:szCs w:val="28"/>
        </w:rPr>
        <w:t xml:space="preserve"> </w:t>
      </w:r>
      <w:r w:rsidRPr="00406CD8">
        <w:rPr>
          <w:rFonts w:ascii="Times New Roman" w:hAnsi="Times New Roman" w:cs="Times New Roman"/>
          <w:spacing w:val="-8"/>
          <w:sz w:val="28"/>
          <w:szCs w:val="28"/>
        </w:rPr>
        <w:t>собственно говоря, и представляет интерес для статистического</w:t>
      </w:r>
      <w:r w:rsidR="001C2D4A">
        <w:rPr>
          <w:rFonts w:ascii="Times New Roman" w:hAnsi="Times New Roman" w:cs="Times New Roman"/>
          <w:spacing w:val="-8"/>
          <w:sz w:val="28"/>
          <w:szCs w:val="28"/>
        </w:rPr>
        <w:t xml:space="preserve"> </w:t>
      </w:r>
      <w:r w:rsidRPr="00406CD8">
        <w:rPr>
          <w:rFonts w:ascii="Times New Roman" w:hAnsi="Times New Roman" w:cs="Times New Roman"/>
          <w:spacing w:val="-8"/>
          <w:sz w:val="28"/>
          <w:szCs w:val="28"/>
        </w:rPr>
        <w:t>изучения</w:t>
      </w:r>
      <w:r w:rsidR="00D576B5">
        <w:rPr>
          <w:rFonts w:ascii="Times New Roman" w:hAnsi="Times New Roman" w:cs="Times New Roman"/>
          <w:spacing w:val="-8"/>
          <w:sz w:val="28"/>
          <w:szCs w:val="28"/>
        </w:rPr>
        <w:t xml:space="preserve"> </w:t>
      </w:r>
      <w:r w:rsidR="00D576B5">
        <w:rPr>
          <w:rFonts w:ascii="Arial" w:hAnsi="Arial" w:cs="Arial"/>
          <w:spacing w:val="-8"/>
          <w:sz w:val="28"/>
          <w:szCs w:val="28"/>
        </w:rPr>
        <w:t>[</w:t>
      </w:r>
      <w:r w:rsidR="00D576B5" w:rsidRPr="008A500F">
        <w:rPr>
          <w:rFonts w:ascii="Times New Roman" w:hAnsi="Times New Roman" w:cs="Times New Roman"/>
          <w:spacing w:val="-8"/>
          <w:sz w:val="28"/>
          <w:szCs w:val="28"/>
        </w:rPr>
        <w:t>Салин</w:t>
      </w:r>
      <w:r w:rsidR="005D42EF" w:rsidRPr="008A500F">
        <w:rPr>
          <w:rFonts w:ascii="Times New Roman" w:hAnsi="Times New Roman" w:cs="Times New Roman"/>
          <w:spacing w:val="-8"/>
          <w:sz w:val="28"/>
          <w:szCs w:val="28"/>
        </w:rPr>
        <w:t>, с.171</w:t>
      </w:r>
      <w:r w:rsidR="00D576B5" w:rsidRPr="008A500F">
        <w:rPr>
          <w:rFonts w:ascii="Times New Roman" w:hAnsi="Times New Roman" w:cs="Times New Roman"/>
          <w:spacing w:val="-8"/>
          <w:sz w:val="28"/>
          <w:szCs w:val="28"/>
        </w:rPr>
        <w:t>]</w:t>
      </w:r>
      <w:r w:rsidRPr="008A500F">
        <w:rPr>
          <w:rFonts w:ascii="Times New Roman" w:hAnsi="Times New Roman" w:cs="Times New Roman"/>
          <w:spacing w:val="-8"/>
          <w:sz w:val="28"/>
          <w:szCs w:val="28"/>
        </w:rPr>
        <w:t>.</w:t>
      </w:r>
      <w:r w:rsidRPr="00406CD8">
        <w:rPr>
          <w:rFonts w:ascii="Times New Roman" w:hAnsi="Times New Roman" w:cs="Times New Roman"/>
          <w:spacing w:val="-8"/>
          <w:sz w:val="28"/>
          <w:szCs w:val="28"/>
        </w:rPr>
        <w:t xml:space="preserve">  </w:t>
      </w:r>
    </w:p>
    <w:p w:rsidR="00406CD8" w:rsidRPr="00406CD8" w:rsidRDefault="00FC1F38" w:rsidP="005C7869">
      <w:pPr>
        <w:shd w:val="clear" w:color="auto" w:fill="FFFFFF"/>
        <w:tabs>
          <w:tab w:val="left" w:leader="dot" w:pos="1303"/>
          <w:tab w:val="left" w:leader="underscore" w:pos="1598"/>
          <w:tab w:val="left" w:leader="underscore" w:pos="2290"/>
          <w:tab w:val="left" w:leader="underscore" w:pos="3744"/>
          <w:tab w:val="left" w:leader="underscore" w:pos="5414"/>
          <w:tab w:val="left" w:leader="underscore" w:pos="6286"/>
        </w:tabs>
        <w:spacing w:after="0" w:line="360" w:lineRule="auto"/>
        <w:ind w:firstLine="709"/>
        <w:jc w:val="both"/>
        <w:rPr>
          <w:rFonts w:ascii="Times New Roman" w:hAnsi="Times New Roman" w:cs="Times New Roman"/>
          <w:sz w:val="28"/>
          <w:szCs w:val="28"/>
        </w:rPr>
      </w:pPr>
      <w:r w:rsidRPr="00406CD8">
        <w:rPr>
          <w:rFonts w:ascii="Times New Roman" w:hAnsi="Times New Roman" w:cs="Times New Roman"/>
          <w:b/>
          <w:bCs/>
          <w:spacing w:val="-23"/>
          <w:sz w:val="28"/>
          <w:szCs w:val="28"/>
        </w:rPr>
        <w:t>При статистической связи каждому значению независимой пере</w:t>
      </w:r>
      <w:r w:rsidRPr="00406CD8">
        <w:rPr>
          <w:rFonts w:ascii="Times New Roman" w:hAnsi="Times New Roman" w:cs="Times New Roman"/>
          <w:b/>
          <w:bCs/>
          <w:spacing w:val="-23"/>
          <w:sz w:val="28"/>
          <w:szCs w:val="28"/>
        </w:rPr>
        <w:softHyphen/>
      </w:r>
      <w:r w:rsidR="001C2D4A">
        <w:rPr>
          <w:rFonts w:ascii="Times New Roman" w:hAnsi="Times New Roman" w:cs="Times New Roman"/>
          <w:b/>
          <w:bCs/>
          <w:spacing w:val="-22"/>
          <w:sz w:val="28"/>
          <w:szCs w:val="28"/>
        </w:rPr>
        <w:t xml:space="preserve">менной </w:t>
      </w:r>
      <w:r w:rsidR="001C2D4A" w:rsidRPr="001C2D4A">
        <w:rPr>
          <w:rFonts w:ascii="Times New Roman" w:hAnsi="Times New Roman" w:cs="Times New Roman"/>
          <w:b/>
          <w:bCs/>
          <w:i/>
          <w:spacing w:val="-22"/>
          <w:sz w:val="28"/>
          <w:szCs w:val="28"/>
          <w:lang w:val="en-US"/>
        </w:rPr>
        <w:t>X</w:t>
      </w:r>
      <w:r w:rsidR="001C2D4A" w:rsidRPr="001C2D4A">
        <w:rPr>
          <w:rFonts w:ascii="Times New Roman" w:hAnsi="Times New Roman" w:cs="Times New Roman"/>
          <w:b/>
          <w:bCs/>
          <w:i/>
          <w:spacing w:val="-22"/>
          <w:sz w:val="28"/>
          <w:szCs w:val="28"/>
        </w:rPr>
        <w:t xml:space="preserve"> </w:t>
      </w:r>
      <w:r w:rsidRPr="00406CD8">
        <w:rPr>
          <w:rFonts w:ascii="Times New Roman" w:hAnsi="Times New Roman" w:cs="Times New Roman"/>
          <w:b/>
          <w:bCs/>
          <w:spacing w:val="-22"/>
          <w:sz w:val="28"/>
          <w:szCs w:val="28"/>
        </w:rPr>
        <w:t xml:space="preserve">соответствует множество значений зависимой переменной </w:t>
      </w:r>
      <w:r w:rsidR="001C2D4A" w:rsidRPr="001C2D4A">
        <w:rPr>
          <w:rFonts w:ascii="Times New Roman" w:hAnsi="Times New Roman" w:cs="Times New Roman"/>
          <w:b/>
          <w:bCs/>
          <w:i/>
          <w:spacing w:val="-18"/>
          <w:sz w:val="28"/>
          <w:szCs w:val="28"/>
          <w:lang w:val="en-US"/>
        </w:rPr>
        <w:t>Y</w:t>
      </w:r>
      <w:r w:rsidRPr="00406CD8">
        <w:rPr>
          <w:rFonts w:ascii="Times New Roman" w:hAnsi="Times New Roman" w:cs="Times New Roman"/>
          <w:b/>
          <w:bCs/>
          <w:spacing w:val="-18"/>
          <w:sz w:val="28"/>
          <w:szCs w:val="28"/>
        </w:rPr>
        <w:t xml:space="preserve">, причем неизвестно заранее, какое именно. </w:t>
      </w:r>
      <w:r w:rsidRPr="00406CD8">
        <w:rPr>
          <w:rFonts w:ascii="Times New Roman" w:hAnsi="Times New Roman" w:cs="Times New Roman"/>
          <w:spacing w:val="-18"/>
          <w:sz w:val="28"/>
          <w:szCs w:val="28"/>
        </w:rPr>
        <w:t xml:space="preserve">Например, мы знаем, </w:t>
      </w:r>
      <w:r w:rsidRPr="00406CD8">
        <w:rPr>
          <w:rFonts w:ascii="Times New Roman" w:hAnsi="Times New Roman" w:cs="Times New Roman"/>
          <w:spacing w:val="-10"/>
          <w:sz w:val="28"/>
          <w:szCs w:val="28"/>
        </w:rPr>
        <w:t xml:space="preserve">что </w:t>
      </w:r>
      <w:r w:rsidR="00720497">
        <w:rPr>
          <w:rFonts w:ascii="Times New Roman" w:hAnsi="Times New Roman" w:cs="Times New Roman"/>
          <w:spacing w:val="-10"/>
          <w:sz w:val="28"/>
          <w:szCs w:val="28"/>
        </w:rPr>
        <w:t xml:space="preserve">затраты на производство продукции   </w:t>
      </w:r>
      <w:r w:rsidRPr="00406CD8">
        <w:rPr>
          <w:rFonts w:ascii="Times New Roman" w:hAnsi="Times New Roman" w:cs="Times New Roman"/>
          <w:spacing w:val="-10"/>
          <w:sz w:val="28"/>
          <w:szCs w:val="28"/>
        </w:rPr>
        <w:t>определенным образом связа</w:t>
      </w:r>
      <w:r w:rsidRPr="00406CD8">
        <w:rPr>
          <w:rFonts w:ascii="Times New Roman" w:hAnsi="Times New Roman" w:cs="Times New Roman"/>
          <w:spacing w:val="-10"/>
          <w:sz w:val="28"/>
          <w:szCs w:val="28"/>
        </w:rPr>
        <w:softHyphen/>
      </w:r>
      <w:r w:rsidR="00DA3BFA">
        <w:rPr>
          <w:rFonts w:ascii="Times New Roman" w:hAnsi="Times New Roman" w:cs="Times New Roman"/>
          <w:spacing w:val="-9"/>
          <w:sz w:val="28"/>
          <w:szCs w:val="28"/>
        </w:rPr>
        <w:t>н</w:t>
      </w:r>
      <w:r w:rsidR="00720497">
        <w:rPr>
          <w:rFonts w:ascii="Times New Roman" w:hAnsi="Times New Roman" w:cs="Times New Roman"/>
          <w:spacing w:val="-9"/>
          <w:sz w:val="28"/>
          <w:szCs w:val="28"/>
        </w:rPr>
        <w:t>ы</w:t>
      </w:r>
      <w:r w:rsidRPr="00406CD8">
        <w:rPr>
          <w:rFonts w:ascii="Times New Roman" w:hAnsi="Times New Roman" w:cs="Times New Roman"/>
          <w:spacing w:val="-9"/>
          <w:sz w:val="28"/>
          <w:szCs w:val="28"/>
        </w:rPr>
        <w:t xml:space="preserve"> </w:t>
      </w:r>
      <w:r w:rsidRPr="00DA3BFA">
        <w:rPr>
          <w:rFonts w:ascii="Times New Roman" w:hAnsi="Times New Roman" w:cs="Times New Roman"/>
          <w:bCs/>
          <w:spacing w:val="-9"/>
          <w:sz w:val="28"/>
          <w:szCs w:val="28"/>
        </w:rPr>
        <w:t>с</w:t>
      </w:r>
      <w:r w:rsidR="00720497">
        <w:rPr>
          <w:rFonts w:ascii="Times New Roman" w:hAnsi="Times New Roman" w:cs="Times New Roman"/>
          <w:bCs/>
          <w:spacing w:val="-9"/>
          <w:sz w:val="28"/>
          <w:szCs w:val="28"/>
        </w:rPr>
        <w:t xml:space="preserve"> о</w:t>
      </w:r>
      <w:r w:rsidR="00720497">
        <w:rPr>
          <w:rFonts w:ascii="Times New Roman" w:hAnsi="Times New Roman" w:cs="Times New Roman"/>
          <w:spacing w:val="-10"/>
          <w:sz w:val="28"/>
          <w:szCs w:val="28"/>
        </w:rPr>
        <w:t>бъемом выпуска продукции</w:t>
      </w:r>
      <w:r w:rsidRPr="00406CD8">
        <w:rPr>
          <w:rFonts w:ascii="Times New Roman" w:hAnsi="Times New Roman" w:cs="Times New Roman"/>
          <w:b/>
          <w:bCs/>
          <w:spacing w:val="-9"/>
          <w:sz w:val="28"/>
          <w:szCs w:val="28"/>
        </w:rPr>
        <w:t xml:space="preserve"> </w:t>
      </w:r>
      <w:r w:rsidRPr="00406CD8">
        <w:rPr>
          <w:rFonts w:ascii="Times New Roman" w:hAnsi="Times New Roman" w:cs="Times New Roman"/>
          <w:spacing w:val="-9"/>
          <w:sz w:val="28"/>
          <w:szCs w:val="28"/>
        </w:rPr>
        <w:t xml:space="preserve">(этот факт, как говорится, </w:t>
      </w:r>
      <w:r w:rsidRPr="00406CD8">
        <w:rPr>
          <w:rFonts w:ascii="Times New Roman" w:hAnsi="Times New Roman" w:cs="Times New Roman"/>
          <w:spacing w:val="-10"/>
          <w:sz w:val="28"/>
          <w:szCs w:val="28"/>
        </w:rPr>
        <w:t xml:space="preserve">не подлежит сомнению). Тем не </w:t>
      </w:r>
      <w:r w:rsidR="00DA3BFA" w:rsidRPr="00406CD8">
        <w:rPr>
          <w:rFonts w:ascii="Times New Roman" w:hAnsi="Times New Roman" w:cs="Times New Roman"/>
          <w:spacing w:val="-10"/>
          <w:sz w:val="28"/>
          <w:szCs w:val="28"/>
        </w:rPr>
        <w:t>менее,</w:t>
      </w:r>
      <w:r w:rsidRPr="00406CD8">
        <w:rPr>
          <w:rFonts w:ascii="Times New Roman" w:hAnsi="Times New Roman" w:cs="Times New Roman"/>
          <w:spacing w:val="-10"/>
          <w:sz w:val="28"/>
          <w:szCs w:val="28"/>
        </w:rPr>
        <w:t xml:space="preserve"> нельзя вычислить точную </w:t>
      </w:r>
      <w:r w:rsidR="00DA3BFA">
        <w:rPr>
          <w:rFonts w:ascii="Times New Roman" w:hAnsi="Times New Roman" w:cs="Times New Roman"/>
          <w:spacing w:val="-11"/>
          <w:sz w:val="28"/>
          <w:szCs w:val="28"/>
        </w:rPr>
        <w:t xml:space="preserve">величину </w:t>
      </w:r>
      <w:r w:rsidR="00D57406">
        <w:rPr>
          <w:rFonts w:ascii="Times New Roman" w:hAnsi="Times New Roman" w:cs="Times New Roman"/>
          <w:spacing w:val="-11"/>
          <w:sz w:val="28"/>
          <w:szCs w:val="28"/>
        </w:rPr>
        <w:t xml:space="preserve">затрат на производство </w:t>
      </w:r>
      <w:r w:rsidRPr="00406CD8">
        <w:rPr>
          <w:rFonts w:ascii="Times New Roman" w:hAnsi="Times New Roman" w:cs="Times New Roman"/>
          <w:spacing w:val="-11"/>
          <w:sz w:val="28"/>
          <w:szCs w:val="28"/>
        </w:rPr>
        <w:t>при заданном значении последнего показате</w:t>
      </w:r>
      <w:r w:rsidRPr="00406CD8">
        <w:rPr>
          <w:rFonts w:ascii="Times New Roman" w:hAnsi="Times New Roman" w:cs="Times New Roman"/>
          <w:spacing w:val="-11"/>
          <w:sz w:val="28"/>
          <w:szCs w:val="28"/>
        </w:rPr>
        <w:softHyphen/>
      </w:r>
      <w:r w:rsidR="00DA3BFA">
        <w:rPr>
          <w:rFonts w:ascii="Times New Roman" w:hAnsi="Times New Roman" w:cs="Times New Roman"/>
          <w:spacing w:val="-10"/>
          <w:sz w:val="28"/>
          <w:szCs w:val="28"/>
        </w:rPr>
        <w:t>ля, так как он</w:t>
      </w:r>
      <w:r w:rsidRPr="00406CD8">
        <w:rPr>
          <w:rFonts w:ascii="Times New Roman" w:hAnsi="Times New Roman" w:cs="Times New Roman"/>
          <w:spacing w:val="-10"/>
          <w:sz w:val="28"/>
          <w:szCs w:val="28"/>
        </w:rPr>
        <w:t xml:space="preserve"> зависит еще и от множества других </w:t>
      </w:r>
      <w:r w:rsidR="005C7869" w:rsidRPr="00406CD8">
        <w:rPr>
          <w:rFonts w:ascii="Times New Roman" w:hAnsi="Times New Roman" w:cs="Times New Roman"/>
          <w:spacing w:val="-10"/>
          <w:sz w:val="28"/>
          <w:szCs w:val="28"/>
        </w:rPr>
        <w:t>факторов,</w:t>
      </w:r>
      <w:r w:rsidRPr="00406CD8">
        <w:rPr>
          <w:rFonts w:ascii="Times New Roman" w:hAnsi="Times New Roman" w:cs="Times New Roman"/>
          <w:spacing w:val="-10"/>
          <w:sz w:val="28"/>
          <w:szCs w:val="28"/>
        </w:rPr>
        <w:t xml:space="preserve"> </w:t>
      </w:r>
      <w:r w:rsidRPr="00406CD8">
        <w:rPr>
          <w:rFonts w:ascii="Times New Roman" w:hAnsi="Times New Roman" w:cs="Times New Roman"/>
          <w:spacing w:val="-11"/>
          <w:sz w:val="28"/>
          <w:szCs w:val="28"/>
        </w:rPr>
        <w:t>среди которых имеются и слу</w:t>
      </w:r>
      <w:r w:rsidRPr="00406CD8">
        <w:rPr>
          <w:rFonts w:ascii="Times New Roman" w:hAnsi="Times New Roman" w:cs="Times New Roman"/>
          <w:spacing w:val="-11"/>
          <w:sz w:val="28"/>
          <w:szCs w:val="28"/>
        </w:rPr>
        <w:softHyphen/>
      </w:r>
      <w:r w:rsidRPr="00406CD8">
        <w:rPr>
          <w:rFonts w:ascii="Times New Roman" w:hAnsi="Times New Roman" w:cs="Times New Roman"/>
          <w:spacing w:val="-9"/>
          <w:sz w:val="28"/>
          <w:szCs w:val="28"/>
        </w:rPr>
        <w:t xml:space="preserve">чайные. Их действие и приводит именно к статистической, а </w:t>
      </w:r>
      <w:r w:rsidRPr="005C7869">
        <w:rPr>
          <w:rFonts w:ascii="Times New Roman" w:hAnsi="Times New Roman" w:cs="Times New Roman"/>
          <w:bCs/>
          <w:spacing w:val="-9"/>
          <w:sz w:val="28"/>
          <w:szCs w:val="28"/>
        </w:rPr>
        <w:t>не</w:t>
      </w:r>
      <w:r w:rsidRPr="00406CD8">
        <w:rPr>
          <w:rFonts w:ascii="Times New Roman" w:hAnsi="Times New Roman" w:cs="Times New Roman"/>
          <w:b/>
          <w:bCs/>
          <w:spacing w:val="-9"/>
          <w:sz w:val="28"/>
          <w:szCs w:val="28"/>
        </w:rPr>
        <w:t xml:space="preserve"> </w:t>
      </w:r>
      <w:r w:rsidRPr="00406CD8">
        <w:rPr>
          <w:rFonts w:ascii="Times New Roman" w:hAnsi="Times New Roman" w:cs="Times New Roman"/>
          <w:spacing w:val="-10"/>
          <w:sz w:val="28"/>
          <w:szCs w:val="28"/>
        </w:rPr>
        <w:t xml:space="preserve">функциональной зависимости. В нашем случае, скорее всего, мы </w:t>
      </w:r>
      <w:r w:rsidRPr="00406CD8">
        <w:rPr>
          <w:rFonts w:ascii="Times New Roman" w:hAnsi="Times New Roman" w:cs="Times New Roman"/>
          <w:spacing w:val="-11"/>
          <w:sz w:val="28"/>
          <w:szCs w:val="28"/>
        </w:rPr>
        <w:t>определ</w:t>
      </w:r>
      <w:r w:rsidR="005C7869">
        <w:rPr>
          <w:rFonts w:ascii="Times New Roman" w:hAnsi="Times New Roman" w:cs="Times New Roman"/>
          <w:spacing w:val="-11"/>
          <w:sz w:val="28"/>
          <w:szCs w:val="28"/>
        </w:rPr>
        <w:t xml:space="preserve">им лишь среднее значение </w:t>
      </w:r>
      <w:r w:rsidR="005C7869" w:rsidRPr="00447F8B">
        <w:rPr>
          <w:rFonts w:ascii="Times New Roman" w:hAnsi="Times New Roman" w:cs="Times New Roman"/>
          <w:spacing w:val="-11"/>
          <w:sz w:val="28"/>
          <w:szCs w:val="28"/>
        </w:rPr>
        <w:t>объема продукции</w:t>
      </w:r>
      <w:r w:rsidRPr="00447F8B">
        <w:rPr>
          <w:rFonts w:ascii="Times New Roman" w:hAnsi="Times New Roman" w:cs="Times New Roman"/>
          <w:spacing w:val="-11"/>
          <w:sz w:val="28"/>
          <w:szCs w:val="28"/>
        </w:rPr>
        <w:t xml:space="preserve">, которое </w:t>
      </w:r>
      <w:r w:rsidRPr="00447F8B">
        <w:rPr>
          <w:rFonts w:ascii="Times New Roman" w:hAnsi="Times New Roman" w:cs="Times New Roman"/>
          <w:bCs/>
          <w:spacing w:val="-11"/>
          <w:sz w:val="28"/>
          <w:szCs w:val="28"/>
        </w:rPr>
        <w:t xml:space="preserve">будет </w:t>
      </w:r>
      <w:r w:rsidRPr="00447F8B">
        <w:rPr>
          <w:rFonts w:ascii="Times New Roman" w:hAnsi="Times New Roman" w:cs="Times New Roman"/>
          <w:spacing w:val="-11"/>
          <w:sz w:val="28"/>
          <w:szCs w:val="28"/>
        </w:rPr>
        <w:t>полу</w:t>
      </w:r>
      <w:r w:rsidR="00406CD8" w:rsidRPr="00447F8B">
        <w:rPr>
          <w:rFonts w:ascii="Times New Roman" w:hAnsi="Times New Roman" w:cs="Times New Roman"/>
          <w:spacing w:val="-11"/>
          <w:sz w:val="28"/>
          <w:szCs w:val="28"/>
        </w:rPr>
        <w:t xml:space="preserve">чено в целом по совокупности </w:t>
      </w:r>
      <w:r w:rsidR="005C7869" w:rsidRPr="00447F8B">
        <w:rPr>
          <w:rFonts w:ascii="Times New Roman" w:hAnsi="Times New Roman" w:cs="Times New Roman"/>
          <w:spacing w:val="-11"/>
          <w:sz w:val="28"/>
          <w:szCs w:val="28"/>
        </w:rPr>
        <w:t xml:space="preserve">предприятий </w:t>
      </w:r>
      <w:r w:rsidR="00406CD8" w:rsidRPr="00447F8B">
        <w:rPr>
          <w:rFonts w:ascii="Times New Roman" w:hAnsi="Times New Roman" w:cs="Times New Roman"/>
          <w:spacing w:val="-11"/>
          <w:sz w:val="28"/>
          <w:szCs w:val="28"/>
        </w:rPr>
        <w:t>со сходным объемом</w:t>
      </w:r>
      <w:r w:rsidR="005C7869" w:rsidRPr="00447F8B">
        <w:rPr>
          <w:rFonts w:ascii="Times New Roman" w:hAnsi="Times New Roman" w:cs="Times New Roman"/>
          <w:spacing w:val="-11"/>
          <w:sz w:val="28"/>
          <w:szCs w:val="28"/>
        </w:rPr>
        <w:t xml:space="preserve"> затрат на нее.</w:t>
      </w:r>
      <w:r w:rsidR="00406CD8" w:rsidRPr="00447F8B">
        <w:rPr>
          <w:rFonts w:ascii="Times New Roman" w:hAnsi="Times New Roman" w:cs="Times New Roman"/>
          <w:spacing w:val="-8"/>
          <w:sz w:val="28"/>
          <w:szCs w:val="28"/>
        </w:rPr>
        <w:t xml:space="preserve"> Таким</w:t>
      </w:r>
      <w:r w:rsidR="00406CD8" w:rsidRPr="00406CD8">
        <w:rPr>
          <w:rFonts w:ascii="Times New Roman" w:hAnsi="Times New Roman" w:cs="Times New Roman"/>
          <w:spacing w:val="-8"/>
          <w:sz w:val="28"/>
          <w:szCs w:val="28"/>
        </w:rPr>
        <w:t xml:space="preserve"> образом, статистическая связь отличается от функциональной наличием действия на зависимую перемен</w:t>
      </w:r>
      <w:r w:rsidR="00406CD8" w:rsidRPr="00406CD8">
        <w:rPr>
          <w:rFonts w:ascii="Times New Roman" w:hAnsi="Times New Roman" w:cs="Times New Roman"/>
          <w:spacing w:val="-8"/>
          <w:sz w:val="28"/>
          <w:szCs w:val="28"/>
        </w:rPr>
        <w:softHyphen/>
      </w:r>
      <w:r w:rsidR="00406CD8" w:rsidRPr="00406CD8">
        <w:rPr>
          <w:rFonts w:ascii="Times New Roman" w:hAnsi="Times New Roman" w:cs="Times New Roman"/>
          <w:spacing w:val="-11"/>
          <w:sz w:val="28"/>
          <w:szCs w:val="28"/>
        </w:rPr>
        <w:t xml:space="preserve">ную большого числа факторов, как </w:t>
      </w:r>
      <w:r w:rsidR="00406CD8" w:rsidRPr="00406CD8">
        <w:rPr>
          <w:rFonts w:ascii="Times New Roman" w:hAnsi="Times New Roman" w:cs="Times New Roman"/>
          <w:i/>
          <w:iCs/>
          <w:spacing w:val="-11"/>
          <w:sz w:val="28"/>
          <w:szCs w:val="28"/>
        </w:rPr>
        <w:t xml:space="preserve">выявленных </w:t>
      </w:r>
      <w:r w:rsidR="00406CD8" w:rsidRPr="00406CD8">
        <w:rPr>
          <w:rFonts w:ascii="Times New Roman" w:hAnsi="Times New Roman" w:cs="Times New Roman"/>
          <w:spacing w:val="-11"/>
          <w:sz w:val="28"/>
          <w:szCs w:val="28"/>
        </w:rPr>
        <w:t xml:space="preserve">с целью описания </w:t>
      </w:r>
      <w:r w:rsidR="00406CD8" w:rsidRPr="00406CD8">
        <w:rPr>
          <w:rFonts w:ascii="Times New Roman" w:hAnsi="Times New Roman" w:cs="Times New Roman"/>
          <w:spacing w:val="-8"/>
          <w:sz w:val="28"/>
          <w:szCs w:val="28"/>
        </w:rPr>
        <w:t xml:space="preserve">зависимости в математической форме (это </w:t>
      </w:r>
      <w:r w:rsidR="00406CD8" w:rsidRPr="00406CD8">
        <w:rPr>
          <w:rFonts w:ascii="Times New Roman" w:hAnsi="Times New Roman" w:cs="Times New Roman"/>
          <w:spacing w:val="-7"/>
          <w:sz w:val="28"/>
          <w:szCs w:val="28"/>
        </w:rPr>
        <w:t xml:space="preserve">факторные или независимые переменные), так и </w:t>
      </w:r>
      <w:r w:rsidR="00406CD8" w:rsidRPr="00406CD8">
        <w:rPr>
          <w:rFonts w:ascii="Times New Roman" w:hAnsi="Times New Roman" w:cs="Times New Roman"/>
          <w:i/>
          <w:iCs/>
          <w:spacing w:val="-7"/>
          <w:sz w:val="28"/>
          <w:szCs w:val="28"/>
        </w:rPr>
        <w:t xml:space="preserve">случайных, </w:t>
      </w:r>
      <w:r w:rsidR="00406CD8" w:rsidRPr="00406CD8">
        <w:rPr>
          <w:rFonts w:ascii="Times New Roman" w:hAnsi="Times New Roman" w:cs="Times New Roman"/>
          <w:spacing w:val="-9"/>
          <w:sz w:val="28"/>
          <w:szCs w:val="28"/>
        </w:rPr>
        <w:t xml:space="preserve">действие которых трудно учесть при построении модели или же </w:t>
      </w:r>
      <w:r w:rsidR="00406CD8" w:rsidRPr="00406CD8">
        <w:rPr>
          <w:rFonts w:ascii="Times New Roman" w:hAnsi="Times New Roman" w:cs="Times New Roman"/>
          <w:spacing w:val="-10"/>
          <w:sz w:val="28"/>
          <w:szCs w:val="28"/>
        </w:rPr>
        <w:t>учитывать нецелесообразно ввиду их слабого влияния на зависи</w:t>
      </w:r>
      <w:r w:rsidR="00406CD8" w:rsidRPr="00406CD8">
        <w:rPr>
          <w:rFonts w:ascii="Times New Roman" w:hAnsi="Times New Roman" w:cs="Times New Roman"/>
          <w:spacing w:val="-10"/>
          <w:sz w:val="28"/>
          <w:szCs w:val="28"/>
        </w:rPr>
        <w:softHyphen/>
      </w:r>
      <w:r w:rsidR="00406CD8" w:rsidRPr="00406CD8">
        <w:rPr>
          <w:rFonts w:ascii="Times New Roman" w:hAnsi="Times New Roman" w:cs="Times New Roman"/>
          <w:sz w:val="28"/>
          <w:szCs w:val="28"/>
        </w:rPr>
        <w:t>мую переменную.</w:t>
      </w:r>
    </w:p>
    <w:p w:rsidR="00406CD8" w:rsidRPr="00406CD8" w:rsidRDefault="00406CD8" w:rsidP="00406CD8">
      <w:pPr>
        <w:shd w:val="clear" w:color="auto" w:fill="FFFFFF"/>
        <w:spacing w:after="0" w:line="360" w:lineRule="auto"/>
        <w:ind w:firstLine="709"/>
        <w:jc w:val="both"/>
        <w:rPr>
          <w:rFonts w:ascii="Times New Roman" w:hAnsi="Times New Roman" w:cs="Times New Roman"/>
          <w:sz w:val="28"/>
          <w:szCs w:val="28"/>
        </w:rPr>
      </w:pPr>
      <w:r w:rsidRPr="00406CD8">
        <w:rPr>
          <w:rFonts w:ascii="Times New Roman" w:hAnsi="Times New Roman" w:cs="Times New Roman"/>
          <w:spacing w:val="-8"/>
          <w:sz w:val="28"/>
          <w:szCs w:val="28"/>
        </w:rPr>
        <w:t>Заметим, что статистическая связь проявляется лишь «в об</w:t>
      </w:r>
      <w:r w:rsidRPr="00406CD8">
        <w:rPr>
          <w:rFonts w:ascii="Times New Roman" w:hAnsi="Times New Roman" w:cs="Times New Roman"/>
          <w:spacing w:val="-8"/>
          <w:sz w:val="28"/>
          <w:szCs w:val="28"/>
        </w:rPr>
        <w:softHyphen/>
      </w:r>
      <w:r w:rsidRPr="00406CD8">
        <w:rPr>
          <w:rFonts w:ascii="Times New Roman" w:hAnsi="Times New Roman" w:cs="Times New Roman"/>
          <w:spacing w:val="-9"/>
          <w:sz w:val="28"/>
          <w:szCs w:val="28"/>
        </w:rPr>
        <w:t>щем и среднем» при неограниченном увеличении числа наблю</w:t>
      </w:r>
      <w:r w:rsidRPr="00406CD8">
        <w:rPr>
          <w:rFonts w:ascii="Times New Roman" w:hAnsi="Times New Roman" w:cs="Times New Roman"/>
          <w:spacing w:val="-9"/>
          <w:sz w:val="28"/>
          <w:szCs w:val="28"/>
        </w:rPr>
        <w:softHyphen/>
        <w:t xml:space="preserve">дений заявлением. Так, интуитивно мы можем предполагать, что </w:t>
      </w:r>
      <w:r w:rsidRPr="00406CD8">
        <w:rPr>
          <w:rFonts w:ascii="Times New Roman" w:hAnsi="Times New Roman" w:cs="Times New Roman"/>
          <w:spacing w:val="-11"/>
          <w:sz w:val="28"/>
          <w:szCs w:val="28"/>
        </w:rPr>
        <w:t>существует зависимость между объемом основных фондов пред</w:t>
      </w:r>
      <w:r w:rsidRPr="00406CD8">
        <w:rPr>
          <w:rFonts w:ascii="Times New Roman" w:hAnsi="Times New Roman" w:cs="Times New Roman"/>
          <w:spacing w:val="-11"/>
          <w:sz w:val="28"/>
          <w:szCs w:val="28"/>
        </w:rPr>
        <w:softHyphen/>
      </w:r>
      <w:r w:rsidRPr="00406CD8">
        <w:rPr>
          <w:rFonts w:ascii="Times New Roman" w:hAnsi="Times New Roman" w:cs="Times New Roman"/>
          <w:spacing w:val="-9"/>
          <w:sz w:val="28"/>
          <w:szCs w:val="28"/>
        </w:rPr>
        <w:t xml:space="preserve">приятия и получаемой им прибылью, а именно: с увеличением </w:t>
      </w:r>
      <w:r w:rsidRPr="00406CD8">
        <w:rPr>
          <w:rFonts w:ascii="Times New Roman" w:hAnsi="Times New Roman" w:cs="Times New Roman"/>
          <w:spacing w:val="-10"/>
          <w:sz w:val="28"/>
          <w:szCs w:val="28"/>
        </w:rPr>
        <w:t xml:space="preserve">первого </w:t>
      </w:r>
      <w:r w:rsidRPr="00406CD8">
        <w:rPr>
          <w:rFonts w:ascii="Times New Roman" w:hAnsi="Times New Roman" w:cs="Times New Roman"/>
          <w:spacing w:val="-10"/>
          <w:sz w:val="28"/>
          <w:szCs w:val="28"/>
        </w:rPr>
        <w:lastRenderedPageBreak/>
        <w:t xml:space="preserve">размер прибыли возрастает. Но на это можно возразить и </w:t>
      </w:r>
      <w:r w:rsidRPr="00406CD8">
        <w:rPr>
          <w:rFonts w:ascii="Times New Roman" w:hAnsi="Times New Roman" w:cs="Times New Roman"/>
          <w:spacing w:val="-9"/>
          <w:sz w:val="28"/>
          <w:szCs w:val="28"/>
        </w:rPr>
        <w:t>привести пример предприятия, обладающего достаточным коли</w:t>
      </w:r>
      <w:r w:rsidRPr="00406CD8">
        <w:rPr>
          <w:rFonts w:ascii="Times New Roman" w:hAnsi="Times New Roman" w:cs="Times New Roman"/>
          <w:spacing w:val="-9"/>
          <w:sz w:val="28"/>
          <w:szCs w:val="28"/>
        </w:rPr>
        <w:softHyphen/>
      </w:r>
      <w:r w:rsidRPr="00406CD8">
        <w:rPr>
          <w:rFonts w:ascii="Times New Roman" w:hAnsi="Times New Roman" w:cs="Times New Roman"/>
          <w:spacing w:val="-7"/>
          <w:sz w:val="28"/>
          <w:szCs w:val="28"/>
        </w:rPr>
        <w:t xml:space="preserve">чеством современного производственного оборудования, и тем </w:t>
      </w:r>
      <w:r w:rsidRPr="00406CD8">
        <w:rPr>
          <w:rFonts w:ascii="Times New Roman" w:hAnsi="Times New Roman" w:cs="Times New Roman"/>
          <w:spacing w:val="-9"/>
          <w:sz w:val="28"/>
          <w:szCs w:val="28"/>
        </w:rPr>
        <w:t>не менее терпящего убытки. В данном случае мы имеем нагляд</w:t>
      </w:r>
      <w:r w:rsidRPr="00406CD8">
        <w:rPr>
          <w:rFonts w:ascii="Times New Roman" w:hAnsi="Times New Roman" w:cs="Times New Roman"/>
          <w:spacing w:val="-9"/>
          <w:sz w:val="28"/>
          <w:szCs w:val="28"/>
        </w:rPr>
        <w:softHyphen/>
      </w:r>
      <w:r w:rsidRPr="00406CD8">
        <w:rPr>
          <w:rFonts w:ascii="Times New Roman" w:hAnsi="Times New Roman" w:cs="Times New Roman"/>
          <w:spacing w:val="-7"/>
          <w:sz w:val="28"/>
          <w:szCs w:val="28"/>
        </w:rPr>
        <w:t xml:space="preserve">ный пример статистической связи, которая проявляется лишь в </w:t>
      </w:r>
      <w:r w:rsidRPr="00406CD8">
        <w:rPr>
          <w:rFonts w:ascii="Times New Roman" w:hAnsi="Times New Roman" w:cs="Times New Roman"/>
          <w:spacing w:val="-8"/>
          <w:sz w:val="28"/>
          <w:szCs w:val="28"/>
        </w:rPr>
        <w:t xml:space="preserve">больших совокупностях, содержащих десятки и сотни единиц в отличие от функциональной, подтверждающейся для каждого </w:t>
      </w:r>
      <w:r w:rsidRPr="00406CD8">
        <w:rPr>
          <w:rFonts w:ascii="Times New Roman" w:hAnsi="Times New Roman" w:cs="Times New Roman"/>
          <w:sz w:val="28"/>
          <w:szCs w:val="28"/>
        </w:rPr>
        <w:t>наблюдения.</w:t>
      </w:r>
    </w:p>
    <w:p w:rsidR="00406CD8" w:rsidRPr="00E1168D" w:rsidRDefault="00406CD8" w:rsidP="00406CD8">
      <w:pPr>
        <w:shd w:val="clear" w:color="auto" w:fill="FFFFFF"/>
        <w:spacing w:after="0" w:line="360" w:lineRule="auto"/>
        <w:ind w:firstLine="709"/>
        <w:jc w:val="both"/>
        <w:rPr>
          <w:rFonts w:ascii="Times New Roman" w:hAnsi="Times New Roman" w:cs="Times New Roman"/>
          <w:b/>
          <w:sz w:val="28"/>
          <w:szCs w:val="28"/>
        </w:rPr>
      </w:pPr>
      <w:r w:rsidRPr="00406CD8">
        <w:rPr>
          <w:rFonts w:ascii="Times New Roman" w:hAnsi="Times New Roman" w:cs="Times New Roman"/>
          <w:spacing w:val="-18"/>
          <w:sz w:val="28"/>
          <w:szCs w:val="28"/>
        </w:rPr>
        <w:t xml:space="preserve">В математических терминах </w:t>
      </w:r>
      <w:r w:rsidRPr="00E1168D">
        <w:rPr>
          <w:rFonts w:ascii="Times New Roman" w:hAnsi="Times New Roman" w:cs="Times New Roman"/>
          <w:b/>
          <w:bCs/>
          <w:spacing w:val="-18"/>
          <w:sz w:val="28"/>
          <w:szCs w:val="28"/>
        </w:rPr>
        <w:t>статистическую связь можно опре</w:t>
      </w:r>
      <w:r w:rsidRPr="00E1168D">
        <w:rPr>
          <w:rFonts w:ascii="Times New Roman" w:hAnsi="Times New Roman" w:cs="Times New Roman"/>
          <w:b/>
          <w:bCs/>
          <w:spacing w:val="-18"/>
          <w:sz w:val="28"/>
          <w:szCs w:val="28"/>
        </w:rPr>
        <w:softHyphen/>
      </w:r>
      <w:r w:rsidRPr="00E1168D">
        <w:rPr>
          <w:rFonts w:ascii="Times New Roman" w:hAnsi="Times New Roman" w:cs="Times New Roman"/>
          <w:b/>
          <w:bCs/>
          <w:spacing w:val="-20"/>
          <w:sz w:val="28"/>
          <w:szCs w:val="28"/>
        </w:rPr>
        <w:t xml:space="preserve">делить </w:t>
      </w:r>
      <w:r w:rsidRPr="00E1168D">
        <w:rPr>
          <w:rFonts w:ascii="Times New Roman" w:hAnsi="Times New Roman" w:cs="Times New Roman"/>
          <w:b/>
          <w:spacing w:val="-20"/>
          <w:sz w:val="28"/>
          <w:szCs w:val="28"/>
        </w:rPr>
        <w:t xml:space="preserve">как </w:t>
      </w:r>
      <w:r w:rsidRPr="00E1168D">
        <w:rPr>
          <w:rFonts w:ascii="Times New Roman" w:hAnsi="Times New Roman" w:cs="Times New Roman"/>
          <w:b/>
          <w:bCs/>
          <w:spacing w:val="-20"/>
          <w:sz w:val="28"/>
          <w:szCs w:val="28"/>
        </w:rPr>
        <w:t xml:space="preserve">зависимость переменной </w:t>
      </w:r>
      <w:r w:rsidR="00E1168D" w:rsidRPr="00E1168D">
        <w:rPr>
          <w:rFonts w:ascii="Times New Roman" w:hAnsi="Times New Roman" w:cs="Times New Roman"/>
          <w:b/>
          <w:i/>
          <w:iCs/>
          <w:spacing w:val="-10"/>
          <w:sz w:val="28"/>
          <w:szCs w:val="28"/>
          <w:lang w:val="en-US"/>
        </w:rPr>
        <w:t>Y</w:t>
      </w:r>
      <w:r w:rsidR="00E1168D" w:rsidRPr="00E1168D">
        <w:rPr>
          <w:rFonts w:ascii="Times New Roman" w:hAnsi="Times New Roman" w:cs="Times New Roman"/>
          <w:b/>
          <w:bCs/>
          <w:spacing w:val="-20"/>
          <w:sz w:val="28"/>
          <w:szCs w:val="28"/>
        </w:rPr>
        <w:t xml:space="preserve"> </w:t>
      </w:r>
      <w:r w:rsidR="00E1168D">
        <w:rPr>
          <w:rFonts w:ascii="Times New Roman" w:hAnsi="Times New Roman" w:cs="Times New Roman"/>
          <w:b/>
          <w:bCs/>
          <w:spacing w:val="-20"/>
          <w:sz w:val="28"/>
          <w:szCs w:val="28"/>
        </w:rPr>
        <w:t xml:space="preserve">от </w:t>
      </w:r>
      <w:r w:rsidRPr="00E1168D">
        <w:rPr>
          <w:rFonts w:ascii="Times New Roman" w:hAnsi="Times New Roman" w:cs="Times New Roman"/>
          <w:b/>
          <w:bCs/>
          <w:spacing w:val="-20"/>
          <w:sz w:val="28"/>
          <w:szCs w:val="28"/>
        </w:rPr>
        <w:t xml:space="preserve">переменной </w:t>
      </w:r>
      <w:r w:rsidRPr="00E1168D">
        <w:rPr>
          <w:rFonts w:ascii="Times New Roman" w:hAnsi="Times New Roman" w:cs="Times New Roman"/>
          <w:b/>
          <w:i/>
          <w:iCs/>
          <w:spacing w:val="-20"/>
          <w:sz w:val="28"/>
          <w:szCs w:val="28"/>
          <w:lang w:val="en-US"/>
        </w:rPr>
        <w:t>X</w:t>
      </w:r>
      <w:r w:rsidRPr="00E1168D">
        <w:rPr>
          <w:rFonts w:ascii="Times New Roman" w:hAnsi="Times New Roman" w:cs="Times New Roman"/>
          <w:b/>
          <w:i/>
          <w:iCs/>
          <w:spacing w:val="-20"/>
          <w:sz w:val="28"/>
          <w:szCs w:val="28"/>
        </w:rPr>
        <w:t xml:space="preserve">, </w:t>
      </w:r>
      <w:r w:rsidRPr="00E1168D">
        <w:rPr>
          <w:rFonts w:ascii="Times New Roman" w:hAnsi="Times New Roman" w:cs="Times New Roman"/>
          <w:b/>
          <w:spacing w:val="-20"/>
          <w:sz w:val="28"/>
          <w:szCs w:val="28"/>
        </w:rPr>
        <w:t xml:space="preserve">при которой </w:t>
      </w:r>
      <w:r w:rsidRPr="00E1168D">
        <w:rPr>
          <w:rFonts w:ascii="Times New Roman" w:hAnsi="Times New Roman" w:cs="Times New Roman"/>
          <w:b/>
          <w:spacing w:val="-15"/>
          <w:sz w:val="28"/>
          <w:szCs w:val="28"/>
        </w:rPr>
        <w:t xml:space="preserve">изменение независимой величины </w:t>
      </w:r>
      <w:r w:rsidRPr="00E1168D">
        <w:rPr>
          <w:rFonts w:ascii="Times New Roman" w:hAnsi="Times New Roman" w:cs="Times New Roman"/>
          <w:b/>
          <w:i/>
          <w:iCs/>
          <w:spacing w:val="-15"/>
          <w:sz w:val="28"/>
          <w:szCs w:val="28"/>
          <w:lang w:val="en-US"/>
        </w:rPr>
        <w:t>X</w:t>
      </w:r>
      <w:r w:rsidRPr="00E1168D">
        <w:rPr>
          <w:rFonts w:ascii="Times New Roman" w:hAnsi="Times New Roman" w:cs="Times New Roman"/>
          <w:b/>
          <w:i/>
          <w:iCs/>
          <w:spacing w:val="-15"/>
          <w:sz w:val="28"/>
          <w:szCs w:val="28"/>
        </w:rPr>
        <w:t xml:space="preserve"> </w:t>
      </w:r>
      <w:r w:rsidRPr="00E1168D">
        <w:rPr>
          <w:rFonts w:ascii="Times New Roman" w:hAnsi="Times New Roman" w:cs="Times New Roman"/>
          <w:b/>
          <w:spacing w:val="-15"/>
          <w:sz w:val="28"/>
          <w:szCs w:val="28"/>
        </w:rPr>
        <w:t xml:space="preserve">приводит </w:t>
      </w:r>
      <w:r w:rsidRPr="00E1168D">
        <w:rPr>
          <w:rFonts w:ascii="Times New Roman" w:hAnsi="Times New Roman" w:cs="Times New Roman"/>
          <w:b/>
          <w:bCs/>
          <w:spacing w:val="-15"/>
          <w:sz w:val="28"/>
          <w:szCs w:val="28"/>
        </w:rPr>
        <w:t xml:space="preserve">к </w:t>
      </w:r>
      <w:r w:rsidRPr="00E1168D">
        <w:rPr>
          <w:rFonts w:ascii="Times New Roman" w:hAnsi="Times New Roman" w:cs="Times New Roman"/>
          <w:b/>
          <w:spacing w:val="-15"/>
          <w:sz w:val="28"/>
          <w:szCs w:val="28"/>
        </w:rPr>
        <w:t xml:space="preserve">изменению закона </w:t>
      </w:r>
      <w:r w:rsidRPr="00E1168D">
        <w:rPr>
          <w:rFonts w:ascii="Times New Roman" w:hAnsi="Times New Roman" w:cs="Times New Roman"/>
          <w:b/>
          <w:bCs/>
          <w:sz w:val="28"/>
          <w:szCs w:val="28"/>
        </w:rPr>
        <w:t xml:space="preserve">распределения зависимой величины </w:t>
      </w:r>
      <w:r w:rsidRPr="00E1168D">
        <w:rPr>
          <w:rFonts w:ascii="Times New Roman" w:hAnsi="Times New Roman" w:cs="Times New Roman"/>
          <w:b/>
          <w:i/>
          <w:iCs/>
          <w:sz w:val="28"/>
          <w:szCs w:val="28"/>
          <w:lang w:val="en-US"/>
        </w:rPr>
        <w:t>Y</w:t>
      </w:r>
      <w:r w:rsidRPr="00E1168D">
        <w:rPr>
          <w:rFonts w:ascii="Times New Roman" w:hAnsi="Times New Roman" w:cs="Times New Roman"/>
          <w:b/>
          <w:i/>
          <w:iCs/>
          <w:sz w:val="28"/>
          <w:szCs w:val="28"/>
        </w:rPr>
        <w:t>.</w:t>
      </w:r>
    </w:p>
    <w:p w:rsidR="00406CD8" w:rsidRPr="00406CD8" w:rsidRDefault="00E1168D" w:rsidP="00406CD8">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pacing w:val="-9"/>
          <w:sz w:val="28"/>
          <w:szCs w:val="28"/>
        </w:rPr>
        <w:t xml:space="preserve">Изучение законов распределения </w:t>
      </w:r>
      <w:r w:rsidRPr="00406CD8">
        <w:rPr>
          <w:rFonts w:ascii="Times New Roman" w:hAnsi="Times New Roman" w:cs="Times New Roman"/>
          <w:i/>
          <w:iCs/>
          <w:spacing w:val="-10"/>
          <w:sz w:val="28"/>
          <w:szCs w:val="28"/>
          <w:lang w:val="en-US"/>
        </w:rPr>
        <w:t>Y</w:t>
      </w:r>
      <w:r w:rsidRPr="00406CD8">
        <w:rPr>
          <w:rFonts w:ascii="Times New Roman" w:hAnsi="Times New Roman" w:cs="Times New Roman"/>
          <w:spacing w:val="-9"/>
          <w:sz w:val="28"/>
          <w:szCs w:val="28"/>
        </w:rPr>
        <w:t xml:space="preserve"> </w:t>
      </w:r>
      <w:r w:rsidR="00406CD8" w:rsidRPr="00406CD8">
        <w:rPr>
          <w:rFonts w:ascii="Times New Roman" w:hAnsi="Times New Roman" w:cs="Times New Roman"/>
          <w:spacing w:val="-9"/>
          <w:sz w:val="28"/>
          <w:szCs w:val="28"/>
        </w:rPr>
        <w:t xml:space="preserve">при различных значениях </w:t>
      </w:r>
      <w:r w:rsidR="00406CD8" w:rsidRPr="00406CD8">
        <w:rPr>
          <w:rFonts w:ascii="Times New Roman" w:hAnsi="Times New Roman" w:cs="Times New Roman"/>
          <w:i/>
          <w:iCs/>
          <w:spacing w:val="-11"/>
          <w:sz w:val="28"/>
          <w:szCs w:val="28"/>
          <w:lang w:val="en-US"/>
        </w:rPr>
        <w:t>X</w:t>
      </w:r>
      <w:r w:rsidR="00406CD8" w:rsidRPr="00406CD8">
        <w:rPr>
          <w:rFonts w:ascii="Times New Roman" w:hAnsi="Times New Roman" w:cs="Times New Roman"/>
          <w:i/>
          <w:iCs/>
          <w:spacing w:val="-11"/>
          <w:sz w:val="28"/>
          <w:szCs w:val="28"/>
        </w:rPr>
        <w:t xml:space="preserve"> </w:t>
      </w:r>
      <w:r w:rsidR="00406CD8" w:rsidRPr="00406CD8">
        <w:rPr>
          <w:rFonts w:ascii="Times New Roman" w:hAnsi="Times New Roman" w:cs="Times New Roman"/>
          <w:spacing w:val="-11"/>
          <w:sz w:val="28"/>
          <w:szCs w:val="28"/>
        </w:rPr>
        <w:t>— достаточно сложный и трудоемкий процесс, требующий об</w:t>
      </w:r>
      <w:r w:rsidR="00406CD8" w:rsidRPr="00406CD8">
        <w:rPr>
          <w:rFonts w:ascii="Times New Roman" w:hAnsi="Times New Roman" w:cs="Times New Roman"/>
          <w:spacing w:val="-11"/>
          <w:sz w:val="28"/>
          <w:szCs w:val="28"/>
        </w:rPr>
        <w:softHyphen/>
      </w:r>
      <w:r w:rsidR="00406CD8" w:rsidRPr="00406CD8">
        <w:rPr>
          <w:rFonts w:ascii="Times New Roman" w:hAnsi="Times New Roman" w:cs="Times New Roman"/>
          <w:spacing w:val="-8"/>
          <w:sz w:val="28"/>
          <w:szCs w:val="28"/>
        </w:rPr>
        <w:t xml:space="preserve">работки огромного числа наблюдений. Поэтому на практике в </w:t>
      </w:r>
      <w:r w:rsidR="00406CD8" w:rsidRPr="00406CD8">
        <w:rPr>
          <w:rFonts w:ascii="Times New Roman" w:hAnsi="Times New Roman" w:cs="Times New Roman"/>
          <w:spacing w:val="-9"/>
          <w:sz w:val="28"/>
          <w:szCs w:val="28"/>
        </w:rPr>
        <w:t>целях моделирования ограничиваются рассмотрением наиболее простого случая статистической связи — корреляционной.</w:t>
      </w:r>
    </w:p>
    <w:p w:rsidR="00406CD8" w:rsidRPr="005D42EF" w:rsidRDefault="00406CD8" w:rsidP="00406CD8">
      <w:pPr>
        <w:shd w:val="clear" w:color="auto" w:fill="FFFFFF"/>
        <w:spacing w:after="0" w:line="360" w:lineRule="auto"/>
        <w:ind w:firstLine="709"/>
        <w:jc w:val="both"/>
        <w:rPr>
          <w:rFonts w:ascii="Times New Roman" w:hAnsi="Times New Roman" w:cs="Times New Roman"/>
          <w:b/>
          <w:sz w:val="28"/>
          <w:szCs w:val="28"/>
        </w:rPr>
      </w:pPr>
      <w:r w:rsidRPr="005D42EF">
        <w:rPr>
          <w:rFonts w:ascii="Times New Roman" w:hAnsi="Times New Roman" w:cs="Times New Roman"/>
          <w:b/>
          <w:spacing w:val="-13"/>
          <w:sz w:val="28"/>
          <w:szCs w:val="28"/>
        </w:rPr>
        <w:t>Корреляционной является статистическая связь между призна</w:t>
      </w:r>
      <w:r w:rsidRPr="005D42EF">
        <w:rPr>
          <w:rFonts w:ascii="Times New Roman" w:hAnsi="Times New Roman" w:cs="Times New Roman"/>
          <w:b/>
          <w:spacing w:val="-13"/>
          <w:sz w:val="28"/>
          <w:szCs w:val="28"/>
        </w:rPr>
        <w:softHyphen/>
      </w:r>
      <w:r w:rsidRPr="005D42EF">
        <w:rPr>
          <w:rFonts w:ascii="Times New Roman" w:hAnsi="Times New Roman" w:cs="Times New Roman"/>
          <w:b/>
          <w:spacing w:val="-14"/>
          <w:sz w:val="28"/>
          <w:szCs w:val="28"/>
        </w:rPr>
        <w:t xml:space="preserve">ками, при которой изменение значений независимой переменной </w:t>
      </w:r>
      <w:r w:rsidRPr="005D42EF">
        <w:rPr>
          <w:rFonts w:ascii="Times New Roman" w:hAnsi="Times New Roman" w:cs="Times New Roman"/>
          <w:b/>
          <w:i/>
          <w:iCs/>
          <w:spacing w:val="-14"/>
          <w:sz w:val="28"/>
          <w:szCs w:val="28"/>
          <w:lang w:val="en-US"/>
        </w:rPr>
        <w:t>X</w:t>
      </w:r>
      <w:r w:rsidRPr="005D42EF">
        <w:rPr>
          <w:rFonts w:ascii="Times New Roman" w:hAnsi="Times New Roman" w:cs="Times New Roman"/>
          <w:b/>
          <w:i/>
          <w:iCs/>
          <w:spacing w:val="-14"/>
          <w:sz w:val="28"/>
          <w:szCs w:val="28"/>
        </w:rPr>
        <w:t xml:space="preserve"> </w:t>
      </w:r>
      <w:r w:rsidRPr="005D42EF">
        <w:rPr>
          <w:rFonts w:ascii="Times New Roman" w:hAnsi="Times New Roman" w:cs="Times New Roman"/>
          <w:b/>
          <w:bCs/>
          <w:spacing w:val="-19"/>
          <w:sz w:val="28"/>
          <w:szCs w:val="28"/>
        </w:rPr>
        <w:t xml:space="preserve">приводит </w:t>
      </w:r>
      <w:r w:rsidRPr="005D42EF">
        <w:rPr>
          <w:rFonts w:ascii="Times New Roman" w:hAnsi="Times New Roman" w:cs="Times New Roman"/>
          <w:b/>
          <w:spacing w:val="-19"/>
          <w:sz w:val="28"/>
          <w:szCs w:val="28"/>
        </w:rPr>
        <w:t xml:space="preserve">к закономерному изменению </w:t>
      </w:r>
      <w:r w:rsidRPr="005D42EF">
        <w:rPr>
          <w:rFonts w:ascii="Times New Roman" w:hAnsi="Times New Roman" w:cs="Times New Roman"/>
          <w:b/>
          <w:bCs/>
          <w:spacing w:val="-19"/>
          <w:sz w:val="28"/>
          <w:szCs w:val="28"/>
        </w:rPr>
        <w:t xml:space="preserve">математического ожидания </w:t>
      </w:r>
      <w:r w:rsidR="005D42EF">
        <w:rPr>
          <w:rFonts w:ascii="Times New Roman" w:hAnsi="Times New Roman" w:cs="Times New Roman"/>
          <w:b/>
          <w:sz w:val="28"/>
          <w:szCs w:val="28"/>
        </w:rPr>
        <w:t xml:space="preserve">случайной величины </w:t>
      </w:r>
      <w:r w:rsidR="005D42EF" w:rsidRPr="005D42EF">
        <w:rPr>
          <w:rFonts w:ascii="Times New Roman" w:hAnsi="Times New Roman" w:cs="Times New Roman"/>
          <w:b/>
          <w:i/>
          <w:iCs/>
          <w:spacing w:val="-10"/>
          <w:sz w:val="28"/>
          <w:szCs w:val="28"/>
          <w:lang w:val="en-US"/>
        </w:rPr>
        <w:t>Y</w:t>
      </w:r>
      <w:r w:rsidR="005D42EF" w:rsidRPr="005D42EF">
        <w:rPr>
          <w:rFonts w:ascii="Times New Roman" w:hAnsi="Times New Roman" w:cs="Times New Roman"/>
          <w:b/>
          <w:i/>
          <w:iCs/>
          <w:spacing w:val="-10"/>
          <w:sz w:val="28"/>
          <w:szCs w:val="28"/>
        </w:rPr>
        <w:t>.</w:t>
      </w:r>
    </w:p>
    <w:p w:rsidR="00406CD8" w:rsidRPr="00406CD8" w:rsidRDefault="00406CD8" w:rsidP="00406CD8">
      <w:pPr>
        <w:shd w:val="clear" w:color="auto" w:fill="FFFFFF"/>
        <w:spacing w:after="0" w:line="360" w:lineRule="auto"/>
        <w:ind w:firstLine="709"/>
        <w:jc w:val="both"/>
        <w:rPr>
          <w:rFonts w:ascii="Times New Roman" w:hAnsi="Times New Roman" w:cs="Times New Roman"/>
          <w:sz w:val="28"/>
          <w:szCs w:val="28"/>
        </w:rPr>
      </w:pPr>
      <w:r w:rsidRPr="00406CD8">
        <w:rPr>
          <w:rFonts w:ascii="Times New Roman" w:hAnsi="Times New Roman" w:cs="Times New Roman"/>
          <w:spacing w:val="-7"/>
          <w:sz w:val="28"/>
          <w:szCs w:val="28"/>
        </w:rPr>
        <w:t>Поясним сказанное. Предположим, что независимая пере</w:t>
      </w:r>
      <w:r w:rsidRPr="00406CD8">
        <w:rPr>
          <w:rFonts w:ascii="Times New Roman" w:hAnsi="Times New Roman" w:cs="Times New Roman"/>
          <w:spacing w:val="-7"/>
          <w:sz w:val="28"/>
          <w:szCs w:val="28"/>
        </w:rPr>
        <w:softHyphen/>
      </w:r>
      <w:r w:rsidRPr="00406CD8">
        <w:rPr>
          <w:rFonts w:ascii="Times New Roman" w:hAnsi="Times New Roman" w:cs="Times New Roman"/>
          <w:spacing w:val="-8"/>
          <w:sz w:val="28"/>
          <w:szCs w:val="28"/>
        </w:rPr>
        <w:t xml:space="preserve">менная </w:t>
      </w:r>
      <w:r w:rsidRPr="00406CD8">
        <w:rPr>
          <w:rFonts w:ascii="Times New Roman" w:hAnsi="Times New Roman" w:cs="Times New Roman"/>
          <w:i/>
          <w:iCs/>
          <w:spacing w:val="-8"/>
          <w:sz w:val="28"/>
          <w:szCs w:val="28"/>
          <w:lang w:val="en-US"/>
        </w:rPr>
        <w:t>X</w:t>
      </w:r>
      <w:r w:rsidRPr="00406CD8">
        <w:rPr>
          <w:rFonts w:ascii="Times New Roman" w:hAnsi="Times New Roman" w:cs="Times New Roman"/>
          <w:i/>
          <w:iCs/>
          <w:spacing w:val="-8"/>
          <w:sz w:val="28"/>
          <w:szCs w:val="28"/>
        </w:rPr>
        <w:t xml:space="preserve"> </w:t>
      </w:r>
      <w:r w:rsidRPr="00406CD8">
        <w:rPr>
          <w:rFonts w:ascii="Times New Roman" w:hAnsi="Times New Roman" w:cs="Times New Roman"/>
          <w:spacing w:val="-8"/>
          <w:sz w:val="28"/>
          <w:szCs w:val="28"/>
        </w:rPr>
        <w:t xml:space="preserve">приняла значение </w:t>
      </w:r>
      <w:r w:rsidRPr="00406CD8">
        <w:rPr>
          <w:rFonts w:ascii="Times New Roman" w:hAnsi="Times New Roman" w:cs="Times New Roman"/>
          <w:i/>
          <w:iCs/>
          <w:spacing w:val="-8"/>
          <w:sz w:val="28"/>
          <w:szCs w:val="28"/>
        </w:rPr>
        <w:t>х</w:t>
      </w:r>
      <w:r w:rsidR="007D0315">
        <w:rPr>
          <w:rFonts w:ascii="Times New Roman" w:hAnsi="Times New Roman" w:cs="Times New Roman"/>
          <w:iCs/>
          <w:spacing w:val="-8"/>
          <w:sz w:val="28"/>
          <w:szCs w:val="28"/>
          <w:vertAlign w:val="subscript"/>
        </w:rPr>
        <w:t>1</w:t>
      </w:r>
      <w:r w:rsidRPr="00406CD8">
        <w:rPr>
          <w:rFonts w:ascii="Times New Roman" w:hAnsi="Times New Roman" w:cs="Times New Roman"/>
          <w:i/>
          <w:iCs/>
          <w:spacing w:val="-8"/>
          <w:sz w:val="28"/>
          <w:szCs w:val="28"/>
        </w:rPr>
        <w:t xml:space="preserve">, </w:t>
      </w:r>
      <w:r w:rsidRPr="00406CD8">
        <w:rPr>
          <w:rFonts w:ascii="Times New Roman" w:hAnsi="Times New Roman" w:cs="Times New Roman"/>
          <w:spacing w:val="-8"/>
          <w:sz w:val="28"/>
          <w:szCs w:val="28"/>
        </w:rPr>
        <w:t xml:space="preserve">тогда зависимая </w:t>
      </w:r>
      <w:r w:rsidR="007D0315">
        <w:rPr>
          <w:rFonts w:ascii="Times New Roman" w:hAnsi="Times New Roman" w:cs="Times New Roman"/>
          <w:spacing w:val="-8"/>
          <w:sz w:val="28"/>
          <w:szCs w:val="28"/>
        </w:rPr>
        <w:t xml:space="preserve">переменная </w:t>
      </w:r>
      <w:r w:rsidRPr="00406CD8">
        <w:rPr>
          <w:rFonts w:ascii="Times New Roman" w:hAnsi="Times New Roman" w:cs="Times New Roman"/>
          <w:spacing w:val="-8"/>
          <w:sz w:val="28"/>
          <w:szCs w:val="28"/>
        </w:rPr>
        <w:t xml:space="preserve"> </w:t>
      </w:r>
      <w:r w:rsidR="007D0315" w:rsidRPr="00406CD8">
        <w:rPr>
          <w:rFonts w:ascii="Times New Roman" w:hAnsi="Times New Roman" w:cs="Times New Roman"/>
          <w:i/>
          <w:iCs/>
          <w:spacing w:val="-10"/>
          <w:sz w:val="28"/>
          <w:szCs w:val="28"/>
          <w:lang w:val="en-US"/>
        </w:rPr>
        <w:t>Y</w:t>
      </w:r>
      <w:r w:rsidR="007D0315" w:rsidRPr="00406CD8">
        <w:rPr>
          <w:rFonts w:ascii="Times New Roman" w:hAnsi="Times New Roman" w:cs="Times New Roman"/>
          <w:spacing w:val="-14"/>
          <w:sz w:val="28"/>
          <w:szCs w:val="28"/>
        </w:rPr>
        <w:t xml:space="preserve"> </w:t>
      </w:r>
      <w:r w:rsidRPr="00406CD8">
        <w:rPr>
          <w:rFonts w:ascii="Times New Roman" w:hAnsi="Times New Roman" w:cs="Times New Roman"/>
          <w:spacing w:val="-14"/>
          <w:sz w:val="28"/>
          <w:szCs w:val="28"/>
        </w:rPr>
        <w:t xml:space="preserve">примет множество значений </w:t>
      </w:r>
      <w:r w:rsidRPr="007D0315">
        <w:rPr>
          <w:rFonts w:ascii="Times New Roman" w:hAnsi="Times New Roman" w:cs="Times New Roman"/>
          <w:iCs/>
          <w:spacing w:val="-14"/>
          <w:sz w:val="28"/>
          <w:szCs w:val="28"/>
        </w:rPr>
        <w:t>{</w:t>
      </w:r>
      <w:r w:rsidRPr="00406CD8">
        <w:rPr>
          <w:rFonts w:ascii="Times New Roman" w:hAnsi="Times New Roman" w:cs="Times New Roman"/>
          <w:i/>
          <w:iCs/>
          <w:spacing w:val="-14"/>
          <w:sz w:val="28"/>
          <w:szCs w:val="28"/>
        </w:rPr>
        <w:t>у</w:t>
      </w:r>
      <w:r w:rsidR="007D0315">
        <w:rPr>
          <w:rFonts w:ascii="Times New Roman" w:hAnsi="Times New Roman" w:cs="Times New Roman"/>
          <w:iCs/>
          <w:spacing w:val="-14"/>
          <w:sz w:val="28"/>
          <w:szCs w:val="28"/>
          <w:vertAlign w:val="subscript"/>
        </w:rPr>
        <w:t>11</w:t>
      </w:r>
      <w:r w:rsidR="007D0315">
        <w:rPr>
          <w:rFonts w:ascii="Times New Roman" w:hAnsi="Times New Roman" w:cs="Times New Roman"/>
          <w:iCs/>
          <w:spacing w:val="-14"/>
          <w:sz w:val="28"/>
          <w:szCs w:val="28"/>
        </w:rPr>
        <w:t>,</w:t>
      </w:r>
      <w:r w:rsidRPr="00406CD8">
        <w:rPr>
          <w:rFonts w:ascii="Times New Roman" w:hAnsi="Times New Roman" w:cs="Times New Roman"/>
          <w:i/>
          <w:iCs/>
          <w:spacing w:val="-14"/>
          <w:sz w:val="28"/>
          <w:szCs w:val="28"/>
        </w:rPr>
        <w:t xml:space="preserve"> у</w:t>
      </w:r>
      <w:r w:rsidR="007D0315">
        <w:rPr>
          <w:rFonts w:ascii="Times New Roman" w:hAnsi="Times New Roman" w:cs="Times New Roman"/>
          <w:iCs/>
          <w:spacing w:val="-14"/>
          <w:sz w:val="28"/>
          <w:szCs w:val="28"/>
          <w:vertAlign w:val="subscript"/>
        </w:rPr>
        <w:t>12</w:t>
      </w:r>
      <w:r w:rsidR="007D0315">
        <w:rPr>
          <w:rFonts w:ascii="Times New Roman" w:hAnsi="Times New Roman" w:cs="Times New Roman"/>
          <w:iCs/>
          <w:spacing w:val="-14"/>
          <w:sz w:val="28"/>
          <w:szCs w:val="28"/>
        </w:rPr>
        <w:t>,</w:t>
      </w:r>
      <w:r w:rsidR="007D0315">
        <w:rPr>
          <w:rFonts w:ascii="Times New Roman" w:hAnsi="Times New Roman" w:cs="Times New Roman"/>
          <w:i/>
          <w:iCs/>
          <w:spacing w:val="-14"/>
          <w:sz w:val="28"/>
          <w:szCs w:val="28"/>
        </w:rPr>
        <w:t xml:space="preserve"> </w:t>
      </w:r>
      <w:r w:rsidR="007D0315" w:rsidRPr="007D0315">
        <w:rPr>
          <w:rFonts w:ascii="Times New Roman" w:hAnsi="Times New Roman" w:cs="Times New Roman"/>
          <w:iCs/>
          <w:spacing w:val="-14"/>
          <w:sz w:val="28"/>
          <w:szCs w:val="28"/>
        </w:rPr>
        <w:t>у</w:t>
      </w:r>
      <w:r w:rsidR="007D0315" w:rsidRPr="007D0315">
        <w:rPr>
          <w:rFonts w:ascii="Times New Roman" w:hAnsi="Times New Roman" w:cs="Times New Roman"/>
          <w:iCs/>
          <w:spacing w:val="-14"/>
          <w:sz w:val="28"/>
          <w:szCs w:val="28"/>
          <w:vertAlign w:val="subscript"/>
        </w:rPr>
        <w:t>13</w:t>
      </w:r>
      <w:r w:rsidR="007D0315">
        <w:rPr>
          <w:rFonts w:ascii="Times New Roman" w:hAnsi="Times New Roman" w:cs="Times New Roman"/>
          <w:iCs/>
          <w:spacing w:val="-14"/>
          <w:sz w:val="28"/>
          <w:szCs w:val="28"/>
        </w:rPr>
        <w:t>…</w:t>
      </w:r>
      <w:r w:rsidR="007D0315" w:rsidRPr="007D0315">
        <w:rPr>
          <w:rFonts w:ascii="Times New Roman" w:hAnsi="Times New Roman" w:cs="Times New Roman"/>
          <w:iCs/>
          <w:sz w:val="28"/>
          <w:szCs w:val="28"/>
        </w:rPr>
        <w:t>}</w:t>
      </w:r>
      <w:r w:rsidRPr="00406CD8">
        <w:rPr>
          <w:rFonts w:ascii="Times New Roman" w:hAnsi="Times New Roman" w:cs="Times New Roman"/>
          <w:spacing w:val="-14"/>
          <w:sz w:val="28"/>
          <w:szCs w:val="28"/>
        </w:rPr>
        <w:t xml:space="preserve"> с условным мате</w:t>
      </w:r>
      <w:r w:rsidRPr="00406CD8">
        <w:rPr>
          <w:rFonts w:ascii="Times New Roman" w:hAnsi="Times New Roman" w:cs="Times New Roman"/>
          <w:spacing w:val="-14"/>
          <w:sz w:val="28"/>
          <w:szCs w:val="28"/>
        </w:rPr>
        <w:softHyphen/>
      </w:r>
      <w:r w:rsidRPr="00406CD8">
        <w:rPr>
          <w:rFonts w:ascii="Times New Roman" w:hAnsi="Times New Roman" w:cs="Times New Roman"/>
          <w:sz w:val="28"/>
          <w:szCs w:val="28"/>
        </w:rPr>
        <w:t xml:space="preserve">матическим ожиданием </w:t>
      </w:r>
      <w:r w:rsidRPr="00406CD8">
        <w:rPr>
          <w:rFonts w:ascii="Times New Roman" w:hAnsi="Times New Roman" w:cs="Times New Roman"/>
          <w:i/>
          <w:iCs/>
          <w:sz w:val="28"/>
          <w:szCs w:val="28"/>
          <w:lang w:val="en-US"/>
        </w:rPr>
        <w:t>M</w:t>
      </w:r>
      <w:r w:rsidR="007D0315">
        <w:rPr>
          <w:rFonts w:ascii="Times New Roman" w:hAnsi="Times New Roman" w:cs="Times New Roman"/>
          <w:i/>
          <w:iCs/>
          <w:sz w:val="28"/>
          <w:szCs w:val="28"/>
        </w:rPr>
        <w:t xml:space="preserve"> </w:t>
      </w:r>
      <w:r w:rsidR="007D0315">
        <w:rPr>
          <w:rFonts w:ascii="Times New Roman" w:hAnsi="Times New Roman" w:cs="Times New Roman"/>
          <w:iCs/>
          <w:sz w:val="28"/>
          <w:szCs w:val="28"/>
        </w:rPr>
        <w:t>(</w:t>
      </w:r>
      <w:r w:rsidRPr="00406CD8">
        <w:rPr>
          <w:rFonts w:ascii="Times New Roman" w:hAnsi="Times New Roman" w:cs="Times New Roman"/>
          <w:i/>
          <w:iCs/>
          <w:sz w:val="28"/>
          <w:szCs w:val="28"/>
          <w:lang w:val="en-US"/>
        </w:rPr>
        <w:t>Y</w:t>
      </w:r>
      <w:r w:rsidR="007D0315">
        <w:rPr>
          <w:rFonts w:ascii="Arial" w:hAnsi="Arial" w:cs="Arial"/>
          <w:iCs/>
          <w:sz w:val="28"/>
          <w:szCs w:val="28"/>
        </w:rPr>
        <w:t>|</w:t>
      </w:r>
      <w:r w:rsidRPr="00406CD8">
        <w:rPr>
          <w:rFonts w:ascii="Times New Roman" w:hAnsi="Times New Roman" w:cs="Times New Roman"/>
          <w:i/>
          <w:iCs/>
          <w:sz w:val="28"/>
          <w:szCs w:val="28"/>
          <w:lang w:val="en-US"/>
        </w:rPr>
        <w:t>X</w:t>
      </w:r>
      <w:r w:rsidRPr="00406CD8">
        <w:rPr>
          <w:rFonts w:ascii="Times New Roman" w:hAnsi="Times New Roman" w:cs="Times New Roman"/>
          <w:i/>
          <w:iCs/>
          <w:sz w:val="28"/>
          <w:szCs w:val="28"/>
          <w:vertAlign w:val="superscript"/>
        </w:rPr>
        <w:t>:</w:t>
      </w:r>
      <w:r w:rsidRPr="00406CD8">
        <w:rPr>
          <w:rFonts w:ascii="Times New Roman" w:hAnsi="Times New Roman" w:cs="Times New Roman"/>
          <w:i/>
          <w:iCs/>
          <w:sz w:val="28"/>
          <w:szCs w:val="28"/>
        </w:rPr>
        <w:t xml:space="preserve">= </w:t>
      </w:r>
      <w:r w:rsidRPr="00406CD8">
        <w:rPr>
          <w:rFonts w:ascii="Times New Roman" w:hAnsi="Times New Roman" w:cs="Times New Roman"/>
          <w:i/>
          <w:iCs/>
          <w:sz w:val="28"/>
          <w:szCs w:val="28"/>
          <w:lang w:val="en-US"/>
        </w:rPr>
        <w:t>x</w:t>
      </w:r>
      <w:r w:rsidR="007D0315">
        <w:rPr>
          <w:rFonts w:ascii="Times New Roman" w:hAnsi="Times New Roman" w:cs="Times New Roman"/>
          <w:iCs/>
          <w:sz w:val="28"/>
          <w:szCs w:val="28"/>
          <w:vertAlign w:val="subscript"/>
        </w:rPr>
        <w:t>1</w:t>
      </w:r>
      <w:r w:rsidR="007D0315">
        <w:rPr>
          <w:rFonts w:ascii="Times New Roman" w:hAnsi="Times New Roman" w:cs="Times New Roman"/>
          <w:iCs/>
          <w:sz w:val="28"/>
          <w:szCs w:val="28"/>
        </w:rPr>
        <w:t>)</w:t>
      </w:r>
      <w:r w:rsidRPr="007D0315">
        <w:rPr>
          <w:rFonts w:ascii="Times New Roman" w:hAnsi="Times New Roman" w:cs="Times New Roman"/>
          <w:iCs/>
          <w:sz w:val="28"/>
          <w:szCs w:val="28"/>
        </w:rPr>
        <w:t>:</w:t>
      </w:r>
    </w:p>
    <w:p w:rsidR="00406CD8" w:rsidRPr="00406CD8" w:rsidRDefault="0007168E" w:rsidP="00406CD8">
      <w:pPr>
        <w:shd w:val="clear" w:color="auto" w:fill="FFFFFF"/>
        <w:tabs>
          <w:tab w:val="left" w:pos="1469"/>
          <w:tab w:val="left" w:pos="2448"/>
        </w:tabs>
        <w:spacing w:after="0" w:line="360" w:lineRule="auto"/>
        <w:ind w:firstLine="709"/>
        <w:jc w:val="both"/>
        <w:rPr>
          <w:rFonts w:ascii="Times New Roman" w:hAnsi="Times New Roman" w:cs="Times New Roman"/>
          <w:sz w:val="28"/>
          <w:szCs w:val="28"/>
        </w:rPr>
      </w:pPr>
      <w:r w:rsidRPr="00406CD8">
        <w:rPr>
          <w:rFonts w:ascii="Times New Roman" w:hAnsi="Times New Roman" w:cs="Times New Roman"/>
          <w:spacing w:val="-14"/>
          <w:sz w:val="28"/>
          <w:szCs w:val="28"/>
        </w:rPr>
        <w:t>При</w:t>
      </w:r>
      <w:r>
        <w:rPr>
          <w:rFonts w:ascii="Times New Roman" w:hAnsi="Times New Roman" w:cs="Times New Roman"/>
          <w:spacing w:val="-14"/>
          <w:sz w:val="28"/>
          <w:szCs w:val="28"/>
        </w:rPr>
        <w:t xml:space="preserve">  </w:t>
      </w:r>
      <w:r w:rsidR="00406CD8" w:rsidRPr="00406CD8">
        <w:rPr>
          <w:rFonts w:ascii="Times New Roman" w:hAnsi="Times New Roman" w:cs="Times New Roman"/>
          <w:i/>
          <w:iCs/>
          <w:spacing w:val="-19"/>
          <w:sz w:val="28"/>
          <w:szCs w:val="28"/>
        </w:rPr>
        <w:t>Х = х</w:t>
      </w:r>
      <w:r w:rsidR="007D0315">
        <w:rPr>
          <w:rFonts w:ascii="Times New Roman" w:hAnsi="Times New Roman" w:cs="Times New Roman"/>
          <w:iCs/>
          <w:spacing w:val="-19"/>
          <w:sz w:val="28"/>
          <w:szCs w:val="28"/>
          <w:vertAlign w:val="subscript"/>
        </w:rPr>
        <w:t>1</w:t>
      </w:r>
      <w:r>
        <w:rPr>
          <w:rFonts w:ascii="Times New Roman" w:hAnsi="Times New Roman" w:cs="Times New Roman"/>
          <w:iCs/>
          <w:spacing w:val="-19"/>
          <w:sz w:val="28"/>
          <w:szCs w:val="28"/>
          <w:vertAlign w:val="subscript"/>
        </w:rPr>
        <w:t xml:space="preserve">        </w:t>
      </w:r>
      <w:r w:rsidR="00406CD8" w:rsidRPr="00406CD8">
        <w:rPr>
          <w:rFonts w:ascii="Times New Roman" w:hAnsi="Times New Roman" w:cs="Times New Roman"/>
          <w:i/>
          <w:iCs/>
          <w:sz w:val="28"/>
          <w:szCs w:val="28"/>
        </w:rPr>
        <w:tab/>
      </w:r>
      <w:r w:rsidR="00406CD8" w:rsidRPr="00406CD8">
        <w:rPr>
          <w:rFonts w:ascii="Times New Roman" w:hAnsi="Times New Roman" w:cs="Times New Roman"/>
          <w:spacing w:val="-39"/>
          <w:sz w:val="28"/>
          <w:szCs w:val="28"/>
        </w:rPr>
        <w:t>=&gt;</w:t>
      </w:r>
      <w:r w:rsidR="00406CD8" w:rsidRPr="00406CD8">
        <w:rPr>
          <w:rFonts w:ascii="Times New Roman" w:hAnsi="Times New Roman" w:cs="Times New Roman"/>
          <w:i/>
          <w:iCs/>
          <w:sz w:val="28"/>
          <w:szCs w:val="28"/>
          <w:lang w:val="en-US"/>
        </w:rPr>
        <w:t>Y</w:t>
      </w:r>
      <w:r w:rsidR="007D0315">
        <w:rPr>
          <w:rFonts w:ascii="Times New Roman" w:hAnsi="Times New Roman" w:cs="Times New Roman"/>
          <w:iCs/>
          <w:sz w:val="28"/>
          <w:szCs w:val="28"/>
          <w:vertAlign w:val="subscript"/>
        </w:rPr>
        <w:t>1</w:t>
      </w:r>
      <m:oMath>
        <m:r>
          <w:rPr>
            <w:rFonts w:ascii="Cambria Math" w:hAnsi="Cambria Math" w:cs="Times New Roman"/>
            <w:sz w:val="28"/>
            <w:szCs w:val="28"/>
            <w:vertAlign w:val="subscript"/>
          </w:rPr>
          <m:t>∈</m:t>
        </m:r>
      </m:oMath>
      <w:r w:rsidR="007D0315">
        <w:rPr>
          <w:rFonts w:ascii="Times New Roman" w:hAnsi="Times New Roman" w:cs="Times New Roman"/>
          <w:i/>
          <w:iCs/>
          <w:sz w:val="28"/>
          <w:szCs w:val="28"/>
          <w:vertAlign w:val="subscript"/>
        </w:rPr>
        <w:t xml:space="preserve"> </w:t>
      </w:r>
      <w:r w:rsidR="007D0315" w:rsidRPr="00406CD8">
        <w:rPr>
          <w:rFonts w:ascii="Times New Roman" w:hAnsi="Times New Roman" w:cs="Times New Roman"/>
          <w:spacing w:val="-11"/>
          <w:sz w:val="28"/>
          <w:szCs w:val="28"/>
        </w:rPr>
        <w:t>{</w:t>
      </w:r>
      <w:r w:rsidR="00406CD8" w:rsidRPr="00406CD8">
        <w:rPr>
          <w:rFonts w:ascii="Times New Roman" w:hAnsi="Times New Roman" w:cs="Times New Roman"/>
          <w:i/>
          <w:iCs/>
          <w:sz w:val="28"/>
          <w:szCs w:val="28"/>
          <w:lang w:val="en-US"/>
        </w:rPr>
        <w:t>y</w:t>
      </w:r>
      <w:r w:rsidR="007D0315">
        <w:rPr>
          <w:rFonts w:ascii="Times New Roman" w:hAnsi="Times New Roman" w:cs="Times New Roman"/>
          <w:iCs/>
          <w:sz w:val="28"/>
          <w:szCs w:val="28"/>
          <w:vertAlign w:val="subscript"/>
        </w:rPr>
        <w:t>11</w:t>
      </w:r>
      <w:r w:rsidR="00406CD8" w:rsidRPr="00406CD8">
        <w:rPr>
          <w:rFonts w:ascii="Times New Roman" w:hAnsi="Times New Roman" w:cs="Times New Roman"/>
          <w:i/>
          <w:iCs/>
          <w:sz w:val="28"/>
          <w:szCs w:val="28"/>
        </w:rPr>
        <w:t>,</w:t>
      </w:r>
      <w:r w:rsidR="00406CD8" w:rsidRPr="00406CD8">
        <w:rPr>
          <w:rFonts w:ascii="Times New Roman" w:hAnsi="Times New Roman" w:cs="Times New Roman"/>
          <w:i/>
          <w:iCs/>
          <w:sz w:val="28"/>
          <w:szCs w:val="28"/>
          <w:lang w:val="en-US"/>
        </w:rPr>
        <w:t>y</w:t>
      </w:r>
      <w:r w:rsidR="00406CD8" w:rsidRPr="007D0315">
        <w:rPr>
          <w:rFonts w:ascii="Times New Roman" w:hAnsi="Times New Roman" w:cs="Times New Roman"/>
          <w:iCs/>
          <w:sz w:val="28"/>
          <w:szCs w:val="28"/>
          <w:vertAlign w:val="subscript"/>
          <w:lang w:val="en-US"/>
        </w:rPr>
        <w:t>l</w:t>
      </w:r>
      <w:r w:rsidR="00406CD8" w:rsidRPr="007D0315">
        <w:rPr>
          <w:rFonts w:ascii="Times New Roman" w:hAnsi="Times New Roman" w:cs="Times New Roman"/>
          <w:iCs/>
          <w:sz w:val="28"/>
          <w:szCs w:val="28"/>
          <w:vertAlign w:val="subscript"/>
        </w:rPr>
        <w:t>2</w:t>
      </w:r>
      <w:r w:rsidR="00406CD8" w:rsidRPr="00406CD8">
        <w:rPr>
          <w:rFonts w:ascii="Times New Roman" w:hAnsi="Times New Roman" w:cs="Times New Roman"/>
          <w:i/>
          <w:iCs/>
          <w:sz w:val="28"/>
          <w:szCs w:val="28"/>
        </w:rPr>
        <w:t>,</w:t>
      </w:r>
      <w:r w:rsidR="00406CD8" w:rsidRPr="00406CD8">
        <w:rPr>
          <w:rFonts w:ascii="Times New Roman" w:hAnsi="Times New Roman" w:cs="Times New Roman"/>
          <w:i/>
          <w:iCs/>
          <w:sz w:val="28"/>
          <w:szCs w:val="28"/>
          <w:lang w:val="en-US"/>
        </w:rPr>
        <w:t>y</w:t>
      </w:r>
      <w:r w:rsidR="007D0315">
        <w:rPr>
          <w:rFonts w:ascii="Times New Roman" w:hAnsi="Times New Roman" w:cs="Times New Roman"/>
          <w:iCs/>
          <w:sz w:val="28"/>
          <w:szCs w:val="28"/>
          <w:vertAlign w:val="subscript"/>
        </w:rPr>
        <w:t>13</w:t>
      </w:r>
      <w:r w:rsidR="00406CD8" w:rsidRPr="00406CD8">
        <w:rPr>
          <w:rFonts w:ascii="Times New Roman" w:hAnsi="Times New Roman" w:cs="Times New Roman"/>
          <w:i/>
          <w:iCs/>
          <w:sz w:val="28"/>
          <w:szCs w:val="28"/>
        </w:rPr>
        <w:t>...</w:t>
      </w:r>
      <w:r w:rsidR="00406CD8" w:rsidRPr="007D0315">
        <w:rPr>
          <w:rFonts w:ascii="Times New Roman" w:hAnsi="Times New Roman" w:cs="Times New Roman"/>
          <w:iCs/>
          <w:sz w:val="28"/>
          <w:szCs w:val="28"/>
        </w:rPr>
        <w:t>}</w:t>
      </w:r>
      <w:r w:rsidR="007D0315">
        <w:rPr>
          <w:rFonts w:ascii="Times New Roman" w:hAnsi="Times New Roman" w:cs="Times New Roman"/>
          <w:i/>
          <w:iCs/>
          <w:sz w:val="28"/>
          <w:szCs w:val="28"/>
        </w:rPr>
        <w:t xml:space="preserve"> </w:t>
      </w:r>
      <w:r w:rsidR="007D0315">
        <w:rPr>
          <w:rFonts w:ascii="Arial" w:hAnsi="Arial" w:cs="Arial"/>
          <w:i/>
          <w:iCs/>
          <w:sz w:val="28"/>
          <w:szCs w:val="28"/>
        </w:rPr>
        <w:t>→</w:t>
      </w:r>
      <w:r w:rsidR="00406CD8" w:rsidRPr="00406CD8">
        <w:rPr>
          <w:rFonts w:ascii="Times New Roman" w:hAnsi="Times New Roman" w:cs="Times New Roman"/>
          <w:i/>
          <w:iCs/>
          <w:sz w:val="28"/>
          <w:szCs w:val="28"/>
          <w:lang w:val="en-US"/>
        </w:rPr>
        <w:t>M</w:t>
      </w:r>
      <w:r w:rsidR="00F47F83">
        <w:rPr>
          <w:rFonts w:ascii="Times New Roman" w:hAnsi="Times New Roman" w:cs="Times New Roman"/>
          <w:i/>
          <w:iCs/>
          <w:sz w:val="28"/>
          <w:szCs w:val="28"/>
        </w:rPr>
        <w:t xml:space="preserve"> </w:t>
      </w:r>
      <w:r w:rsidR="00406CD8" w:rsidRPr="00F47F83">
        <w:rPr>
          <w:rFonts w:ascii="Times New Roman" w:hAnsi="Times New Roman" w:cs="Times New Roman"/>
          <w:iCs/>
          <w:sz w:val="28"/>
          <w:szCs w:val="28"/>
        </w:rPr>
        <w:t>(</w:t>
      </w:r>
      <w:r w:rsidR="00406CD8" w:rsidRPr="00406CD8">
        <w:rPr>
          <w:rFonts w:ascii="Times New Roman" w:hAnsi="Times New Roman" w:cs="Times New Roman"/>
          <w:i/>
          <w:iCs/>
          <w:sz w:val="28"/>
          <w:szCs w:val="28"/>
          <w:lang w:val="en-US"/>
        </w:rPr>
        <w:t>Y</w:t>
      </w:r>
      <w:r w:rsidR="007D0315">
        <w:rPr>
          <w:rFonts w:ascii="Arial" w:hAnsi="Arial" w:cs="Arial"/>
          <w:i/>
          <w:iCs/>
          <w:sz w:val="28"/>
          <w:szCs w:val="28"/>
        </w:rPr>
        <w:t>|</w:t>
      </w:r>
      <w:r w:rsidR="00406CD8" w:rsidRPr="00406CD8">
        <w:rPr>
          <w:rFonts w:ascii="Times New Roman" w:hAnsi="Times New Roman" w:cs="Times New Roman"/>
          <w:i/>
          <w:iCs/>
          <w:sz w:val="28"/>
          <w:szCs w:val="28"/>
          <w:lang w:val="en-US"/>
        </w:rPr>
        <w:t>X</w:t>
      </w:r>
      <w:r w:rsidR="00406CD8" w:rsidRPr="00406CD8">
        <w:rPr>
          <w:rFonts w:ascii="Times New Roman" w:hAnsi="Times New Roman" w:cs="Times New Roman"/>
          <w:i/>
          <w:iCs/>
          <w:sz w:val="28"/>
          <w:szCs w:val="28"/>
        </w:rPr>
        <w:t>=</w:t>
      </w:r>
      <w:r w:rsidR="00406CD8" w:rsidRPr="00406CD8">
        <w:rPr>
          <w:rFonts w:ascii="Times New Roman" w:hAnsi="Times New Roman" w:cs="Times New Roman"/>
          <w:i/>
          <w:iCs/>
          <w:sz w:val="28"/>
          <w:szCs w:val="28"/>
          <w:lang w:val="en-US"/>
        </w:rPr>
        <w:t>x</w:t>
      </w:r>
      <w:r w:rsidR="00406CD8" w:rsidRPr="00F47F83">
        <w:rPr>
          <w:rFonts w:ascii="Times New Roman" w:hAnsi="Times New Roman" w:cs="Times New Roman"/>
          <w:iCs/>
          <w:sz w:val="28"/>
          <w:szCs w:val="28"/>
          <w:vertAlign w:val="subscript"/>
          <w:lang w:val="en-US"/>
        </w:rPr>
        <w:t>l</w:t>
      </w:r>
      <w:r w:rsidR="00406CD8" w:rsidRPr="00F47F83">
        <w:rPr>
          <w:rFonts w:ascii="Times New Roman" w:hAnsi="Times New Roman" w:cs="Times New Roman"/>
          <w:iCs/>
          <w:sz w:val="28"/>
          <w:szCs w:val="28"/>
        </w:rPr>
        <w:t>).</w:t>
      </w:r>
    </w:p>
    <w:p w:rsidR="00F47F83" w:rsidRDefault="0007168E" w:rsidP="00406CD8">
      <w:pPr>
        <w:shd w:val="clear" w:color="auto" w:fill="FFFFFF"/>
        <w:tabs>
          <w:tab w:val="left" w:pos="1469"/>
          <w:tab w:val="left" w:pos="2448"/>
        </w:tabs>
        <w:spacing w:after="0" w:line="360" w:lineRule="auto"/>
        <w:ind w:firstLine="709"/>
        <w:jc w:val="both"/>
        <w:rPr>
          <w:rFonts w:ascii="Times New Roman" w:hAnsi="Times New Roman" w:cs="Times New Roman"/>
          <w:iCs/>
          <w:sz w:val="28"/>
          <w:szCs w:val="28"/>
        </w:rPr>
      </w:pPr>
      <w:r>
        <w:rPr>
          <w:rFonts w:ascii="Times New Roman" w:hAnsi="Times New Roman" w:cs="Times New Roman"/>
          <w:i/>
          <w:spacing w:val="-14"/>
          <w:sz w:val="28"/>
          <w:szCs w:val="28"/>
        </w:rPr>
        <w:t xml:space="preserve">         </w:t>
      </w:r>
      <w:r w:rsidR="00406CD8" w:rsidRPr="00F47F83">
        <w:rPr>
          <w:rFonts w:ascii="Times New Roman" w:hAnsi="Times New Roman" w:cs="Times New Roman"/>
          <w:i/>
          <w:spacing w:val="-14"/>
          <w:sz w:val="28"/>
          <w:szCs w:val="28"/>
        </w:rPr>
        <w:t>Х</w:t>
      </w:r>
      <w:r w:rsidR="00406CD8" w:rsidRPr="00406CD8">
        <w:rPr>
          <w:rFonts w:ascii="Times New Roman" w:hAnsi="Times New Roman" w:cs="Times New Roman"/>
          <w:spacing w:val="-14"/>
          <w:sz w:val="28"/>
          <w:szCs w:val="28"/>
        </w:rPr>
        <w:t xml:space="preserve"> = </w:t>
      </w:r>
      <w:r w:rsidR="00406CD8" w:rsidRPr="00F47F83">
        <w:rPr>
          <w:rFonts w:ascii="Times New Roman" w:hAnsi="Times New Roman" w:cs="Times New Roman"/>
          <w:i/>
          <w:spacing w:val="-14"/>
          <w:sz w:val="28"/>
          <w:szCs w:val="28"/>
        </w:rPr>
        <w:t>х</w:t>
      </w:r>
      <w:r w:rsidR="00406CD8" w:rsidRPr="00406CD8">
        <w:rPr>
          <w:rFonts w:ascii="Times New Roman" w:hAnsi="Times New Roman" w:cs="Times New Roman"/>
          <w:spacing w:val="-14"/>
          <w:sz w:val="28"/>
          <w:szCs w:val="28"/>
          <w:vertAlign w:val="subscript"/>
        </w:rPr>
        <w:t>2</w:t>
      </w:r>
      <w:r w:rsidR="00406CD8" w:rsidRPr="00406CD8">
        <w:rPr>
          <w:rFonts w:ascii="Times New Roman" w:hAnsi="Times New Roman" w:cs="Times New Roman"/>
          <w:sz w:val="28"/>
          <w:szCs w:val="28"/>
        </w:rPr>
        <w:tab/>
      </w:r>
      <w:r w:rsidR="00406CD8" w:rsidRPr="00406CD8">
        <w:rPr>
          <w:rFonts w:ascii="Times New Roman" w:hAnsi="Times New Roman" w:cs="Times New Roman"/>
          <w:spacing w:val="-14"/>
          <w:sz w:val="28"/>
          <w:szCs w:val="28"/>
        </w:rPr>
        <w:t>получим</w:t>
      </w:r>
      <w:r w:rsidR="00406CD8" w:rsidRPr="00406CD8">
        <w:rPr>
          <w:rFonts w:ascii="Times New Roman" w:hAnsi="Times New Roman" w:cs="Times New Roman"/>
          <w:sz w:val="28"/>
          <w:szCs w:val="28"/>
        </w:rPr>
        <w:tab/>
      </w:r>
      <w:r w:rsidR="00406CD8" w:rsidRPr="00406CD8">
        <w:rPr>
          <w:rFonts w:ascii="Times New Roman" w:hAnsi="Times New Roman" w:cs="Times New Roman"/>
          <w:i/>
          <w:iCs/>
          <w:spacing w:val="-11"/>
          <w:sz w:val="28"/>
          <w:szCs w:val="28"/>
          <w:lang w:val="en-US"/>
        </w:rPr>
        <w:t>Y</w:t>
      </w:r>
      <w:r w:rsidR="00406CD8" w:rsidRPr="00F47F83">
        <w:rPr>
          <w:rFonts w:ascii="Times New Roman" w:hAnsi="Times New Roman" w:cs="Times New Roman"/>
          <w:iCs/>
          <w:spacing w:val="-11"/>
          <w:sz w:val="28"/>
          <w:szCs w:val="28"/>
          <w:vertAlign w:val="subscript"/>
        </w:rPr>
        <w:t>2</w:t>
      </w:r>
      <w:r w:rsidR="00406CD8" w:rsidRPr="00406CD8">
        <w:rPr>
          <w:rFonts w:ascii="Times New Roman" w:hAnsi="Times New Roman" w:cs="Times New Roman"/>
          <w:i/>
          <w:iCs/>
          <w:spacing w:val="-11"/>
          <w:sz w:val="28"/>
          <w:szCs w:val="28"/>
        </w:rPr>
        <w:t xml:space="preserve"> </w:t>
      </w:r>
      <m:oMath>
        <m:r>
          <w:rPr>
            <w:rFonts w:ascii="Cambria Math" w:hAnsi="Cambria Math" w:cs="Times New Roman"/>
            <w:spacing w:val="-11"/>
            <w:sz w:val="28"/>
            <w:szCs w:val="28"/>
          </w:rPr>
          <m:t>∈</m:t>
        </m:r>
      </m:oMath>
      <w:r w:rsidR="00406CD8" w:rsidRPr="00406CD8">
        <w:rPr>
          <w:rFonts w:ascii="Times New Roman" w:hAnsi="Times New Roman" w:cs="Times New Roman"/>
          <w:spacing w:val="-11"/>
          <w:sz w:val="28"/>
          <w:szCs w:val="28"/>
        </w:rPr>
        <w:t xml:space="preserve"> {</w:t>
      </w:r>
      <w:r w:rsidR="00F47F83" w:rsidRPr="00F47F83">
        <w:rPr>
          <w:rFonts w:ascii="Times New Roman" w:hAnsi="Times New Roman" w:cs="Times New Roman"/>
          <w:i/>
          <w:iCs/>
          <w:sz w:val="28"/>
          <w:szCs w:val="28"/>
        </w:rPr>
        <w:t xml:space="preserve"> </w:t>
      </w:r>
      <w:r w:rsidR="00F47F83" w:rsidRPr="00406CD8">
        <w:rPr>
          <w:rFonts w:ascii="Times New Roman" w:hAnsi="Times New Roman" w:cs="Times New Roman"/>
          <w:i/>
          <w:iCs/>
          <w:sz w:val="28"/>
          <w:szCs w:val="28"/>
          <w:lang w:val="en-US"/>
        </w:rPr>
        <w:t>y</w:t>
      </w:r>
      <w:r w:rsidR="00F47F83">
        <w:rPr>
          <w:rFonts w:ascii="Times New Roman" w:hAnsi="Times New Roman" w:cs="Times New Roman"/>
          <w:iCs/>
          <w:sz w:val="28"/>
          <w:szCs w:val="28"/>
          <w:vertAlign w:val="subscript"/>
        </w:rPr>
        <w:t>21</w:t>
      </w:r>
      <w:r w:rsidR="00F47F83" w:rsidRPr="00406CD8">
        <w:rPr>
          <w:rFonts w:ascii="Times New Roman" w:hAnsi="Times New Roman" w:cs="Times New Roman"/>
          <w:i/>
          <w:iCs/>
          <w:sz w:val="28"/>
          <w:szCs w:val="28"/>
        </w:rPr>
        <w:t>,</w:t>
      </w:r>
      <w:r w:rsidR="00F47F83" w:rsidRPr="00406CD8">
        <w:rPr>
          <w:rFonts w:ascii="Times New Roman" w:hAnsi="Times New Roman" w:cs="Times New Roman"/>
          <w:i/>
          <w:iCs/>
          <w:sz w:val="28"/>
          <w:szCs w:val="28"/>
          <w:lang w:val="en-US"/>
        </w:rPr>
        <w:t>y</w:t>
      </w:r>
      <w:r w:rsidR="00F47F83">
        <w:rPr>
          <w:rFonts w:ascii="Times New Roman" w:hAnsi="Times New Roman" w:cs="Times New Roman"/>
          <w:iCs/>
          <w:sz w:val="28"/>
          <w:szCs w:val="28"/>
          <w:vertAlign w:val="subscript"/>
        </w:rPr>
        <w:t>2</w:t>
      </w:r>
      <w:r w:rsidR="00F47F83" w:rsidRPr="007D0315">
        <w:rPr>
          <w:rFonts w:ascii="Times New Roman" w:hAnsi="Times New Roman" w:cs="Times New Roman"/>
          <w:iCs/>
          <w:sz w:val="28"/>
          <w:szCs w:val="28"/>
          <w:vertAlign w:val="subscript"/>
        </w:rPr>
        <w:t>2</w:t>
      </w:r>
      <w:r w:rsidR="00F47F83" w:rsidRPr="00406CD8">
        <w:rPr>
          <w:rFonts w:ascii="Times New Roman" w:hAnsi="Times New Roman" w:cs="Times New Roman"/>
          <w:i/>
          <w:iCs/>
          <w:sz w:val="28"/>
          <w:szCs w:val="28"/>
        </w:rPr>
        <w:t>,</w:t>
      </w:r>
      <w:r w:rsidR="00F47F83" w:rsidRPr="00406CD8">
        <w:rPr>
          <w:rFonts w:ascii="Times New Roman" w:hAnsi="Times New Roman" w:cs="Times New Roman"/>
          <w:i/>
          <w:iCs/>
          <w:sz w:val="28"/>
          <w:szCs w:val="28"/>
          <w:lang w:val="en-US"/>
        </w:rPr>
        <w:t>y</w:t>
      </w:r>
      <w:r w:rsidR="00F47F83">
        <w:rPr>
          <w:rFonts w:ascii="Times New Roman" w:hAnsi="Times New Roman" w:cs="Times New Roman"/>
          <w:iCs/>
          <w:sz w:val="28"/>
          <w:szCs w:val="28"/>
          <w:vertAlign w:val="subscript"/>
        </w:rPr>
        <w:t>23</w:t>
      </w:r>
      <w:r w:rsidR="00F47F83" w:rsidRPr="00406CD8">
        <w:rPr>
          <w:rFonts w:ascii="Times New Roman" w:hAnsi="Times New Roman" w:cs="Times New Roman"/>
          <w:i/>
          <w:iCs/>
          <w:sz w:val="28"/>
          <w:szCs w:val="28"/>
        </w:rPr>
        <w:t>...</w:t>
      </w:r>
      <w:r w:rsidR="00406CD8" w:rsidRPr="00F47F83">
        <w:rPr>
          <w:rFonts w:ascii="Times New Roman" w:hAnsi="Times New Roman" w:cs="Times New Roman"/>
          <w:iCs/>
          <w:sz w:val="28"/>
          <w:szCs w:val="28"/>
        </w:rPr>
        <w:t>}</w:t>
      </w:r>
      <w:r w:rsidR="00F47F83" w:rsidRPr="00F47F83">
        <w:rPr>
          <w:rFonts w:ascii="Arial" w:hAnsi="Arial" w:cs="Arial"/>
          <w:i/>
          <w:iCs/>
          <w:sz w:val="28"/>
          <w:szCs w:val="28"/>
        </w:rPr>
        <w:t xml:space="preserve"> </w:t>
      </w:r>
      <w:r w:rsidR="00F47F83">
        <w:rPr>
          <w:rFonts w:ascii="Arial" w:hAnsi="Arial" w:cs="Arial"/>
          <w:i/>
          <w:iCs/>
          <w:sz w:val="28"/>
          <w:szCs w:val="28"/>
        </w:rPr>
        <w:t>→</w:t>
      </w:r>
      <w:r w:rsidR="00F47F83" w:rsidRPr="00406CD8">
        <w:rPr>
          <w:rFonts w:ascii="Times New Roman" w:hAnsi="Times New Roman" w:cs="Times New Roman"/>
          <w:i/>
          <w:iCs/>
          <w:sz w:val="28"/>
          <w:szCs w:val="28"/>
          <w:lang w:val="en-US"/>
        </w:rPr>
        <w:t>M</w:t>
      </w:r>
      <w:r w:rsidR="00F47F83">
        <w:rPr>
          <w:rFonts w:ascii="Times New Roman" w:hAnsi="Times New Roman" w:cs="Times New Roman"/>
          <w:i/>
          <w:iCs/>
          <w:sz w:val="28"/>
          <w:szCs w:val="28"/>
        </w:rPr>
        <w:t xml:space="preserve"> </w:t>
      </w:r>
      <w:r w:rsidR="00F47F83" w:rsidRPr="00F47F83">
        <w:rPr>
          <w:rFonts w:ascii="Times New Roman" w:hAnsi="Times New Roman" w:cs="Times New Roman"/>
          <w:iCs/>
          <w:sz w:val="28"/>
          <w:szCs w:val="28"/>
        </w:rPr>
        <w:t>(</w:t>
      </w:r>
      <w:r w:rsidR="00F47F83" w:rsidRPr="00406CD8">
        <w:rPr>
          <w:rFonts w:ascii="Times New Roman" w:hAnsi="Times New Roman" w:cs="Times New Roman"/>
          <w:i/>
          <w:iCs/>
          <w:sz w:val="28"/>
          <w:szCs w:val="28"/>
          <w:lang w:val="en-US"/>
        </w:rPr>
        <w:t>Y</w:t>
      </w:r>
      <w:r w:rsidR="00F47F83">
        <w:rPr>
          <w:rFonts w:ascii="Arial" w:hAnsi="Arial" w:cs="Arial"/>
          <w:i/>
          <w:iCs/>
          <w:sz w:val="28"/>
          <w:szCs w:val="28"/>
        </w:rPr>
        <w:t>|</w:t>
      </w:r>
      <w:r w:rsidR="00F47F83" w:rsidRPr="00406CD8">
        <w:rPr>
          <w:rFonts w:ascii="Times New Roman" w:hAnsi="Times New Roman" w:cs="Times New Roman"/>
          <w:i/>
          <w:iCs/>
          <w:sz w:val="28"/>
          <w:szCs w:val="28"/>
          <w:lang w:val="en-US"/>
        </w:rPr>
        <w:t>X</w:t>
      </w:r>
      <w:r w:rsidR="00F47F83" w:rsidRPr="00406CD8">
        <w:rPr>
          <w:rFonts w:ascii="Times New Roman" w:hAnsi="Times New Roman" w:cs="Times New Roman"/>
          <w:i/>
          <w:iCs/>
          <w:sz w:val="28"/>
          <w:szCs w:val="28"/>
        </w:rPr>
        <w:t>=</w:t>
      </w:r>
      <w:r w:rsidR="00F47F83" w:rsidRPr="00406CD8">
        <w:rPr>
          <w:rFonts w:ascii="Times New Roman" w:hAnsi="Times New Roman" w:cs="Times New Roman"/>
          <w:i/>
          <w:iCs/>
          <w:sz w:val="28"/>
          <w:szCs w:val="28"/>
          <w:lang w:val="en-US"/>
        </w:rPr>
        <w:t>x</w:t>
      </w:r>
      <w:r w:rsidR="00F47F83">
        <w:rPr>
          <w:rFonts w:ascii="Times New Roman" w:hAnsi="Times New Roman" w:cs="Times New Roman"/>
          <w:iCs/>
          <w:sz w:val="28"/>
          <w:szCs w:val="28"/>
          <w:vertAlign w:val="subscript"/>
        </w:rPr>
        <w:t>2</w:t>
      </w:r>
      <w:r w:rsidR="00F47F83">
        <w:rPr>
          <w:rFonts w:ascii="Times New Roman" w:hAnsi="Times New Roman" w:cs="Times New Roman"/>
          <w:iCs/>
          <w:sz w:val="28"/>
          <w:szCs w:val="28"/>
        </w:rPr>
        <w:t>);</w:t>
      </w:r>
    </w:p>
    <w:p w:rsidR="00406CD8" w:rsidRPr="00406CD8" w:rsidRDefault="00F47F83" w:rsidP="00406CD8">
      <w:pPr>
        <w:shd w:val="clear" w:color="auto" w:fill="FFFFFF"/>
        <w:tabs>
          <w:tab w:val="left" w:pos="1469"/>
          <w:tab w:val="left" w:pos="2448"/>
        </w:tabs>
        <w:spacing w:after="0" w:line="360" w:lineRule="auto"/>
        <w:ind w:firstLine="709"/>
        <w:jc w:val="both"/>
        <w:rPr>
          <w:rFonts w:ascii="Times New Roman" w:hAnsi="Times New Roman" w:cs="Times New Roman"/>
          <w:sz w:val="28"/>
          <w:szCs w:val="28"/>
        </w:rPr>
      </w:pPr>
      <w:r w:rsidRPr="00406CD8">
        <w:rPr>
          <w:rFonts w:ascii="Times New Roman" w:hAnsi="Times New Roman" w:cs="Times New Roman"/>
          <w:spacing w:val="-7"/>
          <w:sz w:val="28"/>
          <w:szCs w:val="28"/>
        </w:rPr>
        <w:t xml:space="preserve"> </w:t>
      </w:r>
      <w:r w:rsidR="0007168E">
        <w:rPr>
          <w:rFonts w:ascii="Times New Roman" w:hAnsi="Times New Roman" w:cs="Times New Roman"/>
          <w:spacing w:val="-7"/>
          <w:sz w:val="28"/>
          <w:szCs w:val="28"/>
        </w:rPr>
        <w:t xml:space="preserve">   </w:t>
      </w:r>
      <w:r w:rsidR="00406CD8" w:rsidRPr="00406CD8">
        <w:rPr>
          <w:rFonts w:ascii="Times New Roman" w:hAnsi="Times New Roman" w:cs="Times New Roman"/>
          <w:spacing w:val="-7"/>
          <w:sz w:val="28"/>
          <w:szCs w:val="28"/>
        </w:rPr>
        <w:t xml:space="preserve"> </w:t>
      </w:r>
      <w:r w:rsidR="0007168E">
        <w:rPr>
          <w:rFonts w:ascii="Times New Roman" w:hAnsi="Times New Roman" w:cs="Times New Roman"/>
          <w:spacing w:val="-7"/>
          <w:sz w:val="28"/>
          <w:szCs w:val="28"/>
        </w:rPr>
        <w:t xml:space="preserve">   </w:t>
      </w:r>
      <w:r w:rsidRPr="00F47F83">
        <w:rPr>
          <w:rFonts w:ascii="Times New Roman" w:hAnsi="Times New Roman" w:cs="Times New Roman"/>
          <w:i/>
          <w:spacing w:val="-14"/>
          <w:sz w:val="28"/>
          <w:szCs w:val="28"/>
        </w:rPr>
        <w:t>Х</w:t>
      </w:r>
      <w:r w:rsidRPr="00406CD8">
        <w:rPr>
          <w:rFonts w:ascii="Times New Roman" w:hAnsi="Times New Roman" w:cs="Times New Roman"/>
          <w:spacing w:val="-14"/>
          <w:sz w:val="28"/>
          <w:szCs w:val="28"/>
        </w:rPr>
        <w:t xml:space="preserve"> </w:t>
      </w:r>
      <w:r w:rsidR="00406CD8" w:rsidRPr="00406CD8">
        <w:rPr>
          <w:rFonts w:ascii="Times New Roman" w:hAnsi="Times New Roman" w:cs="Times New Roman"/>
          <w:spacing w:val="-7"/>
          <w:sz w:val="28"/>
          <w:szCs w:val="28"/>
        </w:rPr>
        <w:t xml:space="preserve">= </w:t>
      </w:r>
      <w:r w:rsidR="00406CD8" w:rsidRPr="00F47F83">
        <w:rPr>
          <w:rFonts w:ascii="Times New Roman" w:hAnsi="Times New Roman" w:cs="Times New Roman"/>
          <w:i/>
          <w:spacing w:val="-7"/>
          <w:sz w:val="28"/>
          <w:szCs w:val="28"/>
        </w:rPr>
        <w:t>х</w:t>
      </w:r>
      <w:r w:rsidR="00406CD8" w:rsidRPr="00406CD8">
        <w:rPr>
          <w:rFonts w:ascii="Times New Roman" w:hAnsi="Times New Roman" w:cs="Times New Roman"/>
          <w:spacing w:val="-7"/>
          <w:sz w:val="28"/>
          <w:szCs w:val="28"/>
          <w:vertAlign w:val="subscript"/>
        </w:rPr>
        <w:t>3</w:t>
      </w:r>
      <w:r w:rsidR="00406CD8" w:rsidRPr="00406CD8">
        <w:rPr>
          <w:rFonts w:ascii="Times New Roman" w:hAnsi="Times New Roman" w:cs="Times New Roman"/>
          <w:sz w:val="28"/>
          <w:szCs w:val="28"/>
        </w:rPr>
        <w:tab/>
      </w:r>
      <w:r w:rsidR="00406CD8" w:rsidRPr="00406CD8">
        <w:rPr>
          <w:rFonts w:ascii="Times New Roman" w:hAnsi="Times New Roman" w:cs="Times New Roman"/>
          <w:spacing w:val="-43"/>
          <w:sz w:val="28"/>
          <w:szCs w:val="28"/>
        </w:rPr>
        <w:t>=&gt;</w:t>
      </w:r>
      <w:r w:rsidR="00406CD8" w:rsidRPr="00406CD8">
        <w:rPr>
          <w:rFonts w:ascii="Times New Roman" w:hAnsi="Times New Roman" w:cs="Times New Roman"/>
          <w:i/>
          <w:iCs/>
          <w:spacing w:val="-6"/>
          <w:sz w:val="28"/>
          <w:szCs w:val="28"/>
        </w:rPr>
        <w:t xml:space="preserve"> </w:t>
      </w:r>
      <w:r>
        <w:rPr>
          <w:rFonts w:ascii="Times New Roman" w:hAnsi="Times New Roman" w:cs="Times New Roman"/>
          <w:i/>
          <w:iCs/>
          <w:spacing w:val="-6"/>
          <w:sz w:val="28"/>
          <w:szCs w:val="28"/>
        </w:rPr>
        <w:t xml:space="preserve"> </w:t>
      </w:r>
      <w:r w:rsidRPr="00406CD8">
        <w:rPr>
          <w:rFonts w:ascii="Times New Roman" w:hAnsi="Times New Roman" w:cs="Times New Roman"/>
          <w:i/>
          <w:iCs/>
          <w:spacing w:val="-11"/>
          <w:sz w:val="28"/>
          <w:szCs w:val="28"/>
          <w:lang w:val="en-US"/>
        </w:rPr>
        <w:t>Y</w:t>
      </w:r>
      <w:r w:rsidRPr="00F47F83">
        <w:rPr>
          <w:rFonts w:ascii="Times New Roman" w:hAnsi="Times New Roman" w:cs="Times New Roman"/>
          <w:iCs/>
          <w:spacing w:val="-11"/>
          <w:sz w:val="28"/>
          <w:szCs w:val="28"/>
          <w:vertAlign w:val="subscript"/>
        </w:rPr>
        <w:t>3</w:t>
      </w:r>
      <w:r w:rsidRPr="00406CD8">
        <w:rPr>
          <w:rFonts w:ascii="Times New Roman" w:hAnsi="Times New Roman" w:cs="Times New Roman"/>
          <w:i/>
          <w:iCs/>
          <w:spacing w:val="-11"/>
          <w:sz w:val="28"/>
          <w:szCs w:val="28"/>
        </w:rPr>
        <w:t xml:space="preserve"> </w:t>
      </w:r>
      <m:oMath>
        <m:r>
          <w:rPr>
            <w:rFonts w:ascii="Cambria Math" w:hAnsi="Cambria Math" w:cs="Times New Roman"/>
            <w:spacing w:val="-11"/>
            <w:sz w:val="28"/>
            <w:szCs w:val="28"/>
          </w:rPr>
          <m:t>∈</m:t>
        </m:r>
      </m:oMath>
      <w:r w:rsidRPr="00406CD8">
        <w:rPr>
          <w:rFonts w:ascii="Times New Roman" w:hAnsi="Times New Roman" w:cs="Times New Roman"/>
          <w:spacing w:val="-11"/>
          <w:sz w:val="28"/>
          <w:szCs w:val="28"/>
        </w:rPr>
        <w:t xml:space="preserve"> {</w:t>
      </w:r>
      <w:r w:rsidRPr="00F47F83">
        <w:rPr>
          <w:rFonts w:ascii="Times New Roman" w:hAnsi="Times New Roman" w:cs="Times New Roman"/>
          <w:i/>
          <w:iCs/>
          <w:sz w:val="28"/>
          <w:szCs w:val="28"/>
        </w:rPr>
        <w:t xml:space="preserve"> </w:t>
      </w:r>
      <w:r w:rsidRPr="00406CD8">
        <w:rPr>
          <w:rFonts w:ascii="Times New Roman" w:hAnsi="Times New Roman" w:cs="Times New Roman"/>
          <w:i/>
          <w:iCs/>
          <w:sz w:val="28"/>
          <w:szCs w:val="28"/>
          <w:lang w:val="en-US"/>
        </w:rPr>
        <w:t>y</w:t>
      </w:r>
      <w:r>
        <w:rPr>
          <w:rFonts w:ascii="Times New Roman" w:hAnsi="Times New Roman" w:cs="Times New Roman"/>
          <w:iCs/>
          <w:sz w:val="28"/>
          <w:szCs w:val="28"/>
          <w:vertAlign w:val="subscript"/>
        </w:rPr>
        <w:t>31</w:t>
      </w:r>
      <w:r w:rsidRPr="00406CD8">
        <w:rPr>
          <w:rFonts w:ascii="Times New Roman" w:hAnsi="Times New Roman" w:cs="Times New Roman"/>
          <w:i/>
          <w:iCs/>
          <w:sz w:val="28"/>
          <w:szCs w:val="28"/>
        </w:rPr>
        <w:t>,</w:t>
      </w:r>
      <w:r w:rsidRPr="00406CD8">
        <w:rPr>
          <w:rFonts w:ascii="Times New Roman" w:hAnsi="Times New Roman" w:cs="Times New Roman"/>
          <w:i/>
          <w:iCs/>
          <w:sz w:val="28"/>
          <w:szCs w:val="28"/>
          <w:lang w:val="en-US"/>
        </w:rPr>
        <w:t>y</w:t>
      </w:r>
      <w:r>
        <w:rPr>
          <w:rFonts w:ascii="Times New Roman" w:hAnsi="Times New Roman" w:cs="Times New Roman"/>
          <w:iCs/>
          <w:sz w:val="28"/>
          <w:szCs w:val="28"/>
          <w:vertAlign w:val="subscript"/>
        </w:rPr>
        <w:t>3</w:t>
      </w:r>
      <w:r w:rsidRPr="007D0315">
        <w:rPr>
          <w:rFonts w:ascii="Times New Roman" w:hAnsi="Times New Roman" w:cs="Times New Roman"/>
          <w:iCs/>
          <w:sz w:val="28"/>
          <w:szCs w:val="28"/>
          <w:vertAlign w:val="subscript"/>
        </w:rPr>
        <w:t>2</w:t>
      </w:r>
      <w:r w:rsidRPr="00406CD8">
        <w:rPr>
          <w:rFonts w:ascii="Times New Roman" w:hAnsi="Times New Roman" w:cs="Times New Roman"/>
          <w:i/>
          <w:iCs/>
          <w:sz w:val="28"/>
          <w:szCs w:val="28"/>
        </w:rPr>
        <w:t>,</w:t>
      </w:r>
      <w:r w:rsidRPr="00406CD8">
        <w:rPr>
          <w:rFonts w:ascii="Times New Roman" w:hAnsi="Times New Roman" w:cs="Times New Roman"/>
          <w:i/>
          <w:iCs/>
          <w:sz w:val="28"/>
          <w:szCs w:val="28"/>
          <w:lang w:val="en-US"/>
        </w:rPr>
        <w:t>y</w:t>
      </w:r>
      <w:r>
        <w:rPr>
          <w:rFonts w:ascii="Times New Roman" w:hAnsi="Times New Roman" w:cs="Times New Roman"/>
          <w:iCs/>
          <w:sz w:val="28"/>
          <w:szCs w:val="28"/>
          <w:vertAlign w:val="subscript"/>
        </w:rPr>
        <w:t>33</w:t>
      </w:r>
      <w:r w:rsidRPr="00406CD8">
        <w:rPr>
          <w:rFonts w:ascii="Times New Roman" w:hAnsi="Times New Roman" w:cs="Times New Roman"/>
          <w:i/>
          <w:iCs/>
          <w:sz w:val="28"/>
          <w:szCs w:val="28"/>
        </w:rPr>
        <w:t>...</w:t>
      </w:r>
      <w:r w:rsidRPr="00F47F83">
        <w:rPr>
          <w:rFonts w:ascii="Times New Roman" w:hAnsi="Times New Roman" w:cs="Times New Roman"/>
          <w:iCs/>
          <w:sz w:val="28"/>
          <w:szCs w:val="28"/>
        </w:rPr>
        <w:t>}</w:t>
      </w:r>
      <w:r w:rsidRPr="00F47F83">
        <w:rPr>
          <w:rFonts w:ascii="Arial" w:hAnsi="Arial" w:cs="Arial"/>
          <w:i/>
          <w:iCs/>
          <w:sz w:val="28"/>
          <w:szCs w:val="28"/>
        </w:rPr>
        <w:t xml:space="preserve"> </w:t>
      </w:r>
      <w:r>
        <w:rPr>
          <w:rFonts w:ascii="Arial" w:hAnsi="Arial" w:cs="Arial"/>
          <w:i/>
          <w:iCs/>
          <w:sz w:val="28"/>
          <w:szCs w:val="28"/>
        </w:rPr>
        <w:t>→</w:t>
      </w:r>
      <w:r w:rsidRPr="00406CD8">
        <w:rPr>
          <w:rFonts w:ascii="Times New Roman" w:hAnsi="Times New Roman" w:cs="Times New Roman"/>
          <w:i/>
          <w:iCs/>
          <w:sz w:val="28"/>
          <w:szCs w:val="28"/>
          <w:lang w:val="en-US"/>
        </w:rPr>
        <w:t>M</w:t>
      </w:r>
      <w:r>
        <w:rPr>
          <w:rFonts w:ascii="Times New Roman" w:hAnsi="Times New Roman" w:cs="Times New Roman"/>
          <w:i/>
          <w:iCs/>
          <w:sz w:val="28"/>
          <w:szCs w:val="28"/>
        </w:rPr>
        <w:t xml:space="preserve"> </w:t>
      </w:r>
      <w:r w:rsidRPr="00F47F83">
        <w:rPr>
          <w:rFonts w:ascii="Times New Roman" w:hAnsi="Times New Roman" w:cs="Times New Roman"/>
          <w:iCs/>
          <w:sz w:val="28"/>
          <w:szCs w:val="28"/>
        </w:rPr>
        <w:t>(</w:t>
      </w:r>
      <w:r w:rsidRPr="00406CD8">
        <w:rPr>
          <w:rFonts w:ascii="Times New Roman" w:hAnsi="Times New Roman" w:cs="Times New Roman"/>
          <w:i/>
          <w:iCs/>
          <w:sz w:val="28"/>
          <w:szCs w:val="28"/>
          <w:lang w:val="en-US"/>
        </w:rPr>
        <w:t>Y</w:t>
      </w:r>
      <w:r>
        <w:rPr>
          <w:rFonts w:ascii="Arial" w:hAnsi="Arial" w:cs="Arial"/>
          <w:i/>
          <w:iCs/>
          <w:sz w:val="28"/>
          <w:szCs w:val="28"/>
        </w:rPr>
        <w:t>|</w:t>
      </w:r>
      <w:r w:rsidRPr="00406CD8">
        <w:rPr>
          <w:rFonts w:ascii="Times New Roman" w:hAnsi="Times New Roman" w:cs="Times New Roman"/>
          <w:i/>
          <w:iCs/>
          <w:sz w:val="28"/>
          <w:szCs w:val="28"/>
          <w:lang w:val="en-US"/>
        </w:rPr>
        <w:t>X</w:t>
      </w:r>
      <w:r w:rsidRPr="00406CD8">
        <w:rPr>
          <w:rFonts w:ascii="Times New Roman" w:hAnsi="Times New Roman" w:cs="Times New Roman"/>
          <w:i/>
          <w:iCs/>
          <w:sz w:val="28"/>
          <w:szCs w:val="28"/>
        </w:rPr>
        <w:t>=</w:t>
      </w:r>
      <w:r w:rsidRPr="00406CD8">
        <w:rPr>
          <w:rFonts w:ascii="Times New Roman" w:hAnsi="Times New Roman" w:cs="Times New Roman"/>
          <w:i/>
          <w:iCs/>
          <w:sz w:val="28"/>
          <w:szCs w:val="28"/>
          <w:lang w:val="en-US"/>
        </w:rPr>
        <w:t>x</w:t>
      </w:r>
      <w:r>
        <w:rPr>
          <w:rFonts w:ascii="Times New Roman" w:hAnsi="Times New Roman" w:cs="Times New Roman"/>
          <w:iCs/>
          <w:sz w:val="28"/>
          <w:szCs w:val="28"/>
          <w:vertAlign w:val="subscript"/>
        </w:rPr>
        <w:t>3</w:t>
      </w:r>
      <w:r>
        <w:rPr>
          <w:rFonts w:ascii="Times New Roman" w:hAnsi="Times New Roman" w:cs="Times New Roman"/>
          <w:iCs/>
          <w:sz w:val="28"/>
          <w:szCs w:val="28"/>
        </w:rPr>
        <w:t xml:space="preserve">) </w:t>
      </w:r>
      <w:r w:rsidR="00406CD8" w:rsidRPr="00406CD8">
        <w:rPr>
          <w:rFonts w:ascii="Times New Roman" w:hAnsi="Times New Roman" w:cs="Times New Roman"/>
          <w:sz w:val="28"/>
          <w:szCs w:val="28"/>
        </w:rPr>
        <w:t>и т.д.</w:t>
      </w:r>
    </w:p>
    <w:p w:rsidR="00406CD8" w:rsidRPr="00406CD8" w:rsidRDefault="00406CD8" w:rsidP="00406CD8">
      <w:pPr>
        <w:shd w:val="clear" w:color="auto" w:fill="FFFFFF"/>
        <w:spacing w:after="0" w:line="360" w:lineRule="auto"/>
        <w:ind w:firstLine="709"/>
        <w:jc w:val="both"/>
        <w:rPr>
          <w:rFonts w:ascii="Times New Roman" w:hAnsi="Times New Roman" w:cs="Times New Roman"/>
          <w:sz w:val="28"/>
          <w:szCs w:val="28"/>
        </w:rPr>
      </w:pPr>
      <w:r w:rsidRPr="00406CD8">
        <w:rPr>
          <w:rFonts w:ascii="Times New Roman" w:hAnsi="Times New Roman" w:cs="Times New Roman"/>
          <w:spacing w:val="-9"/>
          <w:sz w:val="28"/>
          <w:szCs w:val="28"/>
        </w:rPr>
        <w:t>Если имеются закономерности в изменении условных мате</w:t>
      </w:r>
      <w:r w:rsidRPr="00406CD8">
        <w:rPr>
          <w:rFonts w:ascii="Times New Roman" w:hAnsi="Times New Roman" w:cs="Times New Roman"/>
          <w:spacing w:val="-9"/>
          <w:sz w:val="28"/>
          <w:szCs w:val="28"/>
        </w:rPr>
        <w:softHyphen/>
      </w:r>
      <w:r w:rsidRPr="00406CD8">
        <w:rPr>
          <w:rFonts w:ascii="Times New Roman" w:hAnsi="Times New Roman" w:cs="Times New Roman"/>
          <w:spacing w:val="-10"/>
          <w:sz w:val="28"/>
          <w:szCs w:val="28"/>
        </w:rPr>
        <w:t xml:space="preserve">матических ожиданий при изменении значений </w:t>
      </w:r>
      <w:r w:rsidRPr="00406CD8">
        <w:rPr>
          <w:rFonts w:ascii="Times New Roman" w:hAnsi="Times New Roman" w:cs="Times New Roman"/>
          <w:i/>
          <w:iCs/>
          <w:spacing w:val="-10"/>
          <w:sz w:val="28"/>
          <w:szCs w:val="28"/>
          <w:lang w:val="en-US"/>
        </w:rPr>
        <w:t>X</w:t>
      </w:r>
      <w:r w:rsidRPr="00406CD8">
        <w:rPr>
          <w:rFonts w:ascii="Times New Roman" w:hAnsi="Times New Roman" w:cs="Times New Roman"/>
          <w:i/>
          <w:iCs/>
          <w:spacing w:val="-10"/>
          <w:sz w:val="28"/>
          <w:szCs w:val="28"/>
        </w:rPr>
        <w:t xml:space="preserve">, </w:t>
      </w:r>
      <w:r w:rsidRPr="00406CD8">
        <w:rPr>
          <w:rFonts w:ascii="Times New Roman" w:hAnsi="Times New Roman" w:cs="Times New Roman"/>
          <w:spacing w:val="-10"/>
          <w:sz w:val="28"/>
          <w:szCs w:val="28"/>
        </w:rPr>
        <w:t>рассматривае</w:t>
      </w:r>
      <w:r w:rsidRPr="00406CD8">
        <w:rPr>
          <w:rFonts w:ascii="Times New Roman" w:hAnsi="Times New Roman" w:cs="Times New Roman"/>
          <w:spacing w:val="-10"/>
          <w:sz w:val="28"/>
          <w:szCs w:val="28"/>
        </w:rPr>
        <w:softHyphen/>
      </w:r>
      <w:r w:rsidRPr="00406CD8">
        <w:rPr>
          <w:rFonts w:ascii="Times New Roman" w:hAnsi="Times New Roman" w:cs="Times New Roman"/>
          <w:sz w:val="28"/>
          <w:szCs w:val="28"/>
        </w:rPr>
        <w:t xml:space="preserve">мая связь между </w:t>
      </w:r>
      <w:r w:rsidR="00E22536" w:rsidRPr="00406CD8">
        <w:rPr>
          <w:rFonts w:ascii="Times New Roman" w:hAnsi="Times New Roman" w:cs="Times New Roman"/>
          <w:i/>
          <w:iCs/>
          <w:spacing w:val="-19"/>
          <w:sz w:val="28"/>
          <w:szCs w:val="28"/>
        </w:rPr>
        <w:t>Х</w:t>
      </w:r>
      <w:r w:rsidR="00E22536" w:rsidRPr="00406CD8">
        <w:rPr>
          <w:rFonts w:ascii="Times New Roman" w:hAnsi="Times New Roman" w:cs="Times New Roman"/>
          <w:sz w:val="28"/>
          <w:szCs w:val="28"/>
        </w:rPr>
        <w:t xml:space="preserve"> </w:t>
      </w:r>
      <w:r w:rsidR="00E22536">
        <w:rPr>
          <w:rFonts w:ascii="Times New Roman" w:hAnsi="Times New Roman" w:cs="Times New Roman"/>
          <w:sz w:val="28"/>
          <w:szCs w:val="28"/>
        </w:rPr>
        <w:t xml:space="preserve">и </w:t>
      </w:r>
      <w:r w:rsidR="00E22536" w:rsidRPr="00406CD8">
        <w:rPr>
          <w:rFonts w:ascii="Times New Roman" w:hAnsi="Times New Roman" w:cs="Times New Roman"/>
          <w:i/>
          <w:iCs/>
          <w:spacing w:val="-10"/>
          <w:sz w:val="28"/>
          <w:szCs w:val="28"/>
          <w:lang w:val="en-US"/>
        </w:rPr>
        <w:t>Y</w:t>
      </w:r>
      <w:r w:rsidR="00E22536">
        <w:rPr>
          <w:rFonts w:ascii="Times New Roman" w:hAnsi="Times New Roman" w:cs="Times New Roman"/>
          <w:sz w:val="28"/>
          <w:szCs w:val="28"/>
        </w:rPr>
        <w:t xml:space="preserve"> </w:t>
      </w:r>
      <w:r w:rsidRPr="00406CD8">
        <w:rPr>
          <w:rFonts w:ascii="Times New Roman" w:hAnsi="Times New Roman" w:cs="Times New Roman"/>
          <w:sz w:val="28"/>
          <w:szCs w:val="28"/>
        </w:rPr>
        <w:t>будет корреляционной.</w:t>
      </w:r>
    </w:p>
    <w:p w:rsidR="00406CD8" w:rsidRPr="007C57B5" w:rsidRDefault="00EF5A27" w:rsidP="00406CD8">
      <w:pPr>
        <w:shd w:val="clear" w:color="auto" w:fill="FFFFFF"/>
        <w:spacing w:after="0" w:line="360" w:lineRule="auto"/>
        <w:ind w:firstLine="709"/>
        <w:jc w:val="both"/>
        <w:rPr>
          <w:rFonts w:ascii="Times New Roman" w:hAnsi="Times New Roman" w:cs="Times New Roman"/>
          <w:sz w:val="28"/>
          <w:szCs w:val="28"/>
        </w:rPr>
      </w:pPr>
      <w:r w:rsidRPr="007C57B5">
        <w:rPr>
          <w:rFonts w:ascii="Times New Roman" w:hAnsi="Times New Roman" w:cs="Times New Roman"/>
          <w:sz w:val="28"/>
          <w:szCs w:val="28"/>
        </w:rPr>
        <w:t>Пример 1</w:t>
      </w:r>
      <w:r w:rsidR="00406CD8" w:rsidRPr="007C57B5">
        <w:rPr>
          <w:rFonts w:ascii="Times New Roman" w:hAnsi="Times New Roman" w:cs="Times New Roman"/>
          <w:sz w:val="28"/>
          <w:szCs w:val="28"/>
        </w:rPr>
        <w:t>.1</w:t>
      </w:r>
    </w:p>
    <w:p w:rsidR="00406CD8" w:rsidRPr="00406CD8" w:rsidRDefault="00406CD8" w:rsidP="00EF5A27">
      <w:pPr>
        <w:shd w:val="clear" w:color="auto" w:fill="FFFFFF"/>
        <w:spacing w:after="0" w:line="360" w:lineRule="auto"/>
        <w:ind w:firstLine="709"/>
        <w:jc w:val="both"/>
        <w:rPr>
          <w:rFonts w:ascii="Times New Roman" w:hAnsi="Times New Roman" w:cs="Times New Roman"/>
          <w:sz w:val="28"/>
          <w:szCs w:val="28"/>
        </w:rPr>
      </w:pPr>
      <w:r w:rsidRPr="007C57B5">
        <w:rPr>
          <w:rFonts w:ascii="Times New Roman" w:hAnsi="Times New Roman" w:cs="Times New Roman"/>
          <w:spacing w:val="-12"/>
          <w:sz w:val="28"/>
          <w:szCs w:val="28"/>
        </w:rPr>
        <w:t xml:space="preserve">Пусть </w:t>
      </w:r>
      <w:r w:rsidRPr="007C57B5">
        <w:rPr>
          <w:rFonts w:ascii="Times New Roman" w:hAnsi="Times New Roman" w:cs="Times New Roman"/>
          <w:i/>
          <w:iCs/>
          <w:spacing w:val="-12"/>
          <w:sz w:val="28"/>
          <w:szCs w:val="28"/>
          <w:lang w:val="en-US"/>
        </w:rPr>
        <w:t>X</w:t>
      </w:r>
      <w:r w:rsidRPr="007C57B5">
        <w:rPr>
          <w:rFonts w:ascii="Times New Roman" w:hAnsi="Times New Roman" w:cs="Times New Roman"/>
          <w:i/>
          <w:iCs/>
          <w:spacing w:val="-12"/>
          <w:sz w:val="28"/>
          <w:szCs w:val="28"/>
        </w:rPr>
        <w:t>—</w:t>
      </w:r>
      <w:r w:rsidR="0032143E" w:rsidRPr="0032143E">
        <w:rPr>
          <w:rFonts w:ascii="Times New Roman" w:hAnsi="Times New Roman" w:cs="Times New Roman"/>
          <w:iCs/>
          <w:spacing w:val="-12"/>
          <w:sz w:val="28"/>
          <w:szCs w:val="28"/>
        </w:rPr>
        <w:t xml:space="preserve">объем </w:t>
      </w:r>
      <w:r w:rsidR="00F4359A" w:rsidRPr="007C57B5">
        <w:rPr>
          <w:rFonts w:ascii="Times New Roman" w:hAnsi="Times New Roman" w:cs="Times New Roman"/>
          <w:iCs/>
          <w:spacing w:val="-12"/>
          <w:sz w:val="28"/>
          <w:szCs w:val="28"/>
        </w:rPr>
        <w:t>выпуск</w:t>
      </w:r>
      <w:r w:rsidR="0032143E">
        <w:rPr>
          <w:rFonts w:ascii="Times New Roman" w:hAnsi="Times New Roman" w:cs="Times New Roman"/>
          <w:iCs/>
          <w:spacing w:val="-12"/>
          <w:sz w:val="28"/>
          <w:szCs w:val="28"/>
        </w:rPr>
        <w:t>а</w:t>
      </w:r>
      <w:r w:rsidR="00F4359A" w:rsidRPr="007C57B5">
        <w:rPr>
          <w:rFonts w:ascii="Times New Roman" w:hAnsi="Times New Roman" w:cs="Times New Roman"/>
          <w:iCs/>
          <w:spacing w:val="-12"/>
          <w:sz w:val="28"/>
          <w:szCs w:val="28"/>
        </w:rPr>
        <w:t xml:space="preserve"> продукции в одной из отраслей промышленности</w:t>
      </w:r>
      <w:r w:rsidRPr="007C57B5">
        <w:rPr>
          <w:rFonts w:ascii="Times New Roman" w:hAnsi="Times New Roman" w:cs="Times New Roman"/>
          <w:spacing w:val="-12"/>
          <w:sz w:val="28"/>
          <w:szCs w:val="28"/>
        </w:rPr>
        <w:t xml:space="preserve">, </w:t>
      </w:r>
      <w:r w:rsidR="007C57B5" w:rsidRPr="007C57B5">
        <w:rPr>
          <w:rFonts w:ascii="Times New Roman" w:hAnsi="Times New Roman" w:cs="Times New Roman"/>
          <w:i/>
          <w:spacing w:val="-15"/>
          <w:sz w:val="28"/>
          <w:szCs w:val="28"/>
        </w:rPr>
        <w:t xml:space="preserve"> </w:t>
      </w:r>
      <w:r w:rsidR="007C57B5" w:rsidRPr="007C57B5">
        <w:rPr>
          <w:rFonts w:ascii="Times New Roman" w:hAnsi="Times New Roman" w:cs="Times New Roman"/>
          <w:i/>
          <w:spacing w:val="-15"/>
          <w:sz w:val="28"/>
          <w:szCs w:val="28"/>
          <w:lang w:val="en-US"/>
        </w:rPr>
        <w:t>Y</w:t>
      </w:r>
      <w:r w:rsidRPr="007C57B5">
        <w:rPr>
          <w:rFonts w:ascii="Times New Roman" w:hAnsi="Times New Roman" w:cs="Times New Roman"/>
          <w:spacing w:val="-12"/>
          <w:sz w:val="28"/>
          <w:szCs w:val="28"/>
        </w:rPr>
        <w:t xml:space="preserve"> —</w:t>
      </w:r>
      <w:r w:rsidR="00F4359A">
        <w:rPr>
          <w:rFonts w:ascii="Times New Roman" w:hAnsi="Times New Roman" w:cs="Times New Roman"/>
          <w:spacing w:val="-12"/>
          <w:sz w:val="28"/>
          <w:szCs w:val="28"/>
        </w:rPr>
        <w:t>затраты на производство продукции</w:t>
      </w:r>
      <w:r w:rsidRPr="00406CD8">
        <w:rPr>
          <w:rFonts w:ascii="Times New Roman" w:hAnsi="Times New Roman" w:cs="Times New Roman"/>
          <w:spacing w:val="-10"/>
          <w:sz w:val="28"/>
          <w:szCs w:val="28"/>
        </w:rPr>
        <w:t xml:space="preserve">. Ясно, что зависимость </w:t>
      </w:r>
      <w:r w:rsidR="007C57B5" w:rsidRPr="007C57B5">
        <w:rPr>
          <w:rFonts w:ascii="Times New Roman" w:hAnsi="Times New Roman" w:cs="Times New Roman"/>
          <w:i/>
          <w:spacing w:val="-15"/>
          <w:sz w:val="28"/>
          <w:szCs w:val="28"/>
          <w:lang w:val="en-US"/>
        </w:rPr>
        <w:t>Y</w:t>
      </w:r>
      <w:r w:rsidRPr="00406CD8">
        <w:rPr>
          <w:rFonts w:ascii="Times New Roman" w:hAnsi="Times New Roman" w:cs="Times New Roman"/>
          <w:spacing w:val="-9"/>
          <w:sz w:val="28"/>
          <w:szCs w:val="28"/>
        </w:rPr>
        <w:t xml:space="preserve"> от </w:t>
      </w:r>
      <w:r w:rsidRPr="007C57B5">
        <w:rPr>
          <w:rFonts w:ascii="Times New Roman" w:hAnsi="Times New Roman" w:cs="Times New Roman"/>
          <w:i/>
          <w:spacing w:val="-9"/>
          <w:sz w:val="28"/>
          <w:szCs w:val="28"/>
        </w:rPr>
        <w:t>Х</w:t>
      </w:r>
      <w:r w:rsidR="00EF5A27">
        <w:rPr>
          <w:rFonts w:ascii="Times New Roman" w:hAnsi="Times New Roman" w:cs="Times New Roman"/>
          <w:spacing w:val="-9"/>
          <w:sz w:val="28"/>
          <w:szCs w:val="28"/>
        </w:rPr>
        <w:t xml:space="preserve"> </w:t>
      </w:r>
      <w:r w:rsidRPr="00406CD8">
        <w:rPr>
          <w:rFonts w:ascii="Times New Roman" w:hAnsi="Times New Roman" w:cs="Times New Roman"/>
          <w:spacing w:val="-9"/>
          <w:sz w:val="28"/>
          <w:szCs w:val="28"/>
        </w:rPr>
        <w:t xml:space="preserve">не </w:t>
      </w:r>
      <w:r w:rsidRPr="00406CD8">
        <w:rPr>
          <w:rFonts w:ascii="Times New Roman" w:hAnsi="Times New Roman" w:cs="Times New Roman"/>
          <w:spacing w:val="-9"/>
          <w:sz w:val="28"/>
          <w:szCs w:val="28"/>
        </w:rPr>
        <w:lastRenderedPageBreak/>
        <w:t xml:space="preserve">функциональная, а статистическая: на </w:t>
      </w:r>
      <w:r w:rsidR="00DD7DC3">
        <w:rPr>
          <w:rFonts w:ascii="Times New Roman" w:hAnsi="Times New Roman" w:cs="Times New Roman"/>
          <w:spacing w:val="-9"/>
          <w:sz w:val="28"/>
          <w:szCs w:val="28"/>
        </w:rPr>
        <w:t xml:space="preserve">затраты на производство помимо </w:t>
      </w:r>
      <w:r w:rsidR="0032143E">
        <w:rPr>
          <w:rFonts w:ascii="Times New Roman" w:hAnsi="Times New Roman" w:cs="Times New Roman"/>
          <w:spacing w:val="-9"/>
          <w:sz w:val="28"/>
          <w:szCs w:val="28"/>
        </w:rPr>
        <w:t xml:space="preserve">объема </w:t>
      </w:r>
      <w:r w:rsidR="00DD7DC3">
        <w:rPr>
          <w:rFonts w:ascii="Times New Roman" w:hAnsi="Times New Roman" w:cs="Times New Roman"/>
          <w:spacing w:val="-9"/>
          <w:sz w:val="28"/>
          <w:szCs w:val="28"/>
        </w:rPr>
        <w:t xml:space="preserve">выпуска продукции влияет </w:t>
      </w:r>
      <w:r w:rsidRPr="00406CD8">
        <w:rPr>
          <w:rFonts w:ascii="Times New Roman" w:hAnsi="Times New Roman" w:cs="Times New Roman"/>
          <w:spacing w:val="-12"/>
          <w:sz w:val="28"/>
          <w:szCs w:val="28"/>
        </w:rPr>
        <w:t>множе</w:t>
      </w:r>
      <w:r w:rsidRPr="00406CD8">
        <w:rPr>
          <w:rFonts w:ascii="Times New Roman" w:hAnsi="Times New Roman" w:cs="Times New Roman"/>
          <w:spacing w:val="-12"/>
          <w:sz w:val="28"/>
          <w:szCs w:val="28"/>
        </w:rPr>
        <w:softHyphen/>
      </w:r>
      <w:r w:rsidRPr="00406CD8">
        <w:rPr>
          <w:rFonts w:ascii="Times New Roman" w:hAnsi="Times New Roman" w:cs="Times New Roman"/>
          <w:spacing w:val="-9"/>
          <w:sz w:val="28"/>
          <w:szCs w:val="28"/>
        </w:rPr>
        <w:t xml:space="preserve">ство других факторов, в том числе и случайных. Зафиксируем </w:t>
      </w:r>
      <w:r w:rsidRPr="00406CD8">
        <w:rPr>
          <w:rFonts w:ascii="Times New Roman" w:hAnsi="Times New Roman" w:cs="Times New Roman"/>
          <w:spacing w:val="-12"/>
          <w:sz w:val="28"/>
          <w:szCs w:val="28"/>
        </w:rPr>
        <w:t xml:space="preserve">значение </w:t>
      </w:r>
      <w:r w:rsidRPr="007C57B5">
        <w:rPr>
          <w:rFonts w:ascii="Times New Roman" w:hAnsi="Times New Roman" w:cs="Times New Roman"/>
          <w:i/>
          <w:spacing w:val="-12"/>
          <w:sz w:val="28"/>
          <w:szCs w:val="28"/>
          <w:lang w:val="en-US"/>
        </w:rPr>
        <w:t>X</w:t>
      </w:r>
      <w:r w:rsidR="00F4359A">
        <w:rPr>
          <w:rFonts w:ascii="Times New Roman" w:hAnsi="Times New Roman" w:cs="Times New Roman"/>
          <w:spacing w:val="-12"/>
          <w:sz w:val="28"/>
          <w:szCs w:val="28"/>
        </w:rPr>
        <w:t xml:space="preserve"> </w:t>
      </w:r>
      <w:r w:rsidR="0032143E">
        <w:rPr>
          <w:rFonts w:ascii="Times New Roman" w:hAnsi="Times New Roman" w:cs="Times New Roman"/>
          <w:spacing w:val="-12"/>
          <w:sz w:val="28"/>
          <w:szCs w:val="28"/>
        </w:rPr>
        <w:t xml:space="preserve">объема </w:t>
      </w:r>
      <w:r w:rsidR="00DD7DC3">
        <w:rPr>
          <w:rFonts w:ascii="Times New Roman" w:hAnsi="Times New Roman" w:cs="Times New Roman"/>
          <w:spacing w:val="-12"/>
          <w:sz w:val="28"/>
          <w:szCs w:val="28"/>
        </w:rPr>
        <w:t>выпуска продукции</w:t>
      </w:r>
      <w:r w:rsidRPr="00406CD8">
        <w:rPr>
          <w:rFonts w:ascii="Times New Roman" w:hAnsi="Times New Roman" w:cs="Times New Roman"/>
          <w:spacing w:val="-12"/>
          <w:sz w:val="28"/>
          <w:szCs w:val="28"/>
        </w:rPr>
        <w:t xml:space="preserve">, тогда </w:t>
      </w:r>
      <w:r w:rsidRPr="00406CD8">
        <w:rPr>
          <w:rFonts w:ascii="Times New Roman" w:hAnsi="Times New Roman" w:cs="Times New Roman"/>
          <w:i/>
          <w:iCs/>
          <w:spacing w:val="-12"/>
          <w:sz w:val="28"/>
          <w:szCs w:val="28"/>
        </w:rPr>
        <w:t>Х = х</w:t>
      </w:r>
      <w:r w:rsidR="00DD7DC3" w:rsidRPr="00DD7DC3">
        <w:rPr>
          <w:rFonts w:ascii="Times New Roman" w:hAnsi="Times New Roman" w:cs="Times New Roman"/>
          <w:iCs/>
          <w:spacing w:val="-12"/>
          <w:sz w:val="28"/>
          <w:szCs w:val="28"/>
          <w:vertAlign w:val="subscript"/>
        </w:rPr>
        <w:t>1</w:t>
      </w:r>
      <w:r w:rsidRPr="00406CD8">
        <w:rPr>
          <w:rFonts w:ascii="Times New Roman" w:hAnsi="Times New Roman" w:cs="Times New Roman"/>
          <w:i/>
          <w:iCs/>
          <w:spacing w:val="-12"/>
          <w:sz w:val="28"/>
          <w:szCs w:val="28"/>
        </w:rPr>
        <w:t xml:space="preserve"> </w:t>
      </w:r>
      <w:r w:rsidRPr="00406CD8">
        <w:rPr>
          <w:rFonts w:ascii="Times New Roman" w:hAnsi="Times New Roman" w:cs="Times New Roman"/>
          <w:spacing w:val="-12"/>
          <w:sz w:val="28"/>
          <w:szCs w:val="28"/>
        </w:rPr>
        <w:t xml:space="preserve">соответствует некоторое </w:t>
      </w:r>
      <w:r w:rsidRPr="00406CD8">
        <w:rPr>
          <w:rFonts w:ascii="Times New Roman" w:hAnsi="Times New Roman" w:cs="Times New Roman"/>
          <w:spacing w:val="-10"/>
          <w:sz w:val="28"/>
          <w:szCs w:val="28"/>
        </w:rPr>
        <w:t xml:space="preserve">множество значений </w:t>
      </w:r>
      <w:r w:rsidR="007C57B5" w:rsidRPr="007C57B5">
        <w:rPr>
          <w:rFonts w:ascii="Times New Roman" w:hAnsi="Times New Roman" w:cs="Times New Roman"/>
          <w:i/>
          <w:spacing w:val="-15"/>
          <w:sz w:val="28"/>
          <w:szCs w:val="28"/>
          <w:lang w:val="en-US"/>
        </w:rPr>
        <w:t>Y</w:t>
      </w:r>
      <w:r w:rsidR="007C57B5" w:rsidRPr="00406CD8">
        <w:rPr>
          <w:rFonts w:ascii="Times New Roman" w:hAnsi="Times New Roman" w:cs="Times New Roman"/>
          <w:spacing w:val="-10"/>
          <w:sz w:val="28"/>
          <w:szCs w:val="28"/>
        </w:rPr>
        <w:t xml:space="preserve"> </w:t>
      </w:r>
      <w:r w:rsidRPr="00406CD8">
        <w:rPr>
          <w:rFonts w:ascii="Times New Roman" w:hAnsi="Times New Roman" w:cs="Times New Roman"/>
          <w:spacing w:val="-10"/>
          <w:sz w:val="28"/>
          <w:szCs w:val="28"/>
        </w:rPr>
        <w:t>—</w:t>
      </w:r>
      <w:r w:rsidR="00DD7DC3">
        <w:rPr>
          <w:rFonts w:ascii="Times New Roman" w:hAnsi="Times New Roman" w:cs="Times New Roman"/>
          <w:spacing w:val="-10"/>
          <w:sz w:val="28"/>
          <w:szCs w:val="28"/>
        </w:rPr>
        <w:t>затрат на производство</w:t>
      </w:r>
      <w:r w:rsidRPr="00406CD8">
        <w:rPr>
          <w:rFonts w:ascii="Times New Roman" w:hAnsi="Times New Roman" w:cs="Times New Roman"/>
          <w:spacing w:val="-10"/>
          <w:sz w:val="28"/>
          <w:szCs w:val="28"/>
        </w:rPr>
        <w:t xml:space="preserve">, а </w:t>
      </w:r>
      <w:r w:rsidR="00DD7DC3">
        <w:rPr>
          <w:rFonts w:ascii="Times New Roman" w:hAnsi="Times New Roman" w:cs="Times New Roman"/>
          <w:spacing w:val="-15"/>
          <w:sz w:val="28"/>
          <w:szCs w:val="28"/>
        </w:rPr>
        <w:t xml:space="preserve">именно: </w:t>
      </w:r>
      <w:r w:rsidR="007C57B5" w:rsidRPr="007C57B5">
        <w:rPr>
          <w:rFonts w:ascii="Times New Roman" w:hAnsi="Times New Roman" w:cs="Times New Roman"/>
          <w:i/>
          <w:spacing w:val="-15"/>
          <w:sz w:val="28"/>
          <w:szCs w:val="28"/>
        </w:rPr>
        <w:t xml:space="preserve"> </w:t>
      </w:r>
      <w:r w:rsidR="007C57B5" w:rsidRPr="007C57B5">
        <w:rPr>
          <w:rFonts w:ascii="Times New Roman" w:hAnsi="Times New Roman" w:cs="Times New Roman"/>
          <w:i/>
          <w:spacing w:val="-15"/>
          <w:sz w:val="28"/>
          <w:szCs w:val="28"/>
          <w:lang w:val="en-US"/>
        </w:rPr>
        <w:t>Y</w:t>
      </w:r>
      <w:r w:rsidRPr="00406CD8">
        <w:rPr>
          <w:rFonts w:ascii="Times New Roman" w:hAnsi="Times New Roman" w:cs="Times New Roman"/>
          <w:spacing w:val="-15"/>
          <w:sz w:val="28"/>
          <w:szCs w:val="28"/>
        </w:rPr>
        <w:t xml:space="preserve"> </w:t>
      </w:r>
      <w:r w:rsidR="007C57B5" w:rsidRPr="007C57B5">
        <w:rPr>
          <w:rFonts w:ascii="Times New Roman" w:hAnsi="Times New Roman" w:cs="Times New Roman"/>
          <w:spacing w:val="-15"/>
          <w:sz w:val="28"/>
          <w:szCs w:val="28"/>
          <w:vertAlign w:val="subscript"/>
        </w:rPr>
        <w:t>1</w:t>
      </w:r>
      <w:r w:rsidRPr="00406CD8">
        <w:rPr>
          <w:rFonts w:ascii="Times New Roman" w:hAnsi="Times New Roman" w:cs="Times New Roman"/>
          <w:smallCaps/>
          <w:spacing w:val="-15"/>
          <w:sz w:val="28"/>
          <w:szCs w:val="28"/>
        </w:rPr>
        <w:t xml:space="preserve"> </w:t>
      </w:r>
      <m:oMath>
        <m:r>
          <w:rPr>
            <w:rFonts w:ascii="Cambria Math" w:hAnsi="Cambria Math" w:cs="Times New Roman"/>
            <w:sz w:val="28"/>
            <w:szCs w:val="28"/>
            <w:vertAlign w:val="subscript"/>
          </w:rPr>
          <m:t>∈</m:t>
        </m:r>
      </m:oMath>
      <w:r w:rsidR="00DD7DC3">
        <w:rPr>
          <w:rFonts w:ascii="Times New Roman" w:hAnsi="Times New Roman" w:cs="Times New Roman"/>
          <w:i/>
          <w:iCs/>
          <w:spacing w:val="-15"/>
          <w:sz w:val="28"/>
          <w:szCs w:val="28"/>
        </w:rPr>
        <w:t xml:space="preserve"> </w:t>
      </w:r>
      <w:r w:rsidR="00DD7DC3" w:rsidRPr="00406CD8">
        <w:rPr>
          <w:rFonts w:ascii="Times New Roman" w:hAnsi="Times New Roman" w:cs="Times New Roman"/>
          <w:spacing w:val="-11"/>
          <w:sz w:val="28"/>
          <w:szCs w:val="28"/>
        </w:rPr>
        <w:t>{</w:t>
      </w:r>
      <w:r w:rsidR="00DD7DC3" w:rsidRPr="00406CD8">
        <w:rPr>
          <w:rFonts w:ascii="Times New Roman" w:hAnsi="Times New Roman" w:cs="Times New Roman"/>
          <w:i/>
          <w:iCs/>
          <w:sz w:val="28"/>
          <w:szCs w:val="28"/>
          <w:lang w:val="en-US"/>
        </w:rPr>
        <w:t>y</w:t>
      </w:r>
      <w:r w:rsidR="00DD7DC3">
        <w:rPr>
          <w:rFonts w:ascii="Times New Roman" w:hAnsi="Times New Roman" w:cs="Times New Roman"/>
          <w:iCs/>
          <w:sz w:val="28"/>
          <w:szCs w:val="28"/>
          <w:vertAlign w:val="subscript"/>
        </w:rPr>
        <w:t>11</w:t>
      </w:r>
      <w:r w:rsidR="00DD7DC3" w:rsidRPr="00406CD8">
        <w:rPr>
          <w:rFonts w:ascii="Times New Roman" w:hAnsi="Times New Roman" w:cs="Times New Roman"/>
          <w:i/>
          <w:iCs/>
          <w:sz w:val="28"/>
          <w:szCs w:val="28"/>
        </w:rPr>
        <w:t>,</w:t>
      </w:r>
      <w:r w:rsidR="00DD7DC3" w:rsidRPr="00406CD8">
        <w:rPr>
          <w:rFonts w:ascii="Times New Roman" w:hAnsi="Times New Roman" w:cs="Times New Roman"/>
          <w:i/>
          <w:iCs/>
          <w:sz w:val="28"/>
          <w:szCs w:val="28"/>
          <w:lang w:val="en-US"/>
        </w:rPr>
        <w:t>y</w:t>
      </w:r>
      <w:r w:rsidR="00DD7DC3" w:rsidRPr="007D0315">
        <w:rPr>
          <w:rFonts w:ascii="Times New Roman" w:hAnsi="Times New Roman" w:cs="Times New Roman"/>
          <w:iCs/>
          <w:sz w:val="28"/>
          <w:szCs w:val="28"/>
          <w:vertAlign w:val="subscript"/>
          <w:lang w:val="en-US"/>
        </w:rPr>
        <w:t>l</w:t>
      </w:r>
      <w:r w:rsidR="00DD7DC3" w:rsidRPr="007D0315">
        <w:rPr>
          <w:rFonts w:ascii="Times New Roman" w:hAnsi="Times New Roman" w:cs="Times New Roman"/>
          <w:iCs/>
          <w:sz w:val="28"/>
          <w:szCs w:val="28"/>
          <w:vertAlign w:val="subscript"/>
        </w:rPr>
        <w:t>2</w:t>
      </w:r>
      <w:r w:rsidR="00DD7DC3" w:rsidRPr="00406CD8">
        <w:rPr>
          <w:rFonts w:ascii="Times New Roman" w:hAnsi="Times New Roman" w:cs="Times New Roman"/>
          <w:i/>
          <w:iCs/>
          <w:sz w:val="28"/>
          <w:szCs w:val="28"/>
        </w:rPr>
        <w:t>,</w:t>
      </w:r>
      <w:r w:rsidR="00DD7DC3" w:rsidRPr="00406CD8">
        <w:rPr>
          <w:rFonts w:ascii="Times New Roman" w:hAnsi="Times New Roman" w:cs="Times New Roman"/>
          <w:i/>
          <w:iCs/>
          <w:sz w:val="28"/>
          <w:szCs w:val="28"/>
          <w:lang w:val="en-US"/>
        </w:rPr>
        <w:t>y</w:t>
      </w:r>
      <w:r w:rsidR="00DD7DC3">
        <w:rPr>
          <w:rFonts w:ascii="Times New Roman" w:hAnsi="Times New Roman" w:cs="Times New Roman"/>
          <w:iCs/>
          <w:sz w:val="28"/>
          <w:szCs w:val="28"/>
          <w:vertAlign w:val="subscript"/>
        </w:rPr>
        <w:t>13</w:t>
      </w:r>
      <w:r w:rsidR="00DD7DC3" w:rsidRPr="00406CD8">
        <w:rPr>
          <w:rFonts w:ascii="Times New Roman" w:hAnsi="Times New Roman" w:cs="Times New Roman"/>
          <w:i/>
          <w:iCs/>
          <w:sz w:val="28"/>
          <w:szCs w:val="28"/>
        </w:rPr>
        <w:t>...</w:t>
      </w:r>
      <w:r w:rsidR="00DD7DC3" w:rsidRPr="007D0315">
        <w:rPr>
          <w:rFonts w:ascii="Times New Roman" w:hAnsi="Times New Roman" w:cs="Times New Roman"/>
          <w:iCs/>
          <w:sz w:val="28"/>
          <w:szCs w:val="28"/>
        </w:rPr>
        <w:t>}</w:t>
      </w:r>
      <w:r w:rsidR="00DD7DC3">
        <w:rPr>
          <w:rFonts w:ascii="Times New Roman" w:hAnsi="Times New Roman" w:cs="Times New Roman"/>
          <w:iCs/>
          <w:sz w:val="28"/>
          <w:szCs w:val="28"/>
        </w:rPr>
        <w:t>,</w:t>
      </w:r>
      <w:r w:rsidR="00DD7DC3">
        <w:rPr>
          <w:rFonts w:ascii="Times New Roman" w:hAnsi="Times New Roman" w:cs="Times New Roman"/>
          <w:i/>
          <w:iCs/>
          <w:sz w:val="28"/>
          <w:szCs w:val="28"/>
        </w:rPr>
        <w:t xml:space="preserve"> </w:t>
      </w:r>
      <w:r w:rsidRPr="00406CD8">
        <w:rPr>
          <w:rFonts w:ascii="Times New Roman" w:hAnsi="Times New Roman" w:cs="Times New Roman"/>
          <w:spacing w:val="-15"/>
          <w:sz w:val="28"/>
          <w:szCs w:val="28"/>
        </w:rPr>
        <w:t xml:space="preserve">при </w:t>
      </w:r>
      <w:r w:rsidRPr="00406CD8">
        <w:rPr>
          <w:rFonts w:ascii="Times New Roman" w:hAnsi="Times New Roman" w:cs="Times New Roman"/>
          <w:i/>
          <w:iCs/>
          <w:spacing w:val="-15"/>
          <w:sz w:val="28"/>
          <w:szCs w:val="28"/>
          <w:lang w:val="en-US"/>
        </w:rPr>
        <w:t>X</w:t>
      </w:r>
      <w:r w:rsidRPr="00406CD8">
        <w:rPr>
          <w:rFonts w:ascii="Times New Roman" w:hAnsi="Times New Roman" w:cs="Times New Roman"/>
          <w:i/>
          <w:iCs/>
          <w:spacing w:val="-15"/>
          <w:sz w:val="28"/>
          <w:szCs w:val="28"/>
        </w:rPr>
        <w:t xml:space="preserve"> = х</w:t>
      </w:r>
      <w:r w:rsidRPr="00DD7DC3">
        <w:rPr>
          <w:rFonts w:ascii="Times New Roman" w:hAnsi="Times New Roman" w:cs="Times New Roman"/>
          <w:iCs/>
          <w:spacing w:val="-15"/>
          <w:sz w:val="28"/>
          <w:szCs w:val="28"/>
          <w:vertAlign w:val="subscript"/>
        </w:rPr>
        <w:t>2</w:t>
      </w:r>
      <w:r w:rsidRPr="00406CD8">
        <w:rPr>
          <w:rFonts w:ascii="Times New Roman" w:hAnsi="Times New Roman" w:cs="Times New Roman"/>
          <w:i/>
          <w:iCs/>
          <w:spacing w:val="-15"/>
          <w:sz w:val="28"/>
          <w:szCs w:val="28"/>
        </w:rPr>
        <w:t xml:space="preserve"> </w:t>
      </w:r>
      <w:r w:rsidRPr="00406CD8">
        <w:rPr>
          <w:rFonts w:ascii="Times New Roman" w:hAnsi="Times New Roman" w:cs="Times New Roman"/>
          <w:spacing w:val="-15"/>
          <w:sz w:val="28"/>
          <w:szCs w:val="28"/>
        </w:rPr>
        <w:t xml:space="preserve">это множество будет другим - </w:t>
      </w:r>
      <w:r w:rsidR="007C57B5" w:rsidRPr="007C57B5">
        <w:rPr>
          <w:rFonts w:ascii="Times New Roman" w:hAnsi="Times New Roman" w:cs="Times New Roman"/>
          <w:i/>
          <w:spacing w:val="-15"/>
          <w:sz w:val="28"/>
          <w:szCs w:val="28"/>
          <w:lang w:val="en-US"/>
        </w:rPr>
        <w:t>Y</w:t>
      </w:r>
      <w:r w:rsidRPr="00406CD8">
        <w:rPr>
          <w:rFonts w:ascii="Times New Roman" w:hAnsi="Times New Roman" w:cs="Times New Roman"/>
          <w:spacing w:val="-15"/>
          <w:sz w:val="28"/>
          <w:szCs w:val="28"/>
          <w:vertAlign w:val="subscript"/>
        </w:rPr>
        <w:t>2</w:t>
      </w:r>
      <w:r w:rsidR="004A60F9">
        <w:rPr>
          <w:rFonts w:ascii="Times New Roman" w:hAnsi="Times New Roman" w:cs="Times New Roman"/>
          <w:spacing w:val="-15"/>
          <w:sz w:val="28"/>
          <w:szCs w:val="28"/>
        </w:rPr>
        <w:t xml:space="preserve"> </w:t>
      </w:r>
      <m:oMath>
        <m:r>
          <w:rPr>
            <w:rFonts w:ascii="Cambria Math" w:hAnsi="Cambria Math" w:cs="Times New Roman"/>
            <w:sz w:val="28"/>
            <w:szCs w:val="28"/>
            <w:vertAlign w:val="subscript"/>
          </w:rPr>
          <m:t>∈</m:t>
        </m:r>
      </m:oMath>
      <w:r w:rsidRPr="00406CD8">
        <w:rPr>
          <w:rFonts w:ascii="Times New Roman" w:hAnsi="Times New Roman" w:cs="Times New Roman"/>
          <w:spacing w:val="-15"/>
          <w:sz w:val="28"/>
          <w:szCs w:val="28"/>
        </w:rPr>
        <w:t xml:space="preserve"> </w:t>
      </w:r>
      <w:r w:rsidR="004A60F9" w:rsidRPr="00406CD8">
        <w:rPr>
          <w:rFonts w:ascii="Times New Roman" w:hAnsi="Times New Roman" w:cs="Times New Roman"/>
          <w:spacing w:val="-11"/>
          <w:sz w:val="28"/>
          <w:szCs w:val="28"/>
        </w:rPr>
        <w:t>{</w:t>
      </w:r>
      <w:r w:rsidRPr="00406CD8">
        <w:rPr>
          <w:rFonts w:ascii="Times New Roman" w:hAnsi="Times New Roman" w:cs="Times New Roman"/>
          <w:i/>
          <w:iCs/>
          <w:spacing w:val="-15"/>
          <w:sz w:val="28"/>
          <w:szCs w:val="28"/>
        </w:rPr>
        <w:t>у</w:t>
      </w:r>
      <w:r w:rsidRPr="004A60F9">
        <w:rPr>
          <w:rFonts w:ascii="Times New Roman" w:hAnsi="Times New Roman" w:cs="Times New Roman"/>
          <w:iCs/>
          <w:spacing w:val="-15"/>
          <w:sz w:val="28"/>
          <w:szCs w:val="28"/>
          <w:vertAlign w:val="subscript"/>
        </w:rPr>
        <w:t>21</w:t>
      </w:r>
      <w:r w:rsidRPr="00406CD8">
        <w:rPr>
          <w:rFonts w:ascii="Times New Roman" w:hAnsi="Times New Roman" w:cs="Times New Roman"/>
          <w:i/>
          <w:iCs/>
          <w:spacing w:val="-15"/>
          <w:sz w:val="28"/>
          <w:szCs w:val="28"/>
        </w:rPr>
        <w:t>, у</w:t>
      </w:r>
      <w:r w:rsidRPr="004A60F9">
        <w:rPr>
          <w:rFonts w:ascii="Times New Roman" w:hAnsi="Times New Roman" w:cs="Times New Roman"/>
          <w:iCs/>
          <w:spacing w:val="-15"/>
          <w:sz w:val="28"/>
          <w:szCs w:val="28"/>
          <w:vertAlign w:val="subscript"/>
        </w:rPr>
        <w:t>22</w:t>
      </w:r>
      <w:r w:rsidRPr="00406CD8">
        <w:rPr>
          <w:rFonts w:ascii="Times New Roman" w:hAnsi="Times New Roman" w:cs="Times New Roman"/>
          <w:i/>
          <w:iCs/>
          <w:spacing w:val="-15"/>
          <w:sz w:val="28"/>
          <w:szCs w:val="28"/>
        </w:rPr>
        <w:t>, у</w:t>
      </w:r>
      <w:r w:rsidRPr="004A60F9">
        <w:rPr>
          <w:rFonts w:ascii="Times New Roman" w:hAnsi="Times New Roman" w:cs="Times New Roman"/>
          <w:iCs/>
          <w:spacing w:val="-15"/>
          <w:sz w:val="28"/>
          <w:szCs w:val="28"/>
          <w:vertAlign w:val="subscript"/>
        </w:rPr>
        <w:t>23</w:t>
      </w:r>
      <w:r w:rsidRPr="00406CD8">
        <w:rPr>
          <w:rFonts w:ascii="Times New Roman" w:hAnsi="Times New Roman" w:cs="Times New Roman"/>
          <w:i/>
          <w:iCs/>
          <w:spacing w:val="-15"/>
          <w:sz w:val="28"/>
          <w:szCs w:val="28"/>
        </w:rPr>
        <w:t xml:space="preserve">, </w:t>
      </w:r>
      <w:r w:rsidRPr="00406CD8">
        <w:rPr>
          <w:rFonts w:ascii="Times New Roman" w:hAnsi="Times New Roman" w:cs="Times New Roman"/>
          <w:spacing w:val="-15"/>
          <w:sz w:val="28"/>
          <w:szCs w:val="28"/>
        </w:rPr>
        <w:t>...} и т.д. Тогда условное математи</w:t>
      </w:r>
      <w:r w:rsidRPr="00406CD8">
        <w:rPr>
          <w:rFonts w:ascii="Times New Roman" w:hAnsi="Times New Roman" w:cs="Times New Roman"/>
          <w:spacing w:val="-15"/>
          <w:sz w:val="28"/>
          <w:szCs w:val="28"/>
        </w:rPr>
        <w:softHyphen/>
      </w:r>
      <w:r w:rsidRPr="00406CD8">
        <w:rPr>
          <w:rFonts w:ascii="Times New Roman" w:hAnsi="Times New Roman" w:cs="Times New Roman"/>
          <w:spacing w:val="-9"/>
          <w:sz w:val="28"/>
          <w:szCs w:val="28"/>
        </w:rPr>
        <w:t xml:space="preserve">ческое ожидание первого множества </w:t>
      </w:r>
      <w:r w:rsidRPr="00406CD8">
        <w:rPr>
          <w:rFonts w:ascii="Times New Roman" w:hAnsi="Times New Roman" w:cs="Times New Roman"/>
          <w:i/>
          <w:iCs/>
          <w:spacing w:val="-9"/>
          <w:sz w:val="28"/>
          <w:szCs w:val="28"/>
        </w:rPr>
        <w:t>— М (</w:t>
      </w:r>
      <w:r w:rsidRPr="00406CD8">
        <w:rPr>
          <w:rFonts w:ascii="Times New Roman" w:hAnsi="Times New Roman" w:cs="Times New Roman"/>
          <w:i/>
          <w:iCs/>
          <w:spacing w:val="-9"/>
          <w:sz w:val="28"/>
          <w:szCs w:val="28"/>
          <w:lang w:val="en-US"/>
        </w:rPr>
        <w:t>Y</w:t>
      </w:r>
      <w:r w:rsidRPr="00406CD8">
        <w:rPr>
          <w:rFonts w:ascii="Times New Roman" w:hAnsi="Times New Roman" w:cs="Times New Roman"/>
          <w:i/>
          <w:iCs/>
          <w:spacing w:val="-9"/>
          <w:sz w:val="28"/>
          <w:szCs w:val="28"/>
        </w:rPr>
        <w:t>/</w:t>
      </w:r>
      <w:r w:rsidRPr="00406CD8">
        <w:rPr>
          <w:rFonts w:ascii="Times New Roman" w:hAnsi="Times New Roman" w:cs="Times New Roman"/>
          <w:i/>
          <w:iCs/>
          <w:spacing w:val="-9"/>
          <w:sz w:val="28"/>
          <w:szCs w:val="28"/>
          <w:lang w:val="en-US"/>
        </w:rPr>
        <w:t>X</w:t>
      </w:r>
      <w:r w:rsidRPr="00406CD8">
        <w:rPr>
          <w:rFonts w:ascii="Times New Roman" w:hAnsi="Times New Roman" w:cs="Times New Roman"/>
          <w:i/>
          <w:iCs/>
          <w:spacing w:val="-9"/>
          <w:sz w:val="28"/>
          <w:szCs w:val="28"/>
        </w:rPr>
        <w:t xml:space="preserve"> = х</w:t>
      </w:r>
      <w:r w:rsidR="004A60F9">
        <w:rPr>
          <w:rFonts w:ascii="Times New Roman" w:hAnsi="Times New Roman" w:cs="Times New Roman"/>
          <w:iCs/>
          <w:spacing w:val="-9"/>
          <w:sz w:val="28"/>
          <w:szCs w:val="28"/>
          <w:vertAlign w:val="subscript"/>
        </w:rPr>
        <w:t>1</w:t>
      </w:r>
      <w:r w:rsidRPr="00406CD8">
        <w:rPr>
          <w:rFonts w:ascii="Times New Roman" w:hAnsi="Times New Roman" w:cs="Times New Roman"/>
          <w:i/>
          <w:iCs/>
          <w:spacing w:val="-9"/>
          <w:sz w:val="28"/>
          <w:szCs w:val="28"/>
        </w:rPr>
        <w:t xml:space="preserve">), </w:t>
      </w:r>
      <w:r w:rsidRPr="00406CD8">
        <w:rPr>
          <w:rFonts w:ascii="Times New Roman" w:hAnsi="Times New Roman" w:cs="Times New Roman"/>
          <w:spacing w:val="-9"/>
          <w:sz w:val="28"/>
          <w:szCs w:val="28"/>
        </w:rPr>
        <w:t xml:space="preserve">второго — </w:t>
      </w:r>
      <w:r w:rsidRPr="00406CD8">
        <w:rPr>
          <w:rFonts w:ascii="Times New Roman" w:hAnsi="Times New Roman" w:cs="Times New Roman"/>
          <w:i/>
          <w:iCs/>
          <w:spacing w:val="-9"/>
          <w:sz w:val="28"/>
          <w:szCs w:val="28"/>
          <w:lang w:val="en-US"/>
        </w:rPr>
        <w:t>M</w:t>
      </w:r>
      <w:r w:rsidRPr="00406CD8">
        <w:rPr>
          <w:rFonts w:ascii="Times New Roman" w:hAnsi="Times New Roman" w:cs="Times New Roman"/>
          <w:i/>
          <w:iCs/>
          <w:spacing w:val="-9"/>
          <w:sz w:val="28"/>
          <w:szCs w:val="28"/>
        </w:rPr>
        <w:t>(</w:t>
      </w:r>
      <w:r w:rsidRPr="00406CD8">
        <w:rPr>
          <w:rFonts w:ascii="Times New Roman" w:hAnsi="Times New Roman" w:cs="Times New Roman"/>
          <w:i/>
          <w:iCs/>
          <w:spacing w:val="-9"/>
          <w:sz w:val="28"/>
          <w:szCs w:val="28"/>
          <w:lang w:val="en-US"/>
        </w:rPr>
        <w:t>Y</w:t>
      </w:r>
      <w:r w:rsidRPr="00406CD8">
        <w:rPr>
          <w:rFonts w:ascii="Times New Roman" w:hAnsi="Times New Roman" w:cs="Times New Roman"/>
          <w:i/>
          <w:iCs/>
          <w:spacing w:val="-9"/>
          <w:sz w:val="28"/>
          <w:szCs w:val="28"/>
        </w:rPr>
        <w:t>/</w:t>
      </w:r>
      <w:r w:rsidRPr="00406CD8">
        <w:rPr>
          <w:rFonts w:ascii="Times New Roman" w:hAnsi="Times New Roman" w:cs="Times New Roman"/>
          <w:i/>
          <w:iCs/>
          <w:spacing w:val="-9"/>
          <w:sz w:val="28"/>
          <w:szCs w:val="28"/>
          <w:lang w:val="en-US"/>
        </w:rPr>
        <w:t>X</w:t>
      </w:r>
      <w:r w:rsidRPr="00406CD8">
        <w:rPr>
          <w:rFonts w:ascii="Times New Roman" w:hAnsi="Times New Roman" w:cs="Times New Roman"/>
          <w:i/>
          <w:iCs/>
          <w:spacing w:val="-9"/>
          <w:sz w:val="28"/>
          <w:szCs w:val="28"/>
        </w:rPr>
        <w:t xml:space="preserve"> = </w:t>
      </w:r>
      <w:r w:rsidRPr="00406CD8">
        <w:rPr>
          <w:rFonts w:ascii="Times New Roman" w:hAnsi="Times New Roman" w:cs="Times New Roman"/>
          <w:i/>
          <w:iCs/>
          <w:spacing w:val="-9"/>
          <w:sz w:val="28"/>
          <w:szCs w:val="28"/>
          <w:lang w:val="en-US"/>
        </w:rPr>
        <w:t>x</w:t>
      </w:r>
      <w:r w:rsidRPr="004A60F9">
        <w:rPr>
          <w:rFonts w:ascii="Times New Roman" w:hAnsi="Times New Roman" w:cs="Times New Roman"/>
          <w:iCs/>
          <w:spacing w:val="-9"/>
          <w:sz w:val="28"/>
          <w:szCs w:val="28"/>
          <w:vertAlign w:val="subscript"/>
        </w:rPr>
        <w:t>2</w:t>
      </w:r>
      <w:r w:rsidRPr="00406CD8">
        <w:rPr>
          <w:rFonts w:ascii="Times New Roman" w:hAnsi="Times New Roman" w:cs="Times New Roman"/>
          <w:i/>
          <w:iCs/>
          <w:spacing w:val="-9"/>
          <w:sz w:val="28"/>
          <w:szCs w:val="28"/>
        </w:rPr>
        <w:t xml:space="preserve">) </w:t>
      </w:r>
      <w:r w:rsidRPr="00406CD8">
        <w:rPr>
          <w:rFonts w:ascii="Times New Roman" w:hAnsi="Times New Roman" w:cs="Times New Roman"/>
          <w:spacing w:val="-9"/>
          <w:sz w:val="28"/>
          <w:szCs w:val="28"/>
        </w:rPr>
        <w:t>и т.д. Закономерное изменение условных математи</w:t>
      </w:r>
      <w:r w:rsidRPr="00406CD8">
        <w:rPr>
          <w:rFonts w:ascii="Times New Roman" w:hAnsi="Times New Roman" w:cs="Times New Roman"/>
          <w:spacing w:val="-9"/>
          <w:sz w:val="28"/>
          <w:szCs w:val="28"/>
        </w:rPr>
        <w:softHyphen/>
        <w:t xml:space="preserve">ческих ожиданий укажет нам на корреляционную связь между </w:t>
      </w:r>
      <w:r w:rsidR="0032143E">
        <w:rPr>
          <w:rFonts w:ascii="Times New Roman" w:hAnsi="Times New Roman" w:cs="Times New Roman"/>
          <w:spacing w:val="-9"/>
          <w:sz w:val="28"/>
          <w:szCs w:val="28"/>
        </w:rPr>
        <w:t>объемом выпуска</w:t>
      </w:r>
      <w:r w:rsidR="004A60F9">
        <w:rPr>
          <w:rFonts w:ascii="Times New Roman" w:hAnsi="Times New Roman" w:cs="Times New Roman"/>
          <w:spacing w:val="-9"/>
          <w:sz w:val="28"/>
          <w:szCs w:val="28"/>
        </w:rPr>
        <w:t xml:space="preserve"> продукции и затратами на ее производство.</w:t>
      </w:r>
      <w:r w:rsidRPr="00406CD8">
        <w:rPr>
          <w:rFonts w:ascii="Times New Roman" w:hAnsi="Times New Roman" w:cs="Times New Roman"/>
          <w:spacing w:val="-9"/>
          <w:sz w:val="28"/>
          <w:szCs w:val="28"/>
        </w:rPr>
        <w:t xml:space="preserve"> Исходя из того, что оценкой математического ожидания является среднее значение </w:t>
      </w:r>
      <w:r w:rsidRPr="00406CD8">
        <w:rPr>
          <w:rFonts w:ascii="Times New Roman" w:hAnsi="Times New Roman" w:cs="Times New Roman"/>
          <w:spacing w:val="-10"/>
          <w:sz w:val="28"/>
          <w:szCs w:val="28"/>
        </w:rPr>
        <w:t>признака, п</w:t>
      </w:r>
      <w:r w:rsidR="0032143E">
        <w:rPr>
          <w:rFonts w:ascii="Times New Roman" w:hAnsi="Times New Roman" w:cs="Times New Roman"/>
          <w:spacing w:val="-10"/>
          <w:sz w:val="28"/>
          <w:szCs w:val="28"/>
        </w:rPr>
        <w:t xml:space="preserve">о данным наблюдений для каждого </w:t>
      </w:r>
      <w:r w:rsidRPr="00406CD8">
        <w:rPr>
          <w:rFonts w:ascii="Times New Roman" w:hAnsi="Times New Roman" w:cs="Times New Roman"/>
          <w:spacing w:val="-10"/>
          <w:sz w:val="28"/>
          <w:szCs w:val="28"/>
        </w:rPr>
        <w:t xml:space="preserve">множества будет </w:t>
      </w:r>
      <w:r w:rsidRPr="00406CD8">
        <w:rPr>
          <w:rFonts w:ascii="Times New Roman" w:hAnsi="Times New Roman" w:cs="Times New Roman"/>
          <w:spacing w:val="-12"/>
          <w:sz w:val="28"/>
          <w:szCs w:val="28"/>
        </w:rPr>
        <w:t xml:space="preserve">достаточно вычислить средние значения </w:t>
      </w:r>
      <m:oMath>
        <m:acc>
          <m:accPr>
            <m:chr m:val="̅"/>
            <m:ctrlPr>
              <w:rPr>
                <w:rFonts w:ascii="Cambria Math" w:hAnsi="Cambria Math" w:cs="Times New Roman"/>
                <w:i/>
                <w:spacing w:val="-12"/>
                <w:sz w:val="28"/>
                <w:szCs w:val="28"/>
              </w:rPr>
            </m:ctrlPr>
          </m:accPr>
          <m:e>
            <m:r>
              <m:rPr>
                <m:sty m:val="p"/>
              </m:rPr>
              <w:rPr>
                <w:rFonts w:ascii="Cambria Math" w:hAnsi="Cambria Math" w:cs="Times New Roman"/>
                <w:spacing w:val="-12"/>
                <w:sz w:val="28"/>
                <w:szCs w:val="28"/>
                <w:vertAlign w:val="subscript"/>
              </w:rPr>
              <m:t xml:space="preserve"> </m:t>
            </m:r>
            <m:sSub>
              <m:sSubPr>
                <m:ctrlPr>
                  <w:rPr>
                    <w:rFonts w:ascii="Cambria Math" w:hAnsi="Cambria Math" w:cs="Times New Roman"/>
                    <w:spacing w:val="-12"/>
                    <w:sz w:val="28"/>
                    <w:szCs w:val="28"/>
                    <w:vertAlign w:val="subscript"/>
                  </w:rPr>
                </m:ctrlPr>
              </m:sSubPr>
              <m:e>
                <m:r>
                  <w:rPr>
                    <w:rFonts w:ascii="Cambria Math" w:hAnsi="Cambria Math" w:cs="Times New Roman"/>
                    <w:spacing w:val="-15"/>
                    <w:sz w:val="28"/>
                    <w:szCs w:val="28"/>
                    <w:lang w:val="en-US"/>
                  </w:rPr>
                  <m:t>Y</m:t>
                </m:r>
              </m:e>
              <m:sub>
                <m:r>
                  <m:rPr>
                    <m:sty m:val="p"/>
                  </m:rPr>
                  <w:rPr>
                    <w:rFonts w:ascii="Cambria Math" w:hAnsi="Cambria Math" w:cs="Times New Roman"/>
                    <w:spacing w:val="-12"/>
                    <w:sz w:val="28"/>
                    <w:szCs w:val="28"/>
                    <w:vertAlign w:val="subscript"/>
                  </w:rPr>
                  <m:t>1</m:t>
                </m:r>
              </m:sub>
            </m:sSub>
          </m:e>
        </m:acc>
        <m:r>
          <w:rPr>
            <w:rFonts w:ascii="Cambria Math" w:hAnsi="Cambria Math" w:cs="Times New Roman"/>
            <w:spacing w:val="-12"/>
            <w:sz w:val="28"/>
            <w:szCs w:val="28"/>
          </w:rPr>
          <m:t>,</m:t>
        </m:r>
      </m:oMath>
      <w:r w:rsidR="000518EE">
        <w:rPr>
          <w:rFonts w:ascii="Times New Roman" w:hAnsi="Times New Roman" w:cs="Times New Roman"/>
          <w:spacing w:val="-12"/>
          <w:sz w:val="28"/>
          <w:szCs w:val="28"/>
        </w:rPr>
        <w:t xml:space="preserve"> </w:t>
      </w:r>
      <m:oMath>
        <m:acc>
          <m:accPr>
            <m:chr m:val="̅"/>
            <m:ctrlPr>
              <w:rPr>
                <w:rFonts w:ascii="Cambria Math" w:hAnsi="Cambria Math" w:cs="Times New Roman"/>
                <w:i/>
                <w:spacing w:val="-12"/>
                <w:sz w:val="28"/>
                <w:szCs w:val="28"/>
              </w:rPr>
            </m:ctrlPr>
          </m:accPr>
          <m:e>
            <m:r>
              <m:rPr>
                <m:sty m:val="p"/>
              </m:rPr>
              <w:rPr>
                <w:rFonts w:ascii="Cambria Math" w:hAnsi="Cambria Math" w:cs="Times New Roman"/>
                <w:spacing w:val="-12"/>
                <w:sz w:val="28"/>
                <w:szCs w:val="28"/>
                <w:vertAlign w:val="subscript"/>
              </w:rPr>
              <m:t xml:space="preserve"> </m:t>
            </m:r>
            <m:sSub>
              <m:sSubPr>
                <m:ctrlPr>
                  <w:rPr>
                    <w:rFonts w:ascii="Cambria Math" w:hAnsi="Cambria Math" w:cs="Times New Roman"/>
                    <w:spacing w:val="-12"/>
                    <w:sz w:val="28"/>
                    <w:szCs w:val="28"/>
                    <w:vertAlign w:val="subscript"/>
                  </w:rPr>
                </m:ctrlPr>
              </m:sSubPr>
              <m:e>
                <m:r>
                  <w:rPr>
                    <w:rFonts w:ascii="Cambria Math" w:hAnsi="Cambria Math" w:cs="Times New Roman"/>
                    <w:spacing w:val="-15"/>
                    <w:sz w:val="28"/>
                    <w:szCs w:val="28"/>
                    <w:lang w:val="en-US"/>
                  </w:rPr>
                  <m:t>Y</m:t>
                </m:r>
              </m:e>
              <m:sub>
                <m:r>
                  <m:rPr>
                    <m:sty m:val="p"/>
                  </m:rPr>
                  <w:rPr>
                    <w:rFonts w:ascii="Cambria Math" w:hAnsi="Cambria Math" w:cs="Times New Roman"/>
                    <w:spacing w:val="-12"/>
                    <w:sz w:val="28"/>
                    <w:szCs w:val="28"/>
                    <w:vertAlign w:val="subscript"/>
                  </w:rPr>
                  <m:t>2</m:t>
                </m:r>
              </m:sub>
            </m:sSub>
          </m:e>
        </m:acc>
        <m:r>
          <w:rPr>
            <w:rFonts w:ascii="Cambria Math" w:hAnsi="Cambria Math" w:cs="Times New Roman"/>
            <w:spacing w:val="-12"/>
            <w:sz w:val="28"/>
            <w:szCs w:val="28"/>
          </w:rPr>
          <m:t>,</m:t>
        </m:r>
      </m:oMath>
      <w:r w:rsidR="000518EE">
        <w:rPr>
          <w:rFonts w:ascii="Times New Roman" w:hAnsi="Times New Roman" w:cs="Times New Roman"/>
          <w:spacing w:val="-12"/>
          <w:sz w:val="28"/>
          <w:szCs w:val="28"/>
        </w:rPr>
        <w:t xml:space="preserve"> </w:t>
      </w:r>
      <m:oMath>
        <m:acc>
          <m:accPr>
            <m:chr m:val="̅"/>
            <m:ctrlPr>
              <w:rPr>
                <w:rFonts w:ascii="Cambria Math" w:hAnsi="Cambria Math" w:cs="Times New Roman"/>
                <w:i/>
                <w:spacing w:val="-12"/>
                <w:sz w:val="28"/>
                <w:szCs w:val="28"/>
              </w:rPr>
            </m:ctrlPr>
          </m:accPr>
          <m:e>
            <m:r>
              <m:rPr>
                <m:sty m:val="p"/>
              </m:rPr>
              <w:rPr>
                <w:rFonts w:ascii="Cambria Math" w:hAnsi="Cambria Math" w:cs="Times New Roman"/>
                <w:spacing w:val="-12"/>
                <w:sz w:val="28"/>
                <w:szCs w:val="28"/>
                <w:vertAlign w:val="subscript"/>
              </w:rPr>
              <m:t xml:space="preserve"> </m:t>
            </m:r>
            <m:sSub>
              <m:sSubPr>
                <m:ctrlPr>
                  <w:rPr>
                    <w:rFonts w:ascii="Cambria Math" w:hAnsi="Cambria Math" w:cs="Times New Roman"/>
                    <w:spacing w:val="-12"/>
                    <w:sz w:val="28"/>
                    <w:szCs w:val="28"/>
                    <w:vertAlign w:val="subscript"/>
                  </w:rPr>
                </m:ctrlPr>
              </m:sSubPr>
              <m:e>
                <m:r>
                  <w:rPr>
                    <w:rFonts w:ascii="Cambria Math" w:hAnsi="Cambria Math" w:cs="Times New Roman"/>
                    <w:spacing w:val="-15"/>
                    <w:sz w:val="28"/>
                    <w:szCs w:val="28"/>
                    <w:lang w:val="en-US"/>
                  </w:rPr>
                  <m:t>Y</m:t>
                </m:r>
              </m:e>
              <m:sub>
                <m:r>
                  <m:rPr>
                    <m:sty m:val="p"/>
                  </m:rPr>
                  <w:rPr>
                    <w:rFonts w:ascii="Cambria Math" w:hAnsi="Cambria Math" w:cs="Times New Roman"/>
                    <w:spacing w:val="-12"/>
                    <w:sz w:val="28"/>
                    <w:szCs w:val="28"/>
                    <w:vertAlign w:val="subscript"/>
                  </w:rPr>
                  <m:t>3</m:t>
                </m:r>
              </m:sub>
            </m:sSub>
          </m:e>
        </m:acc>
      </m:oMath>
      <w:r w:rsidR="000518EE">
        <w:rPr>
          <w:rFonts w:ascii="Times New Roman" w:hAnsi="Times New Roman" w:cs="Times New Roman"/>
          <w:spacing w:val="-12"/>
          <w:sz w:val="28"/>
          <w:szCs w:val="28"/>
        </w:rPr>
        <w:t xml:space="preserve"> </w:t>
      </w:r>
      <w:r w:rsidRPr="00406CD8">
        <w:rPr>
          <w:rFonts w:ascii="Times New Roman" w:hAnsi="Times New Roman" w:cs="Times New Roman"/>
          <w:spacing w:val="-12"/>
          <w:sz w:val="28"/>
          <w:szCs w:val="28"/>
        </w:rPr>
        <w:t xml:space="preserve">... и проследить </w:t>
      </w:r>
      <w:r w:rsidRPr="00406CD8">
        <w:rPr>
          <w:rFonts w:ascii="Times New Roman" w:hAnsi="Times New Roman" w:cs="Times New Roman"/>
          <w:spacing w:val="-11"/>
          <w:sz w:val="28"/>
          <w:szCs w:val="28"/>
        </w:rPr>
        <w:t>за их изменением. Если же меняетс</w:t>
      </w:r>
      <w:r w:rsidR="00FA1BD1">
        <w:rPr>
          <w:rFonts w:ascii="Times New Roman" w:hAnsi="Times New Roman" w:cs="Times New Roman"/>
          <w:spacing w:val="-11"/>
          <w:sz w:val="28"/>
          <w:szCs w:val="28"/>
        </w:rPr>
        <w:t>я не среднее значение, а</w:t>
      </w:r>
      <w:r w:rsidRPr="00406CD8">
        <w:rPr>
          <w:rFonts w:ascii="Times New Roman" w:hAnsi="Times New Roman" w:cs="Times New Roman"/>
          <w:spacing w:val="-11"/>
          <w:sz w:val="28"/>
          <w:szCs w:val="28"/>
        </w:rPr>
        <w:t xml:space="preserve"> ка</w:t>
      </w:r>
      <w:r w:rsidRPr="00406CD8">
        <w:rPr>
          <w:rFonts w:ascii="Times New Roman" w:hAnsi="Times New Roman" w:cs="Times New Roman"/>
          <w:spacing w:val="-8"/>
          <w:sz w:val="28"/>
          <w:szCs w:val="28"/>
        </w:rPr>
        <w:t>кая-либо другая статистиче</w:t>
      </w:r>
      <w:r w:rsidR="00FA1BD1">
        <w:rPr>
          <w:rFonts w:ascii="Times New Roman" w:hAnsi="Times New Roman" w:cs="Times New Roman"/>
          <w:spacing w:val="-8"/>
          <w:sz w:val="28"/>
          <w:szCs w:val="28"/>
        </w:rPr>
        <w:t xml:space="preserve">ская характеристика переменной </w:t>
      </w:r>
      <w:r w:rsidR="00FA1BD1" w:rsidRPr="007C57B5">
        <w:rPr>
          <w:rFonts w:ascii="Times New Roman" w:hAnsi="Times New Roman" w:cs="Times New Roman"/>
          <w:i/>
          <w:spacing w:val="-15"/>
          <w:sz w:val="28"/>
          <w:szCs w:val="28"/>
          <w:lang w:val="en-US"/>
        </w:rPr>
        <w:t>Y</w:t>
      </w:r>
      <w:r w:rsidRPr="00406CD8">
        <w:rPr>
          <w:rFonts w:ascii="Times New Roman" w:hAnsi="Times New Roman" w:cs="Times New Roman"/>
          <w:spacing w:val="-8"/>
          <w:sz w:val="28"/>
          <w:szCs w:val="28"/>
        </w:rPr>
        <w:t xml:space="preserve">, </w:t>
      </w:r>
      <w:r w:rsidRPr="00406CD8">
        <w:rPr>
          <w:rFonts w:ascii="Times New Roman" w:hAnsi="Times New Roman" w:cs="Times New Roman"/>
          <w:spacing w:val="-7"/>
          <w:sz w:val="28"/>
          <w:szCs w:val="28"/>
        </w:rPr>
        <w:t>например, коэффициент асимметрии или эксцесса, связь оста</w:t>
      </w:r>
      <w:r w:rsidRPr="00406CD8">
        <w:rPr>
          <w:rFonts w:ascii="Times New Roman" w:hAnsi="Times New Roman" w:cs="Times New Roman"/>
          <w:spacing w:val="-7"/>
          <w:sz w:val="28"/>
          <w:szCs w:val="28"/>
        </w:rPr>
        <w:softHyphen/>
      </w:r>
      <w:r w:rsidRPr="00406CD8">
        <w:rPr>
          <w:rFonts w:ascii="Times New Roman" w:hAnsi="Times New Roman" w:cs="Times New Roman"/>
          <w:spacing w:val="-9"/>
          <w:sz w:val="28"/>
          <w:szCs w:val="28"/>
        </w:rPr>
        <w:t>нется статистической, но уже не будет корреляционной.</w:t>
      </w:r>
    </w:p>
    <w:p w:rsidR="00406CD8" w:rsidRPr="00406CD8" w:rsidRDefault="00406CD8" w:rsidP="00406CD8">
      <w:pPr>
        <w:shd w:val="clear" w:color="auto" w:fill="FFFFFF"/>
        <w:spacing w:after="0" w:line="360" w:lineRule="auto"/>
        <w:ind w:firstLine="709"/>
        <w:jc w:val="both"/>
        <w:rPr>
          <w:rFonts w:ascii="Times New Roman" w:hAnsi="Times New Roman" w:cs="Times New Roman"/>
          <w:sz w:val="28"/>
          <w:szCs w:val="28"/>
        </w:rPr>
      </w:pPr>
      <w:r w:rsidRPr="00406CD8">
        <w:rPr>
          <w:rFonts w:ascii="Times New Roman" w:hAnsi="Times New Roman" w:cs="Times New Roman"/>
          <w:spacing w:val="-7"/>
          <w:sz w:val="28"/>
          <w:szCs w:val="28"/>
        </w:rPr>
        <w:t xml:space="preserve">Корреляционная связь, как и функциональная, может быть </w:t>
      </w:r>
      <w:r w:rsidRPr="00406CD8">
        <w:rPr>
          <w:rFonts w:ascii="Times New Roman" w:hAnsi="Times New Roman" w:cs="Times New Roman"/>
          <w:spacing w:val="-8"/>
          <w:sz w:val="28"/>
          <w:szCs w:val="28"/>
        </w:rPr>
        <w:t>прямой (положительной) или обратной (отрицательной)</w:t>
      </w:r>
      <w:r w:rsidR="00F36F13">
        <w:rPr>
          <w:rFonts w:ascii="Times New Roman" w:hAnsi="Times New Roman" w:cs="Times New Roman"/>
          <w:spacing w:val="-8"/>
          <w:sz w:val="28"/>
          <w:szCs w:val="28"/>
        </w:rPr>
        <w:t xml:space="preserve"> </w:t>
      </w:r>
      <w:r w:rsidR="00F36F13">
        <w:rPr>
          <w:rFonts w:ascii="Arial" w:hAnsi="Arial" w:cs="Arial"/>
          <w:spacing w:val="-8"/>
          <w:sz w:val="28"/>
          <w:szCs w:val="28"/>
        </w:rPr>
        <w:t>[Салин, с. 173]</w:t>
      </w:r>
    </w:p>
    <w:p w:rsidR="00AC4C2B" w:rsidRPr="00AC4C2B" w:rsidRDefault="00AC4C2B" w:rsidP="00AC4C2B">
      <w:pPr>
        <w:shd w:val="clear" w:color="auto" w:fill="FFFFFF"/>
        <w:spacing w:after="0" w:line="360" w:lineRule="auto"/>
        <w:ind w:firstLine="709"/>
        <w:jc w:val="both"/>
        <w:rPr>
          <w:rFonts w:ascii="Times New Roman" w:hAnsi="Times New Roman" w:cs="Times New Roman"/>
          <w:sz w:val="28"/>
          <w:szCs w:val="28"/>
        </w:rPr>
      </w:pPr>
      <w:r w:rsidRPr="00AC4C2B">
        <w:rPr>
          <w:rFonts w:ascii="Times New Roman" w:eastAsia="Times New Roman" w:hAnsi="Times New Roman" w:cs="Times New Roman"/>
          <w:sz w:val="28"/>
          <w:szCs w:val="28"/>
        </w:rPr>
        <w:t>Необходимо отметить, что экономической теории принадле</w:t>
      </w:r>
      <w:r w:rsidRPr="00AC4C2B">
        <w:rPr>
          <w:rFonts w:ascii="Times New Roman" w:eastAsia="Times New Roman" w:hAnsi="Times New Roman" w:cs="Times New Roman"/>
          <w:sz w:val="28"/>
          <w:szCs w:val="28"/>
        </w:rPr>
        <w:softHyphen/>
        <w:t>жит решающее слово в обосно</w:t>
      </w:r>
      <w:r w:rsidR="00B62C42">
        <w:rPr>
          <w:rFonts w:ascii="Times New Roman" w:eastAsia="Times New Roman" w:hAnsi="Times New Roman" w:cs="Times New Roman"/>
          <w:sz w:val="28"/>
          <w:szCs w:val="28"/>
        </w:rPr>
        <w:t>вании связей между теми или иным</w:t>
      </w:r>
      <w:r w:rsidRPr="00AC4C2B">
        <w:rPr>
          <w:rFonts w:ascii="Times New Roman" w:eastAsia="Times New Roman" w:hAnsi="Times New Roman" w:cs="Times New Roman"/>
          <w:sz w:val="28"/>
          <w:szCs w:val="28"/>
        </w:rPr>
        <w:t>и признаками. При этом теоретический анализ должен показать, какие факторы влияют на исследуемый признак или же влияние каких факторов должно быть проверено. Стат</w:t>
      </w:r>
      <w:r w:rsidR="00B62C42">
        <w:rPr>
          <w:rFonts w:ascii="Times New Roman" w:eastAsia="Times New Roman" w:hAnsi="Times New Roman" w:cs="Times New Roman"/>
          <w:sz w:val="28"/>
          <w:szCs w:val="28"/>
        </w:rPr>
        <w:t>истическое выра</w:t>
      </w:r>
      <w:r w:rsidR="00B62C42">
        <w:rPr>
          <w:rFonts w:ascii="Times New Roman" w:eastAsia="Times New Roman" w:hAnsi="Times New Roman" w:cs="Times New Roman"/>
          <w:sz w:val="28"/>
          <w:szCs w:val="28"/>
        </w:rPr>
        <w:softHyphen/>
        <w:t>жение связи меж</w:t>
      </w:r>
      <w:r w:rsidRPr="00AC4C2B">
        <w:rPr>
          <w:rFonts w:ascii="Times New Roman" w:eastAsia="Times New Roman" w:hAnsi="Times New Roman" w:cs="Times New Roman"/>
          <w:sz w:val="28"/>
          <w:szCs w:val="28"/>
        </w:rPr>
        <w:t>ду явлениями может показать, что изменения од</w:t>
      </w:r>
      <w:r w:rsidRPr="00AC4C2B">
        <w:rPr>
          <w:rFonts w:ascii="Times New Roman" w:eastAsia="Times New Roman" w:hAnsi="Times New Roman" w:cs="Times New Roman"/>
          <w:sz w:val="28"/>
          <w:szCs w:val="28"/>
        </w:rPr>
        <w:softHyphen/>
        <w:t>ного из сопоставляемых признаков сопровождаются изменения</w:t>
      </w:r>
      <w:r w:rsidRPr="00AC4C2B">
        <w:rPr>
          <w:rFonts w:ascii="Times New Roman" w:eastAsia="Times New Roman" w:hAnsi="Times New Roman" w:cs="Times New Roman"/>
          <w:sz w:val="28"/>
          <w:szCs w:val="28"/>
        </w:rPr>
        <w:softHyphen/>
        <w:t>ми другого. Следовательно, нужно искать объяснение этим изме</w:t>
      </w:r>
      <w:r w:rsidRPr="00AC4C2B">
        <w:rPr>
          <w:rFonts w:ascii="Times New Roman" w:eastAsia="Times New Roman" w:hAnsi="Times New Roman" w:cs="Times New Roman"/>
          <w:sz w:val="28"/>
          <w:szCs w:val="28"/>
        </w:rPr>
        <w:softHyphen/>
        <w:t>нениям в их содержательном анализе. С помощью статистических методов изучения зависимостей можно установить, как проявля</w:t>
      </w:r>
      <w:r w:rsidRPr="00AC4C2B">
        <w:rPr>
          <w:rFonts w:ascii="Times New Roman" w:eastAsia="Times New Roman" w:hAnsi="Times New Roman" w:cs="Times New Roman"/>
          <w:sz w:val="28"/>
          <w:szCs w:val="28"/>
        </w:rPr>
        <w:softHyphen/>
        <w:t>ется теоретически возможная</w:t>
      </w:r>
      <w:r w:rsidR="00B62C42">
        <w:rPr>
          <w:rFonts w:ascii="Times New Roman" w:eastAsia="Times New Roman" w:hAnsi="Times New Roman" w:cs="Times New Roman"/>
          <w:sz w:val="28"/>
          <w:szCs w:val="28"/>
        </w:rPr>
        <w:t xml:space="preserve"> связь в данных конкретных услов</w:t>
      </w:r>
      <w:r w:rsidR="00B62C42" w:rsidRPr="00AC4C2B">
        <w:rPr>
          <w:rFonts w:ascii="Times New Roman" w:eastAsia="Times New Roman" w:hAnsi="Times New Roman" w:cs="Times New Roman"/>
          <w:sz w:val="28"/>
          <w:szCs w:val="28"/>
        </w:rPr>
        <w:t>иях</w:t>
      </w:r>
      <w:r w:rsidRPr="00AC4C2B">
        <w:rPr>
          <w:rFonts w:ascii="Times New Roman" w:eastAsia="Times New Roman" w:hAnsi="Times New Roman" w:cs="Times New Roman"/>
          <w:sz w:val="28"/>
          <w:szCs w:val="28"/>
        </w:rPr>
        <w:t>. Статистика не только отв</w:t>
      </w:r>
      <w:r w:rsidR="00B62C42">
        <w:rPr>
          <w:rFonts w:ascii="Times New Roman" w:eastAsia="Times New Roman" w:hAnsi="Times New Roman" w:cs="Times New Roman"/>
          <w:sz w:val="28"/>
          <w:szCs w:val="28"/>
        </w:rPr>
        <w:t>ечает на вопрос о реальном существов</w:t>
      </w:r>
      <w:r w:rsidRPr="00AC4C2B">
        <w:rPr>
          <w:rFonts w:ascii="Times New Roman" w:eastAsia="Times New Roman" w:hAnsi="Times New Roman" w:cs="Times New Roman"/>
          <w:sz w:val="28"/>
          <w:szCs w:val="28"/>
        </w:rPr>
        <w:t xml:space="preserve">ании намеченной теоретическим анализом связи, но и дает </w:t>
      </w:r>
      <w:r w:rsidR="00B62C42">
        <w:rPr>
          <w:rFonts w:ascii="Times New Roman" w:eastAsia="Times New Roman" w:hAnsi="Times New Roman" w:cs="Times New Roman"/>
          <w:sz w:val="28"/>
          <w:szCs w:val="28"/>
        </w:rPr>
        <w:t xml:space="preserve">количественную </w:t>
      </w:r>
      <w:r w:rsidRPr="00AC4C2B">
        <w:rPr>
          <w:rFonts w:ascii="Times New Roman" w:eastAsia="Times New Roman" w:hAnsi="Times New Roman" w:cs="Times New Roman"/>
          <w:sz w:val="28"/>
          <w:szCs w:val="28"/>
        </w:rPr>
        <w:t>характеристику этой зависимости. Зная харак</w:t>
      </w:r>
      <w:r w:rsidR="00B62C42">
        <w:rPr>
          <w:rFonts w:ascii="Times New Roman" w:eastAsia="Times New Roman" w:hAnsi="Times New Roman" w:cs="Times New Roman"/>
          <w:sz w:val="28"/>
          <w:szCs w:val="28"/>
        </w:rPr>
        <w:t>т</w:t>
      </w:r>
      <w:r w:rsidRPr="00AC4C2B">
        <w:rPr>
          <w:rFonts w:ascii="Times New Roman" w:eastAsia="Times New Roman" w:hAnsi="Times New Roman" w:cs="Times New Roman"/>
          <w:spacing w:val="-1"/>
          <w:sz w:val="28"/>
          <w:szCs w:val="28"/>
        </w:rPr>
        <w:t xml:space="preserve">ер зависимости одного явления </w:t>
      </w:r>
      <w:r w:rsidRPr="00AC4C2B">
        <w:rPr>
          <w:rFonts w:ascii="Times New Roman" w:eastAsia="Times New Roman" w:hAnsi="Times New Roman" w:cs="Times New Roman"/>
          <w:spacing w:val="-1"/>
          <w:sz w:val="28"/>
          <w:szCs w:val="28"/>
        </w:rPr>
        <w:lastRenderedPageBreak/>
        <w:t>от других, можно объяснить при</w:t>
      </w:r>
      <w:r w:rsidR="00B62C42">
        <w:rPr>
          <w:rFonts w:ascii="Times New Roman" w:eastAsia="Times New Roman" w:hAnsi="Times New Roman" w:cs="Times New Roman"/>
          <w:spacing w:val="-1"/>
          <w:sz w:val="28"/>
          <w:szCs w:val="28"/>
        </w:rPr>
        <w:t>чины</w:t>
      </w:r>
      <w:r w:rsidRPr="00AC4C2B">
        <w:rPr>
          <w:rFonts w:ascii="Times New Roman" w:eastAsia="Times New Roman" w:hAnsi="Times New Roman" w:cs="Times New Roman"/>
          <w:sz w:val="28"/>
          <w:szCs w:val="28"/>
        </w:rPr>
        <w:t xml:space="preserve"> и размер изменений в явлении, а также планировать </w:t>
      </w:r>
      <w:r w:rsidR="00B62C42">
        <w:rPr>
          <w:rFonts w:ascii="Times New Roman" w:eastAsia="Times New Roman" w:hAnsi="Times New Roman" w:cs="Times New Roman"/>
          <w:sz w:val="28"/>
          <w:szCs w:val="28"/>
        </w:rPr>
        <w:t>необходи</w:t>
      </w:r>
      <w:r w:rsidRPr="00AC4C2B">
        <w:rPr>
          <w:rFonts w:ascii="Times New Roman" w:eastAsia="Times New Roman" w:hAnsi="Times New Roman" w:cs="Times New Roman"/>
          <w:spacing w:val="-2"/>
          <w:sz w:val="28"/>
          <w:szCs w:val="28"/>
        </w:rPr>
        <w:t>мые мероприятия для дальнейшего его изменения.</w:t>
      </w:r>
    </w:p>
    <w:p w:rsidR="00AC4C2B" w:rsidRPr="00AC4C2B" w:rsidRDefault="00D7328E" w:rsidP="00AC4C2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pacing w:val="-1"/>
          <w:sz w:val="28"/>
          <w:szCs w:val="28"/>
        </w:rPr>
        <w:t>Пр</w:t>
      </w:r>
      <w:r w:rsidR="00AC4C2B" w:rsidRPr="00AC4C2B">
        <w:rPr>
          <w:rFonts w:ascii="Times New Roman" w:eastAsia="Times New Roman" w:hAnsi="Times New Roman" w:cs="Times New Roman"/>
          <w:spacing w:val="-1"/>
          <w:sz w:val="28"/>
          <w:szCs w:val="28"/>
        </w:rPr>
        <w:t>и исследовании корреляционных зависимостей между при</w:t>
      </w:r>
      <w:r>
        <w:rPr>
          <w:rFonts w:ascii="Times New Roman" w:eastAsia="Times New Roman" w:hAnsi="Times New Roman" w:cs="Times New Roman"/>
          <w:spacing w:val="-1"/>
          <w:sz w:val="28"/>
          <w:szCs w:val="28"/>
        </w:rPr>
        <w:t>з</w:t>
      </w:r>
      <w:r w:rsidR="00AC4C2B" w:rsidRPr="00AC4C2B">
        <w:rPr>
          <w:rFonts w:ascii="Times New Roman" w:eastAsia="Times New Roman" w:hAnsi="Times New Roman" w:cs="Times New Roman"/>
          <w:sz w:val="28"/>
          <w:szCs w:val="28"/>
        </w:rPr>
        <w:t>н</w:t>
      </w:r>
      <w:r>
        <w:rPr>
          <w:rFonts w:ascii="Times New Roman" w:eastAsia="Times New Roman" w:hAnsi="Times New Roman" w:cs="Times New Roman"/>
          <w:sz w:val="28"/>
          <w:szCs w:val="28"/>
        </w:rPr>
        <w:t>а</w:t>
      </w:r>
      <w:r w:rsidR="00AC4C2B" w:rsidRPr="00AC4C2B">
        <w:rPr>
          <w:rFonts w:ascii="Times New Roman" w:eastAsia="Times New Roman" w:hAnsi="Times New Roman" w:cs="Times New Roman"/>
          <w:sz w:val="28"/>
          <w:szCs w:val="28"/>
        </w:rPr>
        <w:t>ками решению подлежит широкий к</w:t>
      </w:r>
      <w:r>
        <w:rPr>
          <w:rFonts w:ascii="Times New Roman" w:eastAsia="Times New Roman" w:hAnsi="Times New Roman" w:cs="Times New Roman"/>
          <w:sz w:val="28"/>
          <w:szCs w:val="28"/>
        </w:rPr>
        <w:t>руг вопросов, к которым следует</w:t>
      </w:r>
      <w:r w:rsidR="00AC4C2B" w:rsidRPr="00AC4C2B">
        <w:rPr>
          <w:rFonts w:ascii="Times New Roman" w:eastAsia="Times New Roman" w:hAnsi="Times New Roman" w:cs="Times New Roman"/>
          <w:sz w:val="28"/>
          <w:szCs w:val="28"/>
        </w:rPr>
        <w:t xml:space="preserve"> отнести: </w:t>
      </w:r>
      <w:r>
        <w:rPr>
          <w:rFonts w:ascii="Times New Roman" w:eastAsia="Times New Roman" w:hAnsi="Times New Roman" w:cs="Times New Roman"/>
          <w:sz w:val="28"/>
          <w:szCs w:val="28"/>
        </w:rPr>
        <w:t>1)</w:t>
      </w:r>
      <w:r w:rsidR="00AC4C2B" w:rsidRPr="00AC4C2B">
        <w:rPr>
          <w:rFonts w:ascii="Times New Roman" w:eastAsia="Times New Roman" w:hAnsi="Times New Roman" w:cs="Times New Roman"/>
          <w:sz w:val="28"/>
          <w:szCs w:val="28"/>
        </w:rPr>
        <w:t>предварит</w:t>
      </w:r>
      <w:r>
        <w:rPr>
          <w:rFonts w:ascii="Times New Roman" w:eastAsia="Times New Roman" w:hAnsi="Times New Roman" w:cs="Times New Roman"/>
          <w:sz w:val="28"/>
          <w:szCs w:val="28"/>
        </w:rPr>
        <w:t>ельный анализ свойств моделирующей с</w:t>
      </w:r>
      <w:r w:rsidR="00AC4C2B" w:rsidRPr="00AC4C2B">
        <w:rPr>
          <w:rFonts w:ascii="Times New Roman" w:eastAsia="Times New Roman" w:hAnsi="Times New Roman" w:cs="Times New Roman"/>
          <w:sz w:val="28"/>
          <w:szCs w:val="28"/>
        </w:rPr>
        <w:t>о</w:t>
      </w:r>
      <w:r>
        <w:rPr>
          <w:rFonts w:ascii="Times New Roman" w:eastAsia="Times New Roman" w:hAnsi="Times New Roman" w:cs="Times New Roman"/>
          <w:sz w:val="28"/>
          <w:szCs w:val="28"/>
        </w:rPr>
        <w:t>вокупности единиц; 2)</w:t>
      </w:r>
      <w:r w:rsidR="00AC4C2B" w:rsidRPr="00AC4C2B">
        <w:rPr>
          <w:rFonts w:ascii="Times New Roman" w:eastAsia="Times New Roman" w:hAnsi="Times New Roman" w:cs="Times New Roman"/>
          <w:sz w:val="28"/>
          <w:szCs w:val="28"/>
        </w:rPr>
        <w:t xml:space="preserve">установление факта наличия связи, </w:t>
      </w:r>
      <w:r>
        <w:rPr>
          <w:rFonts w:ascii="Times New Roman" w:eastAsia="Times New Roman" w:hAnsi="Times New Roman" w:cs="Times New Roman"/>
          <w:sz w:val="28"/>
          <w:szCs w:val="28"/>
        </w:rPr>
        <w:t>опре</w:t>
      </w:r>
      <w:r w:rsidR="00AC4C2B" w:rsidRPr="00AC4C2B">
        <w:rPr>
          <w:rFonts w:ascii="Times New Roman" w:eastAsia="Times New Roman" w:hAnsi="Times New Roman" w:cs="Times New Roman"/>
          <w:spacing w:val="-1"/>
          <w:sz w:val="28"/>
          <w:szCs w:val="28"/>
        </w:rPr>
        <w:t>деление ее направления и формы; 3) измерение степени тес</w:t>
      </w:r>
      <w:r w:rsidR="00AC4C2B" w:rsidRPr="00AC4C2B">
        <w:rPr>
          <w:rFonts w:ascii="Times New Roman" w:eastAsia="Times New Roman" w:hAnsi="Times New Roman" w:cs="Times New Roman"/>
          <w:spacing w:val="-1"/>
          <w:sz w:val="28"/>
          <w:szCs w:val="28"/>
        </w:rPr>
        <w:softHyphen/>
      </w:r>
      <w:r>
        <w:rPr>
          <w:rFonts w:ascii="Times New Roman" w:eastAsia="Times New Roman" w:hAnsi="Times New Roman" w:cs="Times New Roman"/>
          <w:sz w:val="28"/>
          <w:szCs w:val="28"/>
        </w:rPr>
        <w:t>нот</w:t>
      </w:r>
      <w:r w:rsidR="00AC4C2B" w:rsidRPr="00AC4C2B">
        <w:rPr>
          <w:rFonts w:ascii="Times New Roman" w:eastAsia="Times New Roman" w:hAnsi="Times New Roman" w:cs="Times New Roman"/>
          <w:sz w:val="28"/>
          <w:szCs w:val="28"/>
        </w:rPr>
        <w:t>ы связи между признаками; 4</w:t>
      </w:r>
      <w:r w:rsidR="001E4FFB">
        <w:rPr>
          <w:rFonts w:ascii="Times New Roman" w:eastAsia="Times New Roman" w:hAnsi="Times New Roman" w:cs="Times New Roman"/>
          <w:sz w:val="28"/>
          <w:szCs w:val="28"/>
        </w:rPr>
        <w:t>) построение регрессионной модели</w:t>
      </w:r>
      <w:r w:rsidR="00AC4C2B" w:rsidRPr="00AC4C2B">
        <w:rPr>
          <w:rFonts w:ascii="Times New Roman" w:eastAsia="Times New Roman" w:hAnsi="Times New Roman" w:cs="Times New Roman"/>
          <w:sz w:val="28"/>
          <w:szCs w:val="28"/>
        </w:rPr>
        <w:t>, т.е. нахождение аналитическог</w:t>
      </w:r>
      <w:r w:rsidR="001E4FFB">
        <w:rPr>
          <w:rFonts w:ascii="Times New Roman" w:eastAsia="Times New Roman" w:hAnsi="Times New Roman" w:cs="Times New Roman"/>
          <w:sz w:val="28"/>
          <w:szCs w:val="28"/>
        </w:rPr>
        <w:t>о выражения связи; 5) оценка</w:t>
      </w:r>
      <w:r w:rsidR="00AC4C2B" w:rsidRPr="00AC4C2B">
        <w:rPr>
          <w:rFonts w:ascii="Times New Roman" w:eastAsia="Times New Roman" w:hAnsi="Times New Roman" w:cs="Times New Roman"/>
          <w:sz w:val="28"/>
          <w:szCs w:val="28"/>
        </w:rPr>
        <w:t xml:space="preserve"> </w:t>
      </w:r>
      <w:r w:rsidR="001E4FFB">
        <w:rPr>
          <w:rFonts w:ascii="Times New Roman" w:eastAsia="Times New Roman" w:hAnsi="Times New Roman" w:cs="Times New Roman"/>
          <w:sz w:val="28"/>
          <w:szCs w:val="28"/>
        </w:rPr>
        <w:t>адеква</w:t>
      </w:r>
      <w:r w:rsidR="00AC4C2B" w:rsidRPr="00AC4C2B">
        <w:rPr>
          <w:rFonts w:ascii="Times New Roman" w:eastAsia="Times New Roman" w:hAnsi="Times New Roman" w:cs="Times New Roman"/>
          <w:sz w:val="28"/>
          <w:szCs w:val="28"/>
        </w:rPr>
        <w:t xml:space="preserve">тности модели, ее экономическая интерпретация и </w:t>
      </w:r>
      <w:r w:rsidR="001E4FFB">
        <w:rPr>
          <w:rFonts w:ascii="Times New Roman" w:eastAsia="Times New Roman" w:hAnsi="Times New Roman" w:cs="Times New Roman"/>
          <w:sz w:val="28"/>
          <w:szCs w:val="28"/>
        </w:rPr>
        <w:t>практичес</w:t>
      </w:r>
      <w:r w:rsidR="00AC4C2B" w:rsidRPr="00AC4C2B">
        <w:rPr>
          <w:rFonts w:ascii="Times New Roman" w:eastAsia="Times New Roman" w:hAnsi="Times New Roman" w:cs="Times New Roman"/>
          <w:spacing w:val="-5"/>
          <w:sz w:val="28"/>
          <w:szCs w:val="28"/>
        </w:rPr>
        <w:t>кое использование.</w:t>
      </w:r>
    </w:p>
    <w:p w:rsidR="00AC4C2B" w:rsidRPr="00EF4E91" w:rsidRDefault="00EF4E91"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t>Для</w:t>
      </w:r>
      <w:r w:rsidR="00AC4C2B" w:rsidRPr="00EF4E91">
        <w:rPr>
          <w:rFonts w:ascii="Times New Roman" w:hAnsi="Times New Roman" w:cs="Times New Roman"/>
          <w:sz w:val="28"/>
          <w:szCs w:val="28"/>
        </w:rPr>
        <w:t xml:space="preserve"> </w:t>
      </w:r>
      <w:r w:rsidR="00AC4C2B" w:rsidRPr="00EF4E91">
        <w:rPr>
          <w:rFonts w:ascii="Times New Roman" w:eastAsia="Times New Roman" w:hAnsi="Times New Roman" w:cs="Times New Roman"/>
          <w:sz w:val="28"/>
          <w:szCs w:val="28"/>
        </w:rPr>
        <w:t>того чтобы результаты корреляционного анализа нашли</w:t>
      </w:r>
      <w:r>
        <w:rPr>
          <w:rFonts w:ascii="Times New Roman" w:eastAsia="Times New Roman" w:hAnsi="Times New Roman" w:cs="Times New Roman"/>
          <w:sz w:val="28"/>
          <w:szCs w:val="28"/>
        </w:rPr>
        <w:t xml:space="preserve"> практи</w:t>
      </w:r>
      <w:r w:rsidR="00AC4C2B" w:rsidRPr="00EF4E91">
        <w:rPr>
          <w:rFonts w:ascii="Times New Roman" w:eastAsia="Times New Roman" w:hAnsi="Times New Roman" w:cs="Times New Roman"/>
          <w:sz w:val="28"/>
          <w:szCs w:val="28"/>
        </w:rPr>
        <w:t>ческое применение и дали желаемый результат, должны</w:t>
      </w:r>
      <w:r>
        <w:rPr>
          <w:rFonts w:ascii="Times New Roman" w:hAnsi="Times New Roman" w:cs="Times New Roman"/>
          <w:sz w:val="28"/>
          <w:szCs w:val="28"/>
        </w:rPr>
        <w:t xml:space="preserve"> применяться определенные </w:t>
      </w:r>
      <w:r w:rsidR="00AC4C2B" w:rsidRPr="00EF4E91">
        <w:rPr>
          <w:rFonts w:ascii="Times New Roman" w:eastAsia="Times New Roman" w:hAnsi="Times New Roman" w:cs="Times New Roman"/>
          <w:spacing w:val="-1"/>
          <w:sz w:val="28"/>
          <w:szCs w:val="28"/>
        </w:rPr>
        <w:t>требования в отношении отбора объ</w:t>
      </w:r>
      <w:r>
        <w:rPr>
          <w:rFonts w:ascii="Times New Roman" w:eastAsia="Times New Roman" w:hAnsi="Times New Roman" w:cs="Times New Roman"/>
          <w:spacing w:val="-1"/>
          <w:sz w:val="28"/>
          <w:szCs w:val="28"/>
        </w:rPr>
        <w:t>екта</w:t>
      </w:r>
      <w:r w:rsidR="00AC4C2B" w:rsidRPr="00EF4E91">
        <w:rPr>
          <w:rFonts w:ascii="Times New Roman" w:hAnsi="Times New Roman" w:cs="Times New Roman"/>
          <w:sz w:val="28"/>
          <w:szCs w:val="28"/>
        </w:rPr>
        <w:t xml:space="preserve"> </w:t>
      </w:r>
      <w:r w:rsidR="00AC4C2B" w:rsidRPr="00EF4E91">
        <w:rPr>
          <w:rFonts w:ascii="Times New Roman" w:eastAsia="Times New Roman" w:hAnsi="Times New Roman" w:cs="Times New Roman"/>
          <w:sz w:val="28"/>
          <w:szCs w:val="28"/>
        </w:rPr>
        <w:t>исследования и признаков-факторов. Одним из важнейших</w:t>
      </w:r>
      <w:r w:rsidR="00AC4C2B" w:rsidRPr="00EF4E91">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6"/>
          <w:sz w:val="28"/>
          <w:szCs w:val="28"/>
        </w:rPr>
        <w:t>требований</w:t>
      </w:r>
      <w:r w:rsidR="00AC4C2B" w:rsidRPr="00EF4E91">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6"/>
          <w:sz w:val="28"/>
          <w:szCs w:val="28"/>
        </w:rPr>
        <w:t>п</w:t>
      </w:r>
      <w:r w:rsidR="00AC4C2B" w:rsidRPr="00EF4E91">
        <w:rPr>
          <w:rFonts w:ascii="Times New Roman" w:eastAsia="Times New Roman" w:hAnsi="Times New Roman" w:cs="Times New Roman"/>
          <w:spacing w:val="-6"/>
          <w:sz w:val="28"/>
          <w:szCs w:val="28"/>
        </w:rPr>
        <w:t>равильного применения методов корреляционного ана</w:t>
      </w:r>
      <w:r w:rsidR="00AC4C2B" w:rsidRPr="00EF4E91">
        <w:rPr>
          <w:rFonts w:ascii="Times New Roman" w:eastAsia="Times New Roman" w:hAnsi="Times New Roman" w:cs="Times New Roman"/>
          <w:spacing w:val="-8"/>
          <w:sz w:val="28"/>
          <w:szCs w:val="28"/>
        </w:rPr>
        <w:t>лиза является требование однородности тех единиц, которые под</w:t>
      </w:r>
      <w:r w:rsidR="00AC4C2B" w:rsidRPr="00EF4E91">
        <w:rPr>
          <w:rFonts w:ascii="Times New Roman" w:eastAsia="Times New Roman" w:hAnsi="Times New Roman" w:cs="Times New Roman"/>
          <w:spacing w:val="-8"/>
          <w:sz w:val="28"/>
          <w:szCs w:val="28"/>
        </w:rPr>
        <w:softHyphen/>
      </w:r>
      <w:r w:rsidR="00AC4C2B" w:rsidRPr="00EF4E91">
        <w:rPr>
          <w:rFonts w:ascii="Times New Roman" w:eastAsia="Times New Roman" w:hAnsi="Times New Roman" w:cs="Times New Roman"/>
          <w:spacing w:val="-7"/>
          <w:sz w:val="28"/>
          <w:szCs w:val="28"/>
        </w:rPr>
        <w:t>вергаются изучению методами корреляционного анализа. Напри</w:t>
      </w:r>
      <w:r w:rsidR="00AC4C2B" w:rsidRPr="00EF4E91">
        <w:rPr>
          <w:rFonts w:ascii="Times New Roman" w:eastAsia="Times New Roman" w:hAnsi="Times New Roman" w:cs="Times New Roman"/>
          <w:spacing w:val="-7"/>
          <w:sz w:val="28"/>
          <w:szCs w:val="28"/>
        </w:rPr>
        <w:softHyphen/>
      </w:r>
      <w:r w:rsidR="00AC4C2B" w:rsidRPr="00EF4E91">
        <w:rPr>
          <w:rFonts w:ascii="Times New Roman" w:eastAsia="Times New Roman" w:hAnsi="Times New Roman" w:cs="Times New Roman"/>
          <w:spacing w:val="-9"/>
          <w:sz w:val="28"/>
          <w:szCs w:val="28"/>
        </w:rPr>
        <w:t>мер, при корреляционном анализе зависимостей тех или иных тех</w:t>
      </w:r>
      <w:r w:rsidR="00AC4C2B" w:rsidRPr="00EF4E91">
        <w:rPr>
          <w:rFonts w:ascii="Times New Roman" w:eastAsia="Times New Roman" w:hAnsi="Times New Roman" w:cs="Times New Roman"/>
          <w:spacing w:val="-9"/>
          <w:sz w:val="28"/>
          <w:szCs w:val="28"/>
        </w:rPr>
        <w:softHyphen/>
      </w:r>
      <w:r w:rsidR="00AC4C2B" w:rsidRPr="00EF4E91">
        <w:rPr>
          <w:rFonts w:ascii="Times New Roman" w:eastAsia="Times New Roman" w:hAnsi="Times New Roman" w:cs="Times New Roman"/>
          <w:spacing w:val="-4"/>
          <w:sz w:val="28"/>
          <w:szCs w:val="28"/>
        </w:rPr>
        <w:t>нико-экономических показателей работы предприятий от опре</w:t>
      </w:r>
      <w:r w:rsidR="00AC4C2B" w:rsidRPr="00EF4E91">
        <w:rPr>
          <w:rFonts w:ascii="Times New Roman" w:eastAsia="Times New Roman" w:hAnsi="Times New Roman" w:cs="Times New Roman"/>
          <w:spacing w:val="-4"/>
          <w:sz w:val="28"/>
          <w:szCs w:val="28"/>
        </w:rPr>
        <w:softHyphen/>
        <w:t>деленных факторов должны быть отобраны предприятия, выпу</w:t>
      </w:r>
      <w:r w:rsidR="00AC4C2B" w:rsidRPr="00EF4E91">
        <w:rPr>
          <w:rFonts w:ascii="Times New Roman" w:eastAsia="Times New Roman" w:hAnsi="Times New Roman" w:cs="Times New Roman"/>
          <w:spacing w:val="-4"/>
          <w:sz w:val="28"/>
          <w:szCs w:val="28"/>
        </w:rPr>
        <w:softHyphen/>
      </w:r>
      <w:r w:rsidR="00AC4C2B" w:rsidRPr="00EF4E91">
        <w:rPr>
          <w:rFonts w:ascii="Times New Roman" w:eastAsia="Times New Roman" w:hAnsi="Times New Roman" w:cs="Times New Roman"/>
          <w:spacing w:val="-5"/>
          <w:sz w:val="28"/>
          <w:szCs w:val="28"/>
        </w:rPr>
        <w:t>скающие однотипную продукцию, имеющие одинаковый харак</w:t>
      </w:r>
      <w:r w:rsidR="00AC4C2B" w:rsidRPr="00EF4E91">
        <w:rPr>
          <w:rFonts w:ascii="Times New Roman" w:eastAsia="Times New Roman" w:hAnsi="Times New Roman" w:cs="Times New Roman"/>
          <w:spacing w:val="-5"/>
          <w:sz w:val="28"/>
          <w:szCs w:val="28"/>
        </w:rPr>
        <w:softHyphen/>
        <w:t>тер технологического процесса и тип используемого оборудова</w:t>
      </w:r>
      <w:r w:rsidR="00AC4C2B" w:rsidRPr="00EF4E91">
        <w:rPr>
          <w:rFonts w:ascii="Times New Roman" w:eastAsia="Times New Roman" w:hAnsi="Times New Roman" w:cs="Times New Roman"/>
          <w:spacing w:val="-5"/>
          <w:sz w:val="28"/>
          <w:szCs w:val="28"/>
        </w:rPr>
        <w:softHyphen/>
      </w:r>
      <w:r w:rsidR="00AC4C2B" w:rsidRPr="00EF4E91">
        <w:rPr>
          <w:rFonts w:ascii="Times New Roman" w:eastAsia="Times New Roman" w:hAnsi="Times New Roman" w:cs="Times New Roman"/>
          <w:spacing w:val="-7"/>
          <w:sz w:val="28"/>
          <w:szCs w:val="28"/>
        </w:rPr>
        <w:t>ния, для предприятий добывающей промышленности определен</w:t>
      </w:r>
      <w:r w:rsidR="00AC4C2B" w:rsidRPr="00EF4E91">
        <w:rPr>
          <w:rFonts w:ascii="Times New Roman" w:eastAsia="Times New Roman" w:hAnsi="Times New Roman" w:cs="Times New Roman"/>
          <w:spacing w:val="-7"/>
          <w:sz w:val="28"/>
          <w:szCs w:val="28"/>
        </w:rPr>
        <w:softHyphen/>
      </w:r>
      <w:r w:rsidR="00AC4C2B" w:rsidRPr="00EF4E91">
        <w:rPr>
          <w:rFonts w:ascii="Times New Roman" w:eastAsia="Times New Roman" w:hAnsi="Times New Roman" w:cs="Times New Roman"/>
          <w:spacing w:val="-5"/>
          <w:sz w:val="28"/>
          <w:szCs w:val="28"/>
        </w:rPr>
        <w:t>ную роль играет и географическое размещение предприятий.</w:t>
      </w:r>
    </w:p>
    <w:p w:rsidR="00AC4C2B" w:rsidRPr="00EF4E91" w:rsidRDefault="00AC4C2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eastAsia="Times New Roman" w:hAnsi="Times New Roman" w:cs="Times New Roman"/>
          <w:spacing w:val="-7"/>
          <w:sz w:val="28"/>
          <w:szCs w:val="28"/>
        </w:rPr>
        <w:t>При выполнении указанных общих требований далее необхо</w:t>
      </w:r>
      <w:r w:rsidRPr="00EF4E91">
        <w:rPr>
          <w:rFonts w:ascii="Times New Roman" w:eastAsia="Times New Roman" w:hAnsi="Times New Roman" w:cs="Times New Roman"/>
          <w:spacing w:val="-7"/>
          <w:sz w:val="28"/>
          <w:szCs w:val="28"/>
        </w:rPr>
        <w:softHyphen/>
        <w:t xml:space="preserve">дима </w:t>
      </w:r>
      <w:r w:rsidRPr="00EF4E91">
        <w:rPr>
          <w:rFonts w:ascii="Times New Roman" w:eastAsia="Times New Roman" w:hAnsi="Times New Roman" w:cs="Times New Roman"/>
          <w:b/>
          <w:bCs/>
          <w:spacing w:val="-7"/>
          <w:sz w:val="28"/>
          <w:szCs w:val="28"/>
        </w:rPr>
        <w:t xml:space="preserve">количественная оценка </w:t>
      </w:r>
      <w:r w:rsidRPr="00EF4E91">
        <w:rPr>
          <w:rFonts w:ascii="Times New Roman" w:eastAsia="Times New Roman" w:hAnsi="Times New Roman" w:cs="Times New Roman"/>
          <w:spacing w:val="-7"/>
          <w:sz w:val="28"/>
          <w:szCs w:val="28"/>
        </w:rPr>
        <w:t>однородности исследуемой сово</w:t>
      </w:r>
      <w:r w:rsidRPr="00EF4E91">
        <w:rPr>
          <w:rFonts w:ascii="Times New Roman" w:eastAsia="Times New Roman" w:hAnsi="Times New Roman" w:cs="Times New Roman"/>
          <w:spacing w:val="-7"/>
          <w:sz w:val="28"/>
          <w:szCs w:val="28"/>
        </w:rPr>
        <w:softHyphen/>
      </w:r>
      <w:r w:rsidRPr="00EF4E91">
        <w:rPr>
          <w:rFonts w:ascii="Times New Roman" w:eastAsia="Times New Roman" w:hAnsi="Times New Roman" w:cs="Times New Roman"/>
          <w:spacing w:val="-4"/>
          <w:sz w:val="28"/>
          <w:szCs w:val="28"/>
        </w:rPr>
        <w:t>купности по комплексу признаков. Одним из возможных вари</w:t>
      </w:r>
      <w:r w:rsidRPr="00EF4E91">
        <w:rPr>
          <w:rFonts w:ascii="Times New Roman" w:eastAsia="Times New Roman" w:hAnsi="Times New Roman" w:cs="Times New Roman"/>
          <w:spacing w:val="-4"/>
          <w:sz w:val="28"/>
          <w:szCs w:val="28"/>
        </w:rPr>
        <w:softHyphen/>
      </w:r>
      <w:r w:rsidRPr="00EF4E91">
        <w:rPr>
          <w:rFonts w:ascii="Times New Roman" w:eastAsia="Times New Roman" w:hAnsi="Times New Roman" w:cs="Times New Roman"/>
          <w:spacing w:val="-7"/>
          <w:sz w:val="28"/>
          <w:szCs w:val="28"/>
        </w:rPr>
        <w:t xml:space="preserve">антов такой оценки является расчет </w:t>
      </w:r>
      <w:r w:rsidRPr="00EF4E91">
        <w:rPr>
          <w:rFonts w:ascii="Times New Roman" w:eastAsia="Times New Roman" w:hAnsi="Times New Roman" w:cs="Times New Roman"/>
          <w:i/>
          <w:iCs/>
          <w:spacing w:val="-7"/>
          <w:sz w:val="28"/>
          <w:szCs w:val="28"/>
        </w:rPr>
        <w:t xml:space="preserve">относительных показателей </w:t>
      </w:r>
      <w:r w:rsidRPr="00EF4E91">
        <w:rPr>
          <w:rFonts w:ascii="Times New Roman" w:eastAsia="Times New Roman" w:hAnsi="Times New Roman" w:cs="Times New Roman"/>
          <w:i/>
          <w:iCs/>
          <w:spacing w:val="-4"/>
          <w:sz w:val="28"/>
          <w:szCs w:val="28"/>
        </w:rPr>
        <w:t xml:space="preserve">вариации. </w:t>
      </w:r>
      <w:r w:rsidRPr="00EF4E91">
        <w:rPr>
          <w:rFonts w:ascii="Times New Roman" w:eastAsia="Times New Roman" w:hAnsi="Times New Roman" w:cs="Times New Roman"/>
          <w:spacing w:val="-4"/>
          <w:sz w:val="28"/>
          <w:szCs w:val="28"/>
        </w:rPr>
        <w:t>Традиционно широкое распространение для этих це</w:t>
      </w:r>
      <w:r w:rsidRPr="00EF4E91">
        <w:rPr>
          <w:rFonts w:ascii="Times New Roman" w:eastAsia="Times New Roman" w:hAnsi="Times New Roman" w:cs="Times New Roman"/>
          <w:spacing w:val="-4"/>
          <w:sz w:val="28"/>
          <w:szCs w:val="28"/>
        </w:rPr>
        <w:softHyphen/>
      </w:r>
      <w:r w:rsidRPr="00EF4E91">
        <w:rPr>
          <w:rFonts w:ascii="Times New Roman" w:eastAsia="Times New Roman" w:hAnsi="Times New Roman" w:cs="Times New Roman"/>
          <w:spacing w:val="-5"/>
          <w:sz w:val="28"/>
          <w:szCs w:val="28"/>
        </w:rPr>
        <w:t xml:space="preserve">лей получил </w:t>
      </w:r>
      <w:r w:rsidRPr="00EF4E91">
        <w:rPr>
          <w:rFonts w:ascii="Times New Roman" w:eastAsia="Times New Roman" w:hAnsi="Times New Roman" w:cs="Times New Roman"/>
          <w:i/>
          <w:iCs/>
          <w:spacing w:val="-5"/>
          <w:sz w:val="28"/>
          <w:szCs w:val="28"/>
        </w:rPr>
        <w:t xml:space="preserve">коэффициент вариации. </w:t>
      </w:r>
      <w:r w:rsidRPr="00EF4E91">
        <w:rPr>
          <w:rFonts w:ascii="Times New Roman" w:eastAsia="Times New Roman" w:hAnsi="Times New Roman" w:cs="Times New Roman"/>
          <w:spacing w:val="-5"/>
          <w:sz w:val="28"/>
          <w:szCs w:val="28"/>
        </w:rPr>
        <w:t>Несколько реже применя</w:t>
      </w:r>
      <w:r w:rsidRPr="00EF4E91">
        <w:rPr>
          <w:rFonts w:ascii="Times New Roman" w:eastAsia="Times New Roman" w:hAnsi="Times New Roman" w:cs="Times New Roman"/>
          <w:spacing w:val="-5"/>
          <w:sz w:val="28"/>
          <w:szCs w:val="28"/>
        </w:rPr>
        <w:softHyphen/>
      </w:r>
      <w:r w:rsidRPr="00EF4E91">
        <w:rPr>
          <w:rFonts w:ascii="Times New Roman" w:eastAsia="Times New Roman" w:hAnsi="Times New Roman" w:cs="Times New Roman"/>
          <w:spacing w:val="-7"/>
          <w:sz w:val="28"/>
          <w:szCs w:val="28"/>
        </w:rPr>
        <w:t xml:space="preserve">ется </w:t>
      </w:r>
      <w:r w:rsidRPr="00EF4E91">
        <w:rPr>
          <w:rFonts w:ascii="Times New Roman" w:eastAsia="Times New Roman" w:hAnsi="Times New Roman" w:cs="Times New Roman"/>
          <w:i/>
          <w:iCs/>
          <w:spacing w:val="-7"/>
          <w:sz w:val="28"/>
          <w:szCs w:val="28"/>
        </w:rPr>
        <w:t>отношение размаха вариации к среднеквадратическому от</w:t>
      </w:r>
      <w:r w:rsidRPr="00EF4E91">
        <w:rPr>
          <w:rFonts w:ascii="Times New Roman" w:eastAsia="Times New Roman" w:hAnsi="Times New Roman" w:cs="Times New Roman"/>
          <w:i/>
          <w:iCs/>
          <w:spacing w:val="-7"/>
          <w:sz w:val="28"/>
          <w:szCs w:val="28"/>
        </w:rPr>
        <w:softHyphen/>
      </w:r>
      <w:r w:rsidRPr="00EF4E91">
        <w:rPr>
          <w:rFonts w:ascii="Times New Roman" w:eastAsia="Times New Roman" w:hAnsi="Times New Roman" w:cs="Times New Roman"/>
          <w:i/>
          <w:iCs/>
          <w:spacing w:val="-9"/>
          <w:sz w:val="28"/>
          <w:szCs w:val="28"/>
        </w:rPr>
        <w:t xml:space="preserve">клонению. </w:t>
      </w:r>
      <w:r w:rsidRPr="00EF4E91">
        <w:rPr>
          <w:rFonts w:ascii="Times New Roman" w:eastAsia="Times New Roman" w:hAnsi="Times New Roman" w:cs="Times New Roman"/>
          <w:spacing w:val="-9"/>
          <w:sz w:val="28"/>
          <w:szCs w:val="28"/>
        </w:rPr>
        <w:t xml:space="preserve">Вывод о неоднородности исследуемой совокупности по </w:t>
      </w:r>
      <w:r w:rsidRPr="00EF4E91">
        <w:rPr>
          <w:rFonts w:ascii="Times New Roman" w:eastAsia="Times New Roman" w:hAnsi="Times New Roman" w:cs="Times New Roman"/>
          <w:spacing w:val="-5"/>
          <w:sz w:val="28"/>
          <w:szCs w:val="28"/>
        </w:rPr>
        <w:t xml:space="preserve">тому или иному признаку требует </w:t>
      </w:r>
      <w:r w:rsidRPr="00EF4E91">
        <w:rPr>
          <w:rFonts w:ascii="Times New Roman" w:eastAsia="Times New Roman" w:hAnsi="Times New Roman" w:cs="Times New Roman"/>
          <w:spacing w:val="-5"/>
          <w:sz w:val="28"/>
          <w:szCs w:val="28"/>
        </w:rPr>
        <w:lastRenderedPageBreak/>
        <w:t>проверки гипотезы о принад</w:t>
      </w:r>
      <w:r w:rsidRPr="00EF4E91">
        <w:rPr>
          <w:rFonts w:ascii="Times New Roman" w:eastAsia="Times New Roman" w:hAnsi="Times New Roman" w:cs="Times New Roman"/>
          <w:spacing w:val="-5"/>
          <w:sz w:val="28"/>
          <w:szCs w:val="28"/>
        </w:rPr>
        <w:softHyphen/>
      </w:r>
      <w:r w:rsidRPr="00EF4E91">
        <w:rPr>
          <w:rFonts w:ascii="Times New Roman" w:eastAsia="Times New Roman" w:hAnsi="Times New Roman" w:cs="Times New Roman"/>
          <w:spacing w:val="-6"/>
          <w:sz w:val="28"/>
          <w:szCs w:val="28"/>
        </w:rPr>
        <w:t>лежности «выделяющихся» (аномальных) значений признака ис</w:t>
      </w:r>
      <w:r w:rsidRPr="00EF4E91">
        <w:rPr>
          <w:rFonts w:ascii="Times New Roman" w:eastAsia="Times New Roman" w:hAnsi="Times New Roman" w:cs="Times New Roman"/>
          <w:spacing w:val="-6"/>
          <w:sz w:val="28"/>
          <w:szCs w:val="28"/>
        </w:rPr>
        <w:softHyphen/>
      </w:r>
      <w:r w:rsidRPr="00EF4E91">
        <w:rPr>
          <w:rFonts w:ascii="Times New Roman" w:eastAsia="Times New Roman" w:hAnsi="Times New Roman" w:cs="Times New Roman"/>
          <w:spacing w:val="-5"/>
          <w:sz w:val="28"/>
          <w:szCs w:val="28"/>
        </w:rPr>
        <w:t>следуемой гене</w:t>
      </w:r>
      <w:r w:rsidR="00D31CD0">
        <w:rPr>
          <w:rFonts w:ascii="Times New Roman" w:eastAsia="Times New Roman" w:hAnsi="Times New Roman" w:cs="Times New Roman"/>
          <w:spacing w:val="-5"/>
          <w:sz w:val="28"/>
          <w:szCs w:val="28"/>
        </w:rPr>
        <w:t>ральной совокупности</w:t>
      </w:r>
      <w:r w:rsidRPr="00EF4E91">
        <w:rPr>
          <w:rFonts w:ascii="Times New Roman" w:eastAsia="Times New Roman" w:hAnsi="Times New Roman" w:cs="Times New Roman"/>
          <w:spacing w:val="-5"/>
          <w:sz w:val="28"/>
          <w:szCs w:val="28"/>
        </w:rPr>
        <w:t>.</w:t>
      </w:r>
    </w:p>
    <w:p w:rsidR="00AC4C2B" w:rsidRPr="00EF4E91" w:rsidRDefault="00AC4C2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eastAsia="Times New Roman" w:hAnsi="Times New Roman" w:cs="Times New Roman"/>
          <w:spacing w:val="-7"/>
          <w:sz w:val="28"/>
          <w:szCs w:val="28"/>
        </w:rPr>
        <w:t xml:space="preserve">Другим важным требованием, обеспечивающим надежность </w:t>
      </w:r>
      <w:r w:rsidRPr="00EF4E91">
        <w:rPr>
          <w:rFonts w:ascii="Times New Roman" w:eastAsia="Times New Roman" w:hAnsi="Times New Roman" w:cs="Times New Roman"/>
          <w:spacing w:val="-4"/>
          <w:sz w:val="28"/>
          <w:szCs w:val="28"/>
        </w:rPr>
        <w:t xml:space="preserve">выводов корреляционного анализа, является требование </w:t>
      </w:r>
      <w:r w:rsidRPr="00EF4E91">
        <w:rPr>
          <w:rFonts w:ascii="Times New Roman" w:eastAsia="Times New Roman" w:hAnsi="Times New Roman" w:cs="Times New Roman"/>
          <w:i/>
          <w:iCs/>
          <w:spacing w:val="-4"/>
          <w:sz w:val="28"/>
          <w:szCs w:val="28"/>
        </w:rPr>
        <w:t>доста</w:t>
      </w:r>
      <w:r w:rsidRPr="00EF4E91">
        <w:rPr>
          <w:rFonts w:ascii="Times New Roman" w:eastAsia="Times New Roman" w:hAnsi="Times New Roman" w:cs="Times New Roman"/>
          <w:i/>
          <w:iCs/>
          <w:spacing w:val="-4"/>
          <w:sz w:val="28"/>
          <w:szCs w:val="28"/>
        </w:rPr>
        <w:softHyphen/>
      </w:r>
      <w:r w:rsidRPr="00EF4E91">
        <w:rPr>
          <w:rFonts w:ascii="Times New Roman" w:eastAsia="Times New Roman" w:hAnsi="Times New Roman" w:cs="Times New Roman"/>
          <w:i/>
          <w:iCs/>
          <w:spacing w:val="-6"/>
          <w:sz w:val="28"/>
          <w:szCs w:val="28"/>
        </w:rPr>
        <w:t xml:space="preserve">точного числа наблюдений. </w:t>
      </w:r>
      <w:r w:rsidRPr="00EF4E91">
        <w:rPr>
          <w:rFonts w:ascii="Times New Roman" w:eastAsia="Times New Roman" w:hAnsi="Times New Roman" w:cs="Times New Roman"/>
          <w:spacing w:val="-6"/>
          <w:sz w:val="28"/>
          <w:szCs w:val="28"/>
        </w:rPr>
        <w:t>Как уже указывалось, влияние суще</w:t>
      </w:r>
      <w:r w:rsidRPr="00EF4E91">
        <w:rPr>
          <w:rFonts w:ascii="Times New Roman" w:eastAsia="Times New Roman" w:hAnsi="Times New Roman" w:cs="Times New Roman"/>
          <w:spacing w:val="-6"/>
          <w:sz w:val="28"/>
          <w:szCs w:val="28"/>
        </w:rPr>
        <w:softHyphen/>
      </w:r>
      <w:r w:rsidRPr="00EF4E91">
        <w:rPr>
          <w:rFonts w:ascii="Times New Roman" w:eastAsia="Times New Roman" w:hAnsi="Times New Roman" w:cs="Times New Roman"/>
          <w:spacing w:val="-5"/>
          <w:sz w:val="28"/>
          <w:szCs w:val="28"/>
        </w:rPr>
        <w:t>ственных причин может быть затушевано действием случайных факторов, «взаимопогашение» влияния которых на результатив</w:t>
      </w:r>
      <w:r w:rsidRPr="00EF4E91">
        <w:rPr>
          <w:rFonts w:ascii="Times New Roman" w:eastAsia="Times New Roman" w:hAnsi="Times New Roman" w:cs="Times New Roman"/>
          <w:spacing w:val="-5"/>
          <w:sz w:val="28"/>
          <w:szCs w:val="28"/>
        </w:rPr>
        <w:softHyphen/>
      </w:r>
      <w:r w:rsidRPr="00EF4E91">
        <w:rPr>
          <w:rFonts w:ascii="Times New Roman" w:eastAsia="Times New Roman" w:hAnsi="Times New Roman" w:cs="Times New Roman"/>
          <w:spacing w:val="-9"/>
          <w:sz w:val="28"/>
          <w:szCs w:val="28"/>
        </w:rPr>
        <w:t>ный показатель в известной мере происходит при выведении сред</w:t>
      </w:r>
      <w:r w:rsidRPr="00EF4E91">
        <w:rPr>
          <w:rFonts w:ascii="Times New Roman" w:eastAsia="Times New Roman" w:hAnsi="Times New Roman" w:cs="Times New Roman"/>
          <w:spacing w:val="-9"/>
          <w:sz w:val="28"/>
          <w:szCs w:val="28"/>
        </w:rPr>
        <w:softHyphen/>
      </w:r>
      <w:r w:rsidRPr="00EF4E91">
        <w:rPr>
          <w:rFonts w:ascii="Times New Roman" w:eastAsia="Times New Roman" w:hAnsi="Times New Roman" w:cs="Times New Roman"/>
          <w:spacing w:val="-4"/>
          <w:sz w:val="28"/>
          <w:szCs w:val="28"/>
        </w:rPr>
        <w:t>ней результативного показателя для массы случаев.</w:t>
      </w:r>
    </w:p>
    <w:p w:rsidR="00F10476" w:rsidRPr="00EF4E91" w:rsidRDefault="00AC4C2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eastAsia="Times New Roman" w:hAnsi="Times New Roman" w:cs="Times New Roman"/>
          <w:spacing w:val="-4"/>
          <w:sz w:val="28"/>
          <w:szCs w:val="28"/>
        </w:rPr>
        <w:t>Определенные требования существуют и в отношении фак</w:t>
      </w:r>
      <w:r w:rsidRPr="00EF4E91">
        <w:rPr>
          <w:rFonts w:ascii="Times New Roman" w:eastAsia="Times New Roman" w:hAnsi="Times New Roman" w:cs="Times New Roman"/>
          <w:spacing w:val="-4"/>
          <w:sz w:val="28"/>
          <w:szCs w:val="28"/>
        </w:rPr>
        <w:softHyphen/>
      </w:r>
      <w:r w:rsidRPr="00EF4E91">
        <w:rPr>
          <w:rFonts w:ascii="Times New Roman" w:eastAsia="Times New Roman" w:hAnsi="Times New Roman" w:cs="Times New Roman"/>
          <w:spacing w:val="-5"/>
          <w:sz w:val="28"/>
          <w:szCs w:val="28"/>
        </w:rPr>
        <w:t>торов, вводимых в исследование. Все множество факторов, ока</w:t>
      </w:r>
      <w:r w:rsidRPr="00EF4E91">
        <w:rPr>
          <w:rFonts w:ascii="Times New Roman" w:eastAsia="Times New Roman" w:hAnsi="Times New Roman" w:cs="Times New Roman"/>
          <w:spacing w:val="-5"/>
          <w:sz w:val="28"/>
          <w:szCs w:val="28"/>
        </w:rPr>
        <w:softHyphen/>
      </w:r>
      <w:r w:rsidRPr="00EF4E91">
        <w:rPr>
          <w:rFonts w:ascii="Times New Roman" w:eastAsia="Times New Roman" w:hAnsi="Times New Roman" w:cs="Times New Roman"/>
          <w:spacing w:val="-4"/>
          <w:sz w:val="28"/>
          <w:szCs w:val="28"/>
        </w:rPr>
        <w:t xml:space="preserve">зывающих влияние на величину результативного показателя, </w:t>
      </w:r>
      <w:r w:rsidRPr="00F32864">
        <w:rPr>
          <w:rFonts w:ascii="Times New Roman" w:eastAsia="Times New Roman" w:hAnsi="Times New Roman" w:cs="Times New Roman"/>
          <w:bCs/>
          <w:spacing w:val="-4"/>
          <w:sz w:val="28"/>
          <w:szCs w:val="28"/>
        </w:rPr>
        <w:t>в</w:t>
      </w:r>
      <w:r w:rsidRPr="00EF4E91">
        <w:rPr>
          <w:rFonts w:ascii="Times New Roman" w:eastAsia="Times New Roman" w:hAnsi="Times New Roman" w:cs="Times New Roman"/>
          <w:b/>
          <w:bCs/>
          <w:spacing w:val="-4"/>
          <w:sz w:val="28"/>
          <w:szCs w:val="28"/>
        </w:rPr>
        <w:t xml:space="preserve"> </w:t>
      </w:r>
      <w:r w:rsidRPr="00EF4E91">
        <w:rPr>
          <w:rFonts w:ascii="Times New Roman" w:eastAsia="Times New Roman" w:hAnsi="Times New Roman" w:cs="Times New Roman"/>
          <w:spacing w:val="-9"/>
          <w:sz w:val="28"/>
          <w:szCs w:val="28"/>
        </w:rPr>
        <w:t>действительности не может быть введено в рассмотрение, да прак</w:t>
      </w:r>
      <w:r w:rsidRPr="00EF4E91">
        <w:rPr>
          <w:rFonts w:ascii="Times New Roman" w:eastAsia="Times New Roman" w:hAnsi="Times New Roman" w:cs="Times New Roman"/>
          <w:spacing w:val="-9"/>
          <w:sz w:val="28"/>
          <w:szCs w:val="28"/>
        </w:rPr>
        <w:softHyphen/>
      </w:r>
      <w:r w:rsidRPr="00EF4E91">
        <w:rPr>
          <w:rFonts w:ascii="Times New Roman" w:eastAsia="Times New Roman" w:hAnsi="Times New Roman" w:cs="Times New Roman"/>
          <w:spacing w:val="-7"/>
          <w:sz w:val="28"/>
          <w:szCs w:val="28"/>
        </w:rPr>
        <w:t xml:space="preserve">тически в этом и нет необходимости, так как их роль и значение в </w:t>
      </w:r>
      <w:r w:rsidRPr="00EF4E91">
        <w:rPr>
          <w:rFonts w:ascii="Times New Roman" w:eastAsia="Times New Roman" w:hAnsi="Times New Roman" w:cs="Times New Roman"/>
          <w:sz w:val="28"/>
          <w:szCs w:val="28"/>
        </w:rPr>
        <w:t xml:space="preserve">формировании величины результативного показателя могут </w:t>
      </w:r>
      <w:r w:rsidRPr="00EF4E91">
        <w:rPr>
          <w:rFonts w:ascii="Times New Roman" w:eastAsia="Times New Roman" w:hAnsi="Times New Roman" w:cs="Times New Roman"/>
          <w:spacing w:val="-5"/>
          <w:sz w:val="28"/>
          <w:szCs w:val="28"/>
        </w:rPr>
        <w:t xml:space="preserve">иметь существенные различия. Поэтому при ограничении числа </w:t>
      </w:r>
      <w:r w:rsidRPr="00EF4E91">
        <w:rPr>
          <w:rFonts w:ascii="Times New Roman" w:eastAsia="Times New Roman" w:hAnsi="Times New Roman" w:cs="Times New Roman"/>
          <w:spacing w:val="-4"/>
          <w:sz w:val="28"/>
          <w:szCs w:val="28"/>
        </w:rPr>
        <w:t>факторов, включаемых в изучение, наряду с качественным ана</w:t>
      </w:r>
      <w:r w:rsidRPr="00EF4E91">
        <w:rPr>
          <w:rFonts w:ascii="Times New Roman" w:eastAsia="Times New Roman" w:hAnsi="Times New Roman" w:cs="Times New Roman"/>
          <w:spacing w:val="-4"/>
          <w:sz w:val="28"/>
          <w:szCs w:val="28"/>
        </w:rPr>
        <w:softHyphen/>
      </w:r>
      <w:r w:rsidRPr="00EF4E91">
        <w:rPr>
          <w:rFonts w:ascii="Times New Roman" w:eastAsia="Times New Roman" w:hAnsi="Times New Roman" w:cs="Times New Roman"/>
          <w:spacing w:val="-7"/>
          <w:sz w:val="28"/>
          <w:szCs w:val="28"/>
        </w:rPr>
        <w:t>лизом целесообразно использовать и определенные количествен</w:t>
      </w:r>
      <w:r w:rsidRPr="00EF4E91">
        <w:rPr>
          <w:rFonts w:ascii="Times New Roman" w:eastAsia="Times New Roman" w:hAnsi="Times New Roman" w:cs="Times New Roman"/>
          <w:spacing w:val="-7"/>
          <w:sz w:val="28"/>
          <w:szCs w:val="28"/>
        </w:rPr>
        <w:softHyphen/>
      </w:r>
      <w:r w:rsidRPr="00EF4E91">
        <w:rPr>
          <w:rFonts w:ascii="Times New Roman" w:eastAsia="Times New Roman" w:hAnsi="Times New Roman" w:cs="Times New Roman"/>
          <w:spacing w:val="-5"/>
          <w:sz w:val="28"/>
          <w:szCs w:val="28"/>
        </w:rPr>
        <w:t xml:space="preserve">ные оценки, позволяющие конкретно охарактеризовать влияние </w:t>
      </w:r>
      <w:r w:rsidRPr="00EF4E91">
        <w:rPr>
          <w:rFonts w:ascii="Times New Roman" w:eastAsia="Times New Roman" w:hAnsi="Times New Roman" w:cs="Times New Roman"/>
          <w:spacing w:val="-6"/>
          <w:sz w:val="28"/>
          <w:szCs w:val="28"/>
        </w:rPr>
        <w:t>факторов на результативный показатель (к оценкам можно отне</w:t>
      </w:r>
      <w:r w:rsidRPr="00EF4E91">
        <w:rPr>
          <w:rFonts w:ascii="Times New Roman" w:eastAsia="Times New Roman" w:hAnsi="Times New Roman" w:cs="Times New Roman"/>
          <w:spacing w:val="-6"/>
          <w:sz w:val="28"/>
          <w:szCs w:val="28"/>
        </w:rPr>
        <w:softHyphen/>
      </w:r>
      <w:r w:rsidRPr="00EF4E91">
        <w:rPr>
          <w:rFonts w:ascii="Times New Roman" w:eastAsia="Times New Roman" w:hAnsi="Times New Roman" w:cs="Times New Roman"/>
          <w:spacing w:val="-8"/>
          <w:sz w:val="28"/>
          <w:szCs w:val="28"/>
        </w:rPr>
        <w:t xml:space="preserve">сти </w:t>
      </w:r>
      <w:r w:rsidRPr="00EF4E91">
        <w:rPr>
          <w:rFonts w:ascii="Times New Roman" w:eastAsia="Times New Roman" w:hAnsi="Times New Roman" w:cs="Times New Roman"/>
          <w:i/>
          <w:iCs/>
          <w:spacing w:val="-8"/>
          <w:sz w:val="28"/>
          <w:szCs w:val="28"/>
        </w:rPr>
        <w:t xml:space="preserve">парные коэффициенты корреляции, ранговые коэффициенты </w:t>
      </w:r>
      <w:r w:rsidRPr="00EF4E91">
        <w:rPr>
          <w:rFonts w:ascii="Times New Roman" w:eastAsia="Times New Roman" w:hAnsi="Times New Roman" w:cs="Times New Roman"/>
          <w:spacing w:val="-4"/>
          <w:sz w:val="28"/>
          <w:szCs w:val="28"/>
        </w:rPr>
        <w:t xml:space="preserve">при экспертной оценке влияния факторов и др.). Включаемые в </w:t>
      </w:r>
      <w:r w:rsidRPr="00EF4E91">
        <w:rPr>
          <w:rFonts w:ascii="Times New Roman" w:eastAsia="Times New Roman" w:hAnsi="Times New Roman" w:cs="Times New Roman"/>
          <w:spacing w:val="-6"/>
          <w:sz w:val="28"/>
          <w:szCs w:val="28"/>
        </w:rPr>
        <w:t>исследование факторы должны быть независимыми друг от дру</w:t>
      </w:r>
      <w:r w:rsidR="00F10476" w:rsidRPr="00EF4E91">
        <w:rPr>
          <w:rFonts w:ascii="Times New Roman" w:hAnsi="Times New Roman" w:cs="Times New Roman"/>
          <w:spacing w:val="-5"/>
          <w:sz w:val="28"/>
          <w:szCs w:val="28"/>
        </w:rPr>
        <w:t xml:space="preserve">га, так как наличие тесной связи между ними свидетельствует о </w:t>
      </w:r>
      <w:r w:rsidR="00F10476" w:rsidRPr="00EF4E91">
        <w:rPr>
          <w:rFonts w:ascii="Times New Roman" w:hAnsi="Times New Roman" w:cs="Times New Roman"/>
          <w:spacing w:val="-8"/>
          <w:sz w:val="28"/>
          <w:szCs w:val="28"/>
        </w:rPr>
        <w:t>том, что они характеризуют одни и те же стороны, изучаемого яв</w:t>
      </w:r>
      <w:r w:rsidR="00F10476" w:rsidRPr="00EF4E91">
        <w:rPr>
          <w:rFonts w:ascii="Times New Roman" w:hAnsi="Times New Roman" w:cs="Times New Roman"/>
          <w:spacing w:val="-8"/>
          <w:sz w:val="28"/>
          <w:szCs w:val="28"/>
        </w:rPr>
        <w:softHyphen/>
      </w:r>
      <w:r w:rsidR="00F10476" w:rsidRPr="00EF4E91">
        <w:rPr>
          <w:rFonts w:ascii="Times New Roman" w:hAnsi="Times New Roman" w:cs="Times New Roman"/>
          <w:spacing w:val="-5"/>
          <w:sz w:val="28"/>
          <w:szCs w:val="28"/>
        </w:rPr>
        <w:t>ления и в значительной мере дублируют друг друга.</w:t>
      </w:r>
    </w:p>
    <w:p w:rsidR="00F10476" w:rsidRPr="00EF4E91" w:rsidRDefault="00F10476"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pacing w:val="-8"/>
          <w:sz w:val="28"/>
          <w:szCs w:val="28"/>
        </w:rPr>
        <w:t xml:space="preserve">Все основные положения теории корреляции разрабатывались </w:t>
      </w:r>
      <w:r w:rsidRPr="00EF4E91">
        <w:rPr>
          <w:rFonts w:ascii="Times New Roman" w:hAnsi="Times New Roman" w:cs="Times New Roman"/>
          <w:spacing w:val="-5"/>
          <w:sz w:val="28"/>
          <w:szCs w:val="28"/>
        </w:rPr>
        <w:t>применительно к предположению о нормальном характере рас</w:t>
      </w:r>
      <w:r w:rsidRPr="00EF4E91">
        <w:rPr>
          <w:rFonts w:ascii="Times New Roman" w:hAnsi="Times New Roman" w:cs="Times New Roman"/>
          <w:spacing w:val="-5"/>
          <w:sz w:val="28"/>
          <w:szCs w:val="28"/>
        </w:rPr>
        <w:softHyphen/>
        <w:t>пределения исследуемых признаков. В этой связи целесообраз</w:t>
      </w:r>
      <w:r w:rsidRPr="00EF4E91">
        <w:rPr>
          <w:rFonts w:ascii="Times New Roman" w:hAnsi="Times New Roman" w:cs="Times New Roman"/>
          <w:spacing w:val="-5"/>
          <w:sz w:val="28"/>
          <w:szCs w:val="28"/>
        </w:rPr>
        <w:softHyphen/>
      </w:r>
      <w:r w:rsidRPr="00EF4E91">
        <w:rPr>
          <w:rFonts w:ascii="Times New Roman" w:hAnsi="Times New Roman" w:cs="Times New Roman"/>
          <w:spacing w:val="-4"/>
          <w:sz w:val="28"/>
          <w:szCs w:val="28"/>
        </w:rPr>
        <w:t>ным является изучение формы распределения, дающее возмож</w:t>
      </w:r>
      <w:r w:rsidRPr="00EF4E91">
        <w:rPr>
          <w:rFonts w:ascii="Times New Roman" w:hAnsi="Times New Roman" w:cs="Times New Roman"/>
          <w:spacing w:val="-4"/>
          <w:sz w:val="28"/>
          <w:szCs w:val="28"/>
        </w:rPr>
        <w:softHyphen/>
        <w:t xml:space="preserve">ность в известной мере обосновать правомерность применения </w:t>
      </w:r>
      <w:r w:rsidRPr="00EF4E91">
        <w:rPr>
          <w:rFonts w:ascii="Times New Roman" w:hAnsi="Times New Roman" w:cs="Times New Roman"/>
          <w:sz w:val="28"/>
          <w:szCs w:val="28"/>
        </w:rPr>
        <w:t>методов кор</w:t>
      </w:r>
      <w:r w:rsidR="000D0410">
        <w:rPr>
          <w:rFonts w:ascii="Times New Roman" w:hAnsi="Times New Roman" w:cs="Times New Roman"/>
          <w:sz w:val="28"/>
          <w:szCs w:val="28"/>
        </w:rPr>
        <w:t>реляционного анализа</w:t>
      </w:r>
      <w:r w:rsidRPr="00EF4E91">
        <w:rPr>
          <w:rFonts w:ascii="Times New Roman" w:hAnsi="Times New Roman" w:cs="Times New Roman"/>
          <w:sz w:val="28"/>
          <w:szCs w:val="28"/>
        </w:rPr>
        <w:t>.</w:t>
      </w:r>
    </w:p>
    <w:p w:rsidR="00F10476" w:rsidRPr="00EF4E91" w:rsidRDefault="00F10476"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pacing w:val="-5"/>
          <w:sz w:val="28"/>
          <w:szCs w:val="28"/>
        </w:rPr>
        <w:t>Проверку нормальности распределения зависимой перемен</w:t>
      </w:r>
      <w:r w:rsidRPr="00EF4E91">
        <w:rPr>
          <w:rFonts w:ascii="Times New Roman" w:hAnsi="Times New Roman" w:cs="Times New Roman"/>
          <w:spacing w:val="-5"/>
          <w:sz w:val="28"/>
          <w:szCs w:val="28"/>
        </w:rPr>
        <w:softHyphen/>
      </w:r>
      <w:r w:rsidRPr="00EF4E91">
        <w:rPr>
          <w:rFonts w:ascii="Times New Roman" w:hAnsi="Times New Roman" w:cs="Times New Roman"/>
          <w:spacing w:val="-8"/>
          <w:sz w:val="28"/>
          <w:szCs w:val="28"/>
        </w:rPr>
        <w:t>ной можно проводить при каждом фиксированном значении фак</w:t>
      </w:r>
      <w:r w:rsidRPr="00EF4E91">
        <w:rPr>
          <w:rFonts w:ascii="Times New Roman" w:hAnsi="Times New Roman" w:cs="Times New Roman"/>
          <w:spacing w:val="-8"/>
          <w:sz w:val="28"/>
          <w:szCs w:val="28"/>
        </w:rPr>
        <w:softHyphen/>
      </w:r>
      <w:r w:rsidRPr="00EF4E91">
        <w:rPr>
          <w:rFonts w:ascii="Times New Roman" w:hAnsi="Times New Roman" w:cs="Times New Roman"/>
          <w:spacing w:val="-9"/>
          <w:sz w:val="28"/>
          <w:szCs w:val="28"/>
        </w:rPr>
        <w:t>торного признака или внутри каждого отдельного интервала груп</w:t>
      </w:r>
      <w:r w:rsidRPr="00EF4E91">
        <w:rPr>
          <w:rFonts w:ascii="Times New Roman" w:hAnsi="Times New Roman" w:cs="Times New Roman"/>
          <w:spacing w:val="-9"/>
          <w:sz w:val="28"/>
          <w:szCs w:val="28"/>
        </w:rPr>
        <w:softHyphen/>
      </w:r>
      <w:r w:rsidRPr="00EF4E91">
        <w:rPr>
          <w:rFonts w:ascii="Times New Roman" w:hAnsi="Times New Roman" w:cs="Times New Roman"/>
          <w:spacing w:val="-4"/>
          <w:sz w:val="28"/>
          <w:szCs w:val="28"/>
        </w:rPr>
        <w:t xml:space="preserve">пирования, на которые разбит диапазон </w:t>
      </w:r>
      <w:r w:rsidRPr="00EF4E91">
        <w:rPr>
          <w:rFonts w:ascii="Times New Roman" w:hAnsi="Times New Roman" w:cs="Times New Roman"/>
          <w:spacing w:val="-4"/>
          <w:sz w:val="28"/>
          <w:szCs w:val="28"/>
        </w:rPr>
        <w:lastRenderedPageBreak/>
        <w:t xml:space="preserve">изменения факторного </w:t>
      </w:r>
      <w:r w:rsidRPr="00EF4E91">
        <w:rPr>
          <w:rFonts w:ascii="Times New Roman" w:hAnsi="Times New Roman" w:cs="Times New Roman"/>
          <w:spacing w:val="-6"/>
          <w:sz w:val="28"/>
          <w:szCs w:val="28"/>
        </w:rPr>
        <w:t>признака, пользуясь различными критериями согласия. Для про</w:t>
      </w:r>
      <w:r w:rsidRPr="00EF4E91">
        <w:rPr>
          <w:rFonts w:ascii="Times New Roman" w:hAnsi="Times New Roman" w:cs="Times New Roman"/>
          <w:spacing w:val="-6"/>
          <w:sz w:val="28"/>
          <w:szCs w:val="28"/>
        </w:rPr>
        <w:softHyphen/>
      </w:r>
      <w:r w:rsidRPr="00EF4E91">
        <w:rPr>
          <w:rFonts w:ascii="Times New Roman" w:hAnsi="Times New Roman" w:cs="Times New Roman"/>
          <w:spacing w:val="-4"/>
          <w:sz w:val="28"/>
          <w:szCs w:val="28"/>
        </w:rPr>
        <w:t>верки исходной предпосылки нормальности распределения не</w:t>
      </w:r>
      <w:r w:rsidRPr="00EF4E91">
        <w:rPr>
          <w:rFonts w:ascii="Times New Roman" w:hAnsi="Times New Roman" w:cs="Times New Roman"/>
          <w:spacing w:val="-4"/>
          <w:sz w:val="28"/>
          <w:szCs w:val="28"/>
        </w:rPr>
        <w:softHyphen/>
      </w:r>
      <w:r w:rsidRPr="00EF4E91">
        <w:rPr>
          <w:rFonts w:ascii="Times New Roman" w:hAnsi="Times New Roman" w:cs="Times New Roman"/>
          <w:spacing w:val="-6"/>
          <w:sz w:val="28"/>
          <w:szCs w:val="28"/>
        </w:rPr>
        <w:t>обходимо в каждой группе иметь достаточно большое количест</w:t>
      </w:r>
      <w:r w:rsidRPr="00EF4E91">
        <w:rPr>
          <w:rFonts w:ascii="Times New Roman" w:hAnsi="Times New Roman" w:cs="Times New Roman"/>
          <w:spacing w:val="-6"/>
          <w:sz w:val="28"/>
          <w:szCs w:val="28"/>
        </w:rPr>
        <w:softHyphen/>
      </w:r>
      <w:r w:rsidRPr="00EF4E91">
        <w:rPr>
          <w:rFonts w:ascii="Times New Roman" w:hAnsi="Times New Roman" w:cs="Times New Roman"/>
          <w:spacing w:val="-5"/>
          <w:sz w:val="28"/>
          <w:szCs w:val="28"/>
        </w:rPr>
        <w:t xml:space="preserve">во наблюдений, что в практических исследованиях встречается </w:t>
      </w:r>
      <w:r w:rsidRPr="00EF4E91">
        <w:rPr>
          <w:rFonts w:ascii="Times New Roman" w:hAnsi="Times New Roman" w:cs="Times New Roman"/>
          <w:sz w:val="28"/>
          <w:szCs w:val="28"/>
        </w:rPr>
        <w:t>довольно редко.</w:t>
      </w:r>
    </w:p>
    <w:p w:rsidR="00F10476" w:rsidRPr="00EF4E91" w:rsidRDefault="00F10476"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pacing w:val="-7"/>
          <w:sz w:val="28"/>
          <w:szCs w:val="28"/>
        </w:rPr>
        <w:t xml:space="preserve">Следует отметить, что на практике часто сталкиваются с теми или иными отклонениями от исходных предпосылок. Однако это </w:t>
      </w:r>
      <w:r w:rsidRPr="00EF4E91">
        <w:rPr>
          <w:rFonts w:ascii="Times New Roman" w:hAnsi="Times New Roman" w:cs="Times New Roman"/>
          <w:spacing w:val="-5"/>
          <w:sz w:val="28"/>
          <w:szCs w:val="28"/>
        </w:rPr>
        <w:t>не означает, что мы должны отказываться от применения мето</w:t>
      </w:r>
      <w:r w:rsidRPr="00EF4E91">
        <w:rPr>
          <w:rFonts w:ascii="Times New Roman" w:hAnsi="Times New Roman" w:cs="Times New Roman"/>
          <w:spacing w:val="-5"/>
          <w:sz w:val="28"/>
          <w:szCs w:val="28"/>
        </w:rPr>
        <w:softHyphen/>
      </w:r>
      <w:r w:rsidRPr="00EF4E91">
        <w:rPr>
          <w:rFonts w:ascii="Times New Roman" w:hAnsi="Times New Roman" w:cs="Times New Roman"/>
          <w:sz w:val="28"/>
          <w:szCs w:val="28"/>
        </w:rPr>
        <w:t>дов корреляционно-регрессионного анализа.</w:t>
      </w:r>
    </w:p>
    <w:p w:rsidR="00F10476" w:rsidRPr="00EF4E91" w:rsidRDefault="00F10476"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pacing w:val="-6"/>
          <w:sz w:val="28"/>
          <w:szCs w:val="28"/>
        </w:rPr>
        <w:t>И наконец, при построении корреляционных моделей факто</w:t>
      </w:r>
      <w:r w:rsidRPr="00EF4E91">
        <w:rPr>
          <w:rFonts w:ascii="Times New Roman" w:hAnsi="Times New Roman" w:cs="Times New Roman"/>
          <w:spacing w:val="-6"/>
          <w:sz w:val="28"/>
          <w:szCs w:val="28"/>
        </w:rPr>
        <w:softHyphen/>
      </w:r>
      <w:r w:rsidRPr="00EF4E91">
        <w:rPr>
          <w:rFonts w:ascii="Times New Roman" w:hAnsi="Times New Roman" w:cs="Times New Roman"/>
          <w:spacing w:val="-10"/>
          <w:sz w:val="28"/>
          <w:szCs w:val="28"/>
        </w:rPr>
        <w:t>ры должны иметь количественное выражение, иначе составить мо</w:t>
      </w:r>
      <w:r w:rsidRPr="00EF4E91">
        <w:rPr>
          <w:rFonts w:ascii="Times New Roman" w:hAnsi="Times New Roman" w:cs="Times New Roman"/>
          <w:spacing w:val="-10"/>
          <w:sz w:val="28"/>
          <w:szCs w:val="28"/>
        </w:rPr>
        <w:softHyphen/>
      </w:r>
      <w:r w:rsidRPr="00EF4E91">
        <w:rPr>
          <w:rFonts w:ascii="Times New Roman" w:hAnsi="Times New Roman" w:cs="Times New Roman"/>
          <w:spacing w:val="-3"/>
          <w:sz w:val="28"/>
          <w:szCs w:val="28"/>
        </w:rPr>
        <w:t>дель корреляционной зависимости не представляется возмож</w:t>
      </w:r>
      <w:r w:rsidRPr="00EF4E91">
        <w:rPr>
          <w:rFonts w:ascii="Times New Roman" w:hAnsi="Times New Roman" w:cs="Times New Roman"/>
          <w:spacing w:val="-3"/>
          <w:sz w:val="28"/>
          <w:szCs w:val="28"/>
        </w:rPr>
        <w:softHyphen/>
      </w:r>
      <w:r w:rsidRPr="00EF4E91">
        <w:rPr>
          <w:rFonts w:ascii="Times New Roman" w:hAnsi="Times New Roman" w:cs="Times New Roman"/>
          <w:sz w:val="28"/>
          <w:szCs w:val="28"/>
        </w:rPr>
        <w:t>ным.</w:t>
      </w:r>
    </w:p>
    <w:p w:rsidR="00F36F13" w:rsidRDefault="00F36F13" w:rsidP="00EF4E91">
      <w:pPr>
        <w:shd w:val="clear" w:color="auto" w:fill="FFFFFF"/>
        <w:spacing w:after="0" w:line="360" w:lineRule="auto"/>
        <w:ind w:firstLine="709"/>
        <w:jc w:val="both"/>
        <w:rPr>
          <w:rFonts w:ascii="Times New Roman" w:hAnsi="Times New Roman" w:cs="Times New Roman"/>
          <w:bCs/>
          <w:i/>
          <w:spacing w:val="-17"/>
          <w:sz w:val="28"/>
          <w:szCs w:val="28"/>
        </w:rPr>
      </w:pPr>
    </w:p>
    <w:p w:rsidR="00F10476" w:rsidRPr="00F36F13" w:rsidRDefault="00F36F13" w:rsidP="00EF4E91">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Cs/>
          <w:i/>
          <w:spacing w:val="-17"/>
          <w:sz w:val="28"/>
          <w:szCs w:val="28"/>
        </w:rPr>
        <w:t>1</w:t>
      </w:r>
      <w:r w:rsidR="00F10476" w:rsidRPr="00F36F13">
        <w:rPr>
          <w:rFonts w:ascii="Times New Roman" w:hAnsi="Times New Roman" w:cs="Times New Roman"/>
          <w:bCs/>
          <w:i/>
          <w:spacing w:val="-17"/>
          <w:sz w:val="28"/>
          <w:szCs w:val="28"/>
        </w:rPr>
        <w:t>.2. Статистические методы выявления наличия</w:t>
      </w:r>
      <w:r w:rsidRPr="00F36F13">
        <w:rPr>
          <w:rFonts w:ascii="Times New Roman" w:hAnsi="Times New Roman" w:cs="Times New Roman"/>
          <w:bCs/>
          <w:i/>
          <w:spacing w:val="-17"/>
          <w:sz w:val="28"/>
          <w:szCs w:val="28"/>
        </w:rPr>
        <w:t xml:space="preserve"> </w:t>
      </w:r>
      <w:r w:rsidR="00F10476" w:rsidRPr="00F36F13">
        <w:rPr>
          <w:rFonts w:ascii="Times New Roman" w:hAnsi="Times New Roman" w:cs="Times New Roman"/>
          <w:bCs/>
          <w:i/>
          <w:spacing w:val="-16"/>
          <w:sz w:val="28"/>
          <w:szCs w:val="28"/>
        </w:rPr>
        <w:t>корреляционной связи между двумя признаками</w:t>
      </w:r>
    </w:p>
    <w:p w:rsidR="00F10476" w:rsidRPr="00EF4E91" w:rsidRDefault="00F10476"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pacing w:val="-4"/>
          <w:sz w:val="28"/>
          <w:szCs w:val="28"/>
        </w:rPr>
        <w:t>Для ответа на вопрос о наличии или отсутствии корреляци</w:t>
      </w:r>
      <w:r w:rsidRPr="00EF4E91">
        <w:rPr>
          <w:rFonts w:ascii="Times New Roman" w:hAnsi="Times New Roman" w:cs="Times New Roman"/>
          <w:spacing w:val="-4"/>
          <w:sz w:val="28"/>
          <w:szCs w:val="28"/>
        </w:rPr>
        <w:softHyphen/>
      </w:r>
      <w:r w:rsidRPr="00EF4E91">
        <w:rPr>
          <w:rFonts w:ascii="Times New Roman" w:hAnsi="Times New Roman" w:cs="Times New Roman"/>
          <w:spacing w:val="-7"/>
          <w:sz w:val="28"/>
          <w:szCs w:val="28"/>
        </w:rPr>
        <w:t>онной связи используется ряд специфических методов: так назы</w:t>
      </w:r>
      <w:r w:rsidRPr="00EF4E91">
        <w:rPr>
          <w:rFonts w:ascii="Times New Roman" w:hAnsi="Times New Roman" w:cs="Times New Roman"/>
          <w:spacing w:val="-7"/>
          <w:sz w:val="28"/>
          <w:szCs w:val="28"/>
        </w:rPr>
        <w:softHyphen/>
      </w:r>
      <w:r w:rsidRPr="00EF4E91">
        <w:rPr>
          <w:rFonts w:ascii="Times New Roman" w:hAnsi="Times New Roman" w:cs="Times New Roman"/>
          <w:spacing w:val="-5"/>
          <w:sz w:val="28"/>
          <w:szCs w:val="28"/>
        </w:rPr>
        <w:t>ваемые элементарные приемы (параллельное сопоставление ря</w:t>
      </w:r>
      <w:r w:rsidR="00F36F13">
        <w:rPr>
          <w:rFonts w:ascii="Times New Roman" w:hAnsi="Times New Roman" w:cs="Times New Roman"/>
          <w:spacing w:val="-5"/>
          <w:sz w:val="28"/>
          <w:szCs w:val="28"/>
        </w:rPr>
        <w:t>дов</w:t>
      </w:r>
      <w:r w:rsidRPr="00EF4E91">
        <w:rPr>
          <w:rFonts w:ascii="Times New Roman" w:hAnsi="Times New Roman" w:cs="Times New Roman"/>
          <w:spacing w:val="-6"/>
          <w:sz w:val="28"/>
          <w:szCs w:val="28"/>
        </w:rPr>
        <w:t xml:space="preserve"> значений результативного и факторного признаков, графи</w:t>
      </w:r>
      <w:r w:rsidRPr="00EF4E91">
        <w:rPr>
          <w:rFonts w:ascii="Times New Roman" w:hAnsi="Times New Roman" w:cs="Times New Roman"/>
          <w:spacing w:val="-6"/>
          <w:sz w:val="28"/>
          <w:szCs w:val="28"/>
        </w:rPr>
        <w:softHyphen/>
      </w:r>
      <w:r w:rsidRPr="00EF4E91">
        <w:rPr>
          <w:rFonts w:ascii="Times New Roman" w:hAnsi="Times New Roman" w:cs="Times New Roman"/>
          <w:spacing w:val="-5"/>
          <w:sz w:val="28"/>
          <w:szCs w:val="28"/>
        </w:rPr>
        <w:t>ческое изображение фактических данных с помощью поля кор</w:t>
      </w:r>
      <w:r w:rsidRPr="00EF4E91">
        <w:rPr>
          <w:rFonts w:ascii="Times New Roman" w:hAnsi="Times New Roman" w:cs="Times New Roman"/>
          <w:spacing w:val="-5"/>
          <w:sz w:val="28"/>
          <w:szCs w:val="28"/>
        </w:rPr>
        <w:softHyphen/>
      </w:r>
      <w:r w:rsidRPr="00EF4E91">
        <w:rPr>
          <w:rFonts w:ascii="Times New Roman" w:hAnsi="Times New Roman" w:cs="Times New Roman"/>
          <w:spacing w:val="-8"/>
          <w:sz w:val="28"/>
          <w:szCs w:val="28"/>
        </w:rPr>
        <w:t>реляции, построение групповой и корреляционной таблиц), а так</w:t>
      </w:r>
      <w:r w:rsidRPr="00EF4E91">
        <w:rPr>
          <w:rFonts w:ascii="Times New Roman" w:hAnsi="Times New Roman" w:cs="Times New Roman"/>
          <w:spacing w:val="-8"/>
          <w:sz w:val="28"/>
          <w:szCs w:val="28"/>
        </w:rPr>
        <w:softHyphen/>
      </w:r>
      <w:r w:rsidRPr="00EF4E91">
        <w:rPr>
          <w:rFonts w:ascii="Times New Roman" w:hAnsi="Times New Roman" w:cs="Times New Roman"/>
          <w:spacing w:val="-5"/>
          <w:sz w:val="28"/>
          <w:szCs w:val="28"/>
        </w:rPr>
        <w:t xml:space="preserve">ие дисперсионный анализ. Простейшим приемом обнаружения </w:t>
      </w:r>
      <w:r w:rsidRPr="00EF4E91">
        <w:rPr>
          <w:rFonts w:ascii="Times New Roman" w:hAnsi="Times New Roman" w:cs="Times New Roman"/>
          <w:spacing w:val="-8"/>
          <w:sz w:val="28"/>
          <w:szCs w:val="28"/>
        </w:rPr>
        <w:t xml:space="preserve">связи является </w:t>
      </w:r>
      <w:r w:rsidRPr="00EF4E91">
        <w:rPr>
          <w:rFonts w:ascii="Times New Roman" w:hAnsi="Times New Roman" w:cs="Times New Roman"/>
          <w:b/>
          <w:bCs/>
          <w:spacing w:val="-8"/>
          <w:sz w:val="28"/>
          <w:szCs w:val="28"/>
        </w:rPr>
        <w:t xml:space="preserve">сопоставление двух параллельных рядов </w:t>
      </w:r>
      <w:r w:rsidR="00F36F13">
        <w:rPr>
          <w:rFonts w:ascii="Times New Roman" w:hAnsi="Times New Roman" w:cs="Times New Roman"/>
          <w:spacing w:val="-8"/>
          <w:sz w:val="28"/>
          <w:szCs w:val="28"/>
        </w:rPr>
        <w:t>–</w:t>
      </w:r>
      <w:r w:rsidRPr="00EF4E91">
        <w:rPr>
          <w:rFonts w:ascii="Times New Roman" w:hAnsi="Times New Roman" w:cs="Times New Roman"/>
          <w:spacing w:val="-8"/>
          <w:sz w:val="28"/>
          <w:szCs w:val="28"/>
        </w:rPr>
        <w:t xml:space="preserve"> ряда</w:t>
      </w:r>
      <w:r w:rsidR="00F36F13">
        <w:rPr>
          <w:rFonts w:ascii="Times New Roman" w:hAnsi="Times New Roman" w:cs="Times New Roman"/>
          <w:spacing w:val="-8"/>
          <w:sz w:val="28"/>
          <w:szCs w:val="28"/>
        </w:rPr>
        <w:t xml:space="preserve"> зна</w:t>
      </w:r>
      <w:r w:rsidRPr="00EF4E91">
        <w:rPr>
          <w:rFonts w:ascii="Times New Roman" w:hAnsi="Times New Roman" w:cs="Times New Roman"/>
          <w:spacing w:val="-7"/>
          <w:sz w:val="28"/>
          <w:szCs w:val="28"/>
        </w:rPr>
        <w:t xml:space="preserve">чений факторного признака и соответствующих ему значений </w:t>
      </w:r>
      <w:r w:rsidRPr="00EF4E91">
        <w:rPr>
          <w:rFonts w:ascii="Times New Roman" w:hAnsi="Times New Roman" w:cs="Times New Roman"/>
          <w:spacing w:val="-3"/>
          <w:sz w:val="28"/>
          <w:szCs w:val="28"/>
        </w:rPr>
        <w:t>результативного признака. Значения факторного признака рас</w:t>
      </w:r>
      <w:r w:rsidRPr="00EF4E91">
        <w:rPr>
          <w:rFonts w:ascii="Times New Roman" w:hAnsi="Times New Roman" w:cs="Times New Roman"/>
          <w:spacing w:val="-3"/>
          <w:sz w:val="28"/>
          <w:szCs w:val="28"/>
        </w:rPr>
        <w:softHyphen/>
      </w:r>
      <w:r w:rsidRPr="00EF4E91">
        <w:rPr>
          <w:rFonts w:ascii="Times New Roman" w:hAnsi="Times New Roman" w:cs="Times New Roman"/>
          <w:spacing w:val="-9"/>
          <w:sz w:val="28"/>
          <w:szCs w:val="28"/>
        </w:rPr>
        <w:t>полагают в возрастающем порядке и затем прослеживают направ</w:t>
      </w:r>
      <w:r w:rsidRPr="00EF4E91">
        <w:rPr>
          <w:rFonts w:ascii="Times New Roman" w:hAnsi="Times New Roman" w:cs="Times New Roman"/>
          <w:sz w:val="28"/>
          <w:szCs w:val="28"/>
        </w:rPr>
        <w:t>ление изменения величины результативного признака. Резуль</w:t>
      </w:r>
      <w:r w:rsidRPr="00EF4E91">
        <w:rPr>
          <w:rFonts w:ascii="Times New Roman" w:hAnsi="Times New Roman" w:cs="Times New Roman"/>
          <w:sz w:val="28"/>
          <w:szCs w:val="28"/>
        </w:rPr>
        <w:softHyphen/>
        <w:t>тативный признак (функцию) в дальнейшем будем обозначать че</w:t>
      </w:r>
      <w:r w:rsidRPr="00EF4E91">
        <w:rPr>
          <w:rFonts w:ascii="Times New Roman" w:hAnsi="Times New Roman" w:cs="Times New Roman"/>
          <w:sz w:val="28"/>
          <w:szCs w:val="28"/>
        </w:rPr>
        <w:softHyphen/>
        <w:t xml:space="preserve">рез </w:t>
      </w:r>
      <w:r w:rsidRPr="00F36F13">
        <w:rPr>
          <w:rFonts w:ascii="Times New Roman" w:hAnsi="Times New Roman" w:cs="Times New Roman"/>
          <w:i/>
          <w:sz w:val="28"/>
          <w:szCs w:val="28"/>
        </w:rPr>
        <w:t>у</w:t>
      </w:r>
      <w:r w:rsidR="009A67D1">
        <w:rPr>
          <w:rFonts w:ascii="Times New Roman" w:hAnsi="Times New Roman" w:cs="Times New Roman"/>
          <w:sz w:val="28"/>
          <w:szCs w:val="28"/>
        </w:rPr>
        <w:t xml:space="preserve">, а факторный признак – </w:t>
      </w:r>
      <w:r w:rsidRPr="00EF4E91">
        <w:rPr>
          <w:rFonts w:ascii="Times New Roman" w:hAnsi="Times New Roman" w:cs="Times New Roman"/>
          <w:sz w:val="28"/>
          <w:szCs w:val="28"/>
        </w:rPr>
        <w:t xml:space="preserve">через </w:t>
      </w:r>
      <w:r w:rsidRPr="00EF4E91">
        <w:rPr>
          <w:rFonts w:ascii="Times New Roman" w:hAnsi="Times New Roman" w:cs="Times New Roman"/>
          <w:i/>
          <w:iCs/>
          <w:sz w:val="28"/>
          <w:szCs w:val="28"/>
        </w:rPr>
        <w:t>х.</w:t>
      </w:r>
    </w:p>
    <w:p w:rsidR="00F10476" w:rsidRPr="00EF4E91" w:rsidRDefault="00F10476"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t xml:space="preserve">Например, по 20 </w:t>
      </w:r>
      <w:r w:rsidR="00487349">
        <w:rPr>
          <w:rFonts w:ascii="Times New Roman" w:hAnsi="Times New Roman" w:cs="Times New Roman"/>
          <w:sz w:val="28"/>
          <w:szCs w:val="28"/>
        </w:rPr>
        <w:t xml:space="preserve">промышленным предприятиям </w:t>
      </w:r>
      <w:r w:rsidRPr="00EF4E91">
        <w:rPr>
          <w:rFonts w:ascii="Times New Roman" w:hAnsi="Times New Roman" w:cs="Times New Roman"/>
          <w:sz w:val="28"/>
          <w:szCs w:val="28"/>
        </w:rPr>
        <w:t xml:space="preserve">были установлены </w:t>
      </w:r>
      <w:r w:rsidR="00487349">
        <w:rPr>
          <w:rFonts w:ascii="Times New Roman" w:hAnsi="Times New Roman" w:cs="Times New Roman"/>
          <w:sz w:val="28"/>
          <w:szCs w:val="28"/>
        </w:rPr>
        <w:t xml:space="preserve">выпуск продукции </w:t>
      </w:r>
      <w:r w:rsidRPr="00EF4E91">
        <w:rPr>
          <w:rFonts w:ascii="Times New Roman" w:hAnsi="Times New Roman" w:cs="Times New Roman"/>
          <w:sz w:val="28"/>
          <w:szCs w:val="28"/>
        </w:rPr>
        <w:t xml:space="preserve">(факторный признак) и </w:t>
      </w:r>
      <w:r w:rsidR="00487349">
        <w:rPr>
          <w:rFonts w:ascii="Times New Roman" w:hAnsi="Times New Roman" w:cs="Times New Roman"/>
          <w:sz w:val="28"/>
          <w:szCs w:val="28"/>
        </w:rPr>
        <w:t xml:space="preserve">затраты на ее производство </w:t>
      </w:r>
      <w:r w:rsidRPr="00EF4E91">
        <w:rPr>
          <w:rFonts w:ascii="Times New Roman" w:hAnsi="Times New Roman" w:cs="Times New Roman"/>
          <w:sz w:val="28"/>
          <w:szCs w:val="28"/>
        </w:rPr>
        <w:t>(резу</w:t>
      </w:r>
      <w:r w:rsidR="00487349">
        <w:rPr>
          <w:rFonts w:ascii="Times New Roman" w:hAnsi="Times New Roman" w:cs="Times New Roman"/>
          <w:sz w:val="28"/>
          <w:szCs w:val="28"/>
        </w:rPr>
        <w:t>льтативный признак). В табл. 1.2</w:t>
      </w:r>
      <w:r w:rsidR="00215B40">
        <w:rPr>
          <w:rFonts w:ascii="Times New Roman" w:hAnsi="Times New Roman" w:cs="Times New Roman"/>
          <w:sz w:val="28"/>
          <w:szCs w:val="28"/>
        </w:rPr>
        <w:t>. предприятия</w:t>
      </w:r>
      <w:r w:rsidRPr="00EF4E91">
        <w:rPr>
          <w:rFonts w:ascii="Times New Roman" w:hAnsi="Times New Roman" w:cs="Times New Roman"/>
          <w:sz w:val="28"/>
          <w:szCs w:val="28"/>
        </w:rPr>
        <w:t xml:space="preserve"> ранжированы, по величине</w:t>
      </w:r>
      <w:r w:rsidR="00215B40">
        <w:rPr>
          <w:rFonts w:ascii="Times New Roman" w:hAnsi="Times New Roman" w:cs="Times New Roman"/>
          <w:sz w:val="28"/>
          <w:szCs w:val="28"/>
        </w:rPr>
        <w:t xml:space="preserve"> объема выпуска</w:t>
      </w:r>
      <w:r w:rsidRPr="00EF4E91">
        <w:rPr>
          <w:rFonts w:ascii="Times New Roman" w:hAnsi="Times New Roman" w:cs="Times New Roman"/>
          <w:sz w:val="28"/>
          <w:szCs w:val="28"/>
        </w:rPr>
        <w:t>.</w:t>
      </w:r>
    </w:p>
    <w:p w:rsidR="00F10476" w:rsidRDefault="00487349" w:rsidP="00F93006">
      <w:pPr>
        <w:shd w:val="clear" w:color="auto" w:fill="FFFFFF"/>
        <w:spacing w:after="0" w:line="360" w:lineRule="auto"/>
        <w:ind w:firstLine="709"/>
        <w:jc w:val="right"/>
        <w:rPr>
          <w:rFonts w:ascii="Times New Roman" w:hAnsi="Times New Roman" w:cs="Times New Roman"/>
          <w:spacing w:val="-9"/>
          <w:sz w:val="28"/>
          <w:szCs w:val="28"/>
        </w:rPr>
      </w:pPr>
      <w:r>
        <w:rPr>
          <w:rFonts w:ascii="Times New Roman" w:hAnsi="Times New Roman" w:cs="Times New Roman"/>
          <w:spacing w:val="-9"/>
          <w:sz w:val="28"/>
          <w:szCs w:val="28"/>
        </w:rPr>
        <w:lastRenderedPageBreak/>
        <w:t>Таблица 1.2.</w:t>
      </w:r>
      <w:r w:rsidR="009F0ECB">
        <w:rPr>
          <w:rFonts w:ascii="Times New Roman" w:hAnsi="Times New Roman" w:cs="Times New Roman"/>
          <w:spacing w:val="-9"/>
          <w:sz w:val="28"/>
          <w:szCs w:val="28"/>
        </w:rPr>
        <w:t>1.</w:t>
      </w:r>
    </w:p>
    <w:p w:rsidR="00F93006" w:rsidRPr="00F93006" w:rsidRDefault="00F93006" w:rsidP="00F93006">
      <w:pPr>
        <w:shd w:val="clear" w:color="auto" w:fill="FFFFFF"/>
        <w:spacing w:after="0" w:line="360" w:lineRule="auto"/>
        <w:ind w:firstLine="709"/>
        <w:jc w:val="right"/>
        <w:rPr>
          <w:rFonts w:ascii="Times New Roman" w:hAnsi="Times New Roman" w:cs="Times New Roman"/>
          <w:sz w:val="24"/>
          <w:szCs w:val="24"/>
        </w:rPr>
      </w:pPr>
      <w:r w:rsidRPr="00F93006">
        <w:rPr>
          <w:rFonts w:ascii="Times New Roman" w:hAnsi="Times New Roman" w:cs="Times New Roman"/>
          <w:spacing w:val="-9"/>
          <w:sz w:val="24"/>
          <w:szCs w:val="24"/>
        </w:rPr>
        <w:t>(данные в примере условные)</w:t>
      </w:r>
    </w:p>
    <w:tbl>
      <w:tblPr>
        <w:tblStyle w:val="ad"/>
        <w:tblW w:w="0" w:type="auto"/>
        <w:tblLook w:val="04A0"/>
      </w:tblPr>
      <w:tblGrid>
        <w:gridCol w:w="1595"/>
        <w:gridCol w:w="1595"/>
        <w:gridCol w:w="1595"/>
        <w:gridCol w:w="1595"/>
        <w:gridCol w:w="1595"/>
        <w:gridCol w:w="1596"/>
      </w:tblGrid>
      <w:tr w:rsidR="004E676B" w:rsidRPr="00F519BD" w:rsidTr="004E676B">
        <w:trPr>
          <w:trHeight w:val="1168"/>
        </w:trPr>
        <w:tc>
          <w:tcPr>
            <w:tcW w:w="1595" w:type="dxa"/>
          </w:tcPr>
          <w:p w:rsidR="004E676B" w:rsidRPr="00F519BD" w:rsidRDefault="004E676B" w:rsidP="004E676B">
            <w:pPr>
              <w:jc w:val="both"/>
              <w:rPr>
                <w:rFonts w:ascii="Times New Roman" w:hAnsi="Times New Roman" w:cs="Times New Roman"/>
                <w:b/>
                <w:sz w:val="24"/>
                <w:szCs w:val="24"/>
              </w:rPr>
            </w:pPr>
            <w:r w:rsidRPr="00F519BD">
              <w:rPr>
                <w:rFonts w:ascii="Times New Roman" w:hAnsi="Times New Roman" w:cs="Times New Roman"/>
                <w:b/>
                <w:sz w:val="24"/>
                <w:szCs w:val="24"/>
              </w:rPr>
              <w:t>№ предпри-</w:t>
            </w:r>
          </w:p>
          <w:p w:rsidR="004E676B" w:rsidRPr="00F519BD" w:rsidRDefault="004E676B" w:rsidP="004E676B">
            <w:pPr>
              <w:jc w:val="both"/>
              <w:rPr>
                <w:rFonts w:ascii="Times New Roman" w:hAnsi="Times New Roman" w:cs="Times New Roman"/>
                <w:b/>
                <w:sz w:val="24"/>
                <w:szCs w:val="24"/>
              </w:rPr>
            </w:pPr>
            <w:r w:rsidRPr="00F519BD">
              <w:rPr>
                <w:rFonts w:ascii="Times New Roman" w:hAnsi="Times New Roman" w:cs="Times New Roman"/>
                <w:b/>
                <w:sz w:val="24"/>
                <w:szCs w:val="24"/>
              </w:rPr>
              <w:t>ятия</w:t>
            </w:r>
          </w:p>
        </w:tc>
        <w:tc>
          <w:tcPr>
            <w:tcW w:w="1595" w:type="dxa"/>
          </w:tcPr>
          <w:p w:rsidR="004E676B" w:rsidRPr="00F519BD" w:rsidRDefault="004E676B" w:rsidP="004E676B">
            <w:pPr>
              <w:jc w:val="both"/>
              <w:rPr>
                <w:rFonts w:ascii="Times New Roman" w:hAnsi="Times New Roman" w:cs="Times New Roman"/>
                <w:b/>
                <w:sz w:val="24"/>
                <w:szCs w:val="24"/>
              </w:rPr>
            </w:pPr>
            <w:r w:rsidRPr="00F519BD">
              <w:rPr>
                <w:rFonts w:ascii="Times New Roman" w:hAnsi="Times New Roman" w:cs="Times New Roman"/>
                <w:b/>
                <w:sz w:val="24"/>
                <w:szCs w:val="24"/>
              </w:rPr>
              <w:t xml:space="preserve">Выпуск </w:t>
            </w:r>
          </w:p>
          <w:p w:rsidR="004E676B" w:rsidRPr="00F519BD" w:rsidRDefault="00F519BD" w:rsidP="004E676B">
            <w:pPr>
              <w:jc w:val="both"/>
              <w:rPr>
                <w:rFonts w:ascii="Times New Roman" w:hAnsi="Times New Roman" w:cs="Times New Roman"/>
                <w:b/>
                <w:sz w:val="24"/>
                <w:szCs w:val="24"/>
              </w:rPr>
            </w:pPr>
            <w:r>
              <w:rPr>
                <w:rFonts w:ascii="Times New Roman" w:hAnsi="Times New Roman" w:cs="Times New Roman"/>
                <w:b/>
                <w:sz w:val="24"/>
                <w:szCs w:val="24"/>
              </w:rPr>
              <w:t>п</w:t>
            </w:r>
            <w:r w:rsidR="004E676B" w:rsidRPr="00F519BD">
              <w:rPr>
                <w:rFonts w:ascii="Times New Roman" w:hAnsi="Times New Roman" w:cs="Times New Roman"/>
                <w:b/>
                <w:sz w:val="24"/>
                <w:szCs w:val="24"/>
              </w:rPr>
              <w:t>родукции</w:t>
            </w:r>
            <w:r>
              <w:rPr>
                <w:rFonts w:ascii="Times New Roman" w:hAnsi="Times New Roman" w:cs="Times New Roman"/>
                <w:b/>
                <w:sz w:val="24"/>
                <w:szCs w:val="24"/>
              </w:rPr>
              <w:t>,</w:t>
            </w:r>
            <w:r w:rsidR="004E676B" w:rsidRPr="00F519BD">
              <w:rPr>
                <w:rFonts w:ascii="Times New Roman" w:hAnsi="Times New Roman" w:cs="Times New Roman"/>
                <w:b/>
                <w:sz w:val="24"/>
                <w:szCs w:val="24"/>
              </w:rPr>
              <w:t xml:space="preserve"> </w:t>
            </w:r>
          </w:p>
          <w:p w:rsidR="004E676B" w:rsidRPr="00F519BD" w:rsidRDefault="004E676B" w:rsidP="004E676B">
            <w:pPr>
              <w:jc w:val="both"/>
              <w:rPr>
                <w:rFonts w:ascii="Times New Roman" w:hAnsi="Times New Roman" w:cs="Times New Roman"/>
                <w:b/>
                <w:sz w:val="24"/>
                <w:szCs w:val="24"/>
              </w:rPr>
            </w:pPr>
            <w:r w:rsidRPr="00F519BD">
              <w:rPr>
                <w:rFonts w:ascii="Times New Roman" w:hAnsi="Times New Roman" w:cs="Times New Roman"/>
                <w:b/>
                <w:sz w:val="24"/>
                <w:szCs w:val="24"/>
              </w:rPr>
              <w:t>млн. руб</w:t>
            </w:r>
            <w:r w:rsidR="00F519BD">
              <w:rPr>
                <w:rFonts w:ascii="Times New Roman" w:hAnsi="Times New Roman" w:cs="Times New Roman"/>
                <w:b/>
                <w:sz w:val="24"/>
                <w:szCs w:val="24"/>
              </w:rPr>
              <w:t>.</w:t>
            </w:r>
          </w:p>
        </w:tc>
        <w:tc>
          <w:tcPr>
            <w:tcW w:w="1595" w:type="dxa"/>
          </w:tcPr>
          <w:p w:rsidR="004E676B" w:rsidRPr="00F519BD" w:rsidRDefault="004E676B" w:rsidP="004E676B">
            <w:pPr>
              <w:jc w:val="both"/>
              <w:rPr>
                <w:rFonts w:ascii="Times New Roman" w:hAnsi="Times New Roman" w:cs="Times New Roman"/>
                <w:b/>
                <w:sz w:val="24"/>
                <w:szCs w:val="24"/>
              </w:rPr>
            </w:pPr>
            <w:r w:rsidRPr="00F519BD">
              <w:rPr>
                <w:rFonts w:ascii="Times New Roman" w:hAnsi="Times New Roman" w:cs="Times New Roman"/>
                <w:b/>
                <w:sz w:val="24"/>
                <w:szCs w:val="24"/>
              </w:rPr>
              <w:t xml:space="preserve">Затраты </w:t>
            </w:r>
          </w:p>
          <w:p w:rsidR="004E676B" w:rsidRPr="00F519BD" w:rsidRDefault="00C141D6" w:rsidP="004E676B">
            <w:pPr>
              <w:jc w:val="both"/>
              <w:rPr>
                <w:rFonts w:ascii="Times New Roman" w:hAnsi="Times New Roman" w:cs="Times New Roman"/>
                <w:b/>
                <w:sz w:val="24"/>
                <w:szCs w:val="24"/>
              </w:rPr>
            </w:pPr>
            <w:r w:rsidRPr="00F519BD">
              <w:rPr>
                <w:rFonts w:ascii="Times New Roman" w:hAnsi="Times New Roman" w:cs="Times New Roman"/>
                <w:b/>
                <w:sz w:val="24"/>
                <w:szCs w:val="24"/>
              </w:rPr>
              <w:t>на произ</w:t>
            </w:r>
            <w:r w:rsidR="004E676B" w:rsidRPr="00F519BD">
              <w:rPr>
                <w:rFonts w:ascii="Times New Roman" w:hAnsi="Times New Roman" w:cs="Times New Roman"/>
                <w:b/>
                <w:sz w:val="24"/>
                <w:szCs w:val="24"/>
              </w:rPr>
              <w:t>во</w:t>
            </w:r>
            <w:r w:rsidRPr="00F519BD">
              <w:rPr>
                <w:rFonts w:ascii="Times New Roman" w:hAnsi="Times New Roman" w:cs="Times New Roman"/>
                <w:b/>
                <w:sz w:val="24"/>
                <w:szCs w:val="24"/>
              </w:rPr>
              <w:t>-</w:t>
            </w:r>
            <w:r w:rsidR="00F519BD">
              <w:rPr>
                <w:rFonts w:ascii="Times New Roman" w:hAnsi="Times New Roman" w:cs="Times New Roman"/>
                <w:b/>
                <w:sz w:val="24"/>
                <w:szCs w:val="24"/>
              </w:rPr>
              <w:t xml:space="preserve">дство, </w:t>
            </w:r>
            <w:r w:rsidR="004E676B" w:rsidRPr="00F519BD">
              <w:rPr>
                <w:rFonts w:ascii="Times New Roman" w:hAnsi="Times New Roman" w:cs="Times New Roman"/>
                <w:b/>
                <w:sz w:val="24"/>
                <w:szCs w:val="24"/>
              </w:rPr>
              <w:t>млн. руб</w:t>
            </w:r>
            <w:r w:rsidR="00F519BD">
              <w:rPr>
                <w:rFonts w:ascii="Times New Roman" w:hAnsi="Times New Roman" w:cs="Times New Roman"/>
                <w:b/>
                <w:sz w:val="24"/>
                <w:szCs w:val="24"/>
              </w:rPr>
              <w:t>.</w:t>
            </w:r>
          </w:p>
        </w:tc>
        <w:tc>
          <w:tcPr>
            <w:tcW w:w="1595" w:type="dxa"/>
          </w:tcPr>
          <w:p w:rsidR="004E676B" w:rsidRPr="00F519BD" w:rsidRDefault="004E676B" w:rsidP="004E676B">
            <w:pPr>
              <w:jc w:val="both"/>
              <w:rPr>
                <w:rFonts w:ascii="Times New Roman" w:hAnsi="Times New Roman" w:cs="Times New Roman"/>
                <w:b/>
                <w:sz w:val="24"/>
                <w:szCs w:val="24"/>
              </w:rPr>
            </w:pPr>
            <w:r w:rsidRPr="00F519BD">
              <w:rPr>
                <w:rFonts w:ascii="Times New Roman" w:hAnsi="Times New Roman" w:cs="Times New Roman"/>
                <w:b/>
                <w:sz w:val="24"/>
                <w:szCs w:val="24"/>
              </w:rPr>
              <w:t>№ предпри-</w:t>
            </w:r>
          </w:p>
          <w:p w:rsidR="004E676B" w:rsidRPr="00F519BD" w:rsidRDefault="004E676B" w:rsidP="004E676B">
            <w:pPr>
              <w:jc w:val="both"/>
              <w:rPr>
                <w:rFonts w:ascii="Times New Roman" w:hAnsi="Times New Roman" w:cs="Times New Roman"/>
                <w:b/>
                <w:sz w:val="24"/>
                <w:szCs w:val="24"/>
              </w:rPr>
            </w:pPr>
            <w:r w:rsidRPr="00F519BD">
              <w:rPr>
                <w:rFonts w:ascii="Times New Roman" w:hAnsi="Times New Roman" w:cs="Times New Roman"/>
                <w:b/>
                <w:sz w:val="24"/>
                <w:szCs w:val="24"/>
              </w:rPr>
              <w:t>ятия</w:t>
            </w:r>
          </w:p>
        </w:tc>
        <w:tc>
          <w:tcPr>
            <w:tcW w:w="1595" w:type="dxa"/>
          </w:tcPr>
          <w:p w:rsidR="004E676B" w:rsidRPr="00F519BD" w:rsidRDefault="004E676B" w:rsidP="004E676B">
            <w:pPr>
              <w:jc w:val="both"/>
              <w:rPr>
                <w:rFonts w:ascii="Times New Roman" w:hAnsi="Times New Roman" w:cs="Times New Roman"/>
                <w:b/>
                <w:sz w:val="24"/>
                <w:szCs w:val="24"/>
              </w:rPr>
            </w:pPr>
            <w:r w:rsidRPr="00F519BD">
              <w:rPr>
                <w:rFonts w:ascii="Times New Roman" w:hAnsi="Times New Roman" w:cs="Times New Roman"/>
                <w:b/>
                <w:sz w:val="24"/>
                <w:szCs w:val="24"/>
              </w:rPr>
              <w:t xml:space="preserve">Выпуск </w:t>
            </w:r>
          </w:p>
          <w:p w:rsidR="004E676B" w:rsidRPr="00F519BD" w:rsidRDefault="00F519BD" w:rsidP="004E676B">
            <w:pPr>
              <w:jc w:val="both"/>
              <w:rPr>
                <w:rFonts w:ascii="Times New Roman" w:hAnsi="Times New Roman" w:cs="Times New Roman"/>
                <w:b/>
                <w:sz w:val="24"/>
                <w:szCs w:val="24"/>
              </w:rPr>
            </w:pPr>
            <w:r>
              <w:rPr>
                <w:rFonts w:ascii="Times New Roman" w:hAnsi="Times New Roman" w:cs="Times New Roman"/>
                <w:b/>
                <w:sz w:val="24"/>
                <w:szCs w:val="24"/>
              </w:rPr>
              <w:t>п</w:t>
            </w:r>
            <w:r w:rsidR="004E676B" w:rsidRPr="00F519BD">
              <w:rPr>
                <w:rFonts w:ascii="Times New Roman" w:hAnsi="Times New Roman" w:cs="Times New Roman"/>
                <w:b/>
                <w:sz w:val="24"/>
                <w:szCs w:val="24"/>
              </w:rPr>
              <w:t>родукции</w:t>
            </w:r>
            <w:r>
              <w:rPr>
                <w:rFonts w:ascii="Times New Roman" w:hAnsi="Times New Roman" w:cs="Times New Roman"/>
                <w:b/>
                <w:sz w:val="24"/>
                <w:szCs w:val="24"/>
              </w:rPr>
              <w:t>,</w:t>
            </w:r>
          </w:p>
          <w:p w:rsidR="004E676B" w:rsidRPr="00F519BD" w:rsidRDefault="004E676B" w:rsidP="004E676B">
            <w:pPr>
              <w:jc w:val="both"/>
              <w:rPr>
                <w:rFonts w:ascii="Times New Roman" w:hAnsi="Times New Roman" w:cs="Times New Roman"/>
                <w:b/>
                <w:sz w:val="24"/>
                <w:szCs w:val="24"/>
              </w:rPr>
            </w:pPr>
            <w:r w:rsidRPr="00F519BD">
              <w:rPr>
                <w:rFonts w:ascii="Times New Roman" w:hAnsi="Times New Roman" w:cs="Times New Roman"/>
                <w:b/>
                <w:sz w:val="24"/>
                <w:szCs w:val="24"/>
              </w:rPr>
              <w:t>млн. руб</w:t>
            </w:r>
            <w:r w:rsidR="00F519BD">
              <w:rPr>
                <w:rFonts w:ascii="Times New Roman" w:hAnsi="Times New Roman" w:cs="Times New Roman"/>
                <w:b/>
                <w:sz w:val="24"/>
                <w:szCs w:val="24"/>
              </w:rPr>
              <w:t>.</w:t>
            </w:r>
          </w:p>
        </w:tc>
        <w:tc>
          <w:tcPr>
            <w:tcW w:w="1596" w:type="dxa"/>
          </w:tcPr>
          <w:p w:rsidR="004E676B" w:rsidRPr="00F519BD" w:rsidRDefault="004E676B" w:rsidP="004E676B">
            <w:pPr>
              <w:jc w:val="both"/>
              <w:rPr>
                <w:rFonts w:ascii="Times New Roman" w:hAnsi="Times New Roman" w:cs="Times New Roman"/>
                <w:b/>
                <w:sz w:val="24"/>
                <w:szCs w:val="24"/>
              </w:rPr>
            </w:pPr>
            <w:r w:rsidRPr="00F519BD">
              <w:rPr>
                <w:rFonts w:ascii="Times New Roman" w:hAnsi="Times New Roman" w:cs="Times New Roman"/>
                <w:b/>
                <w:sz w:val="24"/>
                <w:szCs w:val="24"/>
              </w:rPr>
              <w:t xml:space="preserve">Затраты </w:t>
            </w:r>
          </w:p>
          <w:p w:rsidR="004E676B" w:rsidRPr="00F519BD" w:rsidRDefault="00C141D6" w:rsidP="00C141D6">
            <w:pPr>
              <w:jc w:val="both"/>
              <w:rPr>
                <w:rFonts w:ascii="Times New Roman" w:hAnsi="Times New Roman" w:cs="Times New Roman"/>
                <w:b/>
                <w:sz w:val="24"/>
                <w:szCs w:val="24"/>
              </w:rPr>
            </w:pPr>
            <w:r w:rsidRPr="00F519BD">
              <w:rPr>
                <w:rFonts w:ascii="Times New Roman" w:hAnsi="Times New Roman" w:cs="Times New Roman"/>
                <w:b/>
                <w:sz w:val="24"/>
                <w:szCs w:val="24"/>
              </w:rPr>
              <w:t>на произ</w:t>
            </w:r>
            <w:r w:rsidR="004E676B" w:rsidRPr="00F519BD">
              <w:rPr>
                <w:rFonts w:ascii="Times New Roman" w:hAnsi="Times New Roman" w:cs="Times New Roman"/>
                <w:b/>
                <w:sz w:val="24"/>
                <w:szCs w:val="24"/>
              </w:rPr>
              <w:t>во</w:t>
            </w:r>
            <w:r w:rsidRPr="00F519BD">
              <w:rPr>
                <w:rFonts w:ascii="Times New Roman" w:hAnsi="Times New Roman" w:cs="Times New Roman"/>
                <w:b/>
                <w:sz w:val="24"/>
                <w:szCs w:val="24"/>
              </w:rPr>
              <w:t>-</w:t>
            </w:r>
            <w:r w:rsidR="004E676B" w:rsidRPr="00F519BD">
              <w:rPr>
                <w:rFonts w:ascii="Times New Roman" w:hAnsi="Times New Roman" w:cs="Times New Roman"/>
                <w:b/>
                <w:sz w:val="24"/>
                <w:szCs w:val="24"/>
              </w:rPr>
              <w:t>дство</w:t>
            </w:r>
            <w:r w:rsidR="00F519BD">
              <w:rPr>
                <w:rFonts w:ascii="Times New Roman" w:hAnsi="Times New Roman" w:cs="Times New Roman"/>
                <w:b/>
                <w:sz w:val="24"/>
                <w:szCs w:val="24"/>
              </w:rPr>
              <w:t xml:space="preserve">, </w:t>
            </w:r>
            <w:r w:rsidR="004E676B" w:rsidRPr="00F519BD">
              <w:rPr>
                <w:rFonts w:ascii="Times New Roman" w:hAnsi="Times New Roman" w:cs="Times New Roman"/>
                <w:b/>
                <w:sz w:val="24"/>
                <w:szCs w:val="24"/>
              </w:rPr>
              <w:t>млн. руб</w:t>
            </w:r>
            <w:r w:rsidR="00F519BD">
              <w:rPr>
                <w:rFonts w:ascii="Times New Roman" w:hAnsi="Times New Roman" w:cs="Times New Roman"/>
                <w:b/>
                <w:sz w:val="24"/>
                <w:szCs w:val="24"/>
              </w:rPr>
              <w:t>.</w:t>
            </w:r>
          </w:p>
        </w:tc>
      </w:tr>
      <w:tr w:rsidR="004E676B" w:rsidTr="004E676B">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21</w:t>
            </w:r>
            <w:r w:rsidR="009F58C5" w:rsidRPr="00C141D6">
              <w:rPr>
                <w:rFonts w:ascii="Times New Roman" w:hAnsi="Times New Roman" w:cs="Times New Roman"/>
                <w:sz w:val="24"/>
                <w:szCs w:val="24"/>
              </w:rPr>
              <w:t>,0</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15,1</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11</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23,0</w:t>
            </w:r>
          </w:p>
        </w:tc>
        <w:tc>
          <w:tcPr>
            <w:tcW w:w="1596" w:type="dxa"/>
            <w:vAlign w:val="center"/>
          </w:tcPr>
          <w:p w:rsidR="004E676B" w:rsidRPr="00C141D6" w:rsidRDefault="00F4365F"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18,3</w:t>
            </w:r>
          </w:p>
        </w:tc>
      </w:tr>
      <w:tr w:rsidR="004E676B" w:rsidTr="004E676B">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w:t>
            </w:r>
            <w:r w:rsidR="009F58C5" w:rsidRPr="00C141D6">
              <w:rPr>
                <w:rFonts w:ascii="Times New Roman" w:hAnsi="Times New Roman" w:cs="Times New Roman"/>
                <w:sz w:val="24"/>
                <w:szCs w:val="24"/>
              </w:rPr>
              <w:t>1,0</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15,9</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12</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23,0</w:t>
            </w:r>
          </w:p>
        </w:tc>
        <w:tc>
          <w:tcPr>
            <w:tcW w:w="1596" w:type="dxa"/>
            <w:vAlign w:val="center"/>
          </w:tcPr>
          <w:p w:rsidR="004E676B" w:rsidRPr="00C141D6" w:rsidRDefault="00D73198"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19,7</w:t>
            </w:r>
          </w:p>
        </w:tc>
      </w:tr>
      <w:tr w:rsidR="004E676B" w:rsidTr="004E676B">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3</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w:t>
            </w:r>
            <w:r w:rsidR="009F58C5" w:rsidRPr="00C141D6">
              <w:rPr>
                <w:rFonts w:ascii="Times New Roman" w:hAnsi="Times New Roman" w:cs="Times New Roman"/>
                <w:sz w:val="24"/>
                <w:szCs w:val="24"/>
              </w:rPr>
              <w:t>1,0</w:t>
            </w:r>
          </w:p>
        </w:tc>
        <w:tc>
          <w:tcPr>
            <w:tcW w:w="1595" w:type="dxa"/>
            <w:vAlign w:val="center"/>
          </w:tcPr>
          <w:p w:rsidR="004E676B" w:rsidRPr="00C141D6" w:rsidRDefault="007F3F4C"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15,</w:t>
            </w:r>
            <w:r w:rsidR="009F58C5" w:rsidRPr="00C141D6">
              <w:rPr>
                <w:rFonts w:ascii="Times New Roman" w:hAnsi="Times New Roman" w:cs="Times New Roman"/>
                <w:sz w:val="24"/>
                <w:szCs w:val="24"/>
              </w:rPr>
              <w:t>7</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13</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23,0</w:t>
            </w:r>
          </w:p>
        </w:tc>
        <w:tc>
          <w:tcPr>
            <w:tcW w:w="1596" w:type="dxa"/>
            <w:vAlign w:val="center"/>
          </w:tcPr>
          <w:p w:rsidR="004E676B" w:rsidRPr="00C141D6" w:rsidRDefault="00D73198"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w:t>
            </w:r>
            <w:r w:rsidR="00F4365F" w:rsidRPr="00C141D6">
              <w:rPr>
                <w:rFonts w:ascii="Times New Roman" w:hAnsi="Times New Roman" w:cs="Times New Roman"/>
                <w:sz w:val="24"/>
                <w:szCs w:val="24"/>
              </w:rPr>
              <w:t>0,0</w:t>
            </w:r>
          </w:p>
        </w:tc>
      </w:tr>
      <w:tr w:rsidR="004E676B" w:rsidTr="004E676B">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4</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w:t>
            </w:r>
            <w:r w:rsidR="009F58C5" w:rsidRPr="00C141D6">
              <w:rPr>
                <w:rFonts w:ascii="Times New Roman" w:hAnsi="Times New Roman" w:cs="Times New Roman"/>
                <w:sz w:val="24"/>
                <w:szCs w:val="24"/>
              </w:rPr>
              <w:t>2,0</w:t>
            </w:r>
          </w:p>
        </w:tc>
        <w:tc>
          <w:tcPr>
            <w:tcW w:w="1595" w:type="dxa"/>
            <w:vAlign w:val="center"/>
          </w:tcPr>
          <w:p w:rsidR="004E676B" w:rsidRPr="00C141D6" w:rsidRDefault="007F3F4C"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15,8</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14</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24,0</w:t>
            </w:r>
          </w:p>
        </w:tc>
        <w:tc>
          <w:tcPr>
            <w:tcW w:w="1596" w:type="dxa"/>
            <w:vAlign w:val="center"/>
          </w:tcPr>
          <w:p w:rsidR="004E676B" w:rsidRPr="00C141D6" w:rsidRDefault="00F4365F"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21</w:t>
            </w:r>
            <w:r w:rsidR="00487349" w:rsidRPr="00C141D6">
              <w:rPr>
                <w:rFonts w:ascii="Times New Roman" w:hAnsi="Times New Roman" w:cs="Times New Roman"/>
                <w:sz w:val="24"/>
                <w:szCs w:val="24"/>
              </w:rPr>
              <w:t>,2</w:t>
            </w:r>
          </w:p>
        </w:tc>
      </w:tr>
      <w:tr w:rsidR="004E676B" w:rsidTr="004E676B">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5</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w:t>
            </w:r>
            <w:r w:rsidR="009F58C5" w:rsidRPr="00C141D6">
              <w:rPr>
                <w:rFonts w:ascii="Times New Roman" w:hAnsi="Times New Roman" w:cs="Times New Roman"/>
                <w:sz w:val="24"/>
                <w:szCs w:val="24"/>
              </w:rPr>
              <w:t>2,0</w:t>
            </w:r>
          </w:p>
        </w:tc>
        <w:tc>
          <w:tcPr>
            <w:tcW w:w="1595" w:type="dxa"/>
            <w:vAlign w:val="center"/>
          </w:tcPr>
          <w:p w:rsidR="004E676B" w:rsidRPr="00C141D6" w:rsidRDefault="007F3F4C"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16,5</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15</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24,0</w:t>
            </w:r>
          </w:p>
        </w:tc>
        <w:tc>
          <w:tcPr>
            <w:tcW w:w="1596" w:type="dxa"/>
            <w:vAlign w:val="center"/>
          </w:tcPr>
          <w:p w:rsidR="004E676B" w:rsidRPr="00C141D6" w:rsidRDefault="00F4365F"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21</w:t>
            </w:r>
            <w:r w:rsidR="00487349" w:rsidRPr="00C141D6">
              <w:rPr>
                <w:rFonts w:ascii="Times New Roman" w:hAnsi="Times New Roman" w:cs="Times New Roman"/>
                <w:sz w:val="24"/>
                <w:szCs w:val="24"/>
              </w:rPr>
              <w:t>,6</w:t>
            </w:r>
          </w:p>
        </w:tc>
      </w:tr>
      <w:tr w:rsidR="004E676B" w:rsidTr="004E676B">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6</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w:t>
            </w:r>
            <w:r w:rsidR="009F58C5" w:rsidRPr="00C141D6">
              <w:rPr>
                <w:rFonts w:ascii="Times New Roman" w:hAnsi="Times New Roman" w:cs="Times New Roman"/>
                <w:sz w:val="24"/>
                <w:szCs w:val="24"/>
              </w:rPr>
              <w:t>2,0</w:t>
            </w:r>
          </w:p>
        </w:tc>
        <w:tc>
          <w:tcPr>
            <w:tcW w:w="1595" w:type="dxa"/>
            <w:vAlign w:val="center"/>
          </w:tcPr>
          <w:p w:rsidR="004E676B" w:rsidRPr="00C141D6" w:rsidRDefault="00D73198"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16</w:t>
            </w:r>
            <w:r w:rsidR="00F402E4" w:rsidRPr="00C141D6">
              <w:rPr>
                <w:rFonts w:ascii="Times New Roman" w:hAnsi="Times New Roman" w:cs="Times New Roman"/>
                <w:sz w:val="24"/>
                <w:szCs w:val="24"/>
              </w:rPr>
              <w:t>,0</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16</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24,0</w:t>
            </w:r>
          </w:p>
        </w:tc>
        <w:tc>
          <w:tcPr>
            <w:tcW w:w="1596" w:type="dxa"/>
            <w:vAlign w:val="center"/>
          </w:tcPr>
          <w:p w:rsidR="004E676B" w:rsidRPr="00C141D6" w:rsidRDefault="00F4365F"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20</w:t>
            </w:r>
            <w:r w:rsidR="00487349" w:rsidRPr="00C141D6">
              <w:rPr>
                <w:rFonts w:ascii="Times New Roman" w:hAnsi="Times New Roman" w:cs="Times New Roman"/>
                <w:sz w:val="24"/>
                <w:szCs w:val="24"/>
              </w:rPr>
              <w:t>,</w:t>
            </w:r>
            <w:r w:rsidRPr="00C141D6">
              <w:rPr>
                <w:rFonts w:ascii="Times New Roman" w:hAnsi="Times New Roman" w:cs="Times New Roman"/>
                <w:sz w:val="24"/>
                <w:szCs w:val="24"/>
              </w:rPr>
              <w:t>9</w:t>
            </w:r>
          </w:p>
        </w:tc>
      </w:tr>
      <w:tr w:rsidR="004E676B" w:rsidTr="004E676B">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7</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w:t>
            </w:r>
            <w:r w:rsidR="009F58C5" w:rsidRPr="00C141D6">
              <w:rPr>
                <w:rFonts w:ascii="Times New Roman" w:hAnsi="Times New Roman" w:cs="Times New Roman"/>
                <w:sz w:val="24"/>
                <w:szCs w:val="24"/>
              </w:rPr>
              <w:t>2,0</w:t>
            </w:r>
          </w:p>
        </w:tc>
        <w:tc>
          <w:tcPr>
            <w:tcW w:w="1595" w:type="dxa"/>
            <w:vAlign w:val="center"/>
          </w:tcPr>
          <w:p w:rsidR="004E676B" w:rsidRPr="00C141D6" w:rsidRDefault="00D73198"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17</w:t>
            </w:r>
            <w:r w:rsidR="007F3F4C" w:rsidRPr="00C141D6">
              <w:rPr>
                <w:rFonts w:ascii="Times New Roman" w:hAnsi="Times New Roman" w:cs="Times New Roman"/>
                <w:sz w:val="24"/>
                <w:szCs w:val="24"/>
              </w:rPr>
              <w:t>,4</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17</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24,0</w:t>
            </w:r>
          </w:p>
        </w:tc>
        <w:tc>
          <w:tcPr>
            <w:tcW w:w="1596" w:type="dxa"/>
            <w:vAlign w:val="center"/>
          </w:tcPr>
          <w:p w:rsidR="004E676B" w:rsidRPr="00C141D6" w:rsidRDefault="00D73198"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22</w:t>
            </w:r>
            <w:r w:rsidR="00487349" w:rsidRPr="00C141D6">
              <w:rPr>
                <w:rFonts w:ascii="Times New Roman" w:hAnsi="Times New Roman" w:cs="Times New Roman"/>
                <w:sz w:val="24"/>
                <w:szCs w:val="24"/>
              </w:rPr>
              <w:t>,5</w:t>
            </w:r>
          </w:p>
        </w:tc>
      </w:tr>
      <w:tr w:rsidR="004E676B" w:rsidTr="004E676B">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8</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22,0</w:t>
            </w:r>
          </w:p>
        </w:tc>
        <w:tc>
          <w:tcPr>
            <w:tcW w:w="1595" w:type="dxa"/>
            <w:vAlign w:val="center"/>
          </w:tcPr>
          <w:p w:rsidR="004E676B" w:rsidRPr="00C141D6" w:rsidRDefault="00D73198"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20</w:t>
            </w:r>
            <w:r w:rsidR="007F3F4C" w:rsidRPr="00C141D6">
              <w:rPr>
                <w:rFonts w:ascii="Times New Roman" w:hAnsi="Times New Roman" w:cs="Times New Roman"/>
                <w:sz w:val="24"/>
                <w:szCs w:val="24"/>
              </w:rPr>
              <w:t>,1</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18</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25,0</w:t>
            </w:r>
          </w:p>
        </w:tc>
        <w:tc>
          <w:tcPr>
            <w:tcW w:w="1596" w:type="dxa"/>
            <w:vAlign w:val="center"/>
          </w:tcPr>
          <w:p w:rsidR="004E676B" w:rsidRPr="00C141D6" w:rsidRDefault="0055425A"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23</w:t>
            </w:r>
            <w:r w:rsidR="00487349" w:rsidRPr="00C141D6">
              <w:rPr>
                <w:rFonts w:ascii="Times New Roman" w:hAnsi="Times New Roman" w:cs="Times New Roman"/>
                <w:sz w:val="24"/>
                <w:szCs w:val="24"/>
              </w:rPr>
              <w:t>,3</w:t>
            </w:r>
          </w:p>
        </w:tc>
      </w:tr>
      <w:tr w:rsidR="004E676B" w:rsidTr="004E676B">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9</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23,0</w:t>
            </w:r>
          </w:p>
        </w:tc>
        <w:tc>
          <w:tcPr>
            <w:tcW w:w="1595" w:type="dxa"/>
            <w:vAlign w:val="center"/>
          </w:tcPr>
          <w:p w:rsidR="004E676B" w:rsidRPr="00C141D6" w:rsidRDefault="00D73198"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18</w:t>
            </w:r>
            <w:r w:rsidR="007F3F4C" w:rsidRPr="00C141D6">
              <w:rPr>
                <w:rFonts w:ascii="Times New Roman" w:hAnsi="Times New Roman" w:cs="Times New Roman"/>
                <w:sz w:val="24"/>
                <w:szCs w:val="24"/>
              </w:rPr>
              <w:t>,3</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19</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25,0</w:t>
            </w:r>
          </w:p>
        </w:tc>
        <w:tc>
          <w:tcPr>
            <w:tcW w:w="1596" w:type="dxa"/>
            <w:vAlign w:val="center"/>
          </w:tcPr>
          <w:p w:rsidR="004E676B" w:rsidRPr="00C141D6" w:rsidRDefault="0055425A"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23</w:t>
            </w:r>
            <w:r w:rsidR="00487349" w:rsidRPr="00C141D6">
              <w:rPr>
                <w:rFonts w:ascii="Times New Roman" w:hAnsi="Times New Roman" w:cs="Times New Roman"/>
                <w:sz w:val="24"/>
                <w:szCs w:val="24"/>
              </w:rPr>
              <w:t>,2</w:t>
            </w:r>
          </w:p>
        </w:tc>
      </w:tr>
      <w:tr w:rsidR="004E676B" w:rsidTr="004E676B">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10</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23,0</w:t>
            </w:r>
          </w:p>
        </w:tc>
        <w:tc>
          <w:tcPr>
            <w:tcW w:w="1595" w:type="dxa"/>
            <w:vAlign w:val="center"/>
          </w:tcPr>
          <w:p w:rsidR="004E676B" w:rsidRPr="00C141D6" w:rsidRDefault="00D73198"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20</w:t>
            </w:r>
            <w:r w:rsidR="007F3F4C" w:rsidRPr="00C141D6">
              <w:rPr>
                <w:rFonts w:ascii="Times New Roman" w:hAnsi="Times New Roman" w:cs="Times New Roman"/>
                <w:sz w:val="24"/>
                <w:szCs w:val="24"/>
              </w:rPr>
              <w:t>,5</w:t>
            </w:r>
          </w:p>
        </w:tc>
        <w:tc>
          <w:tcPr>
            <w:tcW w:w="1595" w:type="dxa"/>
            <w:vAlign w:val="center"/>
          </w:tcPr>
          <w:p w:rsidR="004E676B" w:rsidRPr="00C141D6" w:rsidRDefault="004E676B"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20</w:t>
            </w:r>
          </w:p>
        </w:tc>
        <w:tc>
          <w:tcPr>
            <w:tcW w:w="1595" w:type="dxa"/>
            <w:vAlign w:val="center"/>
          </w:tcPr>
          <w:p w:rsidR="004E676B" w:rsidRPr="00C141D6" w:rsidRDefault="009F58C5"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25,0</w:t>
            </w:r>
          </w:p>
        </w:tc>
        <w:tc>
          <w:tcPr>
            <w:tcW w:w="1596" w:type="dxa"/>
            <w:vAlign w:val="center"/>
          </w:tcPr>
          <w:p w:rsidR="004E676B" w:rsidRPr="00C141D6" w:rsidRDefault="0055425A" w:rsidP="004E676B">
            <w:pPr>
              <w:spacing w:line="360" w:lineRule="auto"/>
              <w:jc w:val="center"/>
              <w:rPr>
                <w:rFonts w:ascii="Times New Roman" w:hAnsi="Times New Roman" w:cs="Times New Roman"/>
                <w:sz w:val="24"/>
                <w:szCs w:val="24"/>
              </w:rPr>
            </w:pPr>
            <w:r w:rsidRPr="00C141D6">
              <w:rPr>
                <w:rFonts w:ascii="Times New Roman" w:hAnsi="Times New Roman" w:cs="Times New Roman"/>
                <w:sz w:val="24"/>
                <w:szCs w:val="24"/>
              </w:rPr>
              <w:t>23</w:t>
            </w:r>
            <w:r w:rsidR="00487349" w:rsidRPr="00C141D6">
              <w:rPr>
                <w:rFonts w:ascii="Times New Roman" w:hAnsi="Times New Roman" w:cs="Times New Roman"/>
                <w:sz w:val="24"/>
                <w:szCs w:val="24"/>
              </w:rPr>
              <w:t>,1</w:t>
            </w:r>
          </w:p>
        </w:tc>
      </w:tr>
    </w:tbl>
    <w:p w:rsidR="004E676B" w:rsidRDefault="004E676B" w:rsidP="004E676B">
      <w:pPr>
        <w:shd w:val="clear" w:color="auto" w:fill="FFFFFF"/>
        <w:spacing w:after="0" w:line="360" w:lineRule="auto"/>
        <w:ind w:firstLine="709"/>
        <w:jc w:val="center"/>
        <w:rPr>
          <w:rFonts w:ascii="Times New Roman" w:hAnsi="Times New Roman" w:cs="Times New Roman"/>
          <w:sz w:val="28"/>
          <w:szCs w:val="28"/>
        </w:rPr>
      </w:pPr>
    </w:p>
    <w:p w:rsidR="00F10476" w:rsidRPr="00EF4E91" w:rsidRDefault="00F10476"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t xml:space="preserve">Можно видеть, что в </w:t>
      </w:r>
      <w:r w:rsidR="009F58C5">
        <w:rPr>
          <w:rFonts w:ascii="Times New Roman" w:hAnsi="Times New Roman" w:cs="Times New Roman"/>
          <w:sz w:val="28"/>
          <w:szCs w:val="28"/>
        </w:rPr>
        <w:t>целом для всей совокупности предприятий</w:t>
      </w:r>
      <w:r w:rsidRPr="00EF4E91">
        <w:rPr>
          <w:rFonts w:ascii="Times New Roman" w:hAnsi="Times New Roman" w:cs="Times New Roman"/>
          <w:sz w:val="28"/>
          <w:szCs w:val="28"/>
        </w:rPr>
        <w:t xml:space="preserve"> увеличение </w:t>
      </w:r>
      <w:r w:rsidR="00215B40">
        <w:rPr>
          <w:rFonts w:ascii="Times New Roman" w:hAnsi="Times New Roman" w:cs="Times New Roman"/>
          <w:sz w:val="28"/>
          <w:szCs w:val="28"/>
        </w:rPr>
        <w:t xml:space="preserve">выпуска продукции </w:t>
      </w:r>
      <w:r w:rsidRPr="00EF4E91">
        <w:rPr>
          <w:rFonts w:ascii="Times New Roman" w:hAnsi="Times New Roman" w:cs="Times New Roman"/>
          <w:sz w:val="28"/>
          <w:szCs w:val="28"/>
        </w:rPr>
        <w:t>приводит к увеличению</w:t>
      </w:r>
      <w:r w:rsidR="00215B40">
        <w:rPr>
          <w:rFonts w:ascii="Times New Roman" w:hAnsi="Times New Roman" w:cs="Times New Roman"/>
          <w:sz w:val="28"/>
          <w:szCs w:val="28"/>
        </w:rPr>
        <w:t xml:space="preserve"> затрат на ее производство</w:t>
      </w:r>
      <w:r w:rsidRPr="00EF4E91">
        <w:rPr>
          <w:rFonts w:ascii="Times New Roman" w:hAnsi="Times New Roman" w:cs="Times New Roman"/>
          <w:sz w:val="28"/>
          <w:szCs w:val="28"/>
        </w:rPr>
        <w:t>, хотя в о</w:t>
      </w:r>
      <w:r w:rsidR="00215B40">
        <w:rPr>
          <w:rFonts w:ascii="Times New Roman" w:hAnsi="Times New Roman" w:cs="Times New Roman"/>
          <w:sz w:val="28"/>
          <w:szCs w:val="28"/>
        </w:rPr>
        <w:t>тдель</w:t>
      </w:r>
      <w:r w:rsidR="00215B40">
        <w:rPr>
          <w:rFonts w:ascii="Times New Roman" w:hAnsi="Times New Roman" w:cs="Times New Roman"/>
          <w:sz w:val="28"/>
          <w:szCs w:val="28"/>
        </w:rPr>
        <w:softHyphen/>
        <w:t>ных случаях наличие такой</w:t>
      </w:r>
      <w:r w:rsidRPr="00EF4E91">
        <w:rPr>
          <w:rFonts w:ascii="Times New Roman" w:hAnsi="Times New Roman" w:cs="Times New Roman"/>
          <w:sz w:val="28"/>
          <w:szCs w:val="28"/>
        </w:rPr>
        <w:t xml:space="preserve"> зависимости может и не усматри</w:t>
      </w:r>
      <w:r w:rsidRPr="00EF4E91">
        <w:rPr>
          <w:rFonts w:ascii="Times New Roman" w:hAnsi="Times New Roman" w:cs="Times New Roman"/>
          <w:sz w:val="28"/>
          <w:szCs w:val="28"/>
        </w:rPr>
        <w:softHyphen/>
        <w:t>ваться. Напри</w:t>
      </w:r>
      <w:r w:rsidR="00215B40">
        <w:rPr>
          <w:rFonts w:ascii="Times New Roman" w:hAnsi="Times New Roman" w:cs="Times New Roman"/>
          <w:sz w:val="28"/>
          <w:szCs w:val="28"/>
        </w:rPr>
        <w:t>мер, сопоставим данные по предприятиям</w:t>
      </w:r>
      <w:r w:rsidR="00DD760B">
        <w:rPr>
          <w:rFonts w:ascii="Times New Roman" w:hAnsi="Times New Roman" w:cs="Times New Roman"/>
          <w:sz w:val="28"/>
          <w:szCs w:val="28"/>
        </w:rPr>
        <w:t xml:space="preserve"> с порядко</w:t>
      </w:r>
      <w:r w:rsidR="00DD760B">
        <w:rPr>
          <w:rFonts w:ascii="Times New Roman" w:hAnsi="Times New Roman" w:cs="Times New Roman"/>
          <w:sz w:val="28"/>
          <w:szCs w:val="28"/>
        </w:rPr>
        <w:softHyphen/>
        <w:t>выми номерами 8</w:t>
      </w:r>
      <w:r w:rsidR="00F402E4">
        <w:rPr>
          <w:rFonts w:ascii="Times New Roman" w:hAnsi="Times New Roman" w:cs="Times New Roman"/>
          <w:sz w:val="28"/>
          <w:szCs w:val="28"/>
        </w:rPr>
        <w:t xml:space="preserve"> и 12</w:t>
      </w:r>
      <w:r w:rsidRPr="00EF4E91">
        <w:rPr>
          <w:rFonts w:ascii="Times New Roman" w:hAnsi="Times New Roman" w:cs="Times New Roman"/>
          <w:sz w:val="28"/>
          <w:szCs w:val="28"/>
        </w:rPr>
        <w:t>. Здесь мы видим даж</w:t>
      </w:r>
      <w:r w:rsidR="00F402E4">
        <w:rPr>
          <w:rFonts w:ascii="Times New Roman" w:hAnsi="Times New Roman" w:cs="Times New Roman"/>
          <w:sz w:val="28"/>
          <w:szCs w:val="28"/>
        </w:rPr>
        <w:t>е обратное соот</w:t>
      </w:r>
      <w:r w:rsidR="00F402E4">
        <w:rPr>
          <w:rFonts w:ascii="Times New Roman" w:hAnsi="Times New Roman" w:cs="Times New Roman"/>
          <w:sz w:val="28"/>
          <w:szCs w:val="28"/>
        </w:rPr>
        <w:softHyphen/>
        <w:t>ношение: у предприятия 12</w:t>
      </w:r>
      <w:r w:rsidRPr="00EF4E91">
        <w:rPr>
          <w:rFonts w:ascii="Times New Roman" w:hAnsi="Times New Roman" w:cs="Times New Roman"/>
          <w:sz w:val="28"/>
          <w:szCs w:val="28"/>
        </w:rPr>
        <w:t xml:space="preserve"> </w:t>
      </w:r>
      <w:r w:rsidR="00F402E4">
        <w:rPr>
          <w:rFonts w:ascii="Times New Roman" w:hAnsi="Times New Roman" w:cs="Times New Roman"/>
          <w:sz w:val="28"/>
          <w:szCs w:val="28"/>
        </w:rPr>
        <w:t>затраты на производство меньше, чем у предприятия</w:t>
      </w:r>
      <w:r w:rsidR="00DD760B">
        <w:rPr>
          <w:rFonts w:ascii="Times New Roman" w:hAnsi="Times New Roman" w:cs="Times New Roman"/>
          <w:sz w:val="28"/>
          <w:szCs w:val="28"/>
        </w:rPr>
        <w:t xml:space="preserve"> 8</w:t>
      </w:r>
      <w:r w:rsidR="00F402E4">
        <w:rPr>
          <w:rFonts w:ascii="Times New Roman" w:hAnsi="Times New Roman" w:cs="Times New Roman"/>
          <w:sz w:val="28"/>
          <w:szCs w:val="28"/>
        </w:rPr>
        <w:t xml:space="preserve"> и сос</w:t>
      </w:r>
      <w:r w:rsidR="00DD760B">
        <w:rPr>
          <w:rFonts w:ascii="Times New Roman" w:hAnsi="Times New Roman" w:cs="Times New Roman"/>
          <w:sz w:val="28"/>
          <w:szCs w:val="28"/>
        </w:rPr>
        <w:t>тавляет 19,7</w:t>
      </w:r>
      <w:r w:rsidR="00F402E4">
        <w:rPr>
          <w:rFonts w:ascii="Times New Roman" w:hAnsi="Times New Roman" w:cs="Times New Roman"/>
          <w:sz w:val="28"/>
          <w:szCs w:val="28"/>
        </w:rPr>
        <w:t xml:space="preserve"> млн. руб.</w:t>
      </w:r>
      <w:r w:rsidRPr="00EF4E91">
        <w:rPr>
          <w:rFonts w:ascii="Times New Roman" w:hAnsi="Times New Roman" w:cs="Times New Roman"/>
          <w:sz w:val="28"/>
          <w:szCs w:val="28"/>
        </w:rPr>
        <w:t xml:space="preserve">, хотя </w:t>
      </w:r>
      <w:r w:rsidR="00F402E4">
        <w:rPr>
          <w:rFonts w:ascii="Times New Roman" w:hAnsi="Times New Roman" w:cs="Times New Roman"/>
          <w:sz w:val="28"/>
          <w:szCs w:val="28"/>
        </w:rPr>
        <w:t>объем выпуска продукции больше, чем</w:t>
      </w:r>
      <w:r w:rsidRPr="00EF4E91">
        <w:rPr>
          <w:rFonts w:ascii="Times New Roman" w:hAnsi="Times New Roman" w:cs="Times New Roman"/>
          <w:sz w:val="28"/>
          <w:szCs w:val="28"/>
        </w:rPr>
        <w:t xml:space="preserve"> у </w:t>
      </w:r>
      <w:r w:rsidR="00DD760B">
        <w:rPr>
          <w:rFonts w:ascii="Times New Roman" w:hAnsi="Times New Roman" w:cs="Times New Roman"/>
          <w:sz w:val="28"/>
          <w:szCs w:val="28"/>
        </w:rPr>
        <w:t>предприятия 8</w:t>
      </w:r>
      <w:r w:rsidRPr="00EF4E91">
        <w:rPr>
          <w:rFonts w:ascii="Times New Roman" w:hAnsi="Times New Roman" w:cs="Times New Roman"/>
          <w:sz w:val="28"/>
          <w:szCs w:val="28"/>
        </w:rPr>
        <w:t xml:space="preserve"> на</w:t>
      </w:r>
      <w:r w:rsidR="00DD760B">
        <w:rPr>
          <w:rFonts w:ascii="Times New Roman" w:hAnsi="Times New Roman" w:cs="Times New Roman"/>
          <w:sz w:val="28"/>
          <w:szCs w:val="28"/>
        </w:rPr>
        <w:t xml:space="preserve"> 1,0</w:t>
      </w:r>
      <w:r w:rsidR="00F402E4">
        <w:rPr>
          <w:rFonts w:ascii="Times New Roman" w:hAnsi="Times New Roman" w:cs="Times New Roman"/>
          <w:sz w:val="28"/>
          <w:szCs w:val="28"/>
        </w:rPr>
        <w:t xml:space="preserve"> млн. руб</w:t>
      </w:r>
      <w:r w:rsidRPr="00EF4E91">
        <w:rPr>
          <w:rFonts w:ascii="Times New Roman" w:hAnsi="Times New Roman" w:cs="Times New Roman"/>
          <w:sz w:val="28"/>
          <w:szCs w:val="28"/>
        </w:rPr>
        <w:t>. В каждом отдельном слу</w:t>
      </w:r>
      <w:r w:rsidRPr="00EF4E91">
        <w:rPr>
          <w:rFonts w:ascii="Times New Roman" w:hAnsi="Times New Roman" w:cs="Times New Roman"/>
          <w:sz w:val="28"/>
          <w:szCs w:val="28"/>
        </w:rPr>
        <w:softHyphen/>
        <w:t>чае</w:t>
      </w:r>
      <w:r w:rsidR="00F402E4">
        <w:rPr>
          <w:rFonts w:ascii="Times New Roman" w:hAnsi="Times New Roman" w:cs="Times New Roman"/>
          <w:sz w:val="28"/>
          <w:szCs w:val="28"/>
        </w:rPr>
        <w:t xml:space="preserve"> затраты на производство продукции на предприятии</w:t>
      </w:r>
      <w:r w:rsidRPr="00EF4E91">
        <w:rPr>
          <w:rFonts w:ascii="Times New Roman" w:hAnsi="Times New Roman" w:cs="Times New Roman"/>
          <w:sz w:val="28"/>
          <w:szCs w:val="28"/>
        </w:rPr>
        <w:t>, будет зависеть не только от</w:t>
      </w:r>
      <w:r w:rsidR="00F402E4">
        <w:rPr>
          <w:rFonts w:ascii="Times New Roman" w:hAnsi="Times New Roman" w:cs="Times New Roman"/>
          <w:sz w:val="28"/>
          <w:szCs w:val="28"/>
        </w:rPr>
        <w:t xml:space="preserve"> объема выпуска продукции</w:t>
      </w:r>
      <w:r w:rsidRPr="00EF4E91">
        <w:rPr>
          <w:rFonts w:ascii="Times New Roman" w:hAnsi="Times New Roman" w:cs="Times New Roman"/>
          <w:sz w:val="28"/>
          <w:szCs w:val="28"/>
        </w:rPr>
        <w:t>, но и от того, как сло</w:t>
      </w:r>
      <w:r w:rsidR="00F402E4">
        <w:rPr>
          <w:rFonts w:ascii="Times New Roman" w:hAnsi="Times New Roman" w:cs="Times New Roman"/>
          <w:sz w:val="28"/>
          <w:szCs w:val="28"/>
        </w:rPr>
        <w:t>жатся прочие факторы, определяю</w:t>
      </w:r>
      <w:r w:rsidRPr="00EF4E91">
        <w:rPr>
          <w:rFonts w:ascii="Times New Roman" w:hAnsi="Times New Roman" w:cs="Times New Roman"/>
          <w:sz w:val="28"/>
          <w:szCs w:val="28"/>
        </w:rPr>
        <w:t>щие величину результативного признака.</w:t>
      </w:r>
    </w:p>
    <w:p w:rsidR="00447F8B" w:rsidRPr="00EF4E91"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t>В тех случаях, когда возрастание величины факторного при</w:t>
      </w:r>
      <w:r w:rsidRPr="00EF4E91">
        <w:rPr>
          <w:rFonts w:ascii="Times New Roman" w:hAnsi="Times New Roman" w:cs="Times New Roman"/>
          <w:sz w:val="28"/>
          <w:szCs w:val="28"/>
        </w:rPr>
        <w:softHyphen/>
        <w:t>знака влечет за собой возрастание и величины результативного признака, говорят о возможном наличии прямой корреляцион</w:t>
      </w:r>
      <w:r w:rsidRPr="00EF4E91">
        <w:rPr>
          <w:rFonts w:ascii="Times New Roman" w:hAnsi="Times New Roman" w:cs="Times New Roman"/>
          <w:sz w:val="28"/>
          <w:szCs w:val="28"/>
        </w:rPr>
        <w:softHyphen/>
        <w:t>ной связи. Если же с увеличением факторного признака, величи</w:t>
      </w:r>
      <w:r w:rsidRPr="00EF4E91">
        <w:rPr>
          <w:rFonts w:ascii="Times New Roman" w:hAnsi="Times New Roman" w:cs="Times New Roman"/>
          <w:sz w:val="28"/>
          <w:szCs w:val="28"/>
        </w:rPr>
        <w:softHyphen/>
        <w:t>на результативного признака имеет</w:t>
      </w:r>
      <w:r w:rsidR="009F58C5">
        <w:rPr>
          <w:rFonts w:ascii="Times New Roman" w:hAnsi="Times New Roman" w:cs="Times New Roman"/>
          <w:sz w:val="28"/>
          <w:szCs w:val="28"/>
        </w:rPr>
        <w:t xml:space="preserve"> тенденцию к уменьшению, то мож</w:t>
      </w:r>
      <w:r w:rsidRPr="00EF4E91">
        <w:rPr>
          <w:rFonts w:ascii="Times New Roman" w:hAnsi="Times New Roman" w:cs="Times New Roman"/>
          <w:sz w:val="28"/>
          <w:szCs w:val="28"/>
        </w:rPr>
        <w:t>но предполагать обратную связь между признаками.</w:t>
      </w:r>
    </w:p>
    <w:p w:rsidR="00447F8B" w:rsidRPr="00EF4E91"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lastRenderedPageBreak/>
        <w:t>Однако наличие большого числа различных значений резуль</w:t>
      </w:r>
      <w:r w:rsidRPr="00EF4E91">
        <w:rPr>
          <w:rFonts w:ascii="Times New Roman" w:hAnsi="Times New Roman" w:cs="Times New Roman"/>
          <w:sz w:val="28"/>
          <w:szCs w:val="28"/>
        </w:rPr>
        <w:softHyphen/>
        <w:t>тативного признака, соответствующих одному и тому же значе</w:t>
      </w:r>
      <w:r w:rsidRPr="00EF4E91">
        <w:rPr>
          <w:rFonts w:ascii="Times New Roman" w:hAnsi="Times New Roman" w:cs="Times New Roman"/>
          <w:sz w:val="28"/>
          <w:szCs w:val="28"/>
        </w:rPr>
        <w:softHyphen/>
        <w:t>нию признака-фактора, затрудняет восприятие таких параллель</w:t>
      </w:r>
      <w:r w:rsidRPr="00EF4E91">
        <w:rPr>
          <w:rFonts w:ascii="Times New Roman" w:hAnsi="Times New Roman" w:cs="Times New Roman"/>
          <w:sz w:val="28"/>
          <w:szCs w:val="28"/>
        </w:rPr>
        <w:softHyphen/>
        <w:t>ных рядов особенно при большом числе единиц, составляющих изучаемую совокупность. В таких случаях целесообразнее вос</w:t>
      </w:r>
      <w:r w:rsidRPr="00EF4E91">
        <w:rPr>
          <w:rFonts w:ascii="Times New Roman" w:hAnsi="Times New Roman" w:cs="Times New Roman"/>
          <w:sz w:val="28"/>
          <w:szCs w:val="28"/>
        </w:rPr>
        <w:softHyphen/>
        <w:t>пользоваться для установления факта наличия связи статисти</w:t>
      </w:r>
      <w:r w:rsidRPr="00EF4E91">
        <w:rPr>
          <w:rFonts w:ascii="Times New Roman" w:hAnsi="Times New Roman" w:cs="Times New Roman"/>
          <w:sz w:val="28"/>
          <w:szCs w:val="28"/>
        </w:rPr>
        <w:softHyphen/>
        <w:t>ческими таблицами - корреляционными или групповыми.</w:t>
      </w:r>
    </w:p>
    <w:p w:rsidR="00447F8B" w:rsidRPr="00EF4E91"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pacing w:val="-1"/>
          <w:sz w:val="28"/>
          <w:szCs w:val="28"/>
        </w:rPr>
        <w:t xml:space="preserve">Построение </w:t>
      </w:r>
      <w:r w:rsidRPr="00EF4E91">
        <w:rPr>
          <w:rFonts w:ascii="Times New Roman" w:hAnsi="Times New Roman" w:cs="Times New Roman"/>
          <w:b/>
          <w:bCs/>
          <w:spacing w:val="-1"/>
          <w:sz w:val="28"/>
          <w:szCs w:val="28"/>
        </w:rPr>
        <w:t xml:space="preserve">корреляционной таблицы </w:t>
      </w:r>
      <w:r w:rsidRPr="00EF4E91">
        <w:rPr>
          <w:rFonts w:ascii="Times New Roman" w:hAnsi="Times New Roman" w:cs="Times New Roman"/>
          <w:spacing w:val="-1"/>
          <w:sz w:val="28"/>
          <w:szCs w:val="28"/>
        </w:rPr>
        <w:t>начинают с группиров</w:t>
      </w:r>
      <w:r w:rsidRPr="00EF4E91">
        <w:rPr>
          <w:rFonts w:ascii="Times New Roman" w:hAnsi="Times New Roman" w:cs="Times New Roman"/>
          <w:spacing w:val="-1"/>
          <w:sz w:val="28"/>
          <w:szCs w:val="28"/>
        </w:rPr>
        <w:softHyphen/>
      </w:r>
      <w:r w:rsidRPr="00EF4E91">
        <w:rPr>
          <w:rFonts w:ascii="Times New Roman" w:hAnsi="Times New Roman" w:cs="Times New Roman"/>
          <w:sz w:val="28"/>
          <w:szCs w:val="28"/>
        </w:rPr>
        <w:t>ки значений факторного и результативного признаков. Так как в приводимом примере факторный признак представлен всего пятью вариантами повторяющихся значений, дост</w:t>
      </w:r>
      <w:r w:rsidR="008204C4">
        <w:rPr>
          <w:rFonts w:ascii="Times New Roman" w:hAnsi="Times New Roman" w:cs="Times New Roman"/>
          <w:sz w:val="28"/>
          <w:szCs w:val="28"/>
        </w:rPr>
        <w:t>аточно в пер</w:t>
      </w:r>
      <w:r w:rsidR="008204C4">
        <w:rPr>
          <w:rFonts w:ascii="Times New Roman" w:hAnsi="Times New Roman" w:cs="Times New Roman"/>
          <w:sz w:val="28"/>
          <w:szCs w:val="28"/>
        </w:rPr>
        <w:softHyphen/>
        <w:t>вом столбце табл. 1</w:t>
      </w:r>
      <w:r w:rsidRPr="00EF4E91">
        <w:rPr>
          <w:rFonts w:ascii="Times New Roman" w:hAnsi="Times New Roman" w:cs="Times New Roman"/>
          <w:sz w:val="28"/>
          <w:szCs w:val="28"/>
        </w:rPr>
        <w:t>.2</w:t>
      </w:r>
      <w:r w:rsidR="008204C4">
        <w:rPr>
          <w:rFonts w:ascii="Times New Roman" w:hAnsi="Times New Roman" w:cs="Times New Roman"/>
          <w:sz w:val="28"/>
          <w:szCs w:val="28"/>
        </w:rPr>
        <w:t>.</w:t>
      </w:r>
      <w:r w:rsidRPr="00EF4E91">
        <w:rPr>
          <w:rFonts w:ascii="Times New Roman" w:hAnsi="Times New Roman" w:cs="Times New Roman"/>
          <w:sz w:val="28"/>
          <w:szCs w:val="28"/>
        </w:rPr>
        <w:t xml:space="preserve"> выписать эти результаты.</w:t>
      </w:r>
    </w:p>
    <w:p w:rsidR="00447F8B" w:rsidRPr="009A67D1"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t>Для результативного признака необходимо определить вели</w:t>
      </w:r>
      <w:r w:rsidRPr="00EF4E91">
        <w:rPr>
          <w:rFonts w:ascii="Times New Roman" w:hAnsi="Times New Roman" w:cs="Times New Roman"/>
          <w:sz w:val="28"/>
          <w:szCs w:val="28"/>
        </w:rPr>
        <w:softHyphen/>
        <w:t>чину интервала</w:t>
      </w:r>
      <w:r w:rsidR="008204C4">
        <w:rPr>
          <w:rFonts w:ascii="Times New Roman" w:hAnsi="Times New Roman" w:cs="Times New Roman"/>
          <w:sz w:val="28"/>
          <w:szCs w:val="28"/>
        </w:rPr>
        <w:t xml:space="preserve"> (</w:t>
      </w:r>
      <w:r w:rsidR="008204C4" w:rsidRPr="008204C4">
        <w:rPr>
          <w:rFonts w:ascii="Times New Roman" w:hAnsi="Times New Roman" w:cs="Times New Roman"/>
          <w:i/>
          <w:sz w:val="28"/>
          <w:szCs w:val="28"/>
          <w:lang w:val="en-US"/>
        </w:rPr>
        <w:t>i</w:t>
      </w:r>
      <w:r w:rsidR="008204C4" w:rsidRPr="008204C4">
        <w:rPr>
          <w:rFonts w:ascii="Times New Roman" w:hAnsi="Times New Roman" w:cs="Times New Roman"/>
          <w:sz w:val="28"/>
          <w:szCs w:val="28"/>
        </w:rPr>
        <w:t>)</w:t>
      </w:r>
      <w:r w:rsidRPr="00EF4E91">
        <w:rPr>
          <w:rFonts w:ascii="Times New Roman" w:hAnsi="Times New Roman" w:cs="Times New Roman"/>
          <w:sz w:val="28"/>
          <w:szCs w:val="28"/>
        </w:rPr>
        <w:t xml:space="preserve">. </w:t>
      </w:r>
      <w:r w:rsidR="008204C4" w:rsidRPr="008204C4">
        <w:rPr>
          <w:rFonts w:ascii="Times New Roman" w:hAnsi="Times New Roman" w:cs="Times New Roman"/>
          <w:sz w:val="28"/>
          <w:szCs w:val="28"/>
        </w:rPr>
        <w:t xml:space="preserve"> </w:t>
      </w:r>
      <w:r w:rsidRPr="00EF4E91">
        <w:rPr>
          <w:rFonts w:ascii="Times New Roman" w:hAnsi="Times New Roman" w:cs="Times New Roman"/>
          <w:sz w:val="28"/>
          <w:szCs w:val="28"/>
        </w:rPr>
        <w:t>Для этого воспользуемся формулой Стэрджесса:</w:t>
      </w:r>
    </w:p>
    <w:p w:rsidR="008204C4" w:rsidRPr="009A67D1" w:rsidRDefault="008204C4" w:rsidP="009F0ECB">
      <w:pPr>
        <w:shd w:val="clear" w:color="auto" w:fill="FFFFFF"/>
        <w:spacing w:after="0" w:line="360" w:lineRule="auto"/>
        <w:ind w:firstLine="709"/>
        <w:jc w:val="center"/>
        <w:rPr>
          <w:rFonts w:ascii="Times New Roman" w:hAnsi="Times New Roman" w:cs="Times New Roman"/>
          <w:sz w:val="28"/>
          <w:szCs w:val="28"/>
        </w:rPr>
      </w:pPr>
      <w:r w:rsidRPr="001A31DF">
        <w:rPr>
          <w:rFonts w:ascii="Times New Roman" w:hAnsi="Times New Roman" w:cs="Times New Roman"/>
          <w:i/>
          <w:sz w:val="36"/>
          <w:szCs w:val="36"/>
          <w:lang w:val="en-US"/>
        </w:rPr>
        <w:t>i</w:t>
      </w:r>
      <w:r w:rsidRPr="009A67D1">
        <w:rPr>
          <w:rFonts w:ascii="Times New Roman" w:hAnsi="Times New Roman" w:cs="Times New Roman"/>
          <w:i/>
          <w:sz w:val="36"/>
          <w:szCs w:val="36"/>
        </w:rPr>
        <w:t xml:space="preserve"> </w:t>
      </w:r>
      <w:r w:rsidRPr="009A67D1">
        <w:rPr>
          <w:rFonts w:ascii="Times New Roman" w:hAnsi="Times New Roman" w:cs="Times New Roman"/>
          <w:sz w:val="36"/>
          <w:szCs w:val="36"/>
        </w:rPr>
        <w:t xml:space="preserve">= </w:t>
      </w:r>
      <m:oMath>
        <m:f>
          <m:fPr>
            <m:ctrlPr>
              <w:rPr>
                <w:rFonts w:ascii="Cambria Math" w:hAnsi="Times New Roman" w:cs="Times New Roman"/>
                <w:i/>
                <w:sz w:val="36"/>
                <w:szCs w:val="36"/>
              </w:rPr>
            </m:ctrlPr>
          </m:fPr>
          <m:num>
            <m:sSub>
              <m:sSubPr>
                <m:ctrlPr>
                  <w:rPr>
                    <w:rFonts w:ascii="Cambria Math" w:hAnsi="Times New Roman" w:cs="Times New Roman"/>
                    <w:i/>
                    <w:sz w:val="36"/>
                    <w:szCs w:val="36"/>
                  </w:rPr>
                </m:ctrlPr>
              </m:sSubPr>
              <m:e>
                <m:r>
                  <w:rPr>
                    <w:rFonts w:ascii="Cambria Math" w:hAnsi="Cambria Math" w:cs="Times New Roman"/>
                    <w:sz w:val="36"/>
                    <w:szCs w:val="36"/>
                    <w:lang w:val="en-US"/>
                  </w:rPr>
                  <m:t>Y</m:t>
                </m:r>
              </m:e>
              <m:sub>
                <m:r>
                  <w:rPr>
                    <w:rFonts w:ascii="Cambria Math" w:hAnsi="Cambria Math" w:cs="Times New Roman"/>
                    <w:sz w:val="36"/>
                    <w:szCs w:val="36"/>
                  </w:rPr>
                  <m:t>max</m:t>
                </m:r>
              </m:sub>
            </m:sSub>
            <m:r>
              <w:rPr>
                <w:rFonts w:ascii="Times New Roman" w:hAnsi="Times New Roman" w:cs="Times New Roman"/>
                <w:sz w:val="36"/>
                <w:szCs w:val="36"/>
              </w:rPr>
              <m:t>-</m:t>
            </m:r>
            <m:sSub>
              <m:sSubPr>
                <m:ctrlPr>
                  <w:rPr>
                    <w:rFonts w:ascii="Cambria Math" w:hAnsi="Times New Roman"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min</m:t>
                </m:r>
              </m:sub>
            </m:sSub>
          </m:num>
          <m:den>
            <m:r>
              <w:rPr>
                <w:rFonts w:ascii="Cambria Math" w:hAnsi="Times New Roman" w:cs="Times New Roman"/>
                <w:sz w:val="36"/>
                <w:szCs w:val="36"/>
              </w:rPr>
              <m:t>1+3,322</m:t>
            </m:r>
            <m:r>
              <w:rPr>
                <w:rFonts w:ascii="Times New Roman" w:hAnsi="Cambria Math" w:cs="Times New Roman"/>
                <w:sz w:val="36"/>
                <w:szCs w:val="36"/>
              </w:rPr>
              <m:t>*</m:t>
            </m:r>
            <m:r>
              <w:rPr>
                <w:rFonts w:ascii="Cambria Math" w:hAnsi="Cambria Math" w:cs="Times New Roman"/>
                <w:sz w:val="36"/>
                <w:szCs w:val="36"/>
              </w:rPr>
              <m:t>lgN</m:t>
            </m:r>
          </m:den>
        </m:f>
        <m:r>
          <w:rPr>
            <w:rFonts w:ascii="Cambria Math" w:hAnsi="Times New Roman" w:cs="Times New Roman"/>
            <w:sz w:val="36"/>
            <w:szCs w:val="36"/>
          </w:rPr>
          <m:t xml:space="preserve"> </m:t>
        </m:r>
      </m:oMath>
      <w:r w:rsidRPr="009A67D1">
        <w:rPr>
          <w:rFonts w:ascii="Times New Roman" w:hAnsi="Times New Roman" w:cs="Times New Roman"/>
          <w:sz w:val="36"/>
          <w:szCs w:val="36"/>
        </w:rPr>
        <w:t xml:space="preserve">= </w:t>
      </w:r>
      <m:oMath>
        <m:f>
          <m:fPr>
            <m:ctrlPr>
              <w:rPr>
                <w:rFonts w:ascii="Cambria Math" w:hAnsi="Times New Roman" w:cs="Times New Roman"/>
                <w:i/>
                <w:sz w:val="36"/>
                <w:szCs w:val="36"/>
                <w:lang w:val="en-US"/>
              </w:rPr>
            </m:ctrlPr>
          </m:fPr>
          <m:num>
            <m:r>
              <w:rPr>
                <w:rFonts w:ascii="Cambria Math" w:hAnsi="Times New Roman" w:cs="Times New Roman"/>
                <w:sz w:val="36"/>
                <w:szCs w:val="36"/>
              </w:rPr>
              <m:t>23,3</m:t>
            </m:r>
            <m:r>
              <w:rPr>
                <w:rFonts w:ascii="Cambria Math" w:hAnsi="Times New Roman" w:cs="Times New Roman"/>
                <w:sz w:val="36"/>
                <w:szCs w:val="36"/>
              </w:rPr>
              <m:t>-</m:t>
            </m:r>
            <m:r>
              <w:rPr>
                <w:rFonts w:ascii="Cambria Math" w:hAnsi="Times New Roman" w:cs="Times New Roman"/>
                <w:sz w:val="36"/>
                <w:szCs w:val="36"/>
              </w:rPr>
              <m:t>15,1</m:t>
            </m:r>
          </m:num>
          <m:den>
            <m:r>
              <w:rPr>
                <w:rFonts w:ascii="Cambria Math" w:hAnsi="Times New Roman" w:cs="Times New Roman"/>
                <w:sz w:val="36"/>
                <w:szCs w:val="36"/>
              </w:rPr>
              <m:t>5</m:t>
            </m:r>
          </m:den>
        </m:f>
      </m:oMath>
      <w:r w:rsidR="001A31DF" w:rsidRPr="009A67D1">
        <w:rPr>
          <w:rFonts w:ascii="Times New Roman" w:hAnsi="Times New Roman" w:cs="Times New Roman"/>
          <w:sz w:val="28"/>
          <w:szCs w:val="28"/>
        </w:rPr>
        <w:t xml:space="preserve"> = 1,64 </w:t>
      </w:r>
      <w:r w:rsidR="001A31DF">
        <w:rPr>
          <w:rFonts w:ascii="Times New Roman" w:hAnsi="Times New Roman" w:cs="Times New Roman"/>
          <w:sz w:val="28"/>
          <w:szCs w:val="28"/>
        </w:rPr>
        <w:t>млн</w:t>
      </w:r>
      <w:r w:rsidR="001A31DF" w:rsidRPr="009A67D1">
        <w:rPr>
          <w:rFonts w:ascii="Times New Roman" w:hAnsi="Times New Roman" w:cs="Times New Roman"/>
          <w:sz w:val="28"/>
          <w:szCs w:val="28"/>
        </w:rPr>
        <w:t xml:space="preserve">. </w:t>
      </w:r>
      <w:r w:rsidR="001A31DF">
        <w:rPr>
          <w:rFonts w:ascii="Times New Roman" w:hAnsi="Times New Roman" w:cs="Times New Roman"/>
          <w:sz w:val="28"/>
          <w:szCs w:val="28"/>
        </w:rPr>
        <w:t>руб</w:t>
      </w:r>
      <w:r w:rsidR="001A31DF" w:rsidRPr="009A67D1">
        <w:rPr>
          <w:rFonts w:ascii="Times New Roman" w:hAnsi="Times New Roman" w:cs="Times New Roman"/>
          <w:sz w:val="28"/>
          <w:szCs w:val="28"/>
        </w:rPr>
        <w:t>.</w:t>
      </w:r>
    </w:p>
    <w:p w:rsidR="009F0ECB" w:rsidRPr="00471C51" w:rsidRDefault="00447F8B" w:rsidP="009F0ECB">
      <w:pPr>
        <w:shd w:val="clear" w:color="auto" w:fill="FFFFFF"/>
        <w:spacing w:after="0" w:line="360" w:lineRule="auto"/>
        <w:ind w:firstLine="709"/>
        <w:jc w:val="both"/>
        <w:rPr>
          <w:rFonts w:ascii="Times New Roman" w:hAnsi="Times New Roman" w:cs="Times New Roman"/>
          <w:sz w:val="28"/>
          <w:szCs w:val="28"/>
        </w:rPr>
      </w:pPr>
      <w:r w:rsidRPr="00471C51">
        <w:rPr>
          <w:rFonts w:ascii="Times New Roman" w:hAnsi="Times New Roman" w:cs="Times New Roman"/>
          <w:sz w:val="28"/>
          <w:szCs w:val="28"/>
        </w:rPr>
        <w:t>В корреляци</w:t>
      </w:r>
      <w:r w:rsidR="009F0ECB" w:rsidRPr="00471C51">
        <w:rPr>
          <w:rFonts w:ascii="Times New Roman" w:hAnsi="Times New Roman" w:cs="Times New Roman"/>
          <w:sz w:val="28"/>
          <w:szCs w:val="28"/>
        </w:rPr>
        <w:t xml:space="preserve">онной таблице факторный признак </w:t>
      </w:r>
      <w:r w:rsidR="009F0ECB" w:rsidRPr="00471C51">
        <w:rPr>
          <w:rFonts w:ascii="Times New Roman" w:hAnsi="Times New Roman" w:cs="Times New Roman"/>
          <w:i/>
          <w:sz w:val="28"/>
          <w:szCs w:val="28"/>
          <w:lang w:val="en-US"/>
        </w:rPr>
        <w:t>x</w:t>
      </w:r>
      <w:r w:rsidRPr="00471C51">
        <w:rPr>
          <w:rFonts w:ascii="Times New Roman" w:hAnsi="Times New Roman" w:cs="Times New Roman"/>
          <w:sz w:val="28"/>
          <w:szCs w:val="28"/>
        </w:rPr>
        <w:t>, как прави</w:t>
      </w:r>
      <w:r w:rsidRPr="00471C51">
        <w:rPr>
          <w:rFonts w:ascii="Times New Roman" w:hAnsi="Times New Roman" w:cs="Times New Roman"/>
          <w:sz w:val="28"/>
          <w:szCs w:val="28"/>
        </w:rPr>
        <w:softHyphen/>
        <w:t>ло, располагают в строках, а результативный признак</w:t>
      </w:r>
      <w:r w:rsidR="009F0ECB" w:rsidRPr="00471C51">
        <w:rPr>
          <w:rFonts w:ascii="Times New Roman" w:hAnsi="Times New Roman" w:cs="Times New Roman"/>
          <w:sz w:val="28"/>
          <w:szCs w:val="28"/>
        </w:rPr>
        <w:t xml:space="preserve"> </w:t>
      </w:r>
      <w:r w:rsidR="009F0ECB" w:rsidRPr="00471C51">
        <w:rPr>
          <w:rFonts w:ascii="Times New Roman" w:hAnsi="Times New Roman" w:cs="Times New Roman"/>
          <w:i/>
          <w:sz w:val="28"/>
          <w:szCs w:val="28"/>
          <w:lang w:val="en-US"/>
        </w:rPr>
        <w:t>y</w:t>
      </w:r>
      <w:r w:rsidR="009F0ECB" w:rsidRPr="00471C51">
        <w:rPr>
          <w:rFonts w:ascii="Times New Roman" w:hAnsi="Times New Roman" w:cs="Times New Roman"/>
          <w:i/>
          <w:sz w:val="28"/>
          <w:szCs w:val="28"/>
        </w:rPr>
        <w:t xml:space="preserve"> –</w:t>
      </w:r>
      <w:r w:rsidRPr="00471C51">
        <w:rPr>
          <w:rFonts w:ascii="Times New Roman" w:hAnsi="Times New Roman" w:cs="Times New Roman"/>
          <w:sz w:val="28"/>
          <w:szCs w:val="28"/>
        </w:rPr>
        <w:t xml:space="preserve"> в столбцах (графах) таблицы. Числа, расположенные на пересечении строк и столбцов таблицы, означают частоту повторения данного соче</w:t>
      </w:r>
      <w:r w:rsidRPr="00471C51">
        <w:rPr>
          <w:rFonts w:ascii="Times New Roman" w:hAnsi="Times New Roman" w:cs="Times New Roman"/>
          <w:sz w:val="28"/>
          <w:szCs w:val="28"/>
        </w:rPr>
        <w:softHyphen/>
        <w:t xml:space="preserve">тания значения </w:t>
      </w:r>
      <w:r w:rsidRPr="00471C51">
        <w:rPr>
          <w:rFonts w:ascii="Times New Roman" w:hAnsi="Times New Roman" w:cs="Times New Roman"/>
          <w:i/>
          <w:iCs/>
          <w:sz w:val="28"/>
          <w:szCs w:val="28"/>
        </w:rPr>
        <w:t xml:space="preserve">х </w:t>
      </w:r>
      <w:r w:rsidRPr="00471C51">
        <w:rPr>
          <w:rFonts w:ascii="Times New Roman" w:hAnsi="Times New Roman" w:cs="Times New Roman"/>
          <w:sz w:val="28"/>
          <w:szCs w:val="28"/>
        </w:rPr>
        <w:t xml:space="preserve">и </w:t>
      </w:r>
      <w:r w:rsidRPr="00471C51">
        <w:rPr>
          <w:rFonts w:ascii="Times New Roman" w:hAnsi="Times New Roman" w:cs="Times New Roman"/>
          <w:i/>
          <w:sz w:val="28"/>
          <w:szCs w:val="28"/>
        </w:rPr>
        <w:t>у</w:t>
      </w:r>
      <w:r w:rsidR="009F0ECB" w:rsidRPr="00471C51">
        <w:rPr>
          <w:rFonts w:ascii="Times New Roman" w:hAnsi="Times New Roman" w:cs="Times New Roman"/>
          <w:sz w:val="28"/>
          <w:szCs w:val="28"/>
        </w:rPr>
        <w:t xml:space="preserve"> (см. табл. 1.2.2.</w:t>
      </w:r>
      <w:r w:rsidRPr="00471C51">
        <w:rPr>
          <w:rFonts w:ascii="Times New Roman" w:hAnsi="Times New Roman" w:cs="Times New Roman"/>
          <w:sz w:val="28"/>
          <w:szCs w:val="28"/>
        </w:rPr>
        <w:t>).</w:t>
      </w:r>
    </w:p>
    <w:p w:rsidR="00447F8B" w:rsidRPr="00471C51" w:rsidRDefault="00447F8B" w:rsidP="009F0ECB">
      <w:pPr>
        <w:shd w:val="clear" w:color="auto" w:fill="FFFFFF"/>
        <w:spacing w:after="0" w:line="360" w:lineRule="auto"/>
        <w:ind w:firstLine="709"/>
        <w:jc w:val="right"/>
        <w:rPr>
          <w:rFonts w:ascii="Times New Roman" w:hAnsi="Times New Roman" w:cs="Times New Roman"/>
          <w:sz w:val="28"/>
          <w:szCs w:val="28"/>
        </w:rPr>
      </w:pPr>
      <w:r w:rsidRPr="00471C51">
        <w:rPr>
          <w:rFonts w:ascii="Times New Roman" w:hAnsi="Times New Roman" w:cs="Times New Roman"/>
          <w:spacing w:val="-8"/>
          <w:sz w:val="28"/>
          <w:szCs w:val="28"/>
        </w:rPr>
        <w:t xml:space="preserve">Таблица </w:t>
      </w:r>
      <w:r w:rsidR="009F0ECB" w:rsidRPr="00471C51">
        <w:rPr>
          <w:rFonts w:ascii="Times New Roman" w:hAnsi="Times New Roman" w:cs="Times New Roman"/>
          <w:spacing w:val="-8"/>
          <w:sz w:val="28"/>
          <w:szCs w:val="28"/>
        </w:rPr>
        <w:t>1.2.2.</w:t>
      </w:r>
    </w:p>
    <w:tbl>
      <w:tblPr>
        <w:tblStyle w:val="ad"/>
        <w:tblW w:w="0" w:type="auto"/>
        <w:tblLook w:val="04A0"/>
      </w:tblPr>
      <w:tblGrid>
        <w:gridCol w:w="1508"/>
        <w:gridCol w:w="1365"/>
        <w:gridCol w:w="1365"/>
        <w:gridCol w:w="1365"/>
        <w:gridCol w:w="1365"/>
        <w:gridCol w:w="1366"/>
        <w:gridCol w:w="1237"/>
      </w:tblGrid>
      <w:tr w:rsidR="00795E38" w:rsidRPr="00795E38" w:rsidTr="00795E38">
        <w:tc>
          <w:tcPr>
            <w:tcW w:w="1508" w:type="dxa"/>
            <w:vMerge w:val="restart"/>
            <w:vAlign w:val="center"/>
          </w:tcPr>
          <w:p w:rsidR="00795E38" w:rsidRPr="00F519BD" w:rsidRDefault="00795E38" w:rsidP="009F0ECB">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Выпуск продукции</w:t>
            </w:r>
          </w:p>
        </w:tc>
        <w:tc>
          <w:tcPr>
            <w:tcW w:w="6826" w:type="dxa"/>
            <w:gridSpan w:val="5"/>
            <w:vAlign w:val="center"/>
          </w:tcPr>
          <w:p w:rsidR="00795E38" w:rsidRPr="00F519BD" w:rsidRDefault="00795E38" w:rsidP="009F0ECB">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Затраты на производство продукции</w:t>
            </w:r>
          </w:p>
        </w:tc>
        <w:tc>
          <w:tcPr>
            <w:tcW w:w="1237" w:type="dxa"/>
            <w:vMerge w:val="restart"/>
            <w:vAlign w:val="center"/>
          </w:tcPr>
          <w:p w:rsidR="00795E38" w:rsidRPr="00F519BD" w:rsidRDefault="00795E38" w:rsidP="00795E38">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Итого</w:t>
            </w:r>
          </w:p>
        </w:tc>
      </w:tr>
      <w:tr w:rsidR="00795E38" w:rsidRPr="00795E38" w:rsidTr="00795E38">
        <w:trPr>
          <w:trHeight w:val="464"/>
        </w:trPr>
        <w:tc>
          <w:tcPr>
            <w:tcW w:w="1508" w:type="dxa"/>
            <w:vMerge/>
          </w:tcPr>
          <w:p w:rsidR="00795E38" w:rsidRPr="00471C51" w:rsidRDefault="00795E38" w:rsidP="00EF4E91">
            <w:pPr>
              <w:spacing w:line="360" w:lineRule="auto"/>
              <w:jc w:val="both"/>
              <w:rPr>
                <w:rFonts w:ascii="Times New Roman" w:hAnsi="Times New Roman" w:cs="Times New Roman"/>
                <w:iCs/>
                <w:spacing w:val="-8"/>
                <w:sz w:val="24"/>
                <w:szCs w:val="24"/>
              </w:rPr>
            </w:pPr>
          </w:p>
        </w:tc>
        <w:tc>
          <w:tcPr>
            <w:tcW w:w="1365" w:type="dxa"/>
            <w:vAlign w:val="center"/>
          </w:tcPr>
          <w:p w:rsidR="00795E38" w:rsidRPr="00F519BD" w:rsidRDefault="00795E38" w:rsidP="009F0ECB">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15,1 -16,74</w:t>
            </w:r>
          </w:p>
        </w:tc>
        <w:tc>
          <w:tcPr>
            <w:tcW w:w="1365" w:type="dxa"/>
            <w:vAlign w:val="center"/>
          </w:tcPr>
          <w:p w:rsidR="00795E38" w:rsidRPr="00F519BD" w:rsidRDefault="00795E38" w:rsidP="00795E38">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16,74 - 8,38</w:t>
            </w:r>
          </w:p>
        </w:tc>
        <w:tc>
          <w:tcPr>
            <w:tcW w:w="1365" w:type="dxa"/>
            <w:vAlign w:val="center"/>
          </w:tcPr>
          <w:p w:rsidR="00795E38" w:rsidRPr="00F519BD" w:rsidRDefault="00795E38" w:rsidP="00795E38">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18,38 -20,02</w:t>
            </w:r>
          </w:p>
        </w:tc>
        <w:tc>
          <w:tcPr>
            <w:tcW w:w="1365" w:type="dxa"/>
            <w:vAlign w:val="center"/>
          </w:tcPr>
          <w:p w:rsidR="00795E38" w:rsidRPr="00F519BD" w:rsidRDefault="00795E38" w:rsidP="00795E38">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20,02 - 1,66</w:t>
            </w:r>
          </w:p>
        </w:tc>
        <w:tc>
          <w:tcPr>
            <w:tcW w:w="1366" w:type="dxa"/>
            <w:vAlign w:val="center"/>
          </w:tcPr>
          <w:p w:rsidR="00795E38" w:rsidRPr="00F519BD" w:rsidRDefault="00795E38" w:rsidP="009F0ECB">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21,66 - 23,3</w:t>
            </w:r>
          </w:p>
        </w:tc>
        <w:tc>
          <w:tcPr>
            <w:tcW w:w="1237" w:type="dxa"/>
            <w:vMerge/>
          </w:tcPr>
          <w:p w:rsidR="00795E38" w:rsidRPr="00471C51" w:rsidRDefault="00795E38" w:rsidP="009F0ECB">
            <w:pPr>
              <w:spacing w:line="360" w:lineRule="auto"/>
              <w:jc w:val="center"/>
              <w:rPr>
                <w:rFonts w:ascii="Times New Roman" w:hAnsi="Times New Roman" w:cs="Times New Roman"/>
                <w:iCs/>
                <w:spacing w:val="-8"/>
                <w:sz w:val="24"/>
                <w:szCs w:val="24"/>
              </w:rPr>
            </w:pPr>
          </w:p>
        </w:tc>
      </w:tr>
      <w:tr w:rsidR="00795E38" w:rsidRPr="00795E38" w:rsidTr="00795E38">
        <w:tc>
          <w:tcPr>
            <w:tcW w:w="1508" w:type="dxa"/>
            <w:vAlign w:val="center"/>
          </w:tcPr>
          <w:p w:rsidR="00795E38" w:rsidRPr="00F519BD" w:rsidRDefault="00795E38" w:rsidP="009F0ECB">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21</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3</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6"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237" w:type="dxa"/>
          </w:tcPr>
          <w:p w:rsidR="00795E38" w:rsidRPr="00471C51" w:rsidRDefault="00471C51"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3</w:t>
            </w:r>
          </w:p>
        </w:tc>
      </w:tr>
      <w:tr w:rsidR="00795E38" w:rsidRPr="00795E38" w:rsidTr="00795E38">
        <w:tc>
          <w:tcPr>
            <w:tcW w:w="1508" w:type="dxa"/>
            <w:vAlign w:val="center"/>
          </w:tcPr>
          <w:p w:rsidR="00795E38" w:rsidRPr="00F519BD" w:rsidRDefault="00795E38" w:rsidP="009F0ECB">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22</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4</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1</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6"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237" w:type="dxa"/>
          </w:tcPr>
          <w:p w:rsidR="00795E38" w:rsidRPr="00471C51" w:rsidRDefault="00471C51"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5</w:t>
            </w:r>
          </w:p>
        </w:tc>
      </w:tr>
      <w:tr w:rsidR="00795E38" w:rsidRPr="00795E38" w:rsidTr="00795E38">
        <w:tc>
          <w:tcPr>
            <w:tcW w:w="1508" w:type="dxa"/>
            <w:vAlign w:val="center"/>
          </w:tcPr>
          <w:p w:rsidR="00795E38" w:rsidRPr="00F519BD" w:rsidRDefault="00795E38" w:rsidP="009F0ECB">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23</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4</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1</w:t>
            </w:r>
          </w:p>
        </w:tc>
        <w:tc>
          <w:tcPr>
            <w:tcW w:w="1366"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237" w:type="dxa"/>
          </w:tcPr>
          <w:p w:rsidR="00795E38" w:rsidRPr="00471C51" w:rsidRDefault="00471C51"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5</w:t>
            </w:r>
          </w:p>
        </w:tc>
      </w:tr>
      <w:tr w:rsidR="00795E38" w:rsidRPr="00795E38" w:rsidTr="00795E38">
        <w:tc>
          <w:tcPr>
            <w:tcW w:w="1508" w:type="dxa"/>
            <w:vAlign w:val="center"/>
          </w:tcPr>
          <w:p w:rsidR="00795E38" w:rsidRPr="00F519BD" w:rsidRDefault="00795E38" w:rsidP="009F0ECB">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24</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3</w:t>
            </w:r>
          </w:p>
        </w:tc>
        <w:tc>
          <w:tcPr>
            <w:tcW w:w="1366"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1</w:t>
            </w:r>
          </w:p>
        </w:tc>
        <w:tc>
          <w:tcPr>
            <w:tcW w:w="1237" w:type="dxa"/>
          </w:tcPr>
          <w:p w:rsidR="00795E38" w:rsidRPr="00471C51" w:rsidRDefault="00471C51"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4</w:t>
            </w:r>
          </w:p>
        </w:tc>
      </w:tr>
      <w:tr w:rsidR="00795E38" w:rsidRPr="00795E38" w:rsidTr="00795E38">
        <w:tc>
          <w:tcPr>
            <w:tcW w:w="1508" w:type="dxa"/>
            <w:vAlign w:val="center"/>
          </w:tcPr>
          <w:p w:rsidR="00795E38" w:rsidRPr="00F519BD" w:rsidRDefault="00795E38" w:rsidP="009F0ECB">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25</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p>
        </w:tc>
        <w:tc>
          <w:tcPr>
            <w:tcW w:w="1366"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3</w:t>
            </w:r>
          </w:p>
        </w:tc>
        <w:tc>
          <w:tcPr>
            <w:tcW w:w="1237" w:type="dxa"/>
          </w:tcPr>
          <w:p w:rsidR="00795E38" w:rsidRPr="00471C51" w:rsidRDefault="00471C51"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3</w:t>
            </w:r>
          </w:p>
        </w:tc>
      </w:tr>
      <w:tr w:rsidR="00795E38" w:rsidRPr="009F0ECB" w:rsidTr="00795E38">
        <w:tc>
          <w:tcPr>
            <w:tcW w:w="1508" w:type="dxa"/>
            <w:vAlign w:val="center"/>
          </w:tcPr>
          <w:p w:rsidR="00795E38" w:rsidRPr="00F519BD" w:rsidRDefault="00795E38" w:rsidP="009F0ECB">
            <w:pPr>
              <w:spacing w:line="360" w:lineRule="auto"/>
              <w:jc w:val="center"/>
              <w:rPr>
                <w:rFonts w:ascii="Times New Roman" w:hAnsi="Times New Roman" w:cs="Times New Roman"/>
                <w:b/>
                <w:iCs/>
                <w:spacing w:val="-8"/>
                <w:sz w:val="24"/>
                <w:szCs w:val="24"/>
              </w:rPr>
            </w:pPr>
            <w:r w:rsidRPr="00F519BD">
              <w:rPr>
                <w:rFonts w:ascii="Times New Roman" w:hAnsi="Times New Roman" w:cs="Times New Roman"/>
                <w:b/>
                <w:iCs/>
                <w:spacing w:val="-8"/>
                <w:sz w:val="24"/>
                <w:szCs w:val="24"/>
              </w:rPr>
              <w:t>Итого</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3</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4</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5</w:t>
            </w:r>
          </w:p>
        </w:tc>
        <w:tc>
          <w:tcPr>
            <w:tcW w:w="1365"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4</w:t>
            </w:r>
          </w:p>
        </w:tc>
        <w:tc>
          <w:tcPr>
            <w:tcW w:w="1366" w:type="dxa"/>
            <w:vAlign w:val="center"/>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4</w:t>
            </w:r>
          </w:p>
        </w:tc>
        <w:tc>
          <w:tcPr>
            <w:tcW w:w="1237" w:type="dxa"/>
          </w:tcPr>
          <w:p w:rsidR="00795E38" w:rsidRPr="00471C51" w:rsidRDefault="00795E38" w:rsidP="009F0ECB">
            <w:pPr>
              <w:spacing w:line="360" w:lineRule="auto"/>
              <w:jc w:val="center"/>
              <w:rPr>
                <w:rFonts w:ascii="Times New Roman" w:hAnsi="Times New Roman" w:cs="Times New Roman"/>
                <w:iCs/>
                <w:spacing w:val="-8"/>
                <w:sz w:val="24"/>
                <w:szCs w:val="24"/>
              </w:rPr>
            </w:pPr>
            <w:r w:rsidRPr="00471C51">
              <w:rPr>
                <w:rFonts w:ascii="Times New Roman" w:hAnsi="Times New Roman" w:cs="Times New Roman"/>
                <w:iCs/>
                <w:spacing w:val="-8"/>
                <w:sz w:val="24"/>
                <w:szCs w:val="24"/>
              </w:rPr>
              <w:t>20</w:t>
            </w:r>
          </w:p>
        </w:tc>
      </w:tr>
    </w:tbl>
    <w:p w:rsidR="009F0ECB" w:rsidRPr="009F0ECB" w:rsidRDefault="009F0ECB" w:rsidP="00EF4E91">
      <w:pPr>
        <w:shd w:val="clear" w:color="auto" w:fill="FFFFFF"/>
        <w:spacing w:after="0" w:line="360" w:lineRule="auto"/>
        <w:ind w:firstLine="709"/>
        <w:jc w:val="both"/>
        <w:rPr>
          <w:rFonts w:ascii="Times New Roman" w:hAnsi="Times New Roman" w:cs="Times New Roman"/>
          <w:iCs/>
          <w:spacing w:val="-8"/>
          <w:sz w:val="24"/>
          <w:szCs w:val="24"/>
        </w:rPr>
      </w:pPr>
    </w:p>
    <w:p w:rsidR="009F0ECB" w:rsidRDefault="009F0ECB" w:rsidP="00EF4E91">
      <w:pPr>
        <w:shd w:val="clear" w:color="auto" w:fill="FFFFFF"/>
        <w:spacing w:after="0" w:line="360" w:lineRule="auto"/>
        <w:ind w:firstLine="709"/>
        <w:jc w:val="both"/>
        <w:rPr>
          <w:rFonts w:ascii="Times New Roman" w:hAnsi="Times New Roman" w:cs="Times New Roman"/>
          <w:i/>
          <w:iCs/>
          <w:spacing w:val="-8"/>
          <w:sz w:val="28"/>
          <w:szCs w:val="28"/>
        </w:rPr>
      </w:pPr>
    </w:p>
    <w:p w:rsidR="00447F8B" w:rsidRPr="00EF4E91"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lastRenderedPageBreak/>
        <w:t>Данная корреляционная таблица уже при общем знакомстве дает возможность выдвинуть предположение о наличии или от</w:t>
      </w:r>
      <w:r w:rsidRPr="00EF4E91">
        <w:rPr>
          <w:rFonts w:ascii="Times New Roman" w:hAnsi="Times New Roman" w:cs="Times New Roman"/>
          <w:sz w:val="28"/>
          <w:szCs w:val="28"/>
        </w:rPr>
        <w:softHyphen/>
        <w:t>сутствии связи, а также выяснить ее направление. Если частоты в корр</w:t>
      </w:r>
      <w:r w:rsidR="0063683B">
        <w:rPr>
          <w:rFonts w:ascii="Times New Roman" w:hAnsi="Times New Roman" w:cs="Times New Roman"/>
          <w:sz w:val="28"/>
          <w:szCs w:val="28"/>
        </w:rPr>
        <w:t>еляционной таблице расположены н</w:t>
      </w:r>
      <w:r w:rsidRPr="00EF4E91">
        <w:rPr>
          <w:rFonts w:ascii="Times New Roman" w:hAnsi="Times New Roman" w:cs="Times New Roman"/>
          <w:sz w:val="28"/>
          <w:szCs w:val="28"/>
        </w:rPr>
        <w:t>а диагонали из левого верхнего угла в правый нижний угол (т.е. большим значениям фактора соответствуют большие значения функции), то можно предположить наличие прямой корреляционной зависимости между признаками. Если же частоты расположены по диагонали справа налево, то предполагают наличие обратной связи между признаками.</w:t>
      </w:r>
    </w:p>
    <w:p w:rsidR="0063683B"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t>Уместно подчеркнуть, что при рассмотрении корреляцион</w:t>
      </w:r>
      <w:r w:rsidRPr="00EF4E91">
        <w:rPr>
          <w:rFonts w:ascii="Times New Roman" w:hAnsi="Times New Roman" w:cs="Times New Roman"/>
          <w:sz w:val="28"/>
          <w:szCs w:val="28"/>
        </w:rPr>
        <w:softHyphen/>
        <w:t>ной таблицы важно установить расположение основной части частот. Возможны варианты, когда все клетки корреляцион</w:t>
      </w:r>
      <w:r w:rsidRPr="00EF4E91">
        <w:rPr>
          <w:rFonts w:ascii="Times New Roman" w:hAnsi="Times New Roman" w:cs="Times New Roman"/>
          <w:sz w:val="28"/>
          <w:szCs w:val="28"/>
        </w:rPr>
        <w:softHyphen/>
        <w:t>ной таблицы окажутся заполненными. Однако это обстоятель</w:t>
      </w:r>
      <w:r w:rsidRPr="00EF4E91">
        <w:rPr>
          <w:rFonts w:ascii="Times New Roman" w:hAnsi="Times New Roman" w:cs="Times New Roman"/>
          <w:sz w:val="28"/>
          <w:szCs w:val="28"/>
        </w:rPr>
        <w:softHyphen/>
        <w:t>ство еще не означает, что корреляционная связь между при</w:t>
      </w:r>
      <w:r w:rsidRPr="00EF4E91">
        <w:rPr>
          <w:rFonts w:ascii="Times New Roman" w:hAnsi="Times New Roman" w:cs="Times New Roman"/>
          <w:sz w:val="28"/>
          <w:szCs w:val="28"/>
        </w:rPr>
        <w:softHyphen/>
        <w:t xml:space="preserve">знаками отсутствует. Нужно установить, как расположена в таблице основная масса частот. </w:t>
      </w:r>
    </w:p>
    <w:p w:rsidR="00447F8B" w:rsidRPr="00EF4E91"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t>Корреляционная таблица позволяет сжато, компактно изло</w:t>
      </w:r>
      <w:r w:rsidRPr="00EF4E91">
        <w:rPr>
          <w:rFonts w:ascii="Times New Roman" w:hAnsi="Times New Roman" w:cs="Times New Roman"/>
          <w:sz w:val="28"/>
          <w:szCs w:val="28"/>
        </w:rPr>
        <w:softHyphen/>
        <w:t>жить материал, поэтому все последующие расчеты (показателей тесноты связи и параметров уравнения регрессии) можно вести по корреляционной таблице.</w:t>
      </w:r>
    </w:p>
    <w:p w:rsidR="00447F8B" w:rsidRPr="00EF4E91"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t>Другим возможным приемом обнаружения связи является по</w:t>
      </w:r>
      <w:r w:rsidRPr="00EF4E91">
        <w:rPr>
          <w:rFonts w:ascii="Times New Roman" w:hAnsi="Times New Roman" w:cs="Times New Roman"/>
          <w:sz w:val="28"/>
          <w:szCs w:val="28"/>
        </w:rPr>
        <w:softHyphen/>
        <w:t xml:space="preserve">строение </w:t>
      </w:r>
      <w:r w:rsidRPr="00EF4E91">
        <w:rPr>
          <w:rFonts w:ascii="Times New Roman" w:hAnsi="Times New Roman" w:cs="Times New Roman"/>
          <w:b/>
          <w:bCs/>
          <w:sz w:val="28"/>
          <w:szCs w:val="28"/>
        </w:rPr>
        <w:t xml:space="preserve">групповой таблицы. </w:t>
      </w:r>
      <w:r w:rsidRPr="00EF4E91">
        <w:rPr>
          <w:rFonts w:ascii="Times New Roman" w:hAnsi="Times New Roman" w:cs="Times New Roman"/>
          <w:sz w:val="28"/>
          <w:szCs w:val="28"/>
        </w:rPr>
        <w:t>Все наблюдения разбиваются на группы в зависимости от величины признака-фактора, и по каж</w:t>
      </w:r>
      <w:r w:rsidRPr="00EF4E91">
        <w:rPr>
          <w:rFonts w:ascii="Times New Roman" w:hAnsi="Times New Roman" w:cs="Times New Roman"/>
          <w:sz w:val="28"/>
          <w:szCs w:val="28"/>
        </w:rPr>
        <w:softHyphen/>
        <w:t>дой группе вычисляются средние значения резуль</w:t>
      </w:r>
      <w:r w:rsidR="00F519BD">
        <w:rPr>
          <w:rFonts w:ascii="Times New Roman" w:hAnsi="Times New Roman" w:cs="Times New Roman"/>
          <w:sz w:val="28"/>
          <w:szCs w:val="28"/>
        </w:rPr>
        <w:t>тативного при</w:t>
      </w:r>
      <w:r w:rsidR="00F519BD">
        <w:rPr>
          <w:rFonts w:ascii="Times New Roman" w:hAnsi="Times New Roman" w:cs="Times New Roman"/>
          <w:sz w:val="28"/>
          <w:szCs w:val="28"/>
        </w:rPr>
        <w:softHyphen/>
        <w:t>знака (см. табл. 1.2</w:t>
      </w:r>
      <w:r w:rsidRPr="00EF4E91">
        <w:rPr>
          <w:rFonts w:ascii="Times New Roman" w:hAnsi="Times New Roman" w:cs="Times New Roman"/>
          <w:sz w:val="28"/>
          <w:szCs w:val="28"/>
        </w:rPr>
        <w:t>.3).</w:t>
      </w:r>
    </w:p>
    <w:p w:rsidR="00447F8B" w:rsidRDefault="00F519BD" w:rsidP="00F519BD">
      <w:pPr>
        <w:shd w:val="clear" w:color="auto" w:fill="FFFFFF"/>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1.2</w:t>
      </w:r>
      <w:r w:rsidR="00447F8B" w:rsidRPr="00EF4E91">
        <w:rPr>
          <w:rFonts w:ascii="Times New Roman" w:hAnsi="Times New Roman" w:cs="Times New Roman"/>
          <w:sz w:val="28"/>
          <w:szCs w:val="28"/>
        </w:rPr>
        <w:t>.3</w:t>
      </w:r>
    </w:p>
    <w:tbl>
      <w:tblPr>
        <w:tblStyle w:val="ad"/>
        <w:tblW w:w="0" w:type="auto"/>
        <w:tblLook w:val="04A0"/>
      </w:tblPr>
      <w:tblGrid>
        <w:gridCol w:w="3369"/>
        <w:gridCol w:w="2693"/>
        <w:gridCol w:w="3509"/>
      </w:tblGrid>
      <w:tr w:rsidR="00F519BD" w:rsidTr="003C0084">
        <w:trPr>
          <w:trHeight w:val="990"/>
        </w:trPr>
        <w:tc>
          <w:tcPr>
            <w:tcW w:w="3369" w:type="dxa"/>
          </w:tcPr>
          <w:p w:rsidR="00F519BD" w:rsidRPr="003C0084" w:rsidRDefault="00F519BD" w:rsidP="00F519BD">
            <w:pPr>
              <w:spacing w:line="360" w:lineRule="auto"/>
              <w:jc w:val="both"/>
              <w:rPr>
                <w:rFonts w:ascii="Times New Roman" w:hAnsi="Times New Roman" w:cs="Times New Roman"/>
                <w:b/>
                <w:sz w:val="24"/>
                <w:szCs w:val="24"/>
              </w:rPr>
            </w:pPr>
            <w:r w:rsidRPr="003C0084">
              <w:rPr>
                <w:rFonts w:ascii="Times New Roman" w:hAnsi="Times New Roman" w:cs="Times New Roman"/>
                <w:b/>
                <w:sz w:val="24"/>
                <w:szCs w:val="24"/>
              </w:rPr>
              <w:t>Группы предприятий по вы-пуску продукции, млн. руб.</w:t>
            </w:r>
          </w:p>
        </w:tc>
        <w:tc>
          <w:tcPr>
            <w:tcW w:w="2693" w:type="dxa"/>
          </w:tcPr>
          <w:p w:rsidR="00F519BD" w:rsidRPr="003C0084" w:rsidRDefault="003C0084" w:rsidP="00F519BD">
            <w:pPr>
              <w:spacing w:line="360" w:lineRule="auto"/>
              <w:jc w:val="both"/>
              <w:rPr>
                <w:rFonts w:ascii="Times New Roman" w:hAnsi="Times New Roman" w:cs="Times New Roman"/>
                <w:b/>
                <w:sz w:val="24"/>
                <w:szCs w:val="24"/>
              </w:rPr>
            </w:pPr>
            <w:r w:rsidRPr="003C0084">
              <w:rPr>
                <w:rFonts w:ascii="Times New Roman" w:hAnsi="Times New Roman" w:cs="Times New Roman"/>
                <w:b/>
                <w:sz w:val="24"/>
                <w:szCs w:val="24"/>
              </w:rPr>
              <w:t>Количество предприятий в группе</w:t>
            </w:r>
          </w:p>
        </w:tc>
        <w:tc>
          <w:tcPr>
            <w:tcW w:w="3509" w:type="dxa"/>
          </w:tcPr>
          <w:p w:rsidR="00F519BD" w:rsidRPr="003C0084" w:rsidRDefault="003C0084" w:rsidP="00F519BD">
            <w:pPr>
              <w:spacing w:line="360" w:lineRule="auto"/>
              <w:jc w:val="both"/>
              <w:rPr>
                <w:rFonts w:ascii="Times New Roman" w:hAnsi="Times New Roman" w:cs="Times New Roman"/>
                <w:b/>
                <w:sz w:val="24"/>
                <w:szCs w:val="24"/>
              </w:rPr>
            </w:pPr>
            <w:r w:rsidRPr="003C0084">
              <w:rPr>
                <w:rFonts w:ascii="Times New Roman" w:hAnsi="Times New Roman" w:cs="Times New Roman"/>
                <w:b/>
                <w:sz w:val="24"/>
                <w:szCs w:val="24"/>
              </w:rPr>
              <w:t>Средние затраты на произ-водство продукции, млн. руб.</w:t>
            </w:r>
          </w:p>
        </w:tc>
      </w:tr>
      <w:tr w:rsidR="00F519BD" w:rsidTr="003C0084">
        <w:tc>
          <w:tcPr>
            <w:tcW w:w="3369" w:type="dxa"/>
          </w:tcPr>
          <w:p w:rsidR="00F519BD" w:rsidRPr="00F519BD" w:rsidRDefault="008968B1"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693" w:type="dxa"/>
          </w:tcPr>
          <w:p w:rsidR="00F519BD" w:rsidRPr="00F519BD" w:rsidRDefault="008968B1"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09" w:type="dxa"/>
          </w:tcPr>
          <w:p w:rsidR="00F519BD" w:rsidRPr="00F519BD" w:rsidRDefault="00B33DA7"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15,6</w:t>
            </w:r>
          </w:p>
        </w:tc>
      </w:tr>
      <w:tr w:rsidR="00F519BD" w:rsidTr="003C0084">
        <w:tc>
          <w:tcPr>
            <w:tcW w:w="3369" w:type="dxa"/>
          </w:tcPr>
          <w:p w:rsidR="00F519BD" w:rsidRPr="00F519BD" w:rsidRDefault="008968B1"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693" w:type="dxa"/>
          </w:tcPr>
          <w:p w:rsidR="00F519BD" w:rsidRPr="00F519BD" w:rsidRDefault="008968B1"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09" w:type="dxa"/>
          </w:tcPr>
          <w:p w:rsidR="00F519BD" w:rsidRPr="00F519BD" w:rsidRDefault="00B33DA7"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17,2</w:t>
            </w:r>
          </w:p>
        </w:tc>
      </w:tr>
      <w:tr w:rsidR="00F519BD" w:rsidTr="003C0084">
        <w:tc>
          <w:tcPr>
            <w:tcW w:w="3369" w:type="dxa"/>
          </w:tcPr>
          <w:p w:rsidR="00F519BD" w:rsidRPr="00F519BD" w:rsidRDefault="008968B1"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693" w:type="dxa"/>
          </w:tcPr>
          <w:p w:rsidR="00F519BD" w:rsidRPr="00F519BD" w:rsidRDefault="008968B1"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09" w:type="dxa"/>
          </w:tcPr>
          <w:p w:rsidR="00F519BD" w:rsidRPr="00F519BD" w:rsidRDefault="00B33DA7"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19,4</w:t>
            </w:r>
          </w:p>
        </w:tc>
      </w:tr>
      <w:tr w:rsidR="00F519BD" w:rsidTr="003C0084">
        <w:tc>
          <w:tcPr>
            <w:tcW w:w="3369" w:type="dxa"/>
          </w:tcPr>
          <w:p w:rsidR="00F519BD" w:rsidRPr="00F519BD" w:rsidRDefault="008968B1"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693" w:type="dxa"/>
          </w:tcPr>
          <w:p w:rsidR="00F519BD" w:rsidRPr="00F519BD" w:rsidRDefault="008968B1"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509" w:type="dxa"/>
          </w:tcPr>
          <w:p w:rsidR="00F519BD" w:rsidRPr="00F519BD" w:rsidRDefault="00B33DA7"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21,6</w:t>
            </w:r>
          </w:p>
        </w:tc>
      </w:tr>
      <w:tr w:rsidR="00F519BD" w:rsidTr="003C0084">
        <w:tc>
          <w:tcPr>
            <w:tcW w:w="3369" w:type="dxa"/>
          </w:tcPr>
          <w:p w:rsidR="00F519BD" w:rsidRPr="00F519BD" w:rsidRDefault="008968B1"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693" w:type="dxa"/>
          </w:tcPr>
          <w:p w:rsidR="00F519BD" w:rsidRPr="00F519BD" w:rsidRDefault="008968B1"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09" w:type="dxa"/>
          </w:tcPr>
          <w:p w:rsidR="00F519BD" w:rsidRPr="00F519BD" w:rsidRDefault="00B33DA7" w:rsidP="008968B1">
            <w:pPr>
              <w:spacing w:line="360" w:lineRule="auto"/>
              <w:jc w:val="center"/>
              <w:rPr>
                <w:rFonts w:ascii="Times New Roman" w:hAnsi="Times New Roman" w:cs="Times New Roman"/>
                <w:sz w:val="24"/>
                <w:szCs w:val="24"/>
              </w:rPr>
            </w:pPr>
            <w:r>
              <w:rPr>
                <w:rFonts w:ascii="Times New Roman" w:hAnsi="Times New Roman" w:cs="Times New Roman"/>
                <w:sz w:val="24"/>
                <w:szCs w:val="24"/>
              </w:rPr>
              <w:t>23,2</w:t>
            </w:r>
          </w:p>
        </w:tc>
      </w:tr>
      <w:tr w:rsidR="00F519BD" w:rsidTr="003C0084">
        <w:tc>
          <w:tcPr>
            <w:tcW w:w="3369" w:type="dxa"/>
          </w:tcPr>
          <w:p w:rsidR="00F519BD" w:rsidRPr="008968B1" w:rsidRDefault="008968B1" w:rsidP="008968B1">
            <w:pPr>
              <w:spacing w:line="360" w:lineRule="auto"/>
              <w:jc w:val="center"/>
              <w:rPr>
                <w:rFonts w:ascii="Times New Roman" w:hAnsi="Times New Roman" w:cs="Times New Roman"/>
                <w:b/>
                <w:sz w:val="24"/>
                <w:szCs w:val="24"/>
              </w:rPr>
            </w:pPr>
            <w:r w:rsidRPr="008968B1">
              <w:rPr>
                <w:rFonts w:ascii="Times New Roman" w:hAnsi="Times New Roman" w:cs="Times New Roman"/>
                <w:b/>
                <w:sz w:val="24"/>
                <w:szCs w:val="24"/>
              </w:rPr>
              <w:t>Итого</w:t>
            </w:r>
          </w:p>
        </w:tc>
        <w:tc>
          <w:tcPr>
            <w:tcW w:w="2693" w:type="dxa"/>
          </w:tcPr>
          <w:p w:rsidR="00F519BD" w:rsidRDefault="008968B1" w:rsidP="008968B1">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3509" w:type="dxa"/>
          </w:tcPr>
          <w:p w:rsidR="00F519BD" w:rsidRDefault="00F519BD" w:rsidP="008968B1">
            <w:pPr>
              <w:spacing w:line="360" w:lineRule="auto"/>
              <w:jc w:val="center"/>
              <w:rPr>
                <w:rFonts w:ascii="Times New Roman" w:hAnsi="Times New Roman" w:cs="Times New Roman"/>
                <w:sz w:val="28"/>
                <w:szCs w:val="28"/>
              </w:rPr>
            </w:pPr>
          </w:p>
        </w:tc>
      </w:tr>
    </w:tbl>
    <w:p w:rsidR="00447F8B" w:rsidRPr="00EF4E91"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z w:val="28"/>
          <w:szCs w:val="28"/>
        </w:rPr>
        <w:lastRenderedPageBreak/>
        <w:t>Сравнив средние значения результативного признака по груп</w:t>
      </w:r>
      <w:r w:rsidRPr="00EF4E91">
        <w:rPr>
          <w:rFonts w:ascii="Times New Roman" w:hAnsi="Times New Roman" w:cs="Times New Roman"/>
          <w:sz w:val="28"/>
          <w:szCs w:val="28"/>
        </w:rPr>
        <w:softHyphen/>
        <w:t xml:space="preserve">пам, можно сделать вывод, что рост </w:t>
      </w:r>
      <w:r w:rsidR="00B33DA7">
        <w:rPr>
          <w:rFonts w:ascii="Times New Roman" w:hAnsi="Times New Roman" w:cs="Times New Roman"/>
          <w:sz w:val="28"/>
          <w:szCs w:val="28"/>
        </w:rPr>
        <w:t xml:space="preserve">объемов выпуска продукции </w:t>
      </w:r>
      <w:r w:rsidRPr="00EF4E91">
        <w:rPr>
          <w:rFonts w:ascii="Times New Roman" w:hAnsi="Times New Roman" w:cs="Times New Roman"/>
          <w:sz w:val="28"/>
          <w:szCs w:val="28"/>
        </w:rPr>
        <w:t>влечет за собой увеличение</w:t>
      </w:r>
      <w:r w:rsidR="00B33DA7">
        <w:rPr>
          <w:rFonts w:ascii="Times New Roman" w:hAnsi="Times New Roman" w:cs="Times New Roman"/>
          <w:sz w:val="28"/>
          <w:szCs w:val="28"/>
        </w:rPr>
        <w:t xml:space="preserve"> затрат на ее производство</w:t>
      </w:r>
      <w:r w:rsidRPr="00EF4E91">
        <w:rPr>
          <w:rFonts w:ascii="Times New Roman" w:hAnsi="Times New Roman" w:cs="Times New Roman"/>
          <w:sz w:val="28"/>
          <w:szCs w:val="28"/>
        </w:rPr>
        <w:t>, т.е. в рассматриваемом примере можно предположить наличие прямой корреляционной зависимости между признаками.</w:t>
      </w:r>
    </w:p>
    <w:p w:rsidR="00C9727D" w:rsidRDefault="00447F8B" w:rsidP="00EF4E91">
      <w:pPr>
        <w:shd w:val="clear" w:color="auto" w:fill="FFFFFF"/>
        <w:spacing w:after="0" w:line="360" w:lineRule="auto"/>
        <w:ind w:firstLine="709"/>
        <w:jc w:val="both"/>
        <w:rPr>
          <w:rFonts w:ascii="Times New Roman" w:hAnsi="Times New Roman" w:cs="Times New Roman"/>
          <w:spacing w:val="-8"/>
          <w:sz w:val="28"/>
          <w:szCs w:val="28"/>
        </w:rPr>
      </w:pPr>
      <w:r w:rsidRPr="00EF4E91">
        <w:rPr>
          <w:rFonts w:ascii="Times New Roman" w:hAnsi="Times New Roman" w:cs="Times New Roman"/>
          <w:sz w:val="28"/>
          <w:szCs w:val="28"/>
        </w:rPr>
        <w:t>Корреляционная зависимость отчетливо обнаруживается толь</w:t>
      </w:r>
      <w:r w:rsidRPr="00EF4E91">
        <w:rPr>
          <w:rFonts w:ascii="Times New Roman" w:hAnsi="Times New Roman" w:cs="Times New Roman"/>
          <w:sz w:val="28"/>
          <w:szCs w:val="28"/>
        </w:rPr>
        <w:softHyphen/>
        <w:t>ко при рассмотрении средних значений результативного призна</w:t>
      </w:r>
      <w:r w:rsidRPr="00EF4E91">
        <w:rPr>
          <w:rFonts w:ascii="Times New Roman" w:hAnsi="Times New Roman" w:cs="Times New Roman"/>
          <w:sz w:val="28"/>
          <w:szCs w:val="28"/>
        </w:rPr>
        <w:softHyphen/>
        <w:t>ка, соответствующих определенным значениям факторного при</w:t>
      </w:r>
      <w:r w:rsidRPr="00EF4E91">
        <w:rPr>
          <w:rFonts w:ascii="Times New Roman" w:hAnsi="Times New Roman" w:cs="Times New Roman"/>
          <w:sz w:val="28"/>
          <w:szCs w:val="28"/>
        </w:rPr>
        <w:softHyphen/>
        <w:t>знака, так как при достаточно большом числе наблюдений в каж</w:t>
      </w:r>
      <w:r w:rsidRPr="00EF4E91">
        <w:rPr>
          <w:rFonts w:ascii="Times New Roman" w:hAnsi="Times New Roman" w:cs="Times New Roman"/>
          <w:sz w:val="28"/>
          <w:szCs w:val="28"/>
        </w:rPr>
        <w:softHyphen/>
        <w:t>дой группе влияние прочих случ</w:t>
      </w:r>
      <w:r w:rsidR="00F65A53">
        <w:rPr>
          <w:rFonts w:ascii="Times New Roman" w:hAnsi="Times New Roman" w:cs="Times New Roman"/>
          <w:sz w:val="28"/>
          <w:szCs w:val="28"/>
        </w:rPr>
        <w:t xml:space="preserve">айных факторов при расчете групповой средней будет взаимопогашаться </w:t>
      </w:r>
      <w:r w:rsidR="00F65A53" w:rsidRPr="00356ADD">
        <w:rPr>
          <w:rFonts w:ascii="Times New Roman" w:hAnsi="Times New Roman" w:cs="Times New Roman"/>
          <w:sz w:val="28"/>
          <w:szCs w:val="28"/>
        </w:rPr>
        <w:t>и четко наступит зависи</w:t>
      </w:r>
      <w:r w:rsidRPr="00356ADD">
        <w:rPr>
          <w:rFonts w:ascii="Times New Roman" w:hAnsi="Times New Roman" w:cs="Times New Roman"/>
          <w:spacing w:val="-8"/>
          <w:sz w:val="28"/>
          <w:szCs w:val="28"/>
        </w:rPr>
        <w:t>мость</w:t>
      </w:r>
      <w:r w:rsidRPr="00EF4E91">
        <w:rPr>
          <w:rFonts w:ascii="Times New Roman" w:hAnsi="Times New Roman" w:cs="Times New Roman"/>
          <w:spacing w:val="-8"/>
          <w:sz w:val="28"/>
          <w:szCs w:val="28"/>
        </w:rPr>
        <w:t xml:space="preserve"> результативного признака от фактора, положенного в осно</w:t>
      </w:r>
      <w:r w:rsidRPr="00EF4E91">
        <w:rPr>
          <w:rFonts w:ascii="Times New Roman" w:hAnsi="Times New Roman" w:cs="Times New Roman"/>
          <w:spacing w:val="-8"/>
          <w:sz w:val="28"/>
          <w:szCs w:val="28"/>
        </w:rPr>
        <w:softHyphen/>
      </w:r>
      <w:r w:rsidRPr="00EF4E91">
        <w:rPr>
          <w:rFonts w:ascii="Times New Roman" w:hAnsi="Times New Roman" w:cs="Times New Roman"/>
          <w:spacing w:val="-7"/>
          <w:sz w:val="28"/>
          <w:szCs w:val="28"/>
        </w:rPr>
        <w:t xml:space="preserve">ву группировки. Иными словами, предполагается, что все прочие </w:t>
      </w:r>
      <w:r w:rsidRPr="00EF4E91">
        <w:rPr>
          <w:rFonts w:ascii="Times New Roman" w:hAnsi="Times New Roman" w:cs="Times New Roman"/>
          <w:spacing w:val="-5"/>
          <w:sz w:val="28"/>
          <w:szCs w:val="28"/>
        </w:rPr>
        <w:t xml:space="preserve">причины, если они носят случайный характер, при определении </w:t>
      </w:r>
      <w:r w:rsidR="00C9727D">
        <w:rPr>
          <w:rFonts w:ascii="Times New Roman" w:hAnsi="Times New Roman" w:cs="Times New Roman"/>
          <w:spacing w:val="-9"/>
          <w:sz w:val="28"/>
          <w:szCs w:val="28"/>
        </w:rPr>
        <w:t>средней п</w:t>
      </w:r>
      <w:r w:rsidRPr="00EF4E91">
        <w:rPr>
          <w:rFonts w:ascii="Times New Roman" w:hAnsi="Times New Roman" w:cs="Times New Roman"/>
          <w:spacing w:val="-9"/>
          <w:sz w:val="28"/>
          <w:szCs w:val="28"/>
        </w:rPr>
        <w:t xml:space="preserve">о группам взаимопогашаются, т.е. дают в каждой группе </w:t>
      </w:r>
      <w:r w:rsidRPr="00EF4E91">
        <w:rPr>
          <w:rFonts w:ascii="Times New Roman" w:hAnsi="Times New Roman" w:cs="Times New Roman"/>
          <w:spacing w:val="-10"/>
          <w:sz w:val="28"/>
          <w:szCs w:val="28"/>
        </w:rPr>
        <w:t>один и тот же результат. Следовательно, различия в величине сред</w:t>
      </w:r>
      <w:r w:rsidRPr="00EF4E91">
        <w:rPr>
          <w:rFonts w:ascii="Times New Roman" w:hAnsi="Times New Roman" w:cs="Times New Roman"/>
          <w:spacing w:val="-10"/>
          <w:sz w:val="28"/>
          <w:szCs w:val="28"/>
        </w:rPr>
        <w:softHyphen/>
      </w:r>
      <w:r w:rsidRPr="00EF4E91">
        <w:rPr>
          <w:rFonts w:ascii="Times New Roman" w:hAnsi="Times New Roman" w:cs="Times New Roman"/>
          <w:spacing w:val="-6"/>
          <w:sz w:val="28"/>
          <w:szCs w:val="28"/>
        </w:rPr>
        <w:t>них будут связаны только с различиями в величине данного фак</w:t>
      </w:r>
      <w:r w:rsidRPr="00EF4E91">
        <w:rPr>
          <w:rFonts w:ascii="Times New Roman" w:hAnsi="Times New Roman" w:cs="Times New Roman"/>
          <w:spacing w:val="-6"/>
          <w:sz w:val="28"/>
          <w:szCs w:val="28"/>
        </w:rPr>
        <w:softHyphen/>
      </w:r>
      <w:r w:rsidRPr="00EF4E91">
        <w:rPr>
          <w:rFonts w:ascii="Times New Roman" w:hAnsi="Times New Roman" w:cs="Times New Roman"/>
          <w:spacing w:val="-10"/>
          <w:sz w:val="28"/>
          <w:szCs w:val="28"/>
        </w:rPr>
        <w:t>торного признака. Если бы связи между факторным и результатив</w:t>
      </w:r>
      <w:r w:rsidRPr="00EF4E91">
        <w:rPr>
          <w:rFonts w:ascii="Times New Roman" w:hAnsi="Times New Roman" w:cs="Times New Roman"/>
          <w:spacing w:val="-10"/>
          <w:sz w:val="28"/>
          <w:szCs w:val="28"/>
        </w:rPr>
        <w:softHyphen/>
      </w:r>
      <w:r w:rsidRPr="00EF4E91">
        <w:rPr>
          <w:rFonts w:ascii="Times New Roman" w:hAnsi="Times New Roman" w:cs="Times New Roman"/>
          <w:spacing w:val="-12"/>
          <w:sz w:val="28"/>
          <w:szCs w:val="28"/>
        </w:rPr>
        <w:t>ным признаком не было, то все групповые средние были бы прибли</w:t>
      </w:r>
      <w:r w:rsidRPr="00EF4E91">
        <w:rPr>
          <w:rFonts w:ascii="Times New Roman" w:hAnsi="Times New Roman" w:cs="Times New Roman"/>
          <w:spacing w:val="-12"/>
          <w:sz w:val="28"/>
          <w:szCs w:val="28"/>
        </w:rPr>
        <w:softHyphen/>
      </w:r>
      <w:r w:rsidRPr="00EF4E91">
        <w:rPr>
          <w:rFonts w:ascii="Times New Roman" w:hAnsi="Times New Roman" w:cs="Times New Roman"/>
          <w:spacing w:val="-8"/>
          <w:sz w:val="28"/>
          <w:szCs w:val="28"/>
        </w:rPr>
        <w:t xml:space="preserve">зительно одинаковыми по величине. </w:t>
      </w:r>
    </w:p>
    <w:p w:rsidR="00447F8B"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pacing w:val="-3"/>
          <w:sz w:val="28"/>
          <w:szCs w:val="28"/>
        </w:rPr>
        <w:t>Для предварительного выявления наличия связи и раскры</w:t>
      </w:r>
      <w:r w:rsidRPr="00EF4E91">
        <w:rPr>
          <w:rFonts w:ascii="Times New Roman" w:hAnsi="Times New Roman" w:cs="Times New Roman"/>
          <w:spacing w:val="-3"/>
          <w:sz w:val="28"/>
          <w:szCs w:val="28"/>
        </w:rPr>
        <w:softHyphen/>
      </w:r>
      <w:r w:rsidRPr="00EF4E91">
        <w:rPr>
          <w:rFonts w:ascii="Times New Roman" w:hAnsi="Times New Roman" w:cs="Times New Roman"/>
          <w:spacing w:val="-4"/>
          <w:sz w:val="28"/>
          <w:szCs w:val="28"/>
        </w:rPr>
        <w:t xml:space="preserve">тия ее характера, а в известной мере </w:t>
      </w:r>
      <w:r w:rsidRPr="00C9727D">
        <w:rPr>
          <w:rFonts w:ascii="Times New Roman" w:hAnsi="Times New Roman" w:cs="Times New Roman"/>
          <w:bCs/>
          <w:spacing w:val="-4"/>
          <w:sz w:val="28"/>
          <w:szCs w:val="28"/>
        </w:rPr>
        <w:t>и</w:t>
      </w:r>
      <w:r w:rsidRPr="00EF4E91">
        <w:rPr>
          <w:rFonts w:ascii="Times New Roman" w:hAnsi="Times New Roman" w:cs="Times New Roman"/>
          <w:b/>
          <w:bCs/>
          <w:spacing w:val="-4"/>
          <w:sz w:val="28"/>
          <w:szCs w:val="28"/>
        </w:rPr>
        <w:t xml:space="preserve"> </w:t>
      </w:r>
      <w:r w:rsidRPr="00EF4E91">
        <w:rPr>
          <w:rFonts w:ascii="Times New Roman" w:hAnsi="Times New Roman" w:cs="Times New Roman"/>
          <w:spacing w:val="-4"/>
          <w:sz w:val="28"/>
          <w:szCs w:val="28"/>
        </w:rPr>
        <w:t xml:space="preserve">для выбора формы связи </w:t>
      </w:r>
      <w:r w:rsidRPr="00EF4E91">
        <w:rPr>
          <w:rFonts w:ascii="Times New Roman" w:hAnsi="Times New Roman" w:cs="Times New Roman"/>
          <w:spacing w:val="-5"/>
          <w:sz w:val="28"/>
          <w:szCs w:val="28"/>
        </w:rPr>
        <w:t xml:space="preserve">применяют </w:t>
      </w:r>
      <w:r w:rsidRPr="00EF4E91">
        <w:rPr>
          <w:rFonts w:ascii="Times New Roman" w:hAnsi="Times New Roman" w:cs="Times New Roman"/>
          <w:b/>
          <w:bCs/>
          <w:spacing w:val="-5"/>
          <w:sz w:val="28"/>
          <w:szCs w:val="28"/>
        </w:rPr>
        <w:t xml:space="preserve">графический метод. </w:t>
      </w:r>
      <w:r w:rsidRPr="00EF4E91">
        <w:rPr>
          <w:rFonts w:ascii="Times New Roman" w:hAnsi="Times New Roman" w:cs="Times New Roman"/>
          <w:spacing w:val="-5"/>
          <w:sz w:val="28"/>
          <w:szCs w:val="28"/>
        </w:rPr>
        <w:t>Используя данные об индиви</w:t>
      </w:r>
      <w:r w:rsidRPr="00EF4E91">
        <w:rPr>
          <w:rFonts w:ascii="Times New Roman" w:hAnsi="Times New Roman" w:cs="Times New Roman"/>
          <w:spacing w:val="-5"/>
          <w:sz w:val="28"/>
          <w:szCs w:val="28"/>
        </w:rPr>
        <w:softHyphen/>
        <w:t xml:space="preserve">дуальных значениях признака-фактора и соответствующих ему </w:t>
      </w:r>
      <w:r w:rsidRPr="00EF4E91">
        <w:rPr>
          <w:rFonts w:ascii="Times New Roman" w:hAnsi="Times New Roman" w:cs="Times New Roman"/>
          <w:spacing w:val="-6"/>
          <w:sz w:val="28"/>
          <w:szCs w:val="28"/>
        </w:rPr>
        <w:t>значениях результативного признака, можно построить в прямо</w:t>
      </w:r>
      <w:r w:rsidRPr="00EF4E91">
        <w:rPr>
          <w:rFonts w:ascii="Times New Roman" w:hAnsi="Times New Roman" w:cs="Times New Roman"/>
          <w:spacing w:val="-6"/>
          <w:sz w:val="28"/>
          <w:szCs w:val="28"/>
        </w:rPr>
        <w:softHyphen/>
      </w:r>
      <w:r w:rsidRPr="00EF4E91">
        <w:rPr>
          <w:rFonts w:ascii="Times New Roman" w:hAnsi="Times New Roman" w:cs="Times New Roman"/>
          <w:spacing w:val="-7"/>
          <w:sz w:val="28"/>
          <w:szCs w:val="28"/>
        </w:rPr>
        <w:t>угольных координатах точечный график, который называют «по</w:t>
      </w:r>
      <w:r w:rsidRPr="00EF4E91">
        <w:rPr>
          <w:rFonts w:ascii="Times New Roman" w:hAnsi="Times New Roman" w:cs="Times New Roman"/>
          <w:spacing w:val="-7"/>
          <w:sz w:val="28"/>
          <w:szCs w:val="28"/>
        </w:rPr>
        <w:softHyphen/>
      </w:r>
      <w:r w:rsidRPr="00EF4E91">
        <w:rPr>
          <w:rFonts w:ascii="Times New Roman" w:hAnsi="Times New Roman" w:cs="Times New Roman"/>
          <w:spacing w:val="-5"/>
          <w:sz w:val="28"/>
          <w:szCs w:val="28"/>
        </w:rPr>
        <w:t>лем корреляции». Для нашего примера «поле корреляции» име</w:t>
      </w:r>
      <w:r w:rsidRPr="00EF4E91">
        <w:rPr>
          <w:rFonts w:ascii="Times New Roman" w:hAnsi="Times New Roman" w:cs="Times New Roman"/>
          <w:spacing w:val="-5"/>
          <w:sz w:val="28"/>
          <w:szCs w:val="28"/>
        </w:rPr>
        <w:softHyphen/>
      </w:r>
      <w:r w:rsidRPr="00EF4E91">
        <w:rPr>
          <w:rFonts w:ascii="Times New Roman" w:hAnsi="Times New Roman" w:cs="Times New Roman"/>
          <w:sz w:val="28"/>
          <w:szCs w:val="28"/>
        </w:rPr>
        <w:t xml:space="preserve">ет следующий вид (см. </w:t>
      </w:r>
      <w:r w:rsidR="00C9727D">
        <w:rPr>
          <w:rFonts w:ascii="Times New Roman" w:hAnsi="Times New Roman" w:cs="Times New Roman"/>
          <w:sz w:val="28"/>
          <w:szCs w:val="28"/>
        </w:rPr>
        <w:t>рис. 1.2.1.</w:t>
      </w:r>
      <w:r w:rsidRPr="00EF4E91">
        <w:rPr>
          <w:rFonts w:ascii="Times New Roman" w:hAnsi="Times New Roman" w:cs="Times New Roman"/>
          <w:sz w:val="28"/>
          <w:szCs w:val="28"/>
        </w:rPr>
        <w:t>)</w:t>
      </w:r>
    </w:p>
    <w:p w:rsidR="00CC3306" w:rsidRPr="00EF4E91" w:rsidRDefault="00CC3306" w:rsidP="00CC3306">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10743" cy="2448000"/>
            <wp:effectExtent l="19050" t="19050" r="13557" b="2850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srcRect l="34955" t="39744" r="18386" b="21367"/>
                    <a:stretch>
                      <a:fillRect/>
                    </a:stretch>
                  </pic:blipFill>
                  <pic:spPr bwMode="auto">
                    <a:xfrm>
                      <a:off x="0" y="0"/>
                      <a:ext cx="3910743" cy="2448000"/>
                    </a:xfrm>
                    <a:prstGeom prst="rect">
                      <a:avLst/>
                    </a:prstGeom>
                    <a:noFill/>
                    <a:ln w="9525">
                      <a:solidFill>
                        <a:schemeClr val="tx1"/>
                      </a:solidFill>
                      <a:miter lim="800000"/>
                      <a:headEnd/>
                      <a:tailEnd/>
                    </a:ln>
                  </pic:spPr>
                </pic:pic>
              </a:graphicData>
            </a:graphic>
          </wp:inline>
        </w:drawing>
      </w:r>
    </w:p>
    <w:p w:rsidR="00CC3306" w:rsidRDefault="00CC3306" w:rsidP="00CC3306">
      <w:pPr>
        <w:shd w:val="clear" w:color="auto" w:fill="FFFFFF"/>
        <w:spacing w:after="0" w:line="360" w:lineRule="auto"/>
        <w:rPr>
          <w:rFonts w:ascii="Times New Roman" w:hAnsi="Times New Roman" w:cs="Times New Roman"/>
          <w:sz w:val="28"/>
          <w:szCs w:val="28"/>
        </w:rPr>
      </w:pPr>
      <w:r>
        <w:rPr>
          <w:rFonts w:ascii="Times New Roman" w:hAnsi="Times New Roman" w:cs="Times New Roman"/>
          <w:sz w:val="24"/>
          <w:szCs w:val="24"/>
        </w:rPr>
        <w:t xml:space="preserve">        </w:t>
      </w:r>
      <w:r w:rsidRPr="00CC3306">
        <w:rPr>
          <w:rFonts w:ascii="Times New Roman" w:hAnsi="Times New Roman" w:cs="Times New Roman"/>
          <w:sz w:val="24"/>
          <w:szCs w:val="24"/>
        </w:rPr>
        <w:t>Рис. 1.2</w:t>
      </w:r>
      <w:r w:rsidR="00447F8B" w:rsidRPr="00CC3306">
        <w:rPr>
          <w:rFonts w:ascii="Times New Roman" w:hAnsi="Times New Roman" w:cs="Times New Roman"/>
          <w:sz w:val="24"/>
          <w:szCs w:val="24"/>
        </w:rPr>
        <w:t xml:space="preserve">.1. Зависимость </w:t>
      </w:r>
      <w:r>
        <w:rPr>
          <w:rFonts w:ascii="Times New Roman" w:hAnsi="Times New Roman" w:cs="Times New Roman"/>
          <w:sz w:val="24"/>
          <w:szCs w:val="24"/>
        </w:rPr>
        <w:t>затрат на производство продукции (</w:t>
      </w:r>
      <w:r w:rsidRPr="00CC3306">
        <w:rPr>
          <w:rFonts w:ascii="Times New Roman" w:hAnsi="Times New Roman" w:cs="Times New Roman"/>
          <w:i/>
          <w:sz w:val="24"/>
          <w:szCs w:val="24"/>
          <w:lang w:val="en-US"/>
        </w:rPr>
        <w:t>y</w:t>
      </w:r>
      <w:r w:rsidRPr="00CC3306">
        <w:rPr>
          <w:rFonts w:ascii="Times New Roman" w:hAnsi="Times New Roman" w:cs="Times New Roman"/>
          <w:sz w:val="24"/>
          <w:szCs w:val="24"/>
        </w:rPr>
        <w:t xml:space="preserve">) </w:t>
      </w:r>
      <w:r>
        <w:rPr>
          <w:rFonts w:ascii="Times New Roman" w:hAnsi="Times New Roman" w:cs="Times New Roman"/>
          <w:sz w:val="24"/>
          <w:szCs w:val="24"/>
        </w:rPr>
        <w:t>от объемов выпуска (</w:t>
      </w:r>
      <w:r>
        <w:rPr>
          <w:rFonts w:ascii="Times New Roman" w:hAnsi="Times New Roman" w:cs="Times New Roman"/>
          <w:i/>
          <w:sz w:val="24"/>
          <w:szCs w:val="24"/>
          <w:lang w:val="en-US"/>
        </w:rPr>
        <w:t>x</w:t>
      </w:r>
      <w:r>
        <w:rPr>
          <w:rFonts w:ascii="Times New Roman" w:hAnsi="Times New Roman" w:cs="Times New Roman"/>
          <w:sz w:val="24"/>
          <w:szCs w:val="24"/>
        </w:rPr>
        <w:t xml:space="preserve">) </w:t>
      </w:r>
      <w:r w:rsidR="00447F8B" w:rsidRPr="00EF4E91">
        <w:rPr>
          <w:rFonts w:ascii="Times New Roman" w:hAnsi="Times New Roman" w:cs="Times New Roman"/>
          <w:sz w:val="28"/>
          <w:szCs w:val="28"/>
        </w:rPr>
        <w:t xml:space="preserve"> </w:t>
      </w:r>
    </w:p>
    <w:p w:rsidR="00CC3306" w:rsidRDefault="00CC3306" w:rsidP="00CC3306">
      <w:pPr>
        <w:shd w:val="clear" w:color="auto" w:fill="FFFFFF"/>
        <w:spacing w:after="0" w:line="360" w:lineRule="auto"/>
        <w:rPr>
          <w:rFonts w:ascii="Times New Roman" w:hAnsi="Times New Roman" w:cs="Times New Roman"/>
          <w:sz w:val="28"/>
          <w:szCs w:val="28"/>
        </w:rPr>
      </w:pPr>
    </w:p>
    <w:p w:rsidR="00447F8B" w:rsidRPr="00A06515" w:rsidRDefault="00447F8B" w:rsidP="00A06515">
      <w:pPr>
        <w:shd w:val="clear" w:color="auto" w:fill="FFFFFF"/>
        <w:spacing w:after="0" w:line="360" w:lineRule="auto"/>
        <w:ind w:firstLine="709"/>
        <w:jc w:val="both"/>
        <w:rPr>
          <w:rFonts w:ascii="Times New Roman" w:hAnsi="Times New Roman" w:cs="Times New Roman"/>
          <w:spacing w:val="-6"/>
          <w:sz w:val="28"/>
          <w:szCs w:val="28"/>
        </w:rPr>
      </w:pPr>
      <w:r w:rsidRPr="00EF4E91">
        <w:rPr>
          <w:rFonts w:ascii="Times New Roman" w:hAnsi="Times New Roman" w:cs="Times New Roman"/>
          <w:spacing w:val="-3"/>
          <w:sz w:val="28"/>
          <w:szCs w:val="28"/>
        </w:rPr>
        <w:t>Положение каждой точки на графике определяется величи</w:t>
      </w:r>
      <w:r w:rsidRPr="00EF4E91">
        <w:rPr>
          <w:rFonts w:ascii="Times New Roman" w:hAnsi="Times New Roman" w:cs="Times New Roman"/>
          <w:spacing w:val="-3"/>
          <w:sz w:val="28"/>
          <w:szCs w:val="28"/>
        </w:rPr>
        <w:softHyphen/>
      </w:r>
      <w:r w:rsidRPr="00EF4E91">
        <w:rPr>
          <w:rFonts w:ascii="Times New Roman" w:hAnsi="Times New Roman" w:cs="Times New Roman"/>
          <w:spacing w:val="-6"/>
          <w:sz w:val="28"/>
          <w:szCs w:val="28"/>
        </w:rPr>
        <w:t xml:space="preserve">ной двух признаков - уровнем </w:t>
      </w:r>
      <w:r w:rsidR="00A06515">
        <w:rPr>
          <w:rFonts w:ascii="Times New Roman" w:hAnsi="Times New Roman" w:cs="Times New Roman"/>
          <w:spacing w:val="-6"/>
          <w:sz w:val="28"/>
          <w:szCs w:val="28"/>
        </w:rPr>
        <w:t xml:space="preserve">объемов выпуска продукции и соответствующей величиной затрат на ее производство по каждому предприятию. </w:t>
      </w:r>
      <w:r w:rsidRPr="00EF4E91">
        <w:rPr>
          <w:rFonts w:ascii="Times New Roman" w:hAnsi="Times New Roman" w:cs="Times New Roman"/>
          <w:spacing w:val="-4"/>
          <w:sz w:val="28"/>
          <w:szCs w:val="28"/>
        </w:rPr>
        <w:t xml:space="preserve">Точки корреляционного поля не лежат на одной линии, они </w:t>
      </w:r>
      <w:r w:rsidRPr="00EF4E91">
        <w:rPr>
          <w:rFonts w:ascii="Times New Roman" w:hAnsi="Times New Roman" w:cs="Times New Roman"/>
          <w:spacing w:val="-3"/>
          <w:sz w:val="28"/>
          <w:szCs w:val="28"/>
        </w:rPr>
        <w:t xml:space="preserve">вытянуты определенной полосой слева направо. Имеющийся в </w:t>
      </w:r>
      <w:r w:rsidRPr="00EF4E91">
        <w:rPr>
          <w:rFonts w:ascii="Times New Roman" w:hAnsi="Times New Roman" w:cs="Times New Roman"/>
          <w:spacing w:val="-4"/>
          <w:sz w:val="28"/>
          <w:szCs w:val="28"/>
        </w:rPr>
        <w:t>нашем распоряжении статистический материал был сгруппиро</w:t>
      </w:r>
      <w:r w:rsidRPr="00EF4E91">
        <w:rPr>
          <w:rFonts w:ascii="Times New Roman" w:hAnsi="Times New Roman" w:cs="Times New Roman"/>
          <w:spacing w:val="-4"/>
          <w:sz w:val="28"/>
          <w:szCs w:val="28"/>
        </w:rPr>
        <w:softHyphen/>
      </w:r>
      <w:r w:rsidR="00A06515">
        <w:rPr>
          <w:rFonts w:ascii="Times New Roman" w:hAnsi="Times New Roman" w:cs="Times New Roman"/>
          <w:spacing w:val="-3"/>
          <w:sz w:val="28"/>
          <w:szCs w:val="28"/>
        </w:rPr>
        <w:t xml:space="preserve">ван </w:t>
      </w:r>
      <w:r w:rsidRPr="00EF4E91">
        <w:rPr>
          <w:rFonts w:ascii="Times New Roman" w:hAnsi="Times New Roman" w:cs="Times New Roman"/>
          <w:spacing w:val="-3"/>
          <w:sz w:val="28"/>
          <w:szCs w:val="28"/>
        </w:rPr>
        <w:t xml:space="preserve">и по каждому значению </w:t>
      </w:r>
      <w:r w:rsidR="00A06515">
        <w:rPr>
          <w:rFonts w:ascii="Times New Roman" w:hAnsi="Times New Roman" w:cs="Times New Roman"/>
          <w:spacing w:val="-3"/>
          <w:sz w:val="28"/>
          <w:szCs w:val="28"/>
        </w:rPr>
        <w:t xml:space="preserve">выпуска продукции на предприятии </w:t>
      </w:r>
      <w:r w:rsidRPr="00EF4E91">
        <w:rPr>
          <w:rFonts w:ascii="Times New Roman" w:hAnsi="Times New Roman" w:cs="Times New Roman"/>
          <w:spacing w:val="-6"/>
          <w:sz w:val="28"/>
          <w:szCs w:val="28"/>
        </w:rPr>
        <w:t>определены значени</w:t>
      </w:r>
      <w:r w:rsidR="00A06515">
        <w:rPr>
          <w:rFonts w:ascii="Times New Roman" w:hAnsi="Times New Roman" w:cs="Times New Roman"/>
          <w:spacing w:val="-6"/>
          <w:sz w:val="28"/>
          <w:szCs w:val="28"/>
        </w:rPr>
        <w:t xml:space="preserve">я средней величины затрат </w:t>
      </w:r>
      <w:r w:rsidRPr="00EF4E91">
        <w:rPr>
          <w:rFonts w:ascii="Times New Roman" w:hAnsi="Times New Roman" w:cs="Times New Roman"/>
          <w:spacing w:val="-6"/>
          <w:sz w:val="28"/>
          <w:szCs w:val="28"/>
        </w:rPr>
        <w:t>в группе (</w:t>
      </w:r>
      <w:r w:rsidR="00A06515">
        <w:rPr>
          <w:rFonts w:ascii="Times New Roman" w:hAnsi="Times New Roman" w:cs="Times New Roman"/>
          <w:spacing w:val="-3"/>
          <w:sz w:val="28"/>
          <w:szCs w:val="28"/>
        </w:rPr>
        <w:t>табл. 1.2</w:t>
      </w:r>
      <w:r w:rsidRPr="00EF4E91">
        <w:rPr>
          <w:rFonts w:ascii="Times New Roman" w:hAnsi="Times New Roman" w:cs="Times New Roman"/>
          <w:spacing w:val="-3"/>
          <w:sz w:val="28"/>
          <w:szCs w:val="28"/>
        </w:rPr>
        <w:t>.3) Нанеся эти средние на график и соединяя последова</w:t>
      </w:r>
      <w:r w:rsidRPr="00EF4E91">
        <w:rPr>
          <w:rFonts w:ascii="Times New Roman" w:hAnsi="Times New Roman" w:cs="Times New Roman"/>
          <w:spacing w:val="-3"/>
          <w:sz w:val="28"/>
          <w:szCs w:val="28"/>
        </w:rPr>
        <w:softHyphen/>
      </w:r>
      <w:r w:rsidRPr="00EF4E91">
        <w:rPr>
          <w:rFonts w:ascii="Times New Roman" w:hAnsi="Times New Roman" w:cs="Times New Roman"/>
          <w:spacing w:val="-4"/>
          <w:sz w:val="28"/>
          <w:szCs w:val="28"/>
        </w:rPr>
        <w:t xml:space="preserve">тельно отрезками прямых соответствующие им точки, получим </w:t>
      </w:r>
      <w:r w:rsidRPr="00EF4E91">
        <w:rPr>
          <w:rFonts w:ascii="Times New Roman" w:hAnsi="Times New Roman" w:cs="Times New Roman"/>
          <w:sz w:val="28"/>
          <w:szCs w:val="28"/>
        </w:rPr>
        <w:t>так называемую эмпирическую линию связи.</w:t>
      </w:r>
    </w:p>
    <w:p w:rsidR="00447F8B" w:rsidRPr="00EF4E91" w:rsidRDefault="00447F8B" w:rsidP="00EF4E91">
      <w:pPr>
        <w:shd w:val="clear" w:color="auto" w:fill="FFFFFF"/>
        <w:spacing w:after="0" w:line="360" w:lineRule="auto"/>
        <w:ind w:firstLine="709"/>
        <w:jc w:val="both"/>
        <w:rPr>
          <w:rFonts w:ascii="Times New Roman" w:hAnsi="Times New Roman" w:cs="Times New Roman"/>
          <w:sz w:val="28"/>
          <w:szCs w:val="28"/>
        </w:rPr>
      </w:pPr>
      <w:r w:rsidRPr="00EF4E91">
        <w:rPr>
          <w:rFonts w:ascii="Times New Roman" w:hAnsi="Times New Roman" w:cs="Times New Roman"/>
          <w:spacing w:val="-5"/>
          <w:sz w:val="28"/>
          <w:szCs w:val="28"/>
        </w:rPr>
        <w:t>Если эмпирическая линия связи по своему виду приближает</w:t>
      </w:r>
      <w:r w:rsidRPr="00EF4E91">
        <w:rPr>
          <w:rFonts w:ascii="Times New Roman" w:hAnsi="Times New Roman" w:cs="Times New Roman"/>
          <w:spacing w:val="-5"/>
          <w:sz w:val="28"/>
          <w:szCs w:val="28"/>
        </w:rPr>
        <w:softHyphen/>
      </w:r>
      <w:r w:rsidRPr="00EF4E91">
        <w:rPr>
          <w:rFonts w:ascii="Times New Roman" w:hAnsi="Times New Roman" w:cs="Times New Roman"/>
          <w:spacing w:val="-3"/>
          <w:sz w:val="28"/>
          <w:szCs w:val="28"/>
        </w:rPr>
        <w:t>ся к прямой линии, то можно предположить наличие прямоли</w:t>
      </w:r>
      <w:r w:rsidRPr="00EF4E91">
        <w:rPr>
          <w:rFonts w:ascii="Times New Roman" w:hAnsi="Times New Roman" w:cs="Times New Roman"/>
          <w:spacing w:val="-3"/>
          <w:sz w:val="28"/>
          <w:szCs w:val="28"/>
        </w:rPr>
        <w:softHyphen/>
      </w:r>
      <w:r w:rsidRPr="00EF4E91">
        <w:rPr>
          <w:rFonts w:ascii="Times New Roman" w:hAnsi="Times New Roman" w:cs="Times New Roman"/>
          <w:spacing w:val="-5"/>
          <w:sz w:val="28"/>
          <w:szCs w:val="28"/>
        </w:rPr>
        <w:t>нейной корреляционной связи между признаками. Если же име</w:t>
      </w:r>
      <w:r w:rsidRPr="00EF4E91">
        <w:rPr>
          <w:rFonts w:ascii="Times New Roman" w:hAnsi="Times New Roman" w:cs="Times New Roman"/>
          <w:spacing w:val="-5"/>
          <w:sz w:val="28"/>
          <w:szCs w:val="28"/>
        </w:rPr>
        <w:softHyphen/>
      </w:r>
      <w:r w:rsidRPr="00EF4E91">
        <w:rPr>
          <w:rFonts w:ascii="Times New Roman" w:hAnsi="Times New Roman" w:cs="Times New Roman"/>
          <w:spacing w:val="-8"/>
          <w:sz w:val="28"/>
          <w:szCs w:val="28"/>
        </w:rPr>
        <w:t>ется тенденция неравномерного изменения значений результатив</w:t>
      </w:r>
      <w:r w:rsidRPr="00EF4E91">
        <w:rPr>
          <w:rFonts w:ascii="Times New Roman" w:hAnsi="Times New Roman" w:cs="Times New Roman"/>
          <w:spacing w:val="-8"/>
          <w:sz w:val="28"/>
          <w:szCs w:val="28"/>
        </w:rPr>
        <w:softHyphen/>
      </w:r>
      <w:r w:rsidRPr="00EF4E91">
        <w:rPr>
          <w:rFonts w:ascii="Times New Roman" w:hAnsi="Times New Roman" w:cs="Times New Roman"/>
          <w:spacing w:val="-5"/>
          <w:sz w:val="28"/>
          <w:szCs w:val="28"/>
        </w:rPr>
        <w:t xml:space="preserve">ного признака, и эмпирическая линия связи будет приближаться </w:t>
      </w:r>
      <w:r w:rsidRPr="00EF4E91">
        <w:rPr>
          <w:rFonts w:ascii="Times New Roman" w:hAnsi="Times New Roman" w:cs="Times New Roman"/>
          <w:spacing w:val="-6"/>
          <w:sz w:val="28"/>
          <w:szCs w:val="28"/>
        </w:rPr>
        <w:t>к какой-либо кривой, то это может быть связано с наличием кри</w:t>
      </w:r>
      <w:r w:rsidRPr="00EF4E91">
        <w:rPr>
          <w:rFonts w:ascii="Times New Roman" w:hAnsi="Times New Roman" w:cs="Times New Roman"/>
          <w:spacing w:val="-6"/>
          <w:sz w:val="28"/>
          <w:szCs w:val="28"/>
        </w:rPr>
        <w:softHyphen/>
      </w:r>
      <w:r w:rsidRPr="00EF4E91">
        <w:rPr>
          <w:rFonts w:ascii="Times New Roman" w:hAnsi="Times New Roman" w:cs="Times New Roman"/>
          <w:sz w:val="28"/>
          <w:szCs w:val="28"/>
        </w:rPr>
        <w:t>волинейной корреляционной связи.</w:t>
      </w:r>
    </w:p>
    <w:p w:rsidR="00F41D3E" w:rsidRDefault="00F41D3E" w:rsidP="00EF4E91">
      <w:pPr>
        <w:shd w:val="clear" w:color="auto" w:fill="FFFFFF"/>
        <w:spacing w:after="0" w:line="360" w:lineRule="auto"/>
        <w:ind w:firstLine="709"/>
        <w:jc w:val="both"/>
        <w:rPr>
          <w:rFonts w:ascii="Times New Roman" w:hAnsi="Times New Roman" w:cs="Times New Roman"/>
          <w:b/>
          <w:bCs/>
          <w:spacing w:val="-15"/>
          <w:sz w:val="28"/>
          <w:szCs w:val="28"/>
        </w:rPr>
      </w:pPr>
    </w:p>
    <w:p w:rsidR="00F41D3E" w:rsidRDefault="00F41D3E" w:rsidP="00EF4E91">
      <w:pPr>
        <w:shd w:val="clear" w:color="auto" w:fill="FFFFFF"/>
        <w:spacing w:after="0" w:line="360" w:lineRule="auto"/>
        <w:ind w:firstLine="709"/>
        <w:jc w:val="both"/>
        <w:rPr>
          <w:rFonts w:ascii="Times New Roman" w:hAnsi="Times New Roman" w:cs="Times New Roman"/>
          <w:b/>
          <w:bCs/>
          <w:spacing w:val="-15"/>
          <w:sz w:val="28"/>
          <w:szCs w:val="28"/>
        </w:rPr>
      </w:pPr>
    </w:p>
    <w:p w:rsidR="00F41D3E" w:rsidRDefault="00F41D3E" w:rsidP="00EF4E91">
      <w:pPr>
        <w:shd w:val="clear" w:color="auto" w:fill="FFFFFF"/>
        <w:spacing w:after="0" w:line="360" w:lineRule="auto"/>
        <w:ind w:firstLine="709"/>
        <w:jc w:val="both"/>
        <w:rPr>
          <w:rFonts w:ascii="Times New Roman" w:hAnsi="Times New Roman" w:cs="Times New Roman"/>
          <w:b/>
          <w:bCs/>
          <w:spacing w:val="-15"/>
          <w:sz w:val="28"/>
          <w:szCs w:val="28"/>
        </w:rPr>
      </w:pPr>
    </w:p>
    <w:p w:rsidR="00E21323" w:rsidRPr="005F7629" w:rsidRDefault="00F41D3E" w:rsidP="00F41D3E">
      <w:pPr>
        <w:pStyle w:val="3"/>
      </w:pPr>
      <w:r>
        <w:lastRenderedPageBreak/>
        <w:t xml:space="preserve">ЧАСТЬ </w:t>
      </w:r>
      <w:r w:rsidRPr="005F7629">
        <w:t>2. РАСЧЕТНАЯ ЧАСТЬ</w:t>
      </w:r>
    </w:p>
    <w:p w:rsidR="00DA7B2A" w:rsidRDefault="00DA7B2A" w:rsidP="006A1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Имеются следующие выборочные данные по предприятиям одной из отраслей промышленности региона в отчетном году (выборка 20%-ная механическая), млн. руб.:</w:t>
      </w:r>
    </w:p>
    <w:p w:rsidR="00DA7B2A" w:rsidRDefault="00DA7B2A" w:rsidP="006A1A63">
      <w:pPr>
        <w:tabs>
          <w:tab w:val="left" w:pos="262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68348" cy="2340000"/>
            <wp:effectExtent l="19050" t="19050" r="27502" b="222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367" t="30088" r="30091" b="26328"/>
                    <a:stretch>
                      <a:fillRect/>
                    </a:stretch>
                  </pic:blipFill>
                  <pic:spPr bwMode="auto">
                    <a:xfrm>
                      <a:off x="0" y="0"/>
                      <a:ext cx="4868348" cy="2340000"/>
                    </a:xfrm>
                    <a:prstGeom prst="rect">
                      <a:avLst/>
                    </a:prstGeom>
                    <a:noFill/>
                    <a:ln w="9525">
                      <a:solidFill>
                        <a:schemeClr val="tx1"/>
                      </a:solidFill>
                      <a:miter lim="800000"/>
                      <a:headEnd/>
                      <a:tailEnd/>
                    </a:ln>
                  </pic:spPr>
                </pic:pic>
              </a:graphicData>
            </a:graphic>
          </wp:inline>
        </w:drawing>
      </w:r>
    </w:p>
    <w:p w:rsidR="00DA7B2A" w:rsidRDefault="00DA7B2A" w:rsidP="006A1A6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DA7B2A" w:rsidRDefault="00DA7B2A" w:rsidP="006A1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исходным данным:</w:t>
      </w:r>
    </w:p>
    <w:p w:rsidR="00DA7B2A" w:rsidRPr="00E257C1" w:rsidRDefault="00DA7B2A" w:rsidP="006A1A63">
      <w:pPr>
        <w:spacing w:after="0" w:line="360" w:lineRule="auto"/>
        <w:ind w:firstLine="709"/>
        <w:jc w:val="both"/>
        <w:rPr>
          <w:rFonts w:ascii="Times New Roman" w:hAnsi="Times New Roman" w:cs="Times New Roman"/>
          <w:sz w:val="28"/>
          <w:szCs w:val="28"/>
        </w:rPr>
      </w:pPr>
      <w:r w:rsidRPr="00E257C1">
        <w:rPr>
          <w:rFonts w:ascii="Times New Roman" w:hAnsi="Times New Roman" w:cs="Times New Roman"/>
          <w:sz w:val="28"/>
          <w:szCs w:val="28"/>
        </w:rPr>
        <w:t>1.</w:t>
      </w:r>
      <w:r>
        <w:rPr>
          <w:rFonts w:ascii="Times New Roman" w:hAnsi="Times New Roman" w:cs="Times New Roman"/>
          <w:sz w:val="28"/>
          <w:szCs w:val="28"/>
        </w:rPr>
        <w:t xml:space="preserve"> </w:t>
      </w:r>
      <w:r w:rsidRPr="00E257C1">
        <w:rPr>
          <w:rFonts w:ascii="Times New Roman" w:hAnsi="Times New Roman" w:cs="Times New Roman"/>
          <w:sz w:val="28"/>
          <w:szCs w:val="28"/>
        </w:rPr>
        <w:t xml:space="preserve">Постройте статистический ряд распределения по признаку – </w:t>
      </w:r>
      <w:r w:rsidRPr="00E257C1">
        <w:rPr>
          <w:rFonts w:ascii="Times New Roman" w:hAnsi="Times New Roman" w:cs="Times New Roman"/>
          <w:b/>
          <w:i/>
          <w:sz w:val="28"/>
          <w:szCs w:val="28"/>
        </w:rPr>
        <w:t>выпуск продукции</w:t>
      </w:r>
      <w:r w:rsidRPr="00E257C1">
        <w:rPr>
          <w:rFonts w:ascii="Times New Roman" w:hAnsi="Times New Roman" w:cs="Times New Roman"/>
          <w:sz w:val="28"/>
          <w:szCs w:val="28"/>
        </w:rPr>
        <w:t xml:space="preserve">, образовав </w:t>
      </w:r>
      <w:r w:rsidRPr="00E257C1">
        <w:rPr>
          <w:rFonts w:ascii="Times New Roman" w:hAnsi="Times New Roman" w:cs="Times New Roman"/>
          <w:b/>
          <w:i/>
          <w:sz w:val="28"/>
          <w:szCs w:val="28"/>
        </w:rPr>
        <w:t>пять</w:t>
      </w:r>
      <w:r w:rsidRPr="00E257C1">
        <w:rPr>
          <w:rFonts w:ascii="Times New Roman" w:hAnsi="Times New Roman" w:cs="Times New Roman"/>
          <w:sz w:val="28"/>
          <w:szCs w:val="28"/>
        </w:rPr>
        <w:t xml:space="preserve"> групп с равными интервалами.</w:t>
      </w:r>
    </w:p>
    <w:p w:rsidR="00DA7B2A" w:rsidRDefault="00DA7B2A" w:rsidP="00DA7B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Рассчитайте характеристики интервального ряда распределения: среднюю арифметическую, среднее квадратическое отклонение, коэффициент вариации, моду и медиану.</w:t>
      </w:r>
    </w:p>
    <w:p w:rsidR="00DA7B2A" w:rsidRDefault="00DA7B2A" w:rsidP="00DA7B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Сделайте выводы по результатам выполнения задания.</w:t>
      </w:r>
    </w:p>
    <w:p w:rsidR="002D2192" w:rsidRDefault="002D2192" w:rsidP="002D219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2</w:t>
      </w:r>
    </w:p>
    <w:p w:rsidR="00412FEF" w:rsidRDefault="00412FEF" w:rsidP="002D21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исходным данным:</w:t>
      </w:r>
    </w:p>
    <w:p w:rsidR="002D2192" w:rsidRDefault="00412FEF" w:rsidP="00F80FE2">
      <w:pPr>
        <w:spacing w:after="0" w:line="360" w:lineRule="auto"/>
        <w:ind w:firstLine="709"/>
        <w:jc w:val="both"/>
        <w:rPr>
          <w:rFonts w:ascii="Times New Roman" w:hAnsi="Times New Roman" w:cs="Times New Roman"/>
          <w:sz w:val="28"/>
          <w:szCs w:val="28"/>
        </w:rPr>
      </w:pPr>
      <w:r w:rsidRPr="00412FEF">
        <w:rPr>
          <w:rFonts w:ascii="Times New Roman" w:hAnsi="Times New Roman" w:cs="Times New Roman"/>
          <w:sz w:val="28"/>
          <w:szCs w:val="28"/>
        </w:rPr>
        <w:t>1.</w:t>
      </w:r>
      <w:r>
        <w:rPr>
          <w:rFonts w:ascii="Times New Roman" w:hAnsi="Times New Roman" w:cs="Times New Roman"/>
          <w:sz w:val="28"/>
          <w:szCs w:val="28"/>
        </w:rPr>
        <w:t xml:space="preserve"> Установите наличие и характер связи между признаками </w:t>
      </w:r>
      <w:r w:rsidR="00F80FE2">
        <w:rPr>
          <w:rFonts w:ascii="Times New Roman" w:hAnsi="Times New Roman" w:cs="Times New Roman"/>
          <w:sz w:val="28"/>
          <w:szCs w:val="28"/>
        </w:rPr>
        <w:t>–</w:t>
      </w:r>
      <w:r>
        <w:rPr>
          <w:rFonts w:ascii="Times New Roman" w:hAnsi="Times New Roman" w:cs="Times New Roman"/>
          <w:sz w:val="28"/>
          <w:szCs w:val="28"/>
        </w:rPr>
        <w:t xml:space="preserve"> </w:t>
      </w:r>
      <w:r w:rsidR="002D2192">
        <w:rPr>
          <w:rFonts w:ascii="Times New Roman" w:hAnsi="Times New Roman" w:cs="Times New Roman"/>
          <w:b/>
          <w:i/>
          <w:sz w:val="28"/>
          <w:szCs w:val="28"/>
        </w:rPr>
        <w:t>выпуск продукции и затраты на производство продукции</w:t>
      </w:r>
      <w:r w:rsidR="00F80FE2">
        <w:rPr>
          <w:rFonts w:ascii="Times New Roman" w:hAnsi="Times New Roman" w:cs="Times New Roman"/>
          <w:b/>
          <w:i/>
          <w:sz w:val="28"/>
          <w:szCs w:val="28"/>
        </w:rPr>
        <w:t xml:space="preserve"> </w:t>
      </w:r>
      <w:r w:rsidR="00F80FE2">
        <w:rPr>
          <w:rFonts w:ascii="Times New Roman" w:hAnsi="Times New Roman" w:cs="Times New Roman"/>
          <w:sz w:val="28"/>
          <w:szCs w:val="28"/>
        </w:rPr>
        <w:t>методом аналитической группировки, образовав пять групп с равными интервалами по факторному признаку.</w:t>
      </w:r>
    </w:p>
    <w:p w:rsidR="00F80FE2" w:rsidRDefault="00F80FE2" w:rsidP="00F80F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Измерьте тесноту корреляционной связи между названными признаками с использованием коэффициентов детерминации и эмпирического корреляционного отношения.</w:t>
      </w:r>
    </w:p>
    <w:p w:rsidR="00F80FE2" w:rsidRDefault="00F80FE2" w:rsidP="00F80F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Сделайте выводы по результатам выполнения задания.</w:t>
      </w:r>
    </w:p>
    <w:p w:rsidR="002D2192" w:rsidRDefault="002D2192" w:rsidP="002D219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Задание 3</w:t>
      </w:r>
    </w:p>
    <w:p w:rsidR="002D2192" w:rsidRDefault="002D2192" w:rsidP="002D21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выполнения задания 1 с вероятностью 0,683 определите:</w:t>
      </w:r>
    </w:p>
    <w:p w:rsidR="00961312" w:rsidRDefault="002D2192" w:rsidP="002D2192">
      <w:pPr>
        <w:spacing w:after="0" w:line="360" w:lineRule="auto"/>
        <w:ind w:firstLine="709"/>
        <w:jc w:val="both"/>
        <w:rPr>
          <w:rFonts w:ascii="Times New Roman" w:hAnsi="Times New Roman" w:cs="Times New Roman"/>
          <w:sz w:val="28"/>
          <w:szCs w:val="28"/>
        </w:rPr>
      </w:pPr>
      <w:r w:rsidRPr="002D2192">
        <w:rPr>
          <w:rFonts w:ascii="Times New Roman" w:hAnsi="Times New Roman" w:cs="Times New Roman"/>
          <w:sz w:val="28"/>
          <w:szCs w:val="28"/>
        </w:rPr>
        <w:t>1.</w:t>
      </w:r>
      <w:r>
        <w:rPr>
          <w:rFonts w:ascii="Times New Roman" w:hAnsi="Times New Roman" w:cs="Times New Roman"/>
          <w:sz w:val="28"/>
          <w:szCs w:val="28"/>
        </w:rPr>
        <w:t xml:space="preserve"> Ошибку выборки среднего выпуска продукции и границы, в которых будет находиться средний выпуск продукции в генеральной совокупности.</w:t>
      </w:r>
    </w:p>
    <w:p w:rsidR="00961312" w:rsidRDefault="00961312" w:rsidP="002D21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Ошибку выборки доли организаций с выпуском продукции 53,28 млн. руб. и более и границы, в которых будет находиться генеральная доля.</w:t>
      </w:r>
    </w:p>
    <w:p w:rsidR="00961312" w:rsidRDefault="00961312" w:rsidP="0096131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4</w:t>
      </w:r>
    </w:p>
    <w:p w:rsidR="00961312" w:rsidRDefault="00961312" w:rsidP="009613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Имеются следующие данные о выпуске и себестоимости продукции по организации:</w:t>
      </w:r>
    </w:p>
    <w:p w:rsidR="00961312" w:rsidRPr="00961312" w:rsidRDefault="00A73F2B" w:rsidP="00A73F2B">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67250" cy="1430655"/>
            <wp:effectExtent l="19050" t="19050" r="19050" b="171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l="3528" t="35736" r="54725" b="46682"/>
                    <a:stretch>
                      <a:fillRect/>
                    </a:stretch>
                  </pic:blipFill>
                  <pic:spPr bwMode="auto">
                    <a:xfrm>
                      <a:off x="0" y="0"/>
                      <a:ext cx="4667250" cy="1430655"/>
                    </a:xfrm>
                    <a:prstGeom prst="rect">
                      <a:avLst/>
                    </a:prstGeom>
                    <a:noFill/>
                    <a:ln w="9525">
                      <a:solidFill>
                        <a:schemeClr val="tx1"/>
                      </a:solidFill>
                      <a:miter lim="800000"/>
                      <a:headEnd/>
                      <a:tailEnd/>
                    </a:ln>
                  </pic:spPr>
                </pic:pic>
              </a:graphicData>
            </a:graphic>
          </wp:inline>
        </w:drawing>
      </w:r>
    </w:p>
    <w:p w:rsidR="002D2192" w:rsidRDefault="002D2192" w:rsidP="002D2192">
      <w:pPr>
        <w:spacing w:after="0" w:line="360" w:lineRule="auto"/>
        <w:ind w:firstLine="709"/>
        <w:jc w:val="both"/>
        <w:rPr>
          <w:rFonts w:ascii="Times New Roman" w:hAnsi="Times New Roman" w:cs="Times New Roman"/>
          <w:sz w:val="28"/>
          <w:szCs w:val="28"/>
        </w:rPr>
      </w:pPr>
      <w:r w:rsidRPr="002D2192">
        <w:rPr>
          <w:rFonts w:ascii="Times New Roman" w:hAnsi="Times New Roman" w:cs="Times New Roman"/>
          <w:sz w:val="28"/>
          <w:szCs w:val="28"/>
        </w:rPr>
        <w:t xml:space="preserve"> </w:t>
      </w:r>
      <w:r w:rsidR="0095683E">
        <w:rPr>
          <w:rFonts w:ascii="Times New Roman" w:hAnsi="Times New Roman" w:cs="Times New Roman"/>
          <w:sz w:val="28"/>
          <w:szCs w:val="28"/>
        </w:rPr>
        <w:t>Определите:</w:t>
      </w:r>
    </w:p>
    <w:p w:rsidR="0095683E" w:rsidRDefault="0095683E" w:rsidP="0095683E">
      <w:pPr>
        <w:spacing w:after="0" w:line="360" w:lineRule="auto"/>
        <w:ind w:firstLine="709"/>
        <w:jc w:val="both"/>
        <w:rPr>
          <w:rFonts w:ascii="Times New Roman" w:hAnsi="Times New Roman" w:cs="Times New Roman"/>
          <w:sz w:val="28"/>
          <w:szCs w:val="28"/>
        </w:rPr>
      </w:pPr>
      <w:r w:rsidRPr="0095683E">
        <w:rPr>
          <w:rFonts w:ascii="Times New Roman" w:hAnsi="Times New Roman" w:cs="Times New Roman"/>
          <w:sz w:val="28"/>
          <w:szCs w:val="28"/>
        </w:rPr>
        <w:t>1.</w:t>
      </w:r>
      <w:r>
        <w:rPr>
          <w:rFonts w:ascii="Times New Roman" w:hAnsi="Times New Roman" w:cs="Times New Roman"/>
          <w:sz w:val="28"/>
          <w:szCs w:val="28"/>
        </w:rPr>
        <w:t xml:space="preserve"> Затраты на производство каждого вида и в целом по двум видам продукции в отчетном и базисном периодах.</w:t>
      </w:r>
    </w:p>
    <w:p w:rsidR="0095683E" w:rsidRDefault="0095683E" w:rsidP="009568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Абсолютное и относительное измерения затрат на производство в отчетном периоде по сравнения с базисным вследствие измерения производства продукции, себестоимости единицы продукции и двух факторов вместе:</w:t>
      </w:r>
    </w:p>
    <w:p w:rsidR="0095683E" w:rsidRDefault="0095683E" w:rsidP="0095683E">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 каждому виду продукции;</w:t>
      </w:r>
    </w:p>
    <w:p w:rsidR="0095683E" w:rsidRDefault="0095683E" w:rsidP="0095683E">
      <w:pPr>
        <w:pStyle w:val="a3"/>
        <w:numPr>
          <w:ilvl w:val="0"/>
          <w:numId w:val="5"/>
        </w:numPr>
        <w:spacing w:after="0" w:line="360" w:lineRule="auto"/>
        <w:jc w:val="both"/>
        <w:rPr>
          <w:rFonts w:ascii="Times New Roman" w:hAnsi="Times New Roman" w:cs="Times New Roman"/>
          <w:sz w:val="28"/>
          <w:szCs w:val="28"/>
        </w:rPr>
      </w:pPr>
      <w:r w:rsidRPr="0095683E">
        <w:rPr>
          <w:rFonts w:ascii="Times New Roman" w:hAnsi="Times New Roman" w:cs="Times New Roman"/>
          <w:sz w:val="28"/>
          <w:szCs w:val="28"/>
        </w:rPr>
        <w:t>по двум видам продукции вместе.</w:t>
      </w:r>
    </w:p>
    <w:p w:rsidR="0095683E" w:rsidRDefault="0095683E" w:rsidP="0095683E">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Результаты расчетов представьте в таблице.</w:t>
      </w:r>
    </w:p>
    <w:p w:rsidR="00DA7B2A" w:rsidRDefault="0095683E" w:rsidP="00985AC2">
      <w:pPr>
        <w:spacing w:after="0" w:line="360" w:lineRule="auto"/>
        <w:ind w:left="709"/>
        <w:jc w:val="both"/>
        <w:rPr>
          <w:rFonts w:ascii="Times New Roman" w:hAnsi="Times New Roman" w:cs="Times New Roman"/>
          <w:b/>
          <w:sz w:val="28"/>
          <w:szCs w:val="28"/>
        </w:rPr>
      </w:pPr>
      <w:r>
        <w:rPr>
          <w:rFonts w:ascii="Times New Roman" w:hAnsi="Times New Roman" w:cs="Times New Roman"/>
          <w:sz w:val="28"/>
          <w:szCs w:val="28"/>
        </w:rPr>
        <w:t>Сделайте выводы.</w:t>
      </w:r>
    </w:p>
    <w:p w:rsidR="009F7058" w:rsidRDefault="009F7058" w:rsidP="00355745">
      <w:pPr>
        <w:spacing w:after="0" w:line="360" w:lineRule="auto"/>
        <w:ind w:firstLine="709"/>
        <w:jc w:val="both"/>
        <w:rPr>
          <w:rFonts w:ascii="Times New Roman" w:hAnsi="Times New Roman" w:cs="Times New Roman"/>
          <w:b/>
          <w:sz w:val="28"/>
          <w:szCs w:val="28"/>
        </w:rPr>
      </w:pPr>
    </w:p>
    <w:p w:rsidR="009F7058" w:rsidRDefault="009F7058" w:rsidP="00355745">
      <w:pPr>
        <w:spacing w:after="0" w:line="360" w:lineRule="auto"/>
        <w:ind w:firstLine="709"/>
        <w:jc w:val="both"/>
        <w:rPr>
          <w:rFonts w:ascii="Times New Roman" w:hAnsi="Times New Roman" w:cs="Times New Roman"/>
          <w:b/>
          <w:sz w:val="28"/>
          <w:szCs w:val="28"/>
        </w:rPr>
      </w:pPr>
    </w:p>
    <w:p w:rsidR="009F7058" w:rsidRDefault="009F7058" w:rsidP="00355745">
      <w:pPr>
        <w:spacing w:after="0" w:line="360" w:lineRule="auto"/>
        <w:ind w:firstLine="709"/>
        <w:jc w:val="both"/>
        <w:rPr>
          <w:rFonts w:ascii="Times New Roman" w:hAnsi="Times New Roman" w:cs="Times New Roman"/>
          <w:b/>
          <w:sz w:val="28"/>
          <w:szCs w:val="28"/>
        </w:rPr>
      </w:pPr>
    </w:p>
    <w:p w:rsidR="009F7058" w:rsidRDefault="009F7058" w:rsidP="00355745">
      <w:pPr>
        <w:spacing w:after="0" w:line="360" w:lineRule="auto"/>
        <w:ind w:firstLine="709"/>
        <w:jc w:val="both"/>
        <w:rPr>
          <w:rFonts w:ascii="Times New Roman" w:hAnsi="Times New Roman" w:cs="Times New Roman"/>
          <w:b/>
          <w:sz w:val="28"/>
          <w:szCs w:val="28"/>
        </w:rPr>
      </w:pPr>
    </w:p>
    <w:p w:rsidR="00355745" w:rsidRDefault="00355745" w:rsidP="00355745">
      <w:pPr>
        <w:spacing w:after="0" w:line="360" w:lineRule="auto"/>
        <w:ind w:firstLine="709"/>
        <w:jc w:val="both"/>
        <w:rPr>
          <w:rFonts w:ascii="Times New Roman" w:hAnsi="Times New Roman" w:cs="Times New Roman"/>
          <w:b/>
          <w:sz w:val="28"/>
          <w:szCs w:val="28"/>
        </w:rPr>
      </w:pPr>
      <w:r w:rsidRPr="00985AC2">
        <w:rPr>
          <w:rFonts w:ascii="Times New Roman" w:hAnsi="Times New Roman" w:cs="Times New Roman"/>
          <w:b/>
          <w:sz w:val="28"/>
          <w:szCs w:val="28"/>
        </w:rPr>
        <w:lastRenderedPageBreak/>
        <w:t>Решение:</w:t>
      </w:r>
    </w:p>
    <w:p w:rsidR="00985AC2" w:rsidRDefault="00245D73" w:rsidP="003557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w:t>
      </w:r>
      <w:r w:rsidR="00F41D3E">
        <w:rPr>
          <w:rFonts w:ascii="Times New Roman" w:hAnsi="Times New Roman" w:cs="Times New Roman"/>
          <w:sz w:val="28"/>
          <w:szCs w:val="28"/>
        </w:rPr>
        <w:t xml:space="preserve"> </w:t>
      </w:r>
      <w:r>
        <w:rPr>
          <w:rFonts w:ascii="Times New Roman" w:hAnsi="Times New Roman" w:cs="Times New Roman"/>
          <w:sz w:val="28"/>
          <w:szCs w:val="28"/>
        </w:rPr>
        <w:t>1</w:t>
      </w:r>
      <w:r w:rsidR="00985AC2">
        <w:rPr>
          <w:rFonts w:ascii="Times New Roman" w:hAnsi="Times New Roman" w:cs="Times New Roman"/>
          <w:sz w:val="28"/>
          <w:szCs w:val="28"/>
        </w:rPr>
        <w:t>:</w:t>
      </w:r>
    </w:p>
    <w:p w:rsidR="009F7058" w:rsidRPr="009F7058" w:rsidRDefault="009F7058" w:rsidP="009F7058">
      <w:pPr>
        <w:tabs>
          <w:tab w:val="left" w:pos="3225"/>
        </w:tabs>
        <w:spacing w:after="0" w:line="360" w:lineRule="auto"/>
        <w:ind w:firstLine="374"/>
        <w:jc w:val="both"/>
        <w:rPr>
          <w:rFonts w:ascii="Times New Roman" w:eastAsia="Times New Roman" w:hAnsi="Times New Roman" w:cs="Times New Roman"/>
          <w:sz w:val="28"/>
          <w:szCs w:val="28"/>
        </w:rPr>
      </w:pPr>
      <w:r w:rsidRPr="009F7058">
        <w:rPr>
          <w:rFonts w:ascii="Times New Roman" w:hAnsi="Times New Roman" w:cs="Times New Roman"/>
          <w:b/>
          <w:sz w:val="28"/>
          <w:szCs w:val="28"/>
        </w:rPr>
        <w:t>1.</w:t>
      </w:r>
      <w:r>
        <w:rPr>
          <w:rFonts w:ascii="Times New Roman" w:hAnsi="Times New Roman" w:cs="Times New Roman"/>
          <w:b/>
          <w:sz w:val="28"/>
          <w:szCs w:val="28"/>
        </w:rPr>
        <w:t xml:space="preserve">1. </w:t>
      </w:r>
      <w:r w:rsidRPr="009F7058">
        <w:rPr>
          <w:rFonts w:ascii="Times New Roman" w:eastAsia="Times New Roman" w:hAnsi="Times New Roman" w:cs="Times New Roman"/>
          <w:sz w:val="28"/>
          <w:szCs w:val="28"/>
        </w:rPr>
        <w:t xml:space="preserve">По колонке  </w:t>
      </w:r>
      <w:r>
        <w:rPr>
          <w:rFonts w:ascii="Times New Roman" w:hAnsi="Times New Roman" w:cs="Times New Roman"/>
          <w:sz w:val="28"/>
          <w:szCs w:val="28"/>
        </w:rPr>
        <w:t xml:space="preserve">выпуск продукции </w:t>
      </w:r>
      <w:r w:rsidRPr="009F7058">
        <w:rPr>
          <w:rFonts w:ascii="Times New Roman" w:eastAsia="Times New Roman" w:hAnsi="Times New Roman" w:cs="Times New Roman"/>
          <w:sz w:val="28"/>
          <w:szCs w:val="28"/>
        </w:rPr>
        <w:t>построю</w:t>
      </w:r>
      <w:r w:rsidR="00FF7C8B">
        <w:rPr>
          <w:rFonts w:ascii="Times New Roman" w:eastAsia="Times New Roman" w:hAnsi="Times New Roman" w:cs="Times New Roman"/>
          <w:sz w:val="28"/>
          <w:szCs w:val="28"/>
        </w:rPr>
        <w:t xml:space="preserve"> интервальный вариационный ряд (табл. 1). </w:t>
      </w:r>
      <w:r w:rsidRPr="009F7058">
        <w:rPr>
          <w:rFonts w:ascii="Times New Roman" w:eastAsia="Times New Roman" w:hAnsi="Times New Roman" w:cs="Times New Roman"/>
          <w:sz w:val="28"/>
          <w:szCs w:val="28"/>
        </w:rPr>
        <w:t xml:space="preserve"> Величина  интервала  равна</w:t>
      </w:r>
      <w:r>
        <w:rPr>
          <w:rFonts w:ascii="Times New Roman" w:hAnsi="Times New Roman" w:cs="Times New Roman"/>
          <w:sz w:val="28"/>
          <w:szCs w:val="28"/>
        </w:rPr>
        <w:t>:</w:t>
      </w:r>
      <w:r w:rsidRPr="009F7058">
        <w:rPr>
          <w:rFonts w:ascii="Times New Roman" w:eastAsia="Times New Roman" w:hAnsi="Times New Roman" w:cs="Times New Roman"/>
          <w:sz w:val="28"/>
          <w:szCs w:val="28"/>
        </w:rPr>
        <w:t xml:space="preserve">     </w:t>
      </w:r>
    </w:p>
    <w:p w:rsidR="009F7058" w:rsidRPr="009F7058" w:rsidRDefault="009F7058" w:rsidP="009F7058">
      <w:pPr>
        <w:tabs>
          <w:tab w:val="left" w:pos="3225"/>
        </w:tabs>
        <w:spacing w:after="0" w:line="360" w:lineRule="auto"/>
        <w:ind w:firstLine="374"/>
        <w:jc w:val="center"/>
        <w:rPr>
          <w:rFonts w:ascii="Times New Roman" w:eastAsia="Times New Roman" w:hAnsi="Times New Roman" w:cs="Times New Roman"/>
          <w:sz w:val="28"/>
          <w:szCs w:val="28"/>
        </w:rPr>
      </w:pPr>
      <w:r>
        <w:rPr>
          <w:rFonts w:ascii="Times New Roman" w:hAnsi="Times New Roman" w:cs="Times New Roman"/>
          <w:sz w:val="28"/>
          <w:szCs w:val="28"/>
          <w:lang w:val="en-US"/>
        </w:rPr>
        <w:t>i</w:t>
      </w:r>
      <w:r w:rsidRPr="009F7058">
        <w:rPr>
          <w:rFonts w:ascii="Times New Roman" w:eastAsia="Times New Roman" w:hAnsi="Times New Roman" w:cs="Times New Roman"/>
          <w:sz w:val="28"/>
          <w:szCs w:val="28"/>
        </w:rPr>
        <w:t>= (</w:t>
      </w:r>
      <w:r w:rsidRPr="009F7058">
        <w:rPr>
          <w:rFonts w:ascii="Times New Roman" w:eastAsia="Times New Roman" w:hAnsi="Times New Roman" w:cs="Times New Roman"/>
          <w:sz w:val="28"/>
          <w:szCs w:val="28"/>
          <w:lang w:val="en-US"/>
        </w:rPr>
        <w:t>x</w:t>
      </w:r>
      <w:r w:rsidRPr="009F7058">
        <w:rPr>
          <w:rFonts w:ascii="Times New Roman" w:eastAsia="Times New Roman" w:hAnsi="Times New Roman" w:cs="Times New Roman"/>
          <w:sz w:val="28"/>
          <w:szCs w:val="28"/>
          <w:vertAlign w:val="subscript"/>
          <w:lang w:val="en-US"/>
        </w:rPr>
        <w:t>max</w:t>
      </w:r>
      <w:r w:rsidRPr="009F7058">
        <w:rPr>
          <w:rFonts w:ascii="Times New Roman" w:eastAsia="Times New Roman" w:hAnsi="Times New Roman" w:cs="Times New Roman"/>
          <w:sz w:val="28"/>
          <w:szCs w:val="28"/>
        </w:rPr>
        <w:t xml:space="preserve"> - </w:t>
      </w:r>
      <w:r w:rsidRPr="009F7058">
        <w:rPr>
          <w:rFonts w:ascii="Times New Roman" w:eastAsia="Times New Roman" w:hAnsi="Times New Roman" w:cs="Times New Roman"/>
          <w:sz w:val="28"/>
          <w:szCs w:val="28"/>
          <w:lang w:val="en-US"/>
        </w:rPr>
        <w:t>x</w:t>
      </w:r>
      <w:r w:rsidRPr="009F7058">
        <w:rPr>
          <w:rFonts w:ascii="Times New Roman" w:eastAsia="Times New Roman" w:hAnsi="Times New Roman" w:cs="Times New Roman"/>
          <w:sz w:val="28"/>
          <w:szCs w:val="28"/>
          <w:vertAlign w:val="subscript"/>
          <w:lang w:val="en-US"/>
        </w:rPr>
        <w:t>min</w:t>
      </w:r>
      <w:r w:rsidRPr="009F7058">
        <w:rPr>
          <w:rFonts w:ascii="Times New Roman" w:eastAsia="Times New Roman" w:hAnsi="Times New Roman" w:cs="Times New Roman"/>
          <w:sz w:val="28"/>
          <w:szCs w:val="28"/>
        </w:rPr>
        <w:t>)/</w:t>
      </w:r>
      <w:r w:rsidRPr="009F7058">
        <w:rPr>
          <w:rFonts w:ascii="Times New Roman" w:eastAsia="Times New Roman" w:hAnsi="Times New Roman" w:cs="Times New Roman"/>
          <w:sz w:val="28"/>
          <w:szCs w:val="28"/>
          <w:lang w:val="en-US"/>
        </w:rPr>
        <w:t>n</w:t>
      </w:r>
      <w:r w:rsidRPr="009F7058">
        <w:rPr>
          <w:rFonts w:ascii="Times New Roman" w:eastAsia="Times New Roman" w:hAnsi="Times New Roman" w:cs="Times New Roman"/>
          <w:sz w:val="28"/>
          <w:szCs w:val="28"/>
        </w:rPr>
        <w:t>,</w:t>
      </w:r>
    </w:p>
    <w:p w:rsidR="009F7058" w:rsidRPr="009F7058" w:rsidRDefault="009F7058" w:rsidP="009F7058">
      <w:pPr>
        <w:tabs>
          <w:tab w:val="left" w:pos="3225"/>
        </w:tabs>
        <w:spacing w:after="0" w:line="360" w:lineRule="auto"/>
        <w:ind w:firstLine="374"/>
        <w:jc w:val="both"/>
        <w:rPr>
          <w:rFonts w:ascii="Times New Roman" w:eastAsia="Times New Roman" w:hAnsi="Times New Roman" w:cs="Times New Roman"/>
          <w:sz w:val="28"/>
          <w:szCs w:val="28"/>
        </w:rPr>
      </w:pPr>
      <w:r w:rsidRPr="009F7058">
        <w:rPr>
          <w:rFonts w:ascii="Times New Roman" w:eastAsia="Times New Roman" w:hAnsi="Times New Roman" w:cs="Times New Roman"/>
          <w:sz w:val="28"/>
          <w:szCs w:val="28"/>
        </w:rPr>
        <w:t xml:space="preserve">где </w:t>
      </w:r>
      <w:r w:rsidRPr="009F7058">
        <w:rPr>
          <w:rFonts w:ascii="Times New Roman" w:eastAsia="Times New Roman" w:hAnsi="Times New Roman" w:cs="Times New Roman"/>
          <w:sz w:val="28"/>
          <w:szCs w:val="28"/>
          <w:lang w:val="en-US"/>
        </w:rPr>
        <w:t>x</w:t>
      </w:r>
      <w:r w:rsidRPr="009F7058">
        <w:rPr>
          <w:rFonts w:ascii="Times New Roman" w:eastAsia="Times New Roman" w:hAnsi="Times New Roman" w:cs="Times New Roman"/>
          <w:sz w:val="28"/>
          <w:szCs w:val="28"/>
          <w:vertAlign w:val="subscript"/>
          <w:lang w:val="en-US"/>
        </w:rPr>
        <w:t>max</w:t>
      </w:r>
      <w:r w:rsidRPr="009F7058">
        <w:rPr>
          <w:rFonts w:ascii="Times New Roman" w:eastAsia="Times New Roman" w:hAnsi="Times New Roman" w:cs="Times New Roman"/>
          <w:sz w:val="28"/>
          <w:szCs w:val="28"/>
          <w:vertAlign w:val="subscript"/>
        </w:rPr>
        <w:t xml:space="preserve">  </w:t>
      </w:r>
      <w:r w:rsidRPr="009F7058">
        <w:rPr>
          <w:rFonts w:ascii="Times New Roman" w:eastAsia="Times New Roman" w:hAnsi="Times New Roman" w:cs="Times New Roman"/>
          <w:sz w:val="28"/>
          <w:szCs w:val="28"/>
        </w:rPr>
        <w:t xml:space="preserve">и </w:t>
      </w:r>
      <w:r w:rsidRPr="009F7058">
        <w:rPr>
          <w:rFonts w:ascii="Times New Roman" w:eastAsia="Times New Roman" w:hAnsi="Times New Roman" w:cs="Times New Roman"/>
          <w:sz w:val="28"/>
          <w:szCs w:val="28"/>
          <w:lang w:val="en-US"/>
        </w:rPr>
        <w:t>x</w:t>
      </w:r>
      <w:r w:rsidRPr="009F7058">
        <w:rPr>
          <w:rFonts w:ascii="Times New Roman" w:eastAsia="Times New Roman" w:hAnsi="Times New Roman" w:cs="Times New Roman"/>
          <w:sz w:val="28"/>
          <w:szCs w:val="28"/>
          <w:vertAlign w:val="subscript"/>
          <w:lang w:val="en-US"/>
        </w:rPr>
        <w:t>min</w:t>
      </w:r>
      <w:r w:rsidRPr="009F7058">
        <w:rPr>
          <w:rFonts w:ascii="Times New Roman" w:eastAsia="Times New Roman" w:hAnsi="Times New Roman" w:cs="Times New Roman"/>
          <w:sz w:val="28"/>
          <w:szCs w:val="28"/>
        </w:rPr>
        <w:t xml:space="preserve"> – максимальное и минимальное значение признака, </w:t>
      </w:r>
    </w:p>
    <w:p w:rsidR="009F7058" w:rsidRPr="009F7058" w:rsidRDefault="009F7058" w:rsidP="009F7058">
      <w:pPr>
        <w:tabs>
          <w:tab w:val="left" w:pos="3225"/>
        </w:tabs>
        <w:spacing w:after="0" w:line="360" w:lineRule="auto"/>
        <w:ind w:firstLine="374"/>
        <w:jc w:val="both"/>
        <w:rPr>
          <w:rFonts w:ascii="Times New Roman" w:eastAsia="Times New Roman" w:hAnsi="Times New Roman" w:cs="Times New Roman"/>
          <w:sz w:val="28"/>
          <w:szCs w:val="28"/>
        </w:rPr>
      </w:pPr>
      <w:r>
        <w:rPr>
          <w:rFonts w:ascii="Times New Roman" w:hAnsi="Times New Roman" w:cs="Times New Roman"/>
          <w:sz w:val="28"/>
          <w:szCs w:val="28"/>
          <w:lang w:val="en-US"/>
        </w:rPr>
        <w:t>i</w:t>
      </w:r>
      <w:r w:rsidRPr="007C7EF8">
        <w:rPr>
          <w:rFonts w:ascii="Times New Roman" w:hAnsi="Times New Roman" w:cs="Times New Roman"/>
          <w:sz w:val="28"/>
          <w:szCs w:val="28"/>
        </w:rPr>
        <w:t xml:space="preserve"> </w:t>
      </w:r>
      <w:r w:rsidRPr="007C7EF8">
        <w:rPr>
          <w:rFonts w:ascii="Times New Roman" w:eastAsia="Times New Roman" w:hAnsi="Times New Roman" w:cs="Times New Roman"/>
          <w:sz w:val="28"/>
          <w:szCs w:val="28"/>
        </w:rPr>
        <w:t xml:space="preserve">– </w:t>
      </w:r>
      <w:r w:rsidRPr="009F7058">
        <w:rPr>
          <w:rFonts w:ascii="Times New Roman" w:eastAsia="Times New Roman" w:hAnsi="Times New Roman" w:cs="Times New Roman"/>
          <w:sz w:val="28"/>
          <w:szCs w:val="28"/>
        </w:rPr>
        <w:t>число групп.</w:t>
      </w:r>
    </w:p>
    <w:p w:rsidR="009F7058" w:rsidRDefault="009F7058" w:rsidP="009F7058">
      <w:pPr>
        <w:tabs>
          <w:tab w:val="left" w:pos="3225"/>
        </w:tabs>
        <w:spacing w:after="0" w:line="360" w:lineRule="auto"/>
        <w:ind w:firstLine="374"/>
        <w:jc w:val="both"/>
        <w:rPr>
          <w:rFonts w:ascii="Times New Roman" w:hAnsi="Times New Roman" w:cs="Times New Roman"/>
          <w:sz w:val="28"/>
          <w:szCs w:val="28"/>
        </w:rPr>
      </w:pPr>
      <w:r>
        <w:rPr>
          <w:rFonts w:ascii="Times New Roman" w:hAnsi="Times New Roman" w:cs="Times New Roman"/>
          <w:sz w:val="28"/>
          <w:szCs w:val="28"/>
          <w:lang w:val="en-US"/>
        </w:rPr>
        <w:t>i</w:t>
      </w:r>
      <w:r w:rsidRPr="007C7EF8">
        <w:rPr>
          <w:rFonts w:ascii="Times New Roman" w:eastAsia="Times New Roman" w:hAnsi="Times New Roman" w:cs="Times New Roman"/>
          <w:sz w:val="28"/>
          <w:szCs w:val="28"/>
        </w:rPr>
        <w:t xml:space="preserve"> = </w:t>
      </w:r>
      <w:r w:rsidR="007C7EF8">
        <w:rPr>
          <w:rFonts w:ascii="Times New Roman" w:hAnsi="Times New Roman" w:cs="Times New Roman"/>
          <w:sz w:val="28"/>
          <w:szCs w:val="28"/>
        </w:rPr>
        <w:t>(79,2 – 14,4)</w:t>
      </w:r>
      <w:r w:rsidRPr="007C7EF8">
        <w:rPr>
          <w:rFonts w:ascii="Times New Roman" w:eastAsia="Times New Roman" w:hAnsi="Times New Roman" w:cs="Times New Roman"/>
          <w:sz w:val="28"/>
          <w:szCs w:val="28"/>
        </w:rPr>
        <w:t xml:space="preserve">/ 5 = </w:t>
      </w:r>
      <w:r w:rsidR="007C7EF8">
        <w:rPr>
          <w:rFonts w:ascii="Times New Roman" w:hAnsi="Times New Roman" w:cs="Times New Roman"/>
          <w:sz w:val="28"/>
          <w:szCs w:val="28"/>
        </w:rPr>
        <w:t>12,96</w:t>
      </w:r>
    </w:p>
    <w:p w:rsidR="00590821" w:rsidRDefault="00590821" w:rsidP="00590821">
      <w:pPr>
        <w:tabs>
          <w:tab w:val="left" w:pos="3225"/>
        </w:tabs>
        <w:spacing w:after="0" w:line="360" w:lineRule="auto"/>
        <w:ind w:firstLine="374"/>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B3B98">
        <w:rPr>
          <w:rFonts w:ascii="Times New Roman" w:hAnsi="Times New Roman" w:cs="Times New Roman"/>
          <w:sz w:val="28"/>
          <w:szCs w:val="28"/>
        </w:rPr>
        <w:t>2.</w:t>
      </w:r>
      <w:r>
        <w:rPr>
          <w:rFonts w:ascii="Times New Roman" w:hAnsi="Times New Roman" w:cs="Times New Roman"/>
          <w:sz w:val="28"/>
          <w:szCs w:val="28"/>
        </w:rPr>
        <w:t>1</w:t>
      </w:r>
      <w:r w:rsidR="002B3B98">
        <w:rPr>
          <w:rFonts w:ascii="Times New Roman" w:hAnsi="Times New Roman" w:cs="Times New Roman"/>
          <w:sz w:val="28"/>
          <w:szCs w:val="28"/>
        </w:rPr>
        <w:t>.</w:t>
      </w:r>
    </w:p>
    <w:p w:rsidR="007C7EF8" w:rsidRPr="007C7EF8" w:rsidRDefault="006271BE" w:rsidP="009F7058">
      <w:pPr>
        <w:tabs>
          <w:tab w:val="left" w:pos="3225"/>
        </w:tabs>
        <w:spacing w:after="0" w:line="360" w:lineRule="auto"/>
        <w:ind w:firstLine="37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31485" cy="2124075"/>
            <wp:effectExtent l="19050" t="19050" r="12065" b="285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l="3485" t="29273" r="28327" b="35897"/>
                    <a:stretch>
                      <a:fillRect/>
                    </a:stretch>
                  </pic:blipFill>
                  <pic:spPr bwMode="auto">
                    <a:xfrm>
                      <a:off x="0" y="0"/>
                      <a:ext cx="5531485" cy="2124075"/>
                    </a:xfrm>
                    <a:prstGeom prst="rect">
                      <a:avLst/>
                    </a:prstGeom>
                    <a:noFill/>
                    <a:ln w="9525">
                      <a:solidFill>
                        <a:schemeClr val="tx1"/>
                      </a:solidFill>
                      <a:miter lim="800000"/>
                      <a:headEnd/>
                      <a:tailEnd/>
                    </a:ln>
                  </pic:spPr>
                </pic:pic>
              </a:graphicData>
            </a:graphic>
          </wp:inline>
        </w:drawing>
      </w:r>
    </w:p>
    <w:p w:rsidR="00191EDC" w:rsidRDefault="00191EDC" w:rsidP="00191EDC">
      <w:pPr>
        <w:spacing w:after="0" w:line="360" w:lineRule="auto"/>
        <w:ind w:firstLine="709"/>
        <w:jc w:val="both"/>
        <w:rPr>
          <w:rFonts w:ascii="Times New Roman" w:hAnsi="Times New Roman" w:cs="Times New Roman"/>
          <w:b/>
          <w:sz w:val="28"/>
          <w:szCs w:val="28"/>
        </w:rPr>
      </w:pPr>
      <w:r w:rsidRPr="00B74756">
        <w:rPr>
          <w:rFonts w:ascii="Times New Roman" w:hAnsi="Times New Roman" w:cs="Times New Roman"/>
          <w:b/>
          <w:sz w:val="28"/>
          <w:szCs w:val="28"/>
        </w:rPr>
        <w:t>Вывод:</w:t>
      </w:r>
    </w:p>
    <w:p w:rsidR="009F7058" w:rsidRPr="009F7058" w:rsidRDefault="00191EDC" w:rsidP="00191EDC">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Наиболее представительными являются предприятия с выпуском продукции в пределах от 27,36 до 40,32 млн. руб., т.к. эти предприятия занимают 30% от общей совокупности предприятий, следовательно, это наиболее чаще встречающиеся размеры выпуска продукции.</w:t>
      </w:r>
    </w:p>
    <w:p w:rsidR="00191EDC" w:rsidRDefault="00191EDC" w:rsidP="00191EDC">
      <w:pPr>
        <w:spacing w:after="0" w:line="360" w:lineRule="auto"/>
        <w:ind w:firstLine="709"/>
        <w:jc w:val="both"/>
        <w:rPr>
          <w:rFonts w:ascii="Times New Roman" w:hAnsi="Times New Roman" w:cs="Times New Roman"/>
          <w:sz w:val="28"/>
          <w:szCs w:val="28"/>
        </w:rPr>
      </w:pPr>
      <w:r w:rsidRPr="00191EDC">
        <w:rPr>
          <w:rFonts w:ascii="Times New Roman" w:hAnsi="Times New Roman" w:cs="Times New Roman"/>
          <w:b/>
          <w:sz w:val="28"/>
          <w:szCs w:val="28"/>
        </w:rPr>
        <w:t>1.2</w:t>
      </w:r>
      <w:r w:rsidRPr="00191EDC">
        <w:rPr>
          <w:rFonts w:ascii="Times New Roman" w:eastAsia="Times New Roman" w:hAnsi="Times New Roman" w:cs="Times New Roman"/>
          <w:b/>
          <w:sz w:val="28"/>
          <w:szCs w:val="28"/>
        </w:rPr>
        <w:t>.</w:t>
      </w:r>
      <w:r w:rsidR="002218B3">
        <w:rPr>
          <w:rFonts w:ascii="Times New Roman" w:eastAsia="Times New Roman" w:hAnsi="Times New Roman" w:cs="Times New Roman"/>
          <w:sz w:val="28"/>
          <w:szCs w:val="28"/>
        </w:rPr>
        <w:t xml:space="preserve"> Рассчитаю</w:t>
      </w:r>
      <w:r w:rsidRPr="00191EDC">
        <w:rPr>
          <w:rFonts w:ascii="Times New Roman" w:eastAsia="Times New Roman" w:hAnsi="Times New Roman" w:cs="Times New Roman"/>
          <w:sz w:val="28"/>
          <w:szCs w:val="28"/>
        </w:rPr>
        <w:t xml:space="preserve"> среднюю арифметическую, среднее квадратическое отклонение, коэффициент вариации</w:t>
      </w:r>
      <w:r>
        <w:rPr>
          <w:rFonts w:ascii="Times New Roman" w:hAnsi="Times New Roman" w:cs="Times New Roman"/>
          <w:sz w:val="28"/>
          <w:szCs w:val="28"/>
        </w:rPr>
        <w:t>,</w:t>
      </w:r>
      <w:r w:rsidRPr="00191EDC">
        <w:rPr>
          <w:rFonts w:ascii="Times New Roman" w:hAnsi="Times New Roman" w:cs="Times New Roman"/>
          <w:sz w:val="28"/>
          <w:szCs w:val="28"/>
        </w:rPr>
        <w:t xml:space="preserve"> </w:t>
      </w:r>
      <w:r>
        <w:rPr>
          <w:rFonts w:ascii="Times New Roman" w:hAnsi="Times New Roman" w:cs="Times New Roman"/>
          <w:sz w:val="28"/>
          <w:szCs w:val="28"/>
        </w:rPr>
        <w:t>моду и медиану</w:t>
      </w:r>
      <w:r w:rsidR="00FF7C8B">
        <w:rPr>
          <w:rFonts w:ascii="Times New Roman" w:hAnsi="Times New Roman" w:cs="Times New Roman"/>
          <w:sz w:val="28"/>
          <w:szCs w:val="28"/>
        </w:rPr>
        <w:t xml:space="preserve"> (табл. 2, табл. 3)</w:t>
      </w:r>
      <w:r>
        <w:rPr>
          <w:rFonts w:ascii="Times New Roman" w:hAnsi="Times New Roman" w:cs="Times New Roman"/>
          <w:sz w:val="28"/>
          <w:szCs w:val="28"/>
        </w:rPr>
        <w:t>.</w:t>
      </w:r>
    </w:p>
    <w:p w:rsidR="00142172" w:rsidRPr="00142172" w:rsidRDefault="00191EDC" w:rsidP="00191EDC">
      <w:pPr>
        <w:tabs>
          <w:tab w:val="left" w:pos="3225"/>
        </w:tabs>
        <w:spacing w:after="0" w:line="360" w:lineRule="auto"/>
        <w:ind w:firstLine="709"/>
        <w:jc w:val="both"/>
        <w:rPr>
          <w:rFonts w:ascii="Times New Roman" w:eastAsia="Times New Roman" w:hAnsi="Times New Roman" w:cs="Times New Roman"/>
          <w:sz w:val="28"/>
          <w:szCs w:val="28"/>
        </w:rPr>
      </w:pPr>
      <w:r w:rsidRPr="00191EDC">
        <w:rPr>
          <w:rFonts w:ascii="Times New Roman" w:eastAsia="Times New Roman" w:hAnsi="Times New Roman" w:cs="Times New Roman"/>
          <w:sz w:val="28"/>
          <w:szCs w:val="28"/>
        </w:rPr>
        <w:t>Средняя арифметическая взвешенная:</w:t>
      </w:r>
      <w:r w:rsidR="00142172" w:rsidRPr="00142172">
        <w:rPr>
          <w:rFonts w:ascii="Times New Roman" w:eastAsia="Times New Roman" w:hAnsi="Times New Roman" w:cs="Times New Roman"/>
          <w:sz w:val="28"/>
          <w:szCs w:val="28"/>
        </w:rPr>
        <w:t xml:space="preserve"> </w:t>
      </w:r>
    </w:p>
    <w:p w:rsidR="00191EDC" w:rsidRPr="00191EDC" w:rsidRDefault="009A0DBB" w:rsidP="00191EDC">
      <w:pPr>
        <w:tabs>
          <w:tab w:val="left" w:pos="3225"/>
        </w:tabs>
        <w:spacing w:after="0" w:line="360" w:lineRule="auto"/>
        <w:ind w:firstLine="709"/>
        <w:jc w:val="both"/>
        <w:rPr>
          <w:rFonts w:ascii="Times New Roman" w:eastAsia="Times New Roman" w:hAnsi="Times New Roman" w:cs="Times New Roman"/>
          <w:sz w:val="28"/>
          <w:szCs w:val="28"/>
        </w:rPr>
      </w:pPr>
      <m:oMath>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 xml:space="preserve"> </m:t>
            </m:r>
          </m:e>
        </m:acc>
      </m:oMath>
      <w:r w:rsidR="00191EDC" w:rsidRPr="00191EDC">
        <w:rPr>
          <w:rFonts w:ascii="Times New Roman" w:eastAsia="Times New Roman" w:hAnsi="Times New Roman" w:cs="Times New Roman"/>
          <w:sz w:val="28"/>
          <w:szCs w:val="28"/>
        </w:rPr>
        <w:t>= ∑</w:t>
      </w:r>
      <w:r w:rsidR="00142172">
        <w:rPr>
          <w:rFonts w:ascii="Times New Roman" w:eastAsia="Times New Roman" w:hAnsi="Times New Roman" w:cs="Times New Roman"/>
          <w:i/>
          <w:sz w:val="28"/>
          <w:szCs w:val="28"/>
          <w:lang w:val="en-US"/>
        </w:rPr>
        <w:t>x</w:t>
      </w:r>
      <w:r w:rsidR="00191EDC" w:rsidRPr="00191EDC">
        <w:rPr>
          <w:rFonts w:ascii="Times New Roman" w:eastAsia="Times New Roman" w:hAnsi="Times New Roman" w:cs="Times New Roman"/>
          <w:sz w:val="28"/>
          <w:szCs w:val="28"/>
          <w:lang w:val="en-US"/>
        </w:rPr>
        <w:t>f</w:t>
      </w:r>
      <w:r w:rsidR="00191EDC" w:rsidRPr="00191EDC">
        <w:rPr>
          <w:rFonts w:ascii="Times New Roman" w:eastAsia="Times New Roman" w:hAnsi="Times New Roman" w:cs="Times New Roman"/>
          <w:sz w:val="28"/>
          <w:szCs w:val="28"/>
        </w:rPr>
        <w:t xml:space="preserve"> / ∑</w:t>
      </w:r>
      <w:r w:rsidR="00191EDC" w:rsidRPr="00191EDC">
        <w:rPr>
          <w:rFonts w:ascii="Times New Roman" w:eastAsia="Times New Roman" w:hAnsi="Times New Roman" w:cs="Times New Roman"/>
          <w:sz w:val="28"/>
          <w:szCs w:val="28"/>
          <w:lang w:val="en-US"/>
        </w:rPr>
        <w:t>f</w:t>
      </w:r>
      <w:r w:rsidR="00191EDC" w:rsidRPr="00191EDC">
        <w:rPr>
          <w:rFonts w:ascii="Times New Roman" w:eastAsia="Times New Roman" w:hAnsi="Times New Roman" w:cs="Times New Roman"/>
          <w:sz w:val="28"/>
          <w:szCs w:val="28"/>
        </w:rPr>
        <w:t xml:space="preserve">, где </w:t>
      </w:r>
      <w:r w:rsidR="00191EDC" w:rsidRPr="00142172">
        <w:rPr>
          <w:rFonts w:ascii="Times New Roman" w:eastAsia="Times New Roman" w:hAnsi="Times New Roman" w:cs="Times New Roman"/>
          <w:i/>
          <w:sz w:val="28"/>
          <w:szCs w:val="28"/>
        </w:rPr>
        <w:t>х</w:t>
      </w:r>
      <w:r w:rsidR="00191EDC" w:rsidRPr="00191EDC">
        <w:rPr>
          <w:rFonts w:ascii="Times New Roman" w:eastAsia="Times New Roman" w:hAnsi="Times New Roman" w:cs="Times New Roman"/>
          <w:sz w:val="28"/>
          <w:szCs w:val="28"/>
        </w:rPr>
        <w:t xml:space="preserve"> – значение признака,</w:t>
      </w:r>
      <w:r w:rsidR="00191EDC" w:rsidRPr="00191EDC">
        <w:rPr>
          <w:rFonts w:ascii="Times New Roman" w:eastAsia="Times New Roman" w:hAnsi="Times New Roman" w:cs="Times New Roman"/>
          <w:sz w:val="28"/>
          <w:szCs w:val="28"/>
          <w:lang w:val="en-US"/>
        </w:rPr>
        <w:t>f</w:t>
      </w:r>
      <w:r w:rsidR="00191EDC" w:rsidRPr="00191EDC">
        <w:rPr>
          <w:rFonts w:ascii="Times New Roman" w:eastAsia="Times New Roman" w:hAnsi="Times New Roman" w:cs="Times New Roman"/>
          <w:sz w:val="28"/>
          <w:szCs w:val="28"/>
        </w:rPr>
        <w:t xml:space="preserve"> – веса средней или частота.</w:t>
      </w:r>
    </w:p>
    <w:p w:rsidR="00191EDC" w:rsidRPr="00191EDC" w:rsidRDefault="00191EDC" w:rsidP="00191EDC">
      <w:pPr>
        <w:tabs>
          <w:tab w:val="left" w:pos="3225"/>
        </w:tabs>
        <w:spacing w:after="0" w:line="360" w:lineRule="auto"/>
        <w:ind w:firstLine="709"/>
        <w:jc w:val="both"/>
        <w:rPr>
          <w:rFonts w:ascii="Times New Roman" w:eastAsia="Times New Roman" w:hAnsi="Times New Roman" w:cs="Times New Roman"/>
          <w:sz w:val="28"/>
          <w:szCs w:val="28"/>
        </w:rPr>
      </w:pPr>
      <w:r w:rsidRPr="00191EDC">
        <w:rPr>
          <w:rFonts w:ascii="Times New Roman" w:eastAsia="Times New Roman" w:hAnsi="Times New Roman" w:cs="Times New Roman"/>
          <w:sz w:val="28"/>
          <w:szCs w:val="28"/>
        </w:rPr>
        <w:t xml:space="preserve">Среднее квадратическое отклонение взвешенное:    σ = </w:t>
      </w:r>
      <m:oMath>
        <m:r>
          <w:rPr>
            <w:rFonts w:ascii="Cambria Math" w:eastAsia="Times New Roman" w:hAnsi="Cambria Math" w:cs="Times New Roman"/>
            <w:sz w:val="28"/>
            <w:szCs w:val="28"/>
          </w:rPr>
          <m:t>√</m:t>
        </m:r>
      </m:oMath>
      <w:r w:rsidR="00854357" w:rsidRPr="00854357">
        <w:rPr>
          <w:rFonts w:ascii="Times New Roman" w:eastAsia="Times New Roman" w:hAnsi="Times New Roman" w:cs="Times New Roman"/>
          <w:sz w:val="28"/>
          <w:szCs w:val="28"/>
        </w:rPr>
        <w:t>(∑(</w:t>
      </w:r>
      <w:r w:rsidR="00854357">
        <w:rPr>
          <w:rFonts w:ascii="Times New Roman" w:eastAsia="Times New Roman" w:hAnsi="Times New Roman" w:cs="Times New Roman"/>
          <w:i/>
          <w:sz w:val="28"/>
          <w:szCs w:val="28"/>
          <w:lang w:val="en-US"/>
        </w:rPr>
        <w:t>x</w:t>
      </w:r>
      <w:r w:rsidR="00854357" w:rsidRPr="00854357">
        <w:rPr>
          <w:rFonts w:ascii="Times New Roman" w:eastAsia="Times New Roman" w:hAnsi="Times New Roman" w:cs="Times New Roman"/>
          <w:i/>
          <w:sz w:val="28"/>
          <w:szCs w:val="28"/>
        </w:rPr>
        <w:t>-</w:t>
      </w:r>
      <m:oMath>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 xml:space="preserve"> </m:t>
            </m:r>
          </m:e>
        </m:acc>
      </m:oMath>
      <w:r w:rsidR="00854357">
        <w:rPr>
          <w:rFonts w:ascii="Times New Roman" w:eastAsia="Times New Roman" w:hAnsi="Times New Roman" w:cs="Times New Roman"/>
          <w:sz w:val="28"/>
          <w:szCs w:val="28"/>
        </w:rPr>
        <w:t>)</w:t>
      </w:r>
      <w:r w:rsidR="00854357" w:rsidRPr="00854357">
        <w:rPr>
          <w:rFonts w:ascii="Times New Roman" w:eastAsia="Times New Roman" w:hAnsi="Times New Roman" w:cs="Times New Roman"/>
          <w:sz w:val="28"/>
          <w:szCs w:val="28"/>
          <w:vertAlign w:val="superscript"/>
        </w:rPr>
        <w:t>2</w:t>
      </w:r>
      <w:r w:rsidR="00854357" w:rsidRPr="00854357">
        <w:rPr>
          <w:rFonts w:ascii="Times New Roman" w:eastAsia="Times New Roman" w:hAnsi="Times New Roman" w:cs="Times New Roman"/>
          <w:sz w:val="28"/>
          <w:szCs w:val="28"/>
        </w:rPr>
        <w:t>/∑</w:t>
      </w:r>
      <w:r w:rsidR="00854357" w:rsidRPr="00854357">
        <w:rPr>
          <w:rFonts w:ascii="Times New Roman" w:eastAsia="Times New Roman" w:hAnsi="Times New Roman" w:cs="Times New Roman"/>
          <w:sz w:val="28"/>
          <w:szCs w:val="28"/>
          <w:lang w:val="en-US"/>
        </w:rPr>
        <w:t>f</w:t>
      </w:r>
      <w:r w:rsidR="00854357" w:rsidRPr="00854357">
        <w:rPr>
          <w:rFonts w:ascii="Times New Roman" w:eastAsia="Times New Roman" w:hAnsi="Times New Roman" w:cs="Times New Roman"/>
          <w:sz w:val="28"/>
          <w:szCs w:val="28"/>
        </w:rPr>
        <w:t xml:space="preserve"> )</w:t>
      </w:r>
    </w:p>
    <w:p w:rsidR="00B26ACE" w:rsidRDefault="00191EDC" w:rsidP="00191EDC">
      <w:pPr>
        <w:tabs>
          <w:tab w:val="left" w:pos="3225"/>
        </w:tabs>
        <w:spacing w:after="0" w:line="360" w:lineRule="auto"/>
        <w:ind w:firstLine="709"/>
        <w:jc w:val="both"/>
        <w:rPr>
          <w:rFonts w:ascii="Times New Roman" w:eastAsia="Times New Roman" w:hAnsi="Times New Roman" w:cs="Times New Roman"/>
          <w:sz w:val="28"/>
          <w:szCs w:val="28"/>
        </w:rPr>
      </w:pPr>
      <w:r w:rsidRPr="00191EDC">
        <w:rPr>
          <w:rFonts w:ascii="Times New Roman" w:eastAsia="Times New Roman" w:hAnsi="Times New Roman" w:cs="Times New Roman"/>
          <w:sz w:val="28"/>
          <w:szCs w:val="28"/>
        </w:rPr>
        <w:t>Коэффициент вариации</w:t>
      </w:r>
      <w:r w:rsidR="007953B9">
        <w:rPr>
          <w:rFonts w:ascii="Times New Roman" w:eastAsia="Times New Roman" w:hAnsi="Times New Roman" w:cs="Times New Roman"/>
          <w:sz w:val="28"/>
          <w:szCs w:val="28"/>
        </w:rPr>
        <w:t xml:space="preserve"> используется для определения типичности средней величины</w:t>
      </w:r>
      <w:r w:rsidRPr="00191EDC">
        <w:rPr>
          <w:rFonts w:ascii="Times New Roman" w:eastAsia="Times New Roman" w:hAnsi="Times New Roman" w:cs="Times New Roman"/>
          <w:sz w:val="28"/>
          <w:szCs w:val="28"/>
        </w:rPr>
        <w:t xml:space="preserve">:      </w:t>
      </w:r>
      <w:r w:rsidRPr="00191EDC">
        <w:rPr>
          <w:rFonts w:ascii="Times New Roman" w:eastAsia="Times New Roman" w:hAnsi="Times New Roman" w:cs="Times New Roman"/>
          <w:sz w:val="28"/>
          <w:szCs w:val="28"/>
          <w:lang w:val="en-US"/>
        </w:rPr>
        <w:t>V</w:t>
      </w:r>
      <w:r w:rsidR="00D26D7E">
        <w:rPr>
          <w:rFonts w:ascii="Times New Roman" w:eastAsia="Times New Roman" w:hAnsi="Times New Roman" w:cs="Times New Roman"/>
          <w:sz w:val="28"/>
          <w:szCs w:val="28"/>
        </w:rPr>
        <w:t xml:space="preserve"> = σ</w:t>
      </w:r>
      <w:r w:rsidRPr="00191EDC">
        <w:rPr>
          <w:rFonts w:ascii="Times New Roman" w:eastAsia="Times New Roman" w:hAnsi="Times New Roman" w:cs="Times New Roman"/>
          <w:sz w:val="28"/>
          <w:szCs w:val="28"/>
        </w:rPr>
        <w:t xml:space="preserve"> /</w:t>
      </w:r>
      <m:oMath>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x</m:t>
            </m:r>
          </m:e>
        </m:acc>
      </m:oMath>
    </w:p>
    <w:p w:rsidR="00590821" w:rsidRDefault="00590821" w:rsidP="00191EDC">
      <w:pPr>
        <w:tabs>
          <w:tab w:val="left" w:pos="3225"/>
        </w:tabs>
        <w:spacing w:after="0" w:line="360" w:lineRule="auto"/>
        <w:ind w:firstLine="709"/>
        <w:jc w:val="both"/>
        <w:rPr>
          <w:rFonts w:ascii="Times New Roman" w:eastAsia="Times New Roman" w:hAnsi="Times New Roman" w:cs="Times New Roman"/>
          <w:sz w:val="28"/>
          <w:szCs w:val="28"/>
        </w:rPr>
      </w:pPr>
    </w:p>
    <w:p w:rsidR="00590821" w:rsidRDefault="00590821" w:rsidP="00590821">
      <w:pPr>
        <w:tabs>
          <w:tab w:val="left" w:pos="3225"/>
        </w:tabs>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2</w:t>
      </w:r>
      <w:r w:rsidR="002B3B98">
        <w:rPr>
          <w:rFonts w:ascii="Times New Roman" w:eastAsia="Times New Roman" w:hAnsi="Times New Roman" w:cs="Times New Roman"/>
          <w:sz w:val="28"/>
          <w:szCs w:val="28"/>
        </w:rPr>
        <w:t>.2.</w:t>
      </w:r>
    </w:p>
    <w:p w:rsidR="00462245" w:rsidRPr="00D26D7E" w:rsidRDefault="007953B9" w:rsidP="00191EDC">
      <w:pPr>
        <w:tabs>
          <w:tab w:val="left" w:pos="322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88000" cy="2351545"/>
            <wp:effectExtent l="19050" t="19050" r="27000" b="1065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a:srcRect l="1122" t="26496" r="19669" b="29914"/>
                    <a:stretch>
                      <a:fillRect/>
                    </a:stretch>
                  </pic:blipFill>
                  <pic:spPr bwMode="auto">
                    <a:xfrm>
                      <a:off x="0" y="0"/>
                      <a:ext cx="5688000" cy="2351545"/>
                    </a:xfrm>
                    <a:prstGeom prst="rect">
                      <a:avLst/>
                    </a:prstGeom>
                    <a:noFill/>
                    <a:ln w="9525">
                      <a:solidFill>
                        <a:schemeClr val="tx1"/>
                      </a:solidFill>
                      <a:miter lim="800000"/>
                      <a:headEnd/>
                      <a:tailEnd/>
                    </a:ln>
                  </pic:spPr>
                </pic:pic>
              </a:graphicData>
            </a:graphic>
          </wp:inline>
        </w:drawing>
      </w:r>
    </w:p>
    <w:p w:rsidR="00462245" w:rsidRDefault="00462245" w:rsidP="00462245">
      <w:pPr>
        <w:tabs>
          <w:tab w:val="left" w:pos="3225"/>
        </w:tabs>
        <w:spacing w:after="0" w:line="360" w:lineRule="auto"/>
        <w:ind w:firstLine="709"/>
        <w:jc w:val="both"/>
        <w:rPr>
          <w:rFonts w:ascii="Times New Roman" w:hAnsi="Times New Roman" w:cs="Times New Roman"/>
          <w:sz w:val="28"/>
          <w:szCs w:val="28"/>
        </w:rPr>
      </w:pPr>
      <w:r w:rsidRPr="00462245">
        <w:rPr>
          <w:rFonts w:ascii="Times New Roman" w:hAnsi="Times New Roman" w:cs="Times New Roman"/>
          <w:b/>
          <w:sz w:val="28"/>
          <w:szCs w:val="28"/>
        </w:rPr>
        <w:t>Вывод:</w:t>
      </w:r>
      <w:r w:rsidR="00346D6F">
        <w:rPr>
          <w:rFonts w:ascii="Times New Roman" w:hAnsi="Times New Roman" w:cs="Times New Roman"/>
          <w:sz w:val="28"/>
          <w:szCs w:val="28"/>
        </w:rPr>
        <w:t xml:space="preserve"> С</w:t>
      </w:r>
      <w:r w:rsidRPr="00462245">
        <w:rPr>
          <w:rFonts w:ascii="Times New Roman" w:hAnsi="Times New Roman" w:cs="Times New Roman"/>
          <w:sz w:val="28"/>
          <w:szCs w:val="28"/>
        </w:rPr>
        <w:t xml:space="preserve">редняя величина </w:t>
      </w:r>
      <w:r>
        <w:rPr>
          <w:rFonts w:ascii="Times New Roman" w:hAnsi="Times New Roman" w:cs="Times New Roman"/>
          <w:sz w:val="28"/>
          <w:szCs w:val="28"/>
        </w:rPr>
        <w:t>выпуска продукции составляет 44,64</w:t>
      </w:r>
      <w:r w:rsidRPr="00462245">
        <w:rPr>
          <w:rFonts w:ascii="Times New Roman" w:hAnsi="Times New Roman" w:cs="Times New Roman"/>
          <w:sz w:val="28"/>
          <w:szCs w:val="28"/>
        </w:rPr>
        <w:t xml:space="preserve"> млн.руб., среднее квадратическое отклонение показывает, что значение признаков в совокупности отклоняет</w:t>
      </w:r>
      <w:r>
        <w:rPr>
          <w:rFonts w:ascii="Times New Roman" w:hAnsi="Times New Roman" w:cs="Times New Roman"/>
          <w:sz w:val="28"/>
          <w:szCs w:val="28"/>
        </w:rPr>
        <w:t>ся от средней величины на 15,365</w:t>
      </w:r>
      <w:r w:rsidRPr="00462245">
        <w:rPr>
          <w:rFonts w:ascii="Times New Roman" w:hAnsi="Times New Roman" w:cs="Times New Roman"/>
          <w:sz w:val="28"/>
          <w:szCs w:val="28"/>
        </w:rPr>
        <w:t>.</w:t>
      </w:r>
    </w:p>
    <w:p w:rsidR="00346D6F" w:rsidRPr="00462245" w:rsidRDefault="007953B9" w:rsidP="00462245">
      <w:pPr>
        <w:tabs>
          <w:tab w:val="left" w:pos="32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Коэффициент вариации  отражает свойства совокупности, т.к. его значение (0,34) меньше, чем 0,4.</w:t>
      </w:r>
    </w:p>
    <w:p w:rsidR="00462245" w:rsidRDefault="00462245" w:rsidP="00854357">
      <w:pPr>
        <w:spacing w:after="0" w:line="360" w:lineRule="auto"/>
        <w:ind w:firstLine="709"/>
        <w:jc w:val="both"/>
        <w:rPr>
          <w:rFonts w:ascii="Times New Roman" w:hAnsi="Times New Roman" w:cs="Times New Roman"/>
          <w:sz w:val="28"/>
          <w:szCs w:val="20"/>
        </w:rPr>
      </w:pPr>
    </w:p>
    <w:p w:rsidR="00854357" w:rsidRPr="00854357" w:rsidRDefault="00854357" w:rsidP="00854357">
      <w:pPr>
        <w:spacing w:after="0" w:line="360" w:lineRule="auto"/>
        <w:ind w:firstLine="709"/>
        <w:jc w:val="both"/>
        <w:rPr>
          <w:rFonts w:ascii="Times New Roman" w:hAnsi="Times New Roman" w:cs="Times New Roman"/>
          <w:sz w:val="28"/>
          <w:szCs w:val="20"/>
        </w:rPr>
      </w:pPr>
      <w:r w:rsidRPr="00854357">
        <w:rPr>
          <w:rFonts w:ascii="Times New Roman" w:hAnsi="Times New Roman" w:cs="Times New Roman"/>
          <w:sz w:val="28"/>
          <w:szCs w:val="20"/>
        </w:rPr>
        <w:t>Для интервальных рядов распределения с равными  интервалами  мода определяется по формуле:</w:t>
      </w:r>
    </w:p>
    <w:p w:rsidR="00854357" w:rsidRPr="00854357" w:rsidRDefault="00854357" w:rsidP="00854357">
      <w:pPr>
        <w:spacing w:after="0" w:line="360" w:lineRule="auto"/>
        <w:ind w:firstLine="709"/>
        <w:jc w:val="both"/>
        <w:rPr>
          <w:rFonts w:ascii="Times New Roman" w:hAnsi="Times New Roman" w:cs="Times New Roman"/>
          <w:b/>
          <w:i/>
          <w:sz w:val="28"/>
          <w:szCs w:val="20"/>
        </w:rPr>
      </w:pPr>
      <w:r w:rsidRPr="00854357">
        <w:rPr>
          <w:rFonts w:ascii="Times New Roman" w:hAnsi="Times New Roman" w:cs="Times New Roman"/>
          <w:b/>
          <w:i/>
          <w:position w:val="-32"/>
          <w:sz w:val="28"/>
          <w:szCs w:val="20"/>
        </w:rPr>
        <w:object w:dxaOrig="46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36.75pt" o:ole="">
            <v:imagedata r:id="rId12" o:title=""/>
          </v:shape>
          <o:OLEObject Type="Embed" ProgID="Equation.3" ShapeID="_x0000_i1025" DrawAspect="Content" ObjectID="_1318885799" r:id="rId13"/>
        </w:object>
      </w:r>
    </w:p>
    <w:p w:rsidR="00854357" w:rsidRPr="00854357" w:rsidRDefault="00854357" w:rsidP="00F9329F">
      <w:pPr>
        <w:spacing w:after="0" w:line="240" w:lineRule="auto"/>
        <w:ind w:firstLine="709"/>
        <w:jc w:val="both"/>
        <w:rPr>
          <w:rFonts w:ascii="Times New Roman" w:hAnsi="Times New Roman" w:cs="Times New Roman"/>
          <w:sz w:val="28"/>
          <w:szCs w:val="20"/>
        </w:rPr>
      </w:pPr>
      <w:r w:rsidRPr="00854357">
        <w:rPr>
          <w:rFonts w:ascii="Times New Roman" w:hAnsi="Times New Roman" w:cs="Times New Roman"/>
          <w:sz w:val="28"/>
          <w:szCs w:val="20"/>
        </w:rPr>
        <w:t xml:space="preserve">где </w:t>
      </w:r>
      <w:r w:rsidRPr="00854357">
        <w:rPr>
          <w:rFonts w:ascii="Times New Roman" w:hAnsi="Times New Roman" w:cs="Times New Roman"/>
          <w:position w:val="-10"/>
          <w:sz w:val="28"/>
          <w:szCs w:val="20"/>
        </w:rPr>
        <w:object w:dxaOrig="420" w:dyaOrig="340">
          <v:shape id="_x0000_i1026" type="#_x0000_t75" style="width:21pt;height:17.25pt" o:ole="">
            <v:imagedata r:id="rId14" o:title=""/>
          </v:shape>
          <o:OLEObject Type="Embed" ProgID="Equation.3" ShapeID="_x0000_i1026" DrawAspect="Content" ObjectID="_1318885800" r:id="rId15"/>
        </w:object>
      </w:r>
      <w:r w:rsidRPr="00854357">
        <w:rPr>
          <w:rFonts w:ascii="Times New Roman" w:hAnsi="Times New Roman" w:cs="Times New Roman"/>
          <w:sz w:val="28"/>
          <w:szCs w:val="20"/>
        </w:rPr>
        <w:t xml:space="preserve"> - начальное значение интервала, содержащего моду;</w:t>
      </w:r>
    </w:p>
    <w:p w:rsidR="00854357" w:rsidRPr="00854357" w:rsidRDefault="00854357" w:rsidP="00F9329F">
      <w:pPr>
        <w:spacing w:after="0" w:line="240" w:lineRule="auto"/>
        <w:ind w:firstLine="709"/>
        <w:jc w:val="both"/>
        <w:rPr>
          <w:rFonts w:ascii="Times New Roman" w:hAnsi="Times New Roman" w:cs="Times New Roman"/>
          <w:sz w:val="28"/>
          <w:szCs w:val="20"/>
        </w:rPr>
      </w:pPr>
      <w:r w:rsidRPr="00854357">
        <w:rPr>
          <w:rFonts w:ascii="Times New Roman" w:hAnsi="Times New Roman" w:cs="Times New Roman"/>
          <w:position w:val="-10"/>
          <w:sz w:val="28"/>
          <w:szCs w:val="20"/>
        </w:rPr>
        <w:object w:dxaOrig="340" w:dyaOrig="340">
          <v:shape id="_x0000_i1027" type="#_x0000_t75" style="width:17.25pt;height:17.25pt" o:ole="">
            <v:imagedata r:id="rId16" o:title=""/>
          </v:shape>
          <o:OLEObject Type="Embed" ProgID="Equation.3" ShapeID="_x0000_i1027" DrawAspect="Content" ObjectID="_1318885801" r:id="rId17"/>
        </w:object>
      </w:r>
      <w:r w:rsidRPr="00854357">
        <w:rPr>
          <w:rFonts w:ascii="Times New Roman" w:hAnsi="Times New Roman" w:cs="Times New Roman"/>
          <w:sz w:val="28"/>
          <w:szCs w:val="20"/>
        </w:rPr>
        <w:t xml:space="preserve"> - величина модального интервала;</w:t>
      </w:r>
    </w:p>
    <w:p w:rsidR="00854357" w:rsidRPr="00854357" w:rsidRDefault="00854357" w:rsidP="00F9329F">
      <w:pPr>
        <w:spacing w:after="0" w:line="240" w:lineRule="auto"/>
        <w:ind w:firstLine="709"/>
        <w:jc w:val="both"/>
        <w:rPr>
          <w:rFonts w:ascii="Times New Roman" w:hAnsi="Times New Roman" w:cs="Times New Roman"/>
          <w:sz w:val="28"/>
          <w:szCs w:val="20"/>
        </w:rPr>
      </w:pPr>
      <w:r w:rsidRPr="00854357">
        <w:rPr>
          <w:rFonts w:ascii="Times New Roman" w:hAnsi="Times New Roman" w:cs="Times New Roman"/>
          <w:position w:val="-10"/>
          <w:sz w:val="28"/>
          <w:szCs w:val="20"/>
        </w:rPr>
        <w:object w:dxaOrig="420" w:dyaOrig="340">
          <v:shape id="_x0000_i1028" type="#_x0000_t75" style="width:21pt;height:17.25pt" o:ole="">
            <v:imagedata r:id="rId18" o:title=""/>
          </v:shape>
          <o:OLEObject Type="Embed" ProgID="Equation.3" ShapeID="_x0000_i1028" DrawAspect="Content" ObjectID="_1318885802" r:id="rId19"/>
        </w:object>
      </w:r>
      <w:r w:rsidRPr="00854357">
        <w:rPr>
          <w:rFonts w:ascii="Times New Roman" w:hAnsi="Times New Roman" w:cs="Times New Roman"/>
          <w:sz w:val="28"/>
          <w:szCs w:val="20"/>
        </w:rPr>
        <w:t xml:space="preserve"> - частота модального интервала;</w:t>
      </w:r>
    </w:p>
    <w:p w:rsidR="00854357" w:rsidRPr="00854357" w:rsidRDefault="00854357" w:rsidP="00F9329F">
      <w:pPr>
        <w:spacing w:after="0" w:line="240" w:lineRule="auto"/>
        <w:ind w:firstLine="709"/>
        <w:jc w:val="both"/>
        <w:rPr>
          <w:rFonts w:ascii="Times New Roman" w:hAnsi="Times New Roman" w:cs="Times New Roman"/>
          <w:sz w:val="28"/>
          <w:szCs w:val="20"/>
        </w:rPr>
      </w:pPr>
      <w:r w:rsidRPr="00854357">
        <w:rPr>
          <w:rFonts w:ascii="Times New Roman" w:hAnsi="Times New Roman" w:cs="Times New Roman"/>
          <w:position w:val="-10"/>
          <w:sz w:val="28"/>
          <w:szCs w:val="20"/>
        </w:rPr>
        <w:object w:dxaOrig="560" w:dyaOrig="340">
          <v:shape id="_x0000_i1029" type="#_x0000_t75" style="width:27.75pt;height:17.25pt" o:ole="">
            <v:imagedata r:id="rId20" o:title=""/>
          </v:shape>
          <o:OLEObject Type="Embed" ProgID="Equation.3" ShapeID="_x0000_i1029" DrawAspect="Content" ObjectID="_1318885803" r:id="rId21"/>
        </w:object>
      </w:r>
      <w:r w:rsidRPr="00854357">
        <w:rPr>
          <w:rFonts w:ascii="Times New Roman" w:hAnsi="Times New Roman" w:cs="Times New Roman"/>
          <w:sz w:val="28"/>
          <w:szCs w:val="20"/>
        </w:rPr>
        <w:t xml:space="preserve"> - частота интервала, предшествующего модальному;</w:t>
      </w:r>
    </w:p>
    <w:p w:rsidR="00854357" w:rsidRPr="00854357" w:rsidRDefault="00854357" w:rsidP="00F9329F">
      <w:pPr>
        <w:spacing w:after="0" w:line="360" w:lineRule="auto"/>
        <w:ind w:firstLine="709"/>
        <w:jc w:val="both"/>
        <w:rPr>
          <w:rFonts w:ascii="Times New Roman" w:hAnsi="Times New Roman" w:cs="Times New Roman"/>
          <w:sz w:val="28"/>
          <w:szCs w:val="20"/>
        </w:rPr>
      </w:pPr>
      <w:r w:rsidRPr="00854357">
        <w:rPr>
          <w:rFonts w:ascii="Times New Roman" w:hAnsi="Times New Roman" w:cs="Times New Roman"/>
          <w:position w:val="-10"/>
          <w:sz w:val="28"/>
          <w:szCs w:val="20"/>
        </w:rPr>
        <w:object w:dxaOrig="560" w:dyaOrig="340">
          <v:shape id="_x0000_i1030" type="#_x0000_t75" style="width:27.75pt;height:17.25pt" o:ole="">
            <v:imagedata r:id="rId22" o:title=""/>
          </v:shape>
          <o:OLEObject Type="Embed" ProgID="Equation.3" ShapeID="_x0000_i1030" DrawAspect="Content" ObjectID="_1318885804" r:id="rId23"/>
        </w:object>
      </w:r>
      <w:r w:rsidRPr="00854357">
        <w:rPr>
          <w:rFonts w:ascii="Times New Roman" w:hAnsi="Times New Roman" w:cs="Times New Roman"/>
          <w:sz w:val="28"/>
          <w:szCs w:val="20"/>
        </w:rPr>
        <w:t xml:space="preserve"> - частота интервала, следующего за модальным.</w:t>
      </w:r>
    </w:p>
    <w:p w:rsidR="00D86CBB" w:rsidRPr="00D86CBB" w:rsidRDefault="00D86CBB" w:rsidP="00F9329F">
      <w:pPr>
        <w:spacing w:after="0" w:line="360" w:lineRule="auto"/>
        <w:ind w:firstLine="709"/>
        <w:jc w:val="both"/>
        <w:rPr>
          <w:rFonts w:ascii="Times New Roman" w:hAnsi="Times New Roman" w:cs="Times New Roman"/>
          <w:sz w:val="28"/>
          <w:szCs w:val="20"/>
        </w:rPr>
      </w:pPr>
      <w:r w:rsidRPr="00D86CBB">
        <w:rPr>
          <w:rFonts w:ascii="Times New Roman" w:hAnsi="Times New Roman" w:cs="Times New Roman"/>
          <w:sz w:val="28"/>
          <w:szCs w:val="20"/>
        </w:rPr>
        <w:t xml:space="preserve">В этой задаче </w:t>
      </w:r>
      <w:r>
        <w:rPr>
          <w:rFonts w:ascii="Times New Roman" w:hAnsi="Times New Roman" w:cs="Times New Roman"/>
          <w:sz w:val="28"/>
          <w:szCs w:val="20"/>
        </w:rPr>
        <w:t>наибольшее число предприятий (9</w:t>
      </w:r>
      <w:r w:rsidRPr="00D86CBB">
        <w:rPr>
          <w:rFonts w:ascii="Times New Roman" w:hAnsi="Times New Roman" w:cs="Times New Roman"/>
          <w:sz w:val="28"/>
          <w:szCs w:val="20"/>
        </w:rPr>
        <w:t xml:space="preserve">) имеет </w:t>
      </w:r>
      <w:r>
        <w:rPr>
          <w:rFonts w:ascii="Times New Roman" w:hAnsi="Times New Roman" w:cs="Times New Roman"/>
          <w:sz w:val="28"/>
          <w:szCs w:val="20"/>
        </w:rPr>
        <w:t>выпуск продукции от 27,36 до 40,32 млн. руб.</w:t>
      </w:r>
      <w:r w:rsidRPr="00D86CBB">
        <w:rPr>
          <w:rFonts w:ascii="Times New Roman" w:hAnsi="Times New Roman" w:cs="Times New Roman"/>
          <w:sz w:val="28"/>
          <w:szCs w:val="20"/>
        </w:rPr>
        <w:t>. Следовательно, этот интервал является модальным интервалом ряда распределения.</w:t>
      </w:r>
    </w:p>
    <w:p w:rsidR="00D86CBB" w:rsidRPr="00D86CBB" w:rsidRDefault="00D86CBB" w:rsidP="00D86CBB">
      <w:pPr>
        <w:spacing w:after="0" w:line="360" w:lineRule="auto"/>
        <w:ind w:firstLine="709"/>
        <w:jc w:val="both"/>
        <w:rPr>
          <w:rFonts w:ascii="Times New Roman" w:hAnsi="Times New Roman" w:cs="Times New Roman"/>
          <w:sz w:val="28"/>
          <w:szCs w:val="20"/>
        </w:rPr>
      </w:pPr>
      <w:r w:rsidRPr="00D86CBB">
        <w:rPr>
          <w:rFonts w:ascii="Times New Roman" w:hAnsi="Times New Roman" w:cs="Times New Roman"/>
          <w:sz w:val="28"/>
          <w:szCs w:val="20"/>
        </w:rPr>
        <w:t>Введем следующие обозначения:</w:t>
      </w:r>
    </w:p>
    <w:p w:rsidR="00D86CBB" w:rsidRDefault="00D86CBB" w:rsidP="00D86CBB">
      <w:pPr>
        <w:spacing w:after="0" w:line="360" w:lineRule="auto"/>
        <w:ind w:firstLine="709"/>
        <w:jc w:val="both"/>
        <w:rPr>
          <w:rFonts w:ascii="Times New Roman" w:hAnsi="Times New Roman" w:cs="Times New Roman"/>
          <w:sz w:val="28"/>
          <w:szCs w:val="20"/>
        </w:rPr>
      </w:pPr>
      <w:r w:rsidRPr="00D86CBB">
        <w:rPr>
          <w:rFonts w:ascii="Times New Roman" w:hAnsi="Times New Roman" w:cs="Times New Roman"/>
          <w:position w:val="-10"/>
          <w:sz w:val="28"/>
          <w:szCs w:val="20"/>
        </w:rPr>
        <w:object w:dxaOrig="420" w:dyaOrig="340">
          <v:shape id="_x0000_i1031" type="#_x0000_t75" style="width:21pt;height:17.25pt" o:ole="">
            <v:imagedata r:id="rId14" o:title=""/>
          </v:shape>
          <o:OLEObject Type="Embed" ProgID="Equation.3" ShapeID="_x0000_i1031" DrawAspect="Content" ObjectID="_1318885805" r:id="rId24"/>
        </w:object>
      </w:r>
      <w:r>
        <w:rPr>
          <w:rFonts w:ascii="Times New Roman" w:hAnsi="Times New Roman" w:cs="Times New Roman"/>
          <w:sz w:val="28"/>
          <w:szCs w:val="20"/>
        </w:rPr>
        <w:t xml:space="preserve"> =27,36</w:t>
      </w:r>
      <w:r w:rsidRPr="00D86CBB">
        <w:rPr>
          <w:rFonts w:ascii="Times New Roman" w:hAnsi="Times New Roman" w:cs="Times New Roman"/>
          <w:sz w:val="28"/>
          <w:szCs w:val="20"/>
        </w:rPr>
        <w:t xml:space="preserve">, </w:t>
      </w:r>
      <w:r w:rsidRPr="00D86CBB">
        <w:rPr>
          <w:rFonts w:ascii="Times New Roman" w:hAnsi="Times New Roman" w:cs="Times New Roman"/>
          <w:position w:val="-10"/>
          <w:sz w:val="28"/>
          <w:szCs w:val="20"/>
        </w:rPr>
        <w:object w:dxaOrig="340" w:dyaOrig="340">
          <v:shape id="_x0000_i1032" type="#_x0000_t75" style="width:17.25pt;height:17.25pt" o:ole="">
            <v:imagedata r:id="rId16" o:title=""/>
          </v:shape>
          <o:OLEObject Type="Embed" ProgID="Equation.3" ShapeID="_x0000_i1032" DrawAspect="Content" ObjectID="_1318885806" r:id="rId25"/>
        </w:object>
      </w:r>
      <w:r>
        <w:rPr>
          <w:rFonts w:ascii="Times New Roman" w:hAnsi="Times New Roman" w:cs="Times New Roman"/>
          <w:sz w:val="28"/>
          <w:szCs w:val="20"/>
        </w:rPr>
        <w:t xml:space="preserve"> =12,96</w:t>
      </w:r>
      <w:r w:rsidRPr="00D86CBB">
        <w:rPr>
          <w:rFonts w:ascii="Times New Roman" w:hAnsi="Times New Roman" w:cs="Times New Roman"/>
          <w:sz w:val="28"/>
          <w:szCs w:val="20"/>
        </w:rPr>
        <w:t xml:space="preserve">,  </w:t>
      </w:r>
      <w:r w:rsidRPr="00D86CBB">
        <w:rPr>
          <w:rFonts w:ascii="Times New Roman" w:hAnsi="Times New Roman" w:cs="Times New Roman"/>
          <w:position w:val="-10"/>
          <w:sz w:val="28"/>
          <w:szCs w:val="20"/>
        </w:rPr>
        <w:object w:dxaOrig="420" w:dyaOrig="340">
          <v:shape id="_x0000_i1033" type="#_x0000_t75" style="width:21pt;height:17.25pt" o:ole="">
            <v:imagedata r:id="rId18" o:title=""/>
          </v:shape>
          <o:OLEObject Type="Embed" ProgID="Equation.3" ShapeID="_x0000_i1033" DrawAspect="Content" ObjectID="_1318885807" r:id="rId26"/>
        </w:object>
      </w:r>
      <w:r>
        <w:rPr>
          <w:rFonts w:ascii="Times New Roman" w:hAnsi="Times New Roman" w:cs="Times New Roman"/>
          <w:sz w:val="28"/>
          <w:szCs w:val="20"/>
        </w:rPr>
        <w:t xml:space="preserve"> =9</w:t>
      </w:r>
      <w:r w:rsidRPr="00D86CBB">
        <w:rPr>
          <w:rFonts w:ascii="Times New Roman" w:hAnsi="Times New Roman" w:cs="Times New Roman"/>
          <w:sz w:val="28"/>
          <w:szCs w:val="20"/>
        </w:rPr>
        <w:t xml:space="preserve">, </w:t>
      </w:r>
      <w:r w:rsidRPr="00D86CBB">
        <w:rPr>
          <w:rFonts w:ascii="Times New Roman" w:hAnsi="Times New Roman" w:cs="Times New Roman"/>
          <w:position w:val="-10"/>
          <w:sz w:val="28"/>
          <w:szCs w:val="20"/>
        </w:rPr>
        <w:object w:dxaOrig="560" w:dyaOrig="340">
          <v:shape id="_x0000_i1034" type="#_x0000_t75" style="width:27.75pt;height:17.25pt" o:ole="">
            <v:imagedata r:id="rId20" o:title=""/>
          </v:shape>
          <o:OLEObject Type="Embed" ProgID="Equation.3" ShapeID="_x0000_i1034" DrawAspect="Content" ObjectID="_1318885808" r:id="rId27"/>
        </w:object>
      </w:r>
      <w:r>
        <w:rPr>
          <w:rFonts w:ascii="Times New Roman" w:hAnsi="Times New Roman" w:cs="Times New Roman"/>
          <w:sz w:val="28"/>
          <w:szCs w:val="20"/>
        </w:rPr>
        <w:t>=4</w:t>
      </w:r>
      <w:r w:rsidRPr="00D86CBB">
        <w:rPr>
          <w:rFonts w:ascii="Times New Roman" w:hAnsi="Times New Roman" w:cs="Times New Roman"/>
          <w:sz w:val="28"/>
          <w:szCs w:val="20"/>
        </w:rPr>
        <w:t xml:space="preserve">, </w:t>
      </w:r>
      <w:r w:rsidRPr="00D86CBB">
        <w:rPr>
          <w:rFonts w:ascii="Times New Roman" w:hAnsi="Times New Roman" w:cs="Times New Roman"/>
          <w:position w:val="-10"/>
          <w:sz w:val="28"/>
          <w:szCs w:val="20"/>
        </w:rPr>
        <w:object w:dxaOrig="560" w:dyaOrig="340">
          <v:shape id="_x0000_i1035" type="#_x0000_t75" style="width:27.75pt;height:17.25pt" o:ole="">
            <v:imagedata r:id="rId22" o:title=""/>
          </v:shape>
          <o:OLEObject Type="Embed" ProgID="Equation.3" ShapeID="_x0000_i1035" DrawAspect="Content" ObjectID="_1318885809" r:id="rId28"/>
        </w:object>
      </w:r>
      <w:r>
        <w:rPr>
          <w:rFonts w:ascii="Times New Roman" w:hAnsi="Times New Roman" w:cs="Times New Roman"/>
          <w:sz w:val="28"/>
          <w:szCs w:val="20"/>
        </w:rPr>
        <w:t>=8.</w:t>
      </w:r>
    </w:p>
    <w:p w:rsidR="00D86CBB" w:rsidRPr="00D86CBB" w:rsidRDefault="00462245" w:rsidP="00D86CBB">
      <w:pPr>
        <w:spacing w:after="0" w:line="360" w:lineRule="auto"/>
        <w:ind w:firstLine="709"/>
        <w:jc w:val="both"/>
        <w:rPr>
          <w:rFonts w:ascii="Times New Roman" w:hAnsi="Times New Roman" w:cs="Times New Roman"/>
          <w:sz w:val="28"/>
          <w:szCs w:val="20"/>
        </w:rPr>
      </w:pPr>
      <w:r w:rsidRPr="00D86CBB">
        <w:rPr>
          <w:rFonts w:ascii="Times New Roman" w:hAnsi="Times New Roman" w:cs="Times New Roman"/>
          <w:b/>
          <w:i/>
          <w:position w:val="-28"/>
          <w:sz w:val="28"/>
          <w:szCs w:val="20"/>
        </w:rPr>
        <w:object w:dxaOrig="4320" w:dyaOrig="660">
          <v:shape id="_x0000_i1036" type="#_x0000_t75" style="width:3in;height:33pt" o:ole="">
            <v:imagedata r:id="rId29" o:title=""/>
          </v:shape>
          <o:OLEObject Type="Embed" ProgID="Equation.3" ShapeID="_x0000_i1036" DrawAspect="Content" ObjectID="_1318885810" r:id="rId30"/>
        </w:object>
      </w:r>
    </w:p>
    <w:p w:rsidR="00F020AE" w:rsidRPr="00F020AE" w:rsidRDefault="00F020AE" w:rsidP="00F020AE">
      <w:pPr>
        <w:spacing w:after="0" w:line="360" w:lineRule="auto"/>
        <w:ind w:firstLine="709"/>
        <w:jc w:val="both"/>
        <w:rPr>
          <w:rFonts w:ascii="Times New Roman" w:hAnsi="Times New Roman" w:cs="Times New Roman"/>
          <w:sz w:val="28"/>
          <w:szCs w:val="20"/>
        </w:rPr>
      </w:pPr>
      <w:r w:rsidRPr="00F020AE">
        <w:rPr>
          <w:rFonts w:ascii="Times New Roman" w:hAnsi="Times New Roman" w:cs="Times New Roman"/>
          <w:sz w:val="28"/>
          <w:szCs w:val="20"/>
        </w:rPr>
        <w:lastRenderedPageBreak/>
        <w:t>Медиана интервального вариационного ряда распределения  определяется по формуле</w:t>
      </w:r>
      <w:r>
        <w:rPr>
          <w:rFonts w:ascii="Times New Roman" w:hAnsi="Times New Roman" w:cs="Times New Roman"/>
          <w:sz w:val="28"/>
          <w:szCs w:val="20"/>
        </w:rPr>
        <w:t>:</w:t>
      </w:r>
      <w:r w:rsidRPr="00F020AE">
        <w:rPr>
          <w:rFonts w:ascii="Times New Roman" w:hAnsi="Times New Roman" w:cs="Times New Roman"/>
          <w:sz w:val="28"/>
          <w:szCs w:val="20"/>
        </w:rPr>
        <w:t xml:space="preserve"> </w:t>
      </w:r>
    </w:p>
    <w:p w:rsidR="00F020AE" w:rsidRPr="00F020AE" w:rsidRDefault="00F020AE" w:rsidP="00F020AE">
      <w:pPr>
        <w:spacing w:after="0" w:line="360" w:lineRule="auto"/>
        <w:ind w:firstLine="709"/>
        <w:jc w:val="both"/>
        <w:rPr>
          <w:rFonts w:ascii="Times New Roman" w:hAnsi="Times New Roman" w:cs="Times New Roman"/>
          <w:sz w:val="28"/>
          <w:szCs w:val="20"/>
        </w:rPr>
      </w:pPr>
      <w:r w:rsidRPr="00F020AE">
        <w:rPr>
          <w:rFonts w:ascii="Times New Roman" w:hAnsi="Times New Roman" w:cs="Times New Roman"/>
          <w:position w:val="-30"/>
          <w:sz w:val="28"/>
          <w:szCs w:val="20"/>
        </w:rPr>
        <w:object w:dxaOrig="2799" w:dyaOrig="700">
          <v:shape id="_x0000_i1037" type="#_x0000_t75" style="width:140.25pt;height:35.25pt" o:ole="">
            <v:imagedata r:id="rId31" o:title=""/>
          </v:shape>
          <o:OLEObject Type="Embed" ProgID="Equation.3" ShapeID="_x0000_i1037" DrawAspect="Content" ObjectID="_1318885811" r:id="rId32"/>
        </w:object>
      </w:r>
    </w:p>
    <w:p w:rsidR="00F020AE" w:rsidRPr="00F020AE" w:rsidRDefault="00F020AE" w:rsidP="00B2047F">
      <w:pPr>
        <w:spacing w:after="0" w:line="240" w:lineRule="auto"/>
        <w:ind w:firstLine="709"/>
        <w:jc w:val="both"/>
        <w:rPr>
          <w:rFonts w:ascii="Times New Roman" w:hAnsi="Times New Roman" w:cs="Times New Roman"/>
          <w:sz w:val="28"/>
          <w:szCs w:val="20"/>
        </w:rPr>
      </w:pPr>
      <w:r w:rsidRPr="00F020AE">
        <w:rPr>
          <w:rFonts w:ascii="Times New Roman" w:hAnsi="Times New Roman" w:cs="Times New Roman"/>
          <w:sz w:val="28"/>
          <w:szCs w:val="20"/>
        </w:rPr>
        <w:t xml:space="preserve">где </w:t>
      </w:r>
      <w:r w:rsidRPr="00F020AE">
        <w:rPr>
          <w:rFonts w:ascii="Times New Roman" w:hAnsi="Times New Roman" w:cs="Times New Roman"/>
          <w:position w:val="-10"/>
          <w:sz w:val="28"/>
          <w:szCs w:val="20"/>
        </w:rPr>
        <w:object w:dxaOrig="400" w:dyaOrig="340">
          <v:shape id="_x0000_i1038" type="#_x0000_t75" style="width:20.25pt;height:17.25pt" o:ole="">
            <v:imagedata r:id="rId33" o:title=""/>
          </v:shape>
          <o:OLEObject Type="Embed" ProgID="Equation.3" ShapeID="_x0000_i1038" DrawAspect="Content" ObjectID="_1318885812" r:id="rId34"/>
        </w:object>
      </w:r>
      <w:r w:rsidRPr="00F020AE">
        <w:rPr>
          <w:rFonts w:ascii="Times New Roman" w:hAnsi="Times New Roman" w:cs="Times New Roman"/>
          <w:sz w:val="28"/>
          <w:szCs w:val="20"/>
        </w:rPr>
        <w:t xml:space="preserve"> — начальное значение интервала, содержащего медиану;</w:t>
      </w:r>
    </w:p>
    <w:p w:rsidR="00F020AE" w:rsidRPr="00F020AE" w:rsidRDefault="00F020AE" w:rsidP="00B2047F">
      <w:pPr>
        <w:spacing w:after="0" w:line="240" w:lineRule="auto"/>
        <w:ind w:firstLine="709"/>
        <w:jc w:val="both"/>
        <w:rPr>
          <w:rFonts w:ascii="Times New Roman" w:hAnsi="Times New Roman" w:cs="Times New Roman"/>
          <w:sz w:val="28"/>
          <w:szCs w:val="20"/>
        </w:rPr>
      </w:pPr>
      <w:r w:rsidRPr="00F020AE">
        <w:rPr>
          <w:rFonts w:ascii="Times New Roman" w:hAnsi="Times New Roman" w:cs="Times New Roman"/>
          <w:position w:val="-10"/>
          <w:sz w:val="28"/>
          <w:szCs w:val="20"/>
        </w:rPr>
        <w:object w:dxaOrig="340" w:dyaOrig="340">
          <v:shape id="_x0000_i1039" type="#_x0000_t75" style="width:17.25pt;height:17.25pt" o:ole="">
            <v:imagedata r:id="rId35" o:title=""/>
          </v:shape>
          <o:OLEObject Type="Embed" ProgID="Equation.3" ShapeID="_x0000_i1039" DrawAspect="Content" ObjectID="_1318885813" r:id="rId36"/>
        </w:object>
      </w:r>
      <w:r w:rsidRPr="00F020AE">
        <w:rPr>
          <w:rFonts w:ascii="Times New Roman" w:hAnsi="Times New Roman" w:cs="Times New Roman"/>
          <w:sz w:val="28"/>
          <w:szCs w:val="20"/>
        </w:rPr>
        <w:t>—  величина медианного интервала;</w:t>
      </w:r>
    </w:p>
    <w:p w:rsidR="00F020AE" w:rsidRPr="00F020AE" w:rsidRDefault="00F020AE" w:rsidP="00B2047F">
      <w:pPr>
        <w:spacing w:after="0" w:line="240" w:lineRule="auto"/>
        <w:ind w:firstLine="709"/>
        <w:jc w:val="both"/>
        <w:rPr>
          <w:rFonts w:ascii="Times New Roman" w:hAnsi="Times New Roman" w:cs="Times New Roman"/>
          <w:sz w:val="28"/>
          <w:szCs w:val="20"/>
        </w:rPr>
      </w:pPr>
      <w:r w:rsidRPr="00F020AE">
        <w:rPr>
          <w:rFonts w:ascii="Times New Roman" w:hAnsi="Times New Roman" w:cs="Times New Roman"/>
          <w:position w:val="-10"/>
          <w:sz w:val="28"/>
          <w:szCs w:val="20"/>
        </w:rPr>
        <w:object w:dxaOrig="240" w:dyaOrig="320">
          <v:shape id="_x0000_i1040" type="#_x0000_t75" style="width:12pt;height:15.75pt" o:ole="">
            <v:imagedata r:id="rId37" o:title=""/>
          </v:shape>
          <o:OLEObject Type="Embed" ProgID="Equation.3" ShapeID="_x0000_i1040" DrawAspect="Content" ObjectID="_1318885814" r:id="rId38"/>
        </w:object>
      </w:r>
      <w:r w:rsidRPr="00F020AE">
        <w:rPr>
          <w:rFonts w:ascii="Times New Roman" w:hAnsi="Times New Roman" w:cs="Times New Roman"/>
          <w:sz w:val="28"/>
          <w:szCs w:val="20"/>
        </w:rPr>
        <w:t>—  сумма частот ряда;</w:t>
      </w:r>
    </w:p>
    <w:p w:rsidR="00F020AE" w:rsidRPr="00F020AE" w:rsidRDefault="00F020AE" w:rsidP="00B2047F">
      <w:pPr>
        <w:spacing w:after="0" w:line="240" w:lineRule="auto"/>
        <w:ind w:firstLine="709"/>
        <w:jc w:val="both"/>
        <w:rPr>
          <w:rFonts w:ascii="Times New Roman" w:hAnsi="Times New Roman" w:cs="Times New Roman"/>
          <w:sz w:val="28"/>
          <w:szCs w:val="20"/>
        </w:rPr>
      </w:pPr>
      <w:r w:rsidRPr="00F020AE">
        <w:rPr>
          <w:rFonts w:ascii="Times New Roman" w:hAnsi="Times New Roman" w:cs="Times New Roman"/>
          <w:position w:val="-10"/>
          <w:sz w:val="28"/>
          <w:szCs w:val="20"/>
        </w:rPr>
        <w:object w:dxaOrig="560" w:dyaOrig="340">
          <v:shape id="_x0000_i1041" type="#_x0000_t75" style="width:27.75pt;height:17.25pt" o:ole="">
            <v:imagedata r:id="rId39" o:title=""/>
          </v:shape>
          <o:OLEObject Type="Embed" ProgID="Equation.3" ShapeID="_x0000_i1041" DrawAspect="Content" ObjectID="_1318885815" r:id="rId40"/>
        </w:object>
      </w:r>
      <w:r w:rsidRPr="00F020AE">
        <w:rPr>
          <w:rFonts w:ascii="Times New Roman" w:hAnsi="Times New Roman" w:cs="Times New Roman"/>
          <w:sz w:val="28"/>
          <w:szCs w:val="20"/>
        </w:rPr>
        <w:t xml:space="preserve"> —  сумма накопленных частот, предшествующих медианному интервалу;</w:t>
      </w:r>
    </w:p>
    <w:p w:rsidR="00F020AE" w:rsidRDefault="00F020AE" w:rsidP="00B2047F">
      <w:pPr>
        <w:spacing w:after="0" w:line="240" w:lineRule="auto"/>
        <w:ind w:firstLine="709"/>
        <w:jc w:val="both"/>
        <w:rPr>
          <w:rFonts w:ascii="Times New Roman" w:hAnsi="Times New Roman" w:cs="Times New Roman"/>
          <w:sz w:val="28"/>
          <w:szCs w:val="20"/>
        </w:rPr>
      </w:pPr>
      <w:r w:rsidRPr="00F020AE">
        <w:rPr>
          <w:rFonts w:ascii="Times New Roman" w:hAnsi="Times New Roman" w:cs="Times New Roman"/>
          <w:position w:val="-10"/>
          <w:sz w:val="28"/>
          <w:szCs w:val="20"/>
        </w:rPr>
        <w:object w:dxaOrig="400" w:dyaOrig="340">
          <v:shape id="_x0000_i1042" type="#_x0000_t75" style="width:20.25pt;height:17.25pt" o:ole="">
            <v:imagedata r:id="rId41" o:title=""/>
          </v:shape>
          <o:OLEObject Type="Embed" ProgID="Equation.3" ShapeID="_x0000_i1042" DrawAspect="Content" ObjectID="_1318885816" r:id="rId42"/>
        </w:object>
      </w:r>
      <w:r w:rsidRPr="00F020AE">
        <w:rPr>
          <w:rFonts w:ascii="Times New Roman" w:hAnsi="Times New Roman" w:cs="Times New Roman"/>
          <w:sz w:val="28"/>
          <w:szCs w:val="20"/>
        </w:rPr>
        <w:t xml:space="preserve"> —  частота медианного интервала.</w:t>
      </w:r>
    </w:p>
    <w:p w:rsidR="00590821" w:rsidRDefault="00590821" w:rsidP="00590821">
      <w:pPr>
        <w:spacing w:after="0" w:line="360" w:lineRule="auto"/>
        <w:ind w:firstLine="709"/>
        <w:jc w:val="right"/>
        <w:rPr>
          <w:rFonts w:ascii="Times New Roman" w:hAnsi="Times New Roman" w:cs="Times New Roman"/>
          <w:sz w:val="28"/>
          <w:szCs w:val="20"/>
        </w:rPr>
      </w:pPr>
      <w:r>
        <w:rPr>
          <w:rFonts w:ascii="Times New Roman" w:hAnsi="Times New Roman" w:cs="Times New Roman"/>
          <w:sz w:val="28"/>
          <w:szCs w:val="20"/>
        </w:rPr>
        <w:t xml:space="preserve">Таблица </w:t>
      </w:r>
      <w:r w:rsidR="002B3B98">
        <w:rPr>
          <w:rFonts w:ascii="Times New Roman" w:hAnsi="Times New Roman" w:cs="Times New Roman"/>
          <w:sz w:val="28"/>
          <w:szCs w:val="20"/>
        </w:rPr>
        <w:t>2.</w:t>
      </w:r>
      <w:r>
        <w:rPr>
          <w:rFonts w:ascii="Times New Roman" w:hAnsi="Times New Roman" w:cs="Times New Roman"/>
          <w:sz w:val="28"/>
          <w:szCs w:val="20"/>
        </w:rPr>
        <w:t>3</w:t>
      </w:r>
      <w:r w:rsidR="002B3B98">
        <w:rPr>
          <w:rFonts w:ascii="Times New Roman" w:hAnsi="Times New Roman" w:cs="Times New Roman"/>
          <w:sz w:val="28"/>
          <w:szCs w:val="20"/>
        </w:rPr>
        <w:t>.</w:t>
      </w:r>
    </w:p>
    <w:p w:rsidR="002218B3" w:rsidRPr="002218B3" w:rsidRDefault="00B2047F" w:rsidP="002218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218B3" w:rsidRPr="002218B3">
        <w:rPr>
          <w:rFonts w:ascii="Times New Roman" w:hAnsi="Times New Roman" w:cs="Times New Roman"/>
          <w:sz w:val="24"/>
          <w:szCs w:val="24"/>
        </w:rPr>
        <w:t>Распределение предприятий по выпуску продукции</w:t>
      </w:r>
    </w:p>
    <w:p w:rsidR="00854357" w:rsidRDefault="00797E4E" w:rsidP="00F020AE">
      <w:pPr>
        <w:tabs>
          <w:tab w:val="left" w:pos="322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869690" cy="2078990"/>
            <wp:effectExtent l="19050" t="19050" r="16510" b="165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3"/>
                    <a:srcRect l="3648" t="31750" r="58311" b="40812"/>
                    <a:stretch>
                      <a:fillRect/>
                    </a:stretch>
                  </pic:blipFill>
                  <pic:spPr bwMode="auto">
                    <a:xfrm>
                      <a:off x="0" y="0"/>
                      <a:ext cx="3869690" cy="2078990"/>
                    </a:xfrm>
                    <a:prstGeom prst="rect">
                      <a:avLst/>
                    </a:prstGeom>
                    <a:noFill/>
                    <a:ln w="9525">
                      <a:solidFill>
                        <a:schemeClr val="tx1"/>
                      </a:solidFill>
                      <a:miter lim="800000"/>
                      <a:headEnd/>
                      <a:tailEnd/>
                    </a:ln>
                  </pic:spPr>
                </pic:pic>
              </a:graphicData>
            </a:graphic>
          </wp:inline>
        </w:drawing>
      </w:r>
    </w:p>
    <w:p w:rsidR="007B3384" w:rsidRPr="00A85D1C" w:rsidRDefault="007B3384" w:rsidP="00A85D1C">
      <w:pPr>
        <w:spacing w:after="0" w:line="360" w:lineRule="auto"/>
        <w:ind w:firstLine="709"/>
        <w:jc w:val="both"/>
        <w:rPr>
          <w:rFonts w:ascii="Times New Roman" w:hAnsi="Times New Roman" w:cs="Times New Roman"/>
          <w:sz w:val="28"/>
          <w:szCs w:val="20"/>
        </w:rPr>
      </w:pPr>
      <w:r w:rsidRPr="00A85D1C">
        <w:rPr>
          <w:rFonts w:ascii="Times New Roman" w:hAnsi="Times New Roman" w:cs="Times New Roman"/>
          <w:sz w:val="28"/>
          <w:szCs w:val="20"/>
        </w:rPr>
        <w:t>В данной задаче сумма накопленных частот, превышающая половину всех значений (21), соответствует интервалу 40,32 – 53,28</w:t>
      </w:r>
      <w:r w:rsidR="00341081">
        <w:rPr>
          <w:rFonts w:ascii="Times New Roman" w:hAnsi="Times New Roman" w:cs="Times New Roman"/>
          <w:sz w:val="28"/>
          <w:szCs w:val="20"/>
        </w:rPr>
        <w:t xml:space="preserve"> млн. руб</w:t>
      </w:r>
      <w:r w:rsidRPr="00A85D1C">
        <w:rPr>
          <w:rFonts w:ascii="Times New Roman" w:hAnsi="Times New Roman" w:cs="Times New Roman"/>
          <w:sz w:val="28"/>
          <w:szCs w:val="20"/>
        </w:rPr>
        <w:t>.  Это и есть медианный интервал,  в  котором находится медиана.  Определим ее значение по приведенной выше формуле.</w:t>
      </w:r>
    </w:p>
    <w:p w:rsidR="007B3384" w:rsidRPr="00A85D1C" w:rsidRDefault="007B3384" w:rsidP="00A85D1C">
      <w:pPr>
        <w:spacing w:after="0" w:line="360" w:lineRule="auto"/>
        <w:ind w:firstLine="709"/>
        <w:jc w:val="both"/>
        <w:rPr>
          <w:rFonts w:ascii="Times New Roman" w:hAnsi="Times New Roman" w:cs="Times New Roman"/>
          <w:sz w:val="28"/>
          <w:szCs w:val="20"/>
        </w:rPr>
      </w:pPr>
      <w:r w:rsidRPr="00A85D1C">
        <w:rPr>
          <w:rFonts w:ascii="Times New Roman" w:hAnsi="Times New Roman" w:cs="Times New Roman"/>
          <w:sz w:val="28"/>
          <w:szCs w:val="20"/>
        </w:rPr>
        <w:t>Известно, что:</w:t>
      </w:r>
      <w:r w:rsidR="00A85D1C">
        <w:rPr>
          <w:rFonts w:ascii="Times New Roman" w:hAnsi="Times New Roman" w:cs="Times New Roman"/>
          <w:sz w:val="28"/>
          <w:szCs w:val="20"/>
        </w:rPr>
        <w:t xml:space="preserve">      </w:t>
      </w:r>
      <w:r w:rsidRPr="00A85D1C">
        <w:rPr>
          <w:rFonts w:ascii="Times New Roman" w:hAnsi="Times New Roman" w:cs="Times New Roman"/>
          <w:position w:val="-12"/>
          <w:sz w:val="28"/>
          <w:szCs w:val="20"/>
        </w:rPr>
        <w:object w:dxaOrig="4959" w:dyaOrig="360">
          <v:shape id="_x0000_i1043" type="#_x0000_t75" style="width:248.25pt;height:18pt" o:ole="">
            <v:imagedata r:id="rId44" o:title=""/>
          </v:shape>
          <o:OLEObject Type="Embed" ProgID="Equation.3" ShapeID="_x0000_i1043" DrawAspect="Content" ObjectID="_1318885817" r:id="rId45"/>
        </w:object>
      </w:r>
    </w:p>
    <w:p w:rsidR="007B3384" w:rsidRDefault="007B3384" w:rsidP="00A85D1C">
      <w:pPr>
        <w:spacing w:after="0" w:line="360" w:lineRule="auto"/>
        <w:ind w:firstLine="709"/>
        <w:jc w:val="both"/>
        <w:rPr>
          <w:rFonts w:ascii="Times New Roman" w:hAnsi="Times New Roman" w:cs="Times New Roman"/>
          <w:sz w:val="28"/>
          <w:szCs w:val="20"/>
        </w:rPr>
      </w:pPr>
      <w:r w:rsidRPr="00A85D1C">
        <w:rPr>
          <w:rFonts w:ascii="Times New Roman" w:hAnsi="Times New Roman" w:cs="Times New Roman"/>
          <w:sz w:val="28"/>
          <w:szCs w:val="20"/>
        </w:rPr>
        <w:t>Следовательно,</w:t>
      </w:r>
      <w:r w:rsidR="00A85D1C">
        <w:rPr>
          <w:rFonts w:ascii="Times New Roman" w:hAnsi="Times New Roman" w:cs="Times New Roman"/>
          <w:sz w:val="28"/>
          <w:szCs w:val="20"/>
        </w:rPr>
        <w:t xml:space="preserve">     </w:t>
      </w:r>
      <w:r w:rsidR="00346D6F" w:rsidRPr="00A85D1C">
        <w:rPr>
          <w:rFonts w:ascii="Times New Roman" w:hAnsi="Times New Roman" w:cs="Times New Roman"/>
          <w:position w:val="-24"/>
          <w:sz w:val="28"/>
          <w:szCs w:val="20"/>
        </w:rPr>
        <w:object w:dxaOrig="5319" w:dyaOrig="620">
          <v:shape id="_x0000_i1044" type="#_x0000_t75" style="width:266.25pt;height:30.75pt" o:ole="">
            <v:imagedata r:id="rId46" o:title=""/>
          </v:shape>
          <o:OLEObject Type="Embed" ProgID="Equation.3" ShapeID="_x0000_i1044" DrawAspect="Content" ObjectID="_1318885818" r:id="rId47"/>
        </w:object>
      </w:r>
      <w:r w:rsidRPr="00A85D1C">
        <w:rPr>
          <w:rFonts w:ascii="Times New Roman" w:hAnsi="Times New Roman" w:cs="Times New Roman"/>
          <w:sz w:val="28"/>
          <w:szCs w:val="20"/>
        </w:rPr>
        <w:t>.</w:t>
      </w:r>
    </w:p>
    <w:p w:rsidR="007953B9" w:rsidRDefault="007953B9" w:rsidP="00A85D1C">
      <w:pPr>
        <w:spacing w:after="0" w:line="360" w:lineRule="auto"/>
        <w:ind w:firstLine="709"/>
        <w:jc w:val="both"/>
        <w:rPr>
          <w:rFonts w:ascii="Times New Roman" w:hAnsi="Times New Roman" w:cs="Times New Roman"/>
          <w:sz w:val="28"/>
          <w:szCs w:val="20"/>
        </w:rPr>
      </w:pPr>
      <w:r>
        <w:rPr>
          <w:rFonts w:ascii="Times New Roman" w:hAnsi="Times New Roman" w:cs="Times New Roman"/>
          <w:b/>
          <w:sz w:val="28"/>
          <w:szCs w:val="20"/>
        </w:rPr>
        <w:t xml:space="preserve">Вывод: </w:t>
      </w:r>
      <w:r>
        <w:rPr>
          <w:rFonts w:ascii="Times New Roman" w:hAnsi="Times New Roman" w:cs="Times New Roman"/>
          <w:sz w:val="28"/>
          <w:szCs w:val="20"/>
        </w:rPr>
        <w:t xml:space="preserve">В данной совокупности наиболее распространенная величина выпуска продукции 38,16 млн. руб. </w:t>
      </w:r>
    </w:p>
    <w:p w:rsidR="000C7770" w:rsidRDefault="007953B9" w:rsidP="00B2047F">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 xml:space="preserve">50% предприятий имеет величину выпуска продукции меньше 43,56 млн. руб., а 50% - имеют </w:t>
      </w:r>
      <w:r w:rsidR="00752AA9">
        <w:rPr>
          <w:rFonts w:ascii="Times New Roman" w:hAnsi="Times New Roman" w:cs="Times New Roman"/>
          <w:sz w:val="28"/>
          <w:szCs w:val="20"/>
        </w:rPr>
        <w:t>больше 43,56 млн. руб.</w:t>
      </w:r>
    </w:p>
    <w:p w:rsidR="00DF0999" w:rsidRDefault="00DF0999" w:rsidP="000513BC">
      <w:pPr>
        <w:spacing w:after="0" w:line="360" w:lineRule="auto"/>
        <w:ind w:firstLine="709"/>
        <w:jc w:val="both"/>
        <w:rPr>
          <w:rFonts w:ascii="Times New Roman" w:hAnsi="Times New Roman" w:cs="Times New Roman"/>
          <w:sz w:val="28"/>
          <w:szCs w:val="28"/>
        </w:rPr>
      </w:pPr>
    </w:p>
    <w:p w:rsidR="00DF0999" w:rsidRDefault="00DF0999" w:rsidP="000513BC">
      <w:pPr>
        <w:spacing w:after="0" w:line="360" w:lineRule="auto"/>
        <w:ind w:firstLine="709"/>
        <w:jc w:val="both"/>
        <w:rPr>
          <w:rFonts w:ascii="Times New Roman" w:hAnsi="Times New Roman" w:cs="Times New Roman"/>
          <w:sz w:val="28"/>
          <w:szCs w:val="28"/>
        </w:rPr>
      </w:pPr>
    </w:p>
    <w:p w:rsidR="000513BC" w:rsidRDefault="000C7770" w:rsidP="000513BC">
      <w:pPr>
        <w:spacing w:after="0" w:line="360" w:lineRule="auto"/>
        <w:ind w:firstLine="709"/>
        <w:jc w:val="both"/>
        <w:rPr>
          <w:rFonts w:ascii="Times New Roman" w:hAnsi="Times New Roman" w:cs="Times New Roman"/>
          <w:sz w:val="28"/>
          <w:szCs w:val="28"/>
        </w:rPr>
      </w:pPr>
      <w:r w:rsidRPr="000C7770">
        <w:rPr>
          <w:rFonts w:ascii="Times New Roman" w:hAnsi="Times New Roman" w:cs="Times New Roman"/>
          <w:sz w:val="28"/>
          <w:szCs w:val="28"/>
        </w:rPr>
        <w:lastRenderedPageBreak/>
        <w:t>Задание 2</w:t>
      </w:r>
      <w:r>
        <w:rPr>
          <w:rFonts w:ascii="Times New Roman" w:hAnsi="Times New Roman" w:cs="Times New Roman"/>
          <w:sz w:val="28"/>
          <w:szCs w:val="28"/>
        </w:rPr>
        <w:t>:</w:t>
      </w:r>
      <w:r w:rsidR="000513BC" w:rsidRPr="000513BC">
        <w:rPr>
          <w:rFonts w:ascii="Times New Roman" w:hAnsi="Times New Roman" w:cs="Times New Roman"/>
          <w:sz w:val="28"/>
          <w:szCs w:val="28"/>
        </w:rPr>
        <w:t xml:space="preserve"> </w:t>
      </w:r>
    </w:p>
    <w:p w:rsidR="00590821" w:rsidRDefault="00590821" w:rsidP="00590821">
      <w:pPr>
        <w:spacing w:after="0" w:line="360" w:lineRule="auto"/>
        <w:ind w:firstLine="709"/>
        <w:jc w:val="both"/>
        <w:rPr>
          <w:rFonts w:ascii="Times New Roman" w:hAnsi="Times New Roman" w:cs="Times New Roman"/>
          <w:sz w:val="28"/>
          <w:szCs w:val="28"/>
        </w:rPr>
      </w:pPr>
      <w:r w:rsidRPr="000C7770">
        <w:rPr>
          <w:rFonts w:ascii="Times New Roman" w:hAnsi="Times New Roman" w:cs="Times New Roman"/>
          <w:b/>
          <w:sz w:val="28"/>
          <w:szCs w:val="28"/>
        </w:rPr>
        <w:t xml:space="preserve">2.1. </w:t>
      </w:r>
      <w:r>
        <w:rPr>
          <w:rFonts w:ascii="Times New Roman" w:hAnsi="Times New Roman" w:cs="Times New Roman"/>
          <w:sz w:val="28"/>
          <w:szCs w:val="28"/>
        </w:rPr>
        <w:t xml:space="preserve"> Методом аналитической группировки образованы пять групп с равными интервалами по </w:t>
      </w:r>
      <w:r w:rsidR="00565B12">
        <w:rPr>
          <w:rFonts w:ascii="Times New Roman" w:hAnsi="Times New Roman" w:cs="Times New Roman"/>
          <w:sz w:val="28"/>
          <w:szCs w:val="28"/>
        </w:rPr>
        <w:t>факторному признаку (см. табл. 1</w:t>
      </w:r>
      <w:r>
        <w:rPr>
          <w:rFonts w:ascii="Times New Roman" w:hAnsi="Times New Roman" w:cs="Times New Roman"/>
          <w:sz w:val="28"/>
          <w:szCs w:val="28"/>
        </w:rPr>
        <w:t>).</w:t>
      </w:r>
    </w:p>
    <w:p w:rsidR="00590821" w:rsidRPr="00590821" w:rsidRDefault="00590821" w:rsidP="00590821">
      <w:pPr>
        <w:tabs>
          <w:tab w:val="left" w:pos="3225"/>
        </w:tabs>
        <w:spacing w:after="0" w:line="360" w:lineRule="auto"/>
        <w:ind w:firstLine="374"/>
        <w:jc w:val="both"/>
        <w:rPr>
          <w:rFonts w:ascii="Times New Roman" w:hAnsi="Times New Roman" w:cs="Times New Roman"/>
          <w:sz w:val="28"/>
          <w:szCs w:val="28"/>
        </w:rPr>
      </w:pPr>
      <w:r w:rsidRPr="00590821">
        <w:rPr>
          <w:rFonts w:ascii="Times New Roman" w:hAnsi="Times New Roman" w:cs="Times New Roman"/>
          <w:sz w:val="28"/>
          <w:szCs w:val="28"/>
        </w:rPr>
        <w:t>Определим интервал и границы пяти групп по результативному признаку</w:t>
      </w:r>
      <w:r w:rsidR="00565B12">
        <w:rPr>
          <w:rFonts w:ascii="Times New Roman" w:hAnsi="Times New Roman" w:cs="Times New Roman"/>
          <w:sz w:val="28"/>
          <w:szCs w:val="28"/>
        </w:rPr>
        <w:t xml:space="preserve"> </w:t>
      </w:r>
      <w:r w:rsidRPr="00590821">
        <w:rPr>
          <w:rFonts w:ascii="Times New Roman" w:hAnsi="Times New Roman" w:cs="Times New Roman"/>
          <w:sz w:val="28"/>
          <w:szCs w:val="28"/>
        </w:rPr>
        <w:t>(затраты на производство продукции) по формуле:</w:t>
      </w:r>
    </w:p>
    <w:p w:rsidR="00590821" w:rsidRPr="009F7058" w:rsidRDefault="00590821" w:rsidP="00590821">
      <w:pPr>
        <w:tabs>
          <w:tab w:val="left" w:pos="3225"/>
        </w:tabs>
        <w:spacing w:after="0" w:line="360" w:lineRule="auto"/>
        <w:ind w:firstLine="374"/>
        <w:jc w:val="center"/>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9F7058">
        <w:rPr>
          <w:rFonts w:ascii="Times New Roman" w:eastAsia="Times New Roman" w:hAnsi="Times New Roman" w:cs="Times New Roman"/>
          <w:sz w:val="28"/>
          <w:szCs w:val="28"/>
        </w:rPr>
        <w:t>= (</w:t>
      </w:r>
      <w:r w:rsidRPr="009F7058">
        <w:rPr>
          <w:rFonts w:ascii="Times New Roman" w:eastAsia="Times New Roman" w:hAnsi="Times New Roman" w:cs="Times New Roman"/>
          <w:sz w:val="28"/>
          <w:szCs w:val="28"/>
          <w:lang w:val="en-US"/>
        </w:rPr>
        <w:t>x</w:t>
      </w:r>
      <w:r w:rsidRPr="009F7058">
        <w:rPr>
          <w:rFonts w:ascii="Times New Roman" w:eastAsia="Times New Roman" w:hAnsi="Times New Roman" w:cs="Times New Roman"/>
          <w:sz w:val="28"/>
          <w:szCs w:val="28"/>
          <w:vertAlign w:val="subscript"/>
          <w:lang w:val="en-US"/>
        </w:rPr>
        <w:t>max</w:t>
      </w:r>
      <w:r w:rsidRPr="009F7058">
        <w:rPr>
          <w:rFonts w:ascii="Times New Roman" w:eastAsia="Times New Roman" w:hAnsi="Times New Roman" w:cs="Times New Roman"/>
          <w:sz w:val="28"/>
          <w:szCs w:val="28"/>
        </w:rPr>
        <w:t xml:space="preserve"> - </w:t>
      </w:r>
      <w:r w:rsidRPr="009F7058">
        <w:rPr>
          <w:rFonts w:ascii="Times New Roman" w:eastAsia="Times New Roman" w:hAnsi="Times New Roman" w:cs="Times New Roman"/>
          <w:sz w:val="28"/>
          <w:szCs w:val="28"/>
          <w:lang w:val="en-US"/>
        </w:rPr>
        <w:t>x</w:t>
      </w:r>
      <w:r w:rsidRPr="009F7058">
        <w:rPr>
          <w:rFonts w:ascii="Times New Roman" w:eastAsia="Times New Roman" w:hAnsi="Times New Roman" w:cs="Times New Roman"/>
          <w:sz w:val="28"/>
          <w:szCs w:val="28"/>
          <w:vertAlign w:val="subscript"/>
          <w:lang w:val="en-US"/>
        </w:rPr>
        <w:t>min</w:t>
      </w:r>
      <w:r w:rsidRPr="009F7058">
        <w:rPr>
          <w:rFonts w:ascii="Times New Roman" w:eastAsia="Times New Roman" w:hAnsi="Times New Roman" w:cs="Times New Roman"/>
          <w:sz w:val="28"/>
          <w:szCs w:val="28"/>
        </w:rPr>
        <w:t>)/</w:t>
      </w:r>
      <w:r w:rsidRPr="009F7058">
        <w:rPr>
          <w:rFonts w:ascii="Times New Roman" w:eastAsia="Times New Roman" w:hAnsi="Times New Roman" w:cs="Times New Roman"/>
          <w:sz w:val="28"/>
          <w:szCs w:val="28"/>
          <w:lang w:val="en-US"/>
        </w:rPr>
        <w:t>n</w:t>
      </w:r>
      <w:r w:rsidRPr="009F7058">
        <w:rPr>
          <w:rFonts w:ascii="Times New Roman" w:eastAsia="Times New Roman" w:hAnsi="Times New Roman" w:cs="Times New Roman"/>
          <w:sz w:val="28"/>
          <w:szCs w:val="28"/>
        </w:rPr>
        <w:t>,</w:t>
      </w:r>
    </w:p>
    <w:p w:rsidR="00590821" w:rsidRPr="009F7058" w:rsidRDefault="00590821" w:rsidP="00590821">
      <w:pPr>
        <w:tabs>
          <w:tab w:val="left" w:pos="3225"/>
        </w:tabs>
        <w:spacing w:after="0" w:line="360" w:lineRule="auto"/>
        <w:ind w:firstLine="374"/>
        <w:jc w:val="both"/>
        <w:rPr>
          <w:rFonts w:ascii="Times New Roman" w:eastAsia="Times New Roman" w:hAnsi="Times New Roman" w:cs="Times New Roman"/>
          <w:sz w:val="28"/>
          <w:szCs w:val="28"/>
        </w:rPr>
      </w:pPr>
      <w:r w:rsidRPr="009F7058">
        <w:rPr>
          <w:rFonts w:ascii="Times New Roman" w:eastAsia="Times New Roman" w:hAnsi="Times New Roman" w:cs="Times New Roman"/>
          <w:sz w:val="28"/>
          <w:szCs w:val="28"/>
        </w:rPr>
        <w:t xml:space="preserve">где </w:t>
      </w:r>
      <w:r w:rsidRPr="009F7058">
        <w:rPr>
          <w:rFonts w:ascii="Times New Roman" w:eastAsia="Times New Roman" w:hAnsi="Times New Roman" w:cs="Times New Roman"/>
          <w:sz w:val="28"/>
          <w:szCs w:val="28"/>
          <w:lang w:val="en-US"/>
        </w:rPr>
        <w:t>x</w:t>
      </w:r>
      <w:r w:rsidRPr="009F7058">
        <w:rPr>
          <w:rFonts w:ascii="Times New Roman" w:eastAsia="Times New Roman" w:hAnsi="Times New Roman" w:cs="Times New Roman"/>
          <w:sz w:val="28"/>
          <w:szCs w:val="28"/>
          <w:vertAlign w:val="subscript"/>
          <w:lang w:val="en-US"/>
        </w:rPr>
        <w:t>max</w:t>
      </w:r>
      <w:r w:rsidRPr="009F7058">
        <w:rPr>
          <w:rFonts w:ascii="Times New Roman" w:eastAsia="Times New Roman" w:hAnsi="Times New Roman" w:cs="Times New Roman"/>
          <w:sz w:val="28"/>
          <w:szCs w:val="28"/>
          <w:vertAlign w:val="subscript"/>
        </w:rPr>
        <w:t xml:space="preserve">  </w:t>
      </w:r>
      <w:r w:rsidRPr="009F7058">
        <w:rPr>
          <w:rFonts w:ascii="Times New Roman" w:eastAsia="Times New Roman" w:hAnsi="Times New Roman" w:cs="Times New Roman"/>
          <w:sz w:val="28"/>
          <w:szCs w:val="28"/>
        </w:rPr>
        <w:t xml:space="preserve">и </w:t>
      </w:r>
      <w:r w:rsidRPr="009F7058">
        <w:rPr>
          <w:rFonts w:ascii="Times New Roman" w:eastAsia="Times New Roman" w:hAnsi="Times New Roman" w:cs="Times New Roman"/>
          <w:sz w:val="28"/>
          <w:szCs w:val="28"/>
          <w:lang w:val="en-US"/>
        </w:rPr>
        <w:t>x</w:t>
      </w:r>
      <w:r w:rsidRPr="009F7058">
        <w:rPr>
          <w:rFonts w:ascii="Times New Roman" w:eastAsia="Times New Roman" w:hAnsi="Times New Roman" w:cs="Times New Roman"/>
          <w:sz w:val="28"/>
          <w:szCs w:val="28"/>
          <w:vertAlign w:val="subscript"/>
          <w:lang w:val="en-US"/>
        </w:rPr>
        <w:t>min</w:t>
      </w:r>
      <w:r w:rsidRPr="009F7058">
        <w:rPr>
          <w:rFonts w:ascii="Times New Roman" w:eastAsia="Times New Roman" w:hAnsi="Times New Roman" w:cs="Times New Roman"/>
          <w:sz w:val="28"/>
          <w:szCs w:val="28"/>
        </w:rPr>
        <w:t xml:space="preserve"> – максимальное и минимальное значение признака, </w:t>
      </w:r>
    </w:p>
    <w:p w:rsidR="00590821" w:rsidRPr="009F7058" w:rsidRDefault="00590821" w:rsidP="00590821">
      <w:pPr>
        <w:tabs>
          <w:tab w:val="left" w:pos="3225"/>
        </w:tabs>
        <w:spacing w:after="0" w:line="360" w:lineRule="auto"/>
        <w:ind w:firstLine="374"/>
        <w:jc w:val="both"/>
        <w:rPr>
          <w:rFonts w:ascii="Times New Roman" w:eastAsia="Times New Roman" w:hAnsi="Times New Roman" w:cs="Times New Roman"/>
          <w:sz w:val="28"/>
          <w:szCs w:val="28"/>
        </w:rPr>
      </w:pPr>
      <w:r>
        <w:rPr>
          <w:rFonts w:ascii="Times New Roman" w:hAnsi="Times New Roman" w:cs="Times New Roman"/>
          <w:sz w:val="28"/>
          <w:szCs w:val="28"/>
          <w:lang w:val="en-US"/>
        </w:rPr>
        <w:t>i</w:t>
      </w:r>
      <w:r w:rsidRPr="007C7EF8">
        <w:rPr>
          <w:rFonts w:ascii="Times New Roman" w:hAnsi="Times New Roman" w:cs="Times New Roman"/>
          <w:sz w:val="28"/>
          <w:szCs w:val="28"/>
        </w:rPr>
        <w:t xml:space="preserve"> </w:t>
      </w:r>
      <w:r w:rsidRPr="007C7EF8">
        <w:rPr>
          <w:rFonts w:ascii="Times New Roman" w:eastAsia="Times New Roman" w:hAnsi="Times New Roman" w:cs="Times New Roman"/>
          <w:sz w:val="28"/>
          <w:szCs w:val="28"/>
        </w:rPr>
        <w:t xml:space="preserve">– </w:t>
      </w:r>
      <w:r w:rsidRPr="009F7058">
        <w:rPr>
          <w:rFonts w:ascii="Times New Roman" w:eastAsia="Times New Roman" w:hAnsi="Times New Roman" w:cs="Times New Roman"/>
          <w:sz w:val="28"/>
          <w:szCs w:val="28"/>
        </w:rPr>
        <w:t>число групп.</w:t>
      </w:r>
    </w:p>
    <w:p w:rsidR="00590821" w:rsidRDefault="00590821" w:rsidP="00590821">
      <w:pPr>
        <w:tabs>
          <w:tab w:val="left" w:pos="3225"/>
        </w:tabs>
        <w:spacing w:after="0" w:line="360" w:lineRule="auto"/>
        <w:ind w:firstLine="374"/>
        <w:jc w:val="both"/>
        <w:rPr>
          <w:rFonts w:ascii="Times New Roman" w:hAnsi="Times New Roman" w:cs="Times New Roman"/>
          <w:sz w:val="28"/>
          <w:szCs w:val="28"/>
        </w:rPr>
      </w:pPr>
      <w:r>
        <w:rPr>
          <w:rFonts w:ascii="Times New Roman" w:hAnsi="Times New Roman" w:cs="Times New Roman"/>
          <w:sz w:val="28"/>
          <w:szCs w:val="28"/>
          <w:lang w:val="en-US"/>
        </w:rPr>
        <w:t>i</w:t>
      </w:r>
      <w:r w:rsidRPr="007C7EF8">
        <w:rPr>
          <w:rFonts w:ascii="Times New Roman" w:eastAsia="Times New Roman" w:hAnsi="Times New Roman" w:cs="Times New Roman"/>
          <w:sz w:val="28"/>
          <w:szCs w:val="28"/>
        </w:rPr>
        <w:t xml:space="preserve"> = </w:t>
      </w:r>
      <w:r>
        <w:rPr>
          <w:rFonts w:ascii="Times New Roman" w:hAnsi="Times New Roman" w:cs="Times New Roman"/>
          <w:sz w:val="28"/>
          <w:szCs w:val="28"/>
        </w:rPr>
        <w:t>(60,984 – 12,528)</w:t>
      </w:r>
      <w:r w:rsidRPr="007C7EF8">
        <w:rPr>
          <w:rFonts w:ascii="Times New Roman" w:eastAsia="Times New Roman" w:hAnsi="Times New Roman" w:cs="Times New Roman"/>
          <w:sz w:val="28"/>
          <w:szCs w:val="28"/>
        </w:rPr>
        <w:t xml:space="preserve">/ 5 = </w:t>
      </w:r>
      <w:r>
        <w:rPr>
          <w:rFonts w:ascii="Times New Roman" w:hAnsi="Times New Roman" w:cs="Times New Roman"/>
          <w:sz w:val="28"/>
          <w:szCs w:val="28"/>
        </w:rPr>
        <w:t>9,691</w:t>
      </w:r>
    </w:p>
    <w:p w:rsidR="00A82978" w:rsidRDefault="00A82978" w:rsidP="00590821">
      <w:pPr>
        <w:tabs>
          <w:tab w:val="left" w:pos="3225"/>
        </w:tabs>
        <w:spacing w:after="0" w:line="360" w:lineRule="auto"/>
        <w:ind w:firstLine="374"/>
        <w:jc w:val="both"/>
        <w:rPr>
          <w:rFonts w:ascii="Times New Roman" w:hAnsi="Times New Roman" w:cs="Times New Roman"/>
          <w:sz w:val="28"/>
          <w:szCs w:val="28"/>
        </w:rPr>
      </w:pPr>
      <w:r>
        <w:rPr>
          <w:rFonts w:ascii="Times New Roman" w:hAnsi="Times New Roman" w:cs="Times New Roman"/>
          <w:sz w:val="28"/>
          <w:szCs w:val="28"/>
        </w:rPr>
        <w:t xml:space="preserve">Построим корреляционную таблицу связи между </w:t>
      </w:r>
      <w:r w:rsidRPr="00A82978">
        <w:rPr>
          <w:rFonts w:ascii="Times New Roman" w:hAnsi="Times New Roman" w:cs="Times New Roman"/>
          <w:sz w:val="28"/>
          <w:szCs w:val="28"/>
        </w:rPr>
        <w:t>признаками – выпуск продукции и затраты на производство продукции</w:t>
      </w:r>
      <w:r>
        <w:rPr>
          <w:rFonts w:ascii="Times New Roman" w:hAnsi="Times New Roman" w:cs="Times New Roman"/>
          <w:sz w:val="28"/>
          <w:szCs w:val="28"/>
        </w:rPr>
        <w:t xml:space="preserve"> (табл.4).</w:t>
      </w:r>
    </w:p>
    <w:p w:rsidR="00FB73C3" w:rsidRDefault="00FB73C3" w:rsidP="00FB73C3">
      <w:pPr>
        <w:tabs>
          <w:tab w:val="left" w:pos="3225"/>
        </w:tabs>
        <w:spacing w:after="0" w:line="360" w:lineRule="auto"/>
        <w:ind w:firstLine="374"/>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B3B98">
        <w:rPr>
          <w:rFonts w:ascii="Times New Roman" w:hAnsi="Times New Roman" w:cs="Times New Roman"/>
          <w:sz w:val="28"/>
          <w:szCs w:val="28"/>
        </w:rPr>
        <w:t>2.</w:t>
      </w:r>
      <w:r>
        <w:rPr>
          <w:rFonts w:ascii="Times New Roman" w:hAnsi="Times New Roman" w:cs="Times New Roman"/>
          <w:sz w:val="28"/>
          <w:szCs w:val="28"/>
        </w:rPr>
        <w:t>4</w:t>
      </w:r>
      <w:r w:rsidR="002B3B98">
        <w:rPr>
          <w:rFonts w:ascii="Times New Roman" w:hAnsi="Times New Roman" w:cs="Times New Roman"/>
          <w:sz w:val="28"/>
          <w:szCs w:val="28"/>
        </w:rPr>
        <w:t>.</w:t>
      </w:r>
    </w:p>
    <w:p w:rsidR="00A82978" w:rsidRPr="00A82978" w:rsidRDefault="00FB73C3" w:rsidP="00FB73C3">
      <w:pPr>
        <w:tabs>
          <w:tab w:val="left" w:pos="3225"/>
        </w:tabs>
        <w:spacing w:after="0" w:line="360" w:lineRule="auto"/>
        <w:ind w:firstLine="37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19459" cy="1800000"/>
            <wp:effectExtent l="19050" t="19050" r="9791" b="975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l="802" t="26282" r="26884" b="41667"/>
                    <a:stretch>
                      <a:fillRect/>
                    </a:stretch>
                  </pic:blipFill>
                  <pic:spPr bwMode="auto">
                    <a:xfrm>
                      <a:off x="0" y="0"/>
                      <a:ext cx="5419459" cy="1800000"/>
                    </a:xfrm>
                    <a:prstGeom prst="rect">
                      <a:avLst/>
                    </a:prstGeom>
                    <a:noFill/>
                    <a:ln w="9525">
                      <a:solidFill>
                        <a:schemeClr val="tx1"/>
                      </a:solidFill>
                      <a:miter lim="800000"/>
                      <a:headEnd/>
                      <a:tailEnd/>
                    </a:ln>
                  </pic:spPr>
                </pic:pic>
              </a:graphicData>
            </a:graphic>
          </wp:inline>
        </w:drawing>
      </w:r>
    </w:p>
    <w:p w:rsidR="00590821" w:rsidRDefault="00FB73C3" w:rsidP="0059082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Вывод: </w:t>
      </w:r>
      <w:r w:rsidR="00EC64E7" w:rsidRPr="00EC64E7">
        <w:rPr>
          <w:rFonts w:ascii="Times New Roman" w:hAnsi="Times New Roman" w:cs="Times New Roman"/>
          <w:sz w:val="28"/>
          <w:szCs w:val="28"/>
        </w:rPr>
        <w:t>Характер концентрации частот по диагонали корреляционной таблицы свидетельствует о наличии прямой тесной корреляционной связи между изучаемыми признаками.</w:t>
      </w:r>
    </w:p>
    <w:p w:rsidR="00C17F1E" w:rsidRDefault="0056443C" w:rsidP="00C17F1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2.2.</w:t>
      </w:r>
      <w:r w:rsidRPr="0056443C">
        <w:rPr>
          <w:rFonts w:ascii="Times New Roman" w:hAnsi="Times New Roman" w:cs="Times New Roman"/>
          <w:sz w:val="24"/>
          <w:szCs w:val="24"/>
        </w:rPr>
        <w:t xml:space="preserve"> </w:t>
      </w:r>
      <w:r w:rsidRPr="0056443C">
        <w:rPr>
          <w:rFonts w:ascii="Times New Roman" w:hAnsi="Times New Roman" w:cs="Times New Roman"/>
          <w:sz w:val="28"/>
          <w:szCs w:val="28"/>
        </w:rPr>
        <w:t>Измерим тесноту корреляционной связи между названными признаками с использованием коэффициентов детерминации и эмпирического корреляционного отношения.</w:t>
      </w:r>
      <w:r w:rsidR="00130F1B">
        <w:rPr>
          <w:rFonts w:ascii="Times New Roman" w:hAnsi="Times New Roman" w:cs="Times New Roman"/>
          <w:sz w:val="28"/>
          <w:szCs w:val="28"/>
        </w:rPr>
        <w:t xml:space="preserve"> Для этого </w:t>
      </w:r>
      <w:r w:rsidR="00A1510F">
        <w:rPr>
          <w:rFonts w:ascii="Times New Roman" w:hAnsi="Times New Roman" w:cs="Times New Roman"/>
          <w:sz w:val="28"/>
          <w:szCs w:val="28"/>
        </w:rPr>
        <w:t>составим таблицу 5 и таблицу 6.</w:t>
      </w:r>
      <w:r w:rsidR="00FB675F">
        <w:rPr>
          <w:rFonts w:ascii="Times New Roman" w:hAnsi="Times New Roman" w:cs="Times New Roman"/>
          <w:sz w:val="28"/>
          <w:szCs w:val="28"/>
        </w:rPr>
        <w:t xml:space="preserve"> </w:t>
      </w:r>
    </w:p>
    <w:p w:rsidR="00DF0999" w:rsidRDefault="00DF0999" w:rsidP="00FB675F">
      <w:pPr>
        <w:spacing w:after="0" w:line="360" w:lineRule="auto"/>
        <w:ind w:firstLine="709"/>
        <w:jc w:val="right"/>
        <w:rPr>
          <w:rFonts w:ascii="Times New Roman" w:hAnsi="Times New Roman" w:cs="Times New Roman"/>
          <w:sz w:val="28"/>
          <w:szCs w:val="28"/>
        </w:rPr>
      </w:pPr>
    </w:p>
    <w:p w:rsidR="00DF0999" w:rsidRDefault="00DF0999" w:rsidP="00FB675F">
      <w:pPr>
        <w:spacing w:after="0" w:line="360" w:lineRule="auto"/>
        <w:ind w:firstLine="709"/>
        <w:jc w:val="right"/>
        <w:rPr>
          <w:rFonts w:ascii="Times New Roman" w:hAnsi="Times New Roman" w:cs="Times New Roman"/>
          <w:sz w:val="28"/>
          <w:szCs w:val="28"/>
        </w:rPr>
      </w:pPr>
    </w:p>
    <w:p w:rsidR="00DF0999" w:rsidRDefault="00DF0999" w:rsidP="00FB675F">
      <w:pPr>
        <w:spacing w:after="0" w:line="360" w:lineRule="auto"/>
        <w:ind w:firstLine="709"/>
        <w:jc w:val="right"/>
        <w:rPr>
          <w:rFonts w:ascii="Times New Roman" w:hAnsi="Times New Roman" w:cs="Times New Roman"/>
          <w:sz w:val="28"/>
          <w:szCs w:val="28"/>
        </w:rPr>
      </w:pPr>
    </w:p>
    <w:p w:rsidR="00DF0999" w:rsidRDefault="00DF0999" w:rsidP="00FB675F">
      <w:pPr>
        <w:spacing w:after="0" w:line="360" w:lineRule="auto"/>
        <w:ind w:firstLine="709"/>
        <w:jc w:val="right"/>
        <w:rPr>
          <w:rFonts w:ascii="Times New Roman" w:hAnsi="Times New Roman" w:cs="Times New Roman"/>
          <w:sz w:val="28"/>
          <w:szCs w:val="28"/>
        </w:rPr>
      </w:pPr>
    </w:p>
    <w:p w:rsidR="00FB675F" w:rsidRDefault="00FB675F" w:rsidP="00FB675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2B3B98">
        <w:rPr>
          <w:rFonts w:ascii="Times New Roman" w:hAnsi="Times New Roman" w:cs="Times New Roman"/>
          <w:sz w:val="28"/>
          <w:szCs w:val="28"/>
        </w:rPr>
        <w:t>2.</w:t>
      </w:r>
      <w:r>
        <w:rPr>
          <w:rFonts w:ascii="Times New Roman" w:hAnsi="Times New Roman" w:cs="Times New Roman"/>
          <w:sz w:val="28"/>
          <w:szCs w:val="28"/>
        </w:rPr>
        <w:t>5</w:t>
      </w:r>
      <w:r w:rsidR="002B3B98">
        <w:rPr>
          <w:rFonts w:ascii="Times New Roman" w:hAnsi="Times New Roman" w:cs="Times New Roman"/>
          <w:sz w:val="28"/>
          <w:szCs w:val="28"/>
        </w:rPr>
        <w:t>.</w:t>
      </w:r>
    </w:p>
    <w:p w:rsidR="00D82854" w:rsidRDefault="003F6D91" w:rsidP="003F6D9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89424" cy="2772000"/>
            <wp:effectExtent l="19050" t="19050" r="11176" b="28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l="802" t="26496" r="20470" b="12820"/>
                    <a:stretch>
                      <a:fillRect/>
                    </a:stretch>
                  </pic:blipFill>
                  <pic:spPr bwMode="auto">
                    <a:xfrm>
                      <a:off x="0" y="0"/>
                      <a:ext cx="4789424" cy="2772000"/>
                    </a:xfrm>
                    <a:prstGeom prst="rect">
                      <a:avLst/>
                    </a:prstGeom>
                    <a:noFill/>
                    <a:ln w="9525">
                      <a:solidFill>
                        <a:schemeClr val="tx1"/>
                      </a:solidFill>
                      <a:miter lim="800000"/>
                      <a:headEnd/>
                      <a:tailEnd/>
                    </a:ln>
                  </pic:spPr>
                </pic:pic>
              </a:graphicData>
            </a:graphic>
          </wp:inline>
        </w:drawing>
      </w:r>
    </w:p>
    <w:p w:rsidR="00FB675F" w:rsidRDefault="003F6D91" w:rsidP="003F6D9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23267" cy="2772000"/>
            <wp:effectExtent l="19050" t="19050" r="15433" b="28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l="802" t="29060" r="20470" b="10684"/>
                    <a:stretch>
                      <a:fillRect/>
                    </a:stretch>
                  </pic:blipFill>
                  <pic:spPr bwMode="auto">
                    <a:xfrm>
                      <a:off x="0" y="0"/>
                      <a:ext cx="4823267" cy="2772000"/>
                    </a:xfrm>
                    <a:prstGeom prst="rect">
                      <a:avLst/>
                    </a:prstGeom>
                    <a:noFill/>
                    <a:ln w="9525">
                      <a:solidFill>
                        <a:schemeClr val="tx1"/>
                      </a:solidFill>
                      <a:miter lim="800000"/>
                      <a:headEnd/>
                      <a:tailEnd/>
                    </a:ln>
                  </pic:spPr>
                </pic:pic>
              </a:graphicData>
            </a:graphic>
          </wp:inline>
        </w:drawing>
      </w:r>
    </w:p>
    <w:p w:rsidR="00C17F1E" w:rsidRDefault="00C17F1E" w:rsidP="000E5AA7">
      <w:pPr>
        <w:spacing w:after="0" w:line="360" w:lineRule="auto"/>
        <w:ind w:firstLine="709"/>
        <w:jc w:val="right"/>
        <w:rPr>
          <w:rFonts w:ascii="Times New Roman" w:hAnsi="Times New Roman" w:cs="Times New Roman"/>
          <w:sz w:val="28"/>
          <w:szCs w:val="28"/>
        </w:rPr>
      </w:pPr>
    </w:p>
    <w:p w:rsidR="000E5AA7" w:rsidRDefault="000E5AA7" w:rsidP="000E5AA7">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B3B98">
        <w:rPr>
          <w:rFonts w:ascii="Times New Roman" w:hAnsi="Times New Roman" w:cs="Times New Roman"/>
          <w:sz w:val="28"/>
          <w:szCs w:val="28"/>
        </w:rPr>
        <w:t>2.</w:t>
      </w:r>
      <w:r>
        <w:rPr>
          <w:rFonts w:ascii="Times New Roman" w:hAnsi="Times New Roman" w:cs="Times New Roman"/>
          <w:sz w:val="28"/>
          <w:szCs w:val="28"/>
        </w:rPr>
        <w:t>6</w:t>
      </w:r>
      <w:r w:rsidR="002B3B98">
        <w:rPr>
          <w:rFonts w:ascii="Times New Roman" w:hAnsi="Times New Roman" w:cs="Times New Roman"/>
          <w:sz w:val="28"/>
          <w:szCs w:val="28"/>
        </w:rPr>
        <w:t>.</w:t>
      </w:r>
    </w:p>
    <w:p w:rsidR="000E5AA7" w:rsidRDefault="001E268D" w:rsidP="0072464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44680" cy="1872000"/>
            <wp:effectExtent l="19050" t="19050" r="27270" b="139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srcRect l="802" t="26305" r="42349" b="39477"/>
                    <a:stretch>
                      <a:fillRect/>
                    </a:stretch>
                  </pic:blipFill>
                  <pic:spPr bwMode="auto">
                    <a:xfrm>
                      <a:off x="0" y="0"/>
                      <a:ext cx="4144680" cy="1872000"/>
                    </a:xfrm>
                    <a:prstGeom prst="rect">
                      <a:avLst/>
                    </a:prstGeom>
                    <a:noFill/>
                    <a:ln w="9525">
                      <a:solidFill>
                        <a:schemeClr val="tx1"/>
                      </a:solidFill>
                      <a:miter lim="800000"/>
                      <a:headEnd/>
                      <a:tailEnd/>
                    </a:ln>
                  </pic:spPr>
                </pic:pic>
              </a:graphicData>
            </a:graphic>
          </wp:inline>
        </w:drawing>
      </w:r>
    </w:p>
    <w:p w:rsidR="00C17F1E" w:rsidRDefault="00C17F1E" w:rsidP="00130F1B">
      <w:pPr>
        <w:spacing w:after="0" w:line="360" w:lineRule="auto"/>
        <w:ind w:firstLine="709"/>
        <w:jc w:val="both"/>
        <w:rPr>
          <w:rFonts w:ascii="Times New Roman" w:hAnsi="Times New Roman" w:cs="Times New Roman"/>
          <w:sz w:val="28"/>
          <w:szCs w:val="28"/>
        </w:rPr>
      </w:pPr>
    </w:p>
    <w:p w:rsidR="00130F1B" w:rsidRPr="00130F1B" w:rsidRDefault="00167B30" w:rsidP="00AE31AA">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lastRenderedPageBreak/>
        <w:t>Вычислим о</w:t>
      </w:r>
      <w:r>
        <w:rPr>
          <w:rFonts w:ascii="Times New Roman" w:hAnsi="Times New Roman" w:cs="Times New Roman"/>
          <w:i/>
          <w:iCs/>
          <w:sz w:val="28"/>
          <w:szCs w:val="28"/>
        </w:rPr>
        <w:t>бщую дисперсию</w:t>
      </w:r>
      <w:r w:rsidR="00130F1B" w:rsidRPr="00130F1B">
        <w:rPr>
          <w:rFonts w:ascii="Times New Roman" w:hAnsi="Times New Roman" w:cs="Times New Roman"/>
          <w:i/>
          <w:iCs/>
          <w:sz w:val="28"/>
          <w:szCs w:val="28"/>
        </w:rPr>
        <w:t xml:space="preserve"> </w:t>
      </w:r>
      <w:r w:rsidR="00130F1B" w:rsidRPr="00130F1B">
        <w:rPr>
          <w:rFonts w:ascii="Times New Roman" w:hAnsi="Times New Roman" w:cs="Times New Roman"/>
          <w:sz w:val="28"/>
          <w:szCs w:val="28"/>
        </w:rPr>
        <w:t>по формуле</w:t>
      </w:r>
      <w:r w:rsidR="00130F1B">
        <w:rPr>
          <w:rFonts w:ascii="Times New Roman" w:hAnsi="Times New Roman" w:cs="Times New Roman"/>
          <w:sz w:val="28"/>
          <w:szCs w:val="28"/>
        </w:rPr>
        <w:t>:</w:t>
      </w:r>
      <w:r w:rsidR="00AE31AA">
        <w:rPr>
          <w:rFonts w:ascii="Times New Roman" w:hAnsi="Times New Roman" w:cs="Times New Roman"/>
          <w:sz w:val="28"/>
          <w:szCs w:val="28"/>
        </w:rPr>
        <w:t xml:space="preserve">       </w:t>
      </w:r>
      <w:r w:rsidR="00C957D6" w:rsidRPr="00130F1B">
        <w:rPr>
          <w:rFonts w:ascii="Times New Roman" w:hAnsi="Times New Roman" w:cs="Times New Roman"/>
          <w:position w:val="-32"/>
          <w:sz w:val="28"/>
          <w:szCs w:val="28"/>
        </w:rPr>
        <w:object w:dxaOrig="2060" w:dyaOrig="840">
          <v:shape id="_x0000_i1045" type="#_x0000_t75" style="width:102pt;height:42.75pt" o:ole="">
            <v:imagedata r:id="rId52" o:title=""/>
          </v:shape>
          <o:OLEObject Type="Embed" ProgID="Equation.3" ShapeID="_x0000_i1045" DrawAspect="Content" ObjectID="_1318885819" r:id="rId53"/>
        </w:object>
      </w:r>
    </w:p>
    <w:p w:rsidR="00130F1B" w:rsidRDefault="00130F1B" w:rsidP="00130F1B">
      <w:pPr>
        <w:spacing w:after="0" w:line="360" w:lineRule="auto"/>
        <w:ind w:firstLine="709"/>
        <w:jc w:val="both"/>
        <w:rPr>
          <w:rFonts w:ascii="Times New Roman" w:hAnsi="Times New Roman" w:cs="Times New Roman"/>
          <w:sz w:val="28"/>
          <w:szCs w:val="28"/>
        </w:rPr>
      </w:pPr>
      <w:r w:rsidRPr="00130F1B">
        <w:rPr>
          <w:rFonts w:ascii="Times New Roman" w:hAnsi="Times New Roman" w:cs="Times New Roman"/>
          <w:sz w:val="28"/>
          <w:szCs w:val="28"/>
        </w:rPr>
        <w:t>где</w:t>
      </w:r>
      <w:r w:rsidRPr="00130F1B">
        <w:rPr>
          <w:rFonts w:ascii="Times New Roman" w:hAnsi="Times New Roman" w:cs="Times New Roman"/>
          <w:position w:val="-6"/>
          <w:sz w:val="28"/>
          <w:szCs w:val="28"/>
        </w:rPr>
        <w:object w:dxaOrig="279" w:dyaOrig="340">
          <v:shape id="_x0000_i1046" type="#_x0000_t75" style="width:14.25pt;height:17.25pt" o:ole="">
            <v:imagedata r:id="rId54" o:title=""/>
          </v:shape>
          <o:OLEObject Type="Embed" ProgID="Equation.3" ShapeID="_x0000_i1046" DrawAspect="Content" ObjectID="_1318885820" r:id="rId55"/>
        </w:object>
      </w:r>
      <w:r w:rsidRPr="00130F1B">
        <w:rPr>
          <w:rFonts w:ascii="Times New Roman" w:hAnsi="Times New Roman" w:cs="Times New Roman"/>
          <w:sz w:val="28"/>
          <w:szCs w:val="28"/>
        </w:rPr>
        <w:t>— общая средняя для всей изучаемой совокупности.</w:t>
      </w:r>
    </w:p>
    <w:p w:rsidR="00130F1B" w:rsidRDefault="00270610" w:rsidP="00130F1B">
      <w:pPr>
        <w:spacing w:after="0" w:line="360" w:lineRule="auto"/>
        <w:ind w:firstLine="709"/>
        <w:jc w:val="both"/>
        <w:rPr>
          <w:rFonts w:ascii="Times New Roman" w:hAnsi="Times New Roman" w:cs="Times New Roman"/>
          <w:sz w:val="28"/>
          <w:szCs w:val="28"/>
        </w:rPr>
      </w:pPr>
      <w:r w:rsidRPr="00270610">
        <w:rPr>
          <w:rFonts w:ascii="Times New Roman" w:hAnsi="Times New Roman" w:cs="Times New Roman"/>
          <w:sz w:val="28"/>
          <w:szCs w:val="28"/>
        </w:rPr>
        <w:t>σ</w:t>
      </w:r>
      <w:r>
        <w:rPr>
          <w:rFonts w:ascii="Times New Roman" w:hAnsi="Times New Roman" w:cs="Times New Roman"/>
          <w:sz w:val="28"/>
          <w:szCs w:val="28"/>
          <w:vertAlign w:val="subscript"/>
        </w:rPr>
        <w:t>о</w:t>
      </w:r>
      <w:r>
        <w:rPr>
          <w:rFonts w:ascii="Times New Roman" w:hAnsi="Times New Roman" w:cs="Times New Roman"/>
          <w:sz w:val="28"/>
          <w:szCs w:val="28"/>
          <w:vertAlign w:val="superscript"/>
        </w:rPr>
        <w:t>2</w:t>
      </w:r>
      <w:r>
        <w:rPr>
          <w:rFonts w:ascii="Times New Roman" w:hAnsi="Times New Roman" w:cs="Times New Roman"/>
          <w:sz w:val="28"/>
          <w:szCs w:val="28"/>
        </w:rPr>
        <w:t>= 3873,771/30=129,126</w:t>
      </w:r>
      <w:r w:rsidR="002218B3">
        <w:rPr>
          <w:rFonts w:ascii="Times New Roman" w:hAnsi="Times New Roman" w:cs="Times New Roman"/>
          <w:sz w:val="28"/>
          <w:szCs w:val="28"/>
        </w:rPr>
        <w:t>.</w:t>
      </w:r>
    </w:p>
    <w:p w:rsidR="00167B30" w:rsidRPr="00130F1B" w:rsidRDefault="00167B30" w:rsidP="00AE31AA">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 xml:space="preserve">Вычислим </w:t>
      </w:r>
      <w:r w:rsidRPr="00167B30">
        <w:rPr>
          <w:rFonts w:ascii="Times New Roman" w:hAnsi="Times New Roman" w:cs="Times New Roman"/>
          <w:i/>
          <w:iCs/>
          <w:sz w:val="28"/>
          <w:szCs w:val="28"/>
        </w:rPr>
        <w:t>межгрупповую</w:t>
      </w:r>
      <w:r>
        <w:rPr>
          <w:rFonts w:ascii="Times New Roman" w:hAnsi="Times New Roman" w:cs="Times New Roman"/>
          <w:i/>
          <w:iCs/>
          <w:sz w:val="28"/>
          <w:szCs w:val="28"/>
        </w:rPr>
        <w:t xml:space="preserve"> дисперсию</w:t>
      </w:r>
      <w:r w:rsidRPr="00130F1B">
        <w:rPr>
          <w:rFonts w:ascii="Times New Roman" w:hAnsi="Times New Roman" w:cs="Times New Roman"/>
          <w:i/>
          <w:iCs/>
          <w:sz w:val="28"/>
          <w:szCs w:val="28"/>
        </w:rPr>
        <w:t xml:space="preserve"> </w:t>
      </w:r>
      <w:r w:rsidRPr="00130F1B">
        <w:rPr>
          <w:rFonts w:ascii="Times New Roman" w:hAnsi="Times New Roman" w:cs="Times New Roman"/>
          <w:sz w:val="28"/>
          <w:szCs w:val="28"/>
        </w:rPr>
        <w:t>по формуле</w:t>
      </w:r>
      <w:r>
        <w:rPr>
          <w:rFonts w:ascii="Times New Roman" w:hAnsi="Times New Roman" w:cs="Times New Roman"/>
          <w:sz w:val="28"/>
          <w:szCs w:val="28"/>
        </w:rPr>
        <w:t>:</w:t>
      </w:r>
      <w:r w:rsidR="00AE31AA">
        <w:rPr>
          <w:rFonts w:ascii="Times New Roman" w:hAnsi="Times New Roman" w:cs="Times New Roman"/>
          <w:sz w:val="28"/>
          <w:szCs w:val="28"/>
        </w:rPr>
        <w:t xml:space="preserve">     </w:t>
      </w:r>
      <w:r w:rsidR="00C957D6" w:rsidRPr="00F8069F">
        <w:rPr>
          <w:position w:val="-32"/>
          <w:sz w:val="20"/>
          <w:szCs w:val="20"/>
        </w:rPr>
        <w:object w:dxaOrig="2927" w:dyaOrig="989">
          <v:shape id="_x0000_i1047" type="#_x0000_t75" style="width:111pt;height:43.5pt" o:ole="">
            <v:imagedata r:id="rId56" o:title=""/>
          </v:shape>
          <o:OLEObject Type="Embed" ProgID="Equation.3" ShapeID="_x0000_i1047" DrawAspect="Content" ObjectID="_1318885821" r:id="rId57"/>
        </w:object>
      </w:r>
    </w:p>
    <w:p w:rsidR="00167B30" w:rsidRPr="00167B30" w:rsidRDefault="00167B30" w:rsidP="00167B30">
      <w:pPr>
        <w:ind w:firstLine="709"/>
        <w:jc w:val="both"/>
        <w:rPr>
          <w:rFonts w:ascii="Times New Roman" w:hAnsi="Times New Roman" w:cs="Times New Roman"/>
          <w:sz w:val="28"/>
          <w:szCs w:val="28"/>
        </w:rPr>
      </w:pPr>
      <w:r w:rsidRPr="00167B30">
        <w:rPr>
          <w:rFonts w:ascii="Times New Roman" w:hAnsi="Times New Roman" w:cs="Times New Roman"/>
          <w:sz w:val="28"/>
          <w:szCs w:val="28"/>
        </w:rPr>
        <w:t xml:space="preserve">где </w:t>
      </w:r>
      <w:r w:rsidRPr="00167B30">
        <w:rPr>
          <w:rFonts w:ascii="Times New Roman" w:hAnsi="Times New Roman" w:cs="Times New Roman"/>
          <w:position w:val="-12"/>
          <w:sz w:val="28"/>
          <w:szCs w:val="28"/>
        </w:rPr>
        <w:object w:dxaOrig="279" w:dyaOrig="400">
          <v:shape id="_x0000_i1048" type="#_x0000_t75" style="width:14.25pt;height:20.25pt" o:ole="">
            <v:imagedata r:id="rId58" o:title=""/>
          </v:shape>
          <o:OLEObject Type="Embed" ProgID="Equation.3" ShapeID="_x0000_i1048" DrawAspect="Content" ObjectID="_1318885822" r:id="rId59"/>
        </w:object>
      </w:r>
      <w:r w:rsidRPr="00167B30">
        <w:rPr>
          <w:rFonts w:ascii="Times New Roman" w:hAnsi="Times New Roman" w:cs="Times New Roman"/>
          <w:i/>
          <w:iCs/>
          <w:sz w:val="28"/>
          <w:szCs w:val="28"/>
        </w:rPr>
        <w:t xml:space="preserve"> </w:t>
      </w:r>
      <w:r w:rsidRPr="00167B30">
        <w:rPr>
          <w:rFonts w:ascii="Times New Roman" w:hAnsi="Times New Roman" w:cs="Times New Roman"/>
          <w:sz w:val="28"/>
          <w:szCs w:val="28"/>
        </w:rPr>
        <w:t xml:space="preserve">— средняя по отдельным группам; </w:t>
      </w:r>
      <w:r w:rsidRPr="00167B30">
        <w:rPr>
          <w:rFonts w:ascii="Times New Roman" w:hAnsi="Times New Roman" w:cs="Times New Roman"/>
          <w:position w:val="-6"/>
          <w:sz w:val="28"/>
          <w:szCs w:val="28"/>
        </w:rPr>
        <w:object w:dxaOrig="260" w:dyaOrig="340">
          <v:shape id="_x0000_i1049" type="#_x0000_t75" style="width:12.75pt;height:17.25pt" o:ole="">
            <v:imagedata r:id="rId60" o:title=""/>
          </v:shape>
          <o:OLEObject Type="Embed" ProgID="Equation.3" ShapeID="_x0000_i1049" DrawAspect="Content" ObjectID="_1318885823" r:id="rId61"/>
        </w:object>
      </w:r>
      <w:r w:rsidRPr="00167B30">
        <w:rPr>
          <w:rFonts w:ascii="Times New Roman" w:hAnsi="Times New Roman" w:cs="Times New Roman"/>
          <w:i/>
          <w:iCs/>
          <w:sz w:val="28"/>
          <w:szCs w:val="28"/>
        </w:rPr>
        <w:t xml:space="preserve"> </w:t>
      </w:r>
      <w:r w:rsidRPr="00167B30">
        <w:rPr>
          <w:rFonts w:ascii="Times New Roman" w:hAnsi="Times New Roman" w:cs="Times New Roman"/>
          <w:sz w:val="28"/>
          <w:szCs w:val="28"/>
        </w:rPr>
        <w:t xml:space="preserve">— средняя общая; </w:t>
      </w:r>
      <w:r w:rsidRPr="00167B30">
        <w:rPr>
          <w:rFonts w:ascii="Times New Roman" w:hAnsi="Times New Roman" w:cs="Times New Roman"/>
          <w:position w:val="-12"/>
          <w:sz w:val="28"/>
          <w:szCs w:val="28"/>
        </w:rPr>
        <w:object w:dxaOrig="240" w:dyaOrig="360">
          <v:shape id="_x0000_i1050" type="#_x0000_t75" style="width:12pt;height:18pt" o:ole="">
            <v:imagedata r:id="rId62" o:title=""/>
          </v:shape>
          <o:OLEObject Type="Embed" ProgID="Equation.3" ShapeID="_x0000_i1050" DrawAspect="Content" ObjectID="_1318885824" r:id="rId63"/>
        </w:object>
      </w:r>
      <w:r w:rsidRPr="00167B30">
        <w:rPr>
          <w:rFonts w:ascii="Times New Roman" w:hAnsi="Times New Roman" w:cs="Times New Roman"/>
          <w:sz w:val="28"/>
          <w:szCs w:val="28"/>
        </w:rPr>
        <w:t>— численность отдельных групп.</w:t>
      </w:r>
    </w:p>
    <w:p w:rsidR="00167B30" w:rsidRPr="00FF0724" w:rsidRDefault="00167B30" w:rsidP="00130F1B">
      <w:pPr>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t>δ</w:t>
      </w:r>
      <w:r>
        <w:rPr>
          <w:rFonts w:ascii="Times New Roman" w:hAnsi="Times New Roman" w:cs="Times New Roman"/>
          <w:bCs/>
          <w:iCs/>
          <w:sz w:val="28"/>
          <w:szCs w:val="28"/>
          <w:vertAlign w:val="superscript"/>
        </w:rPr>
        <w:t>2</w:t>
      </w:r>
      <w:r>
        <w:rPr>
          <w:rFonts w:ascii="Times New Roman" w:hAnsi="Times New Roman" w:cs="Times New Roman"/>
          <w:bCs/>
          <w:iCs/>
          <w:sz w:val="28"/>
          <w:szCs w:val="28"/>
        </w:rPr>
        <w:t xml:space="preserve"> = </w:t>
      </w:r>
      <w:r w:rsidR="00E85291">
        <w:rPr>
          <w:rFonts w:ascii="Times New Roman" w:hAnsi="Times New Roman" w:cs="Times New Roman"/>
          <w:bCs/>
          <w:iCs/>
          <w:sz w:val="28"/>
          <w:szCs w:val="28"/>
        </w:rPr>
        <w:t>(</w:t>
      </w:r>
      <w:r w:rsidR="00FF0724">
        <w:rPr>
          <w:rFonts w:ascii="Times New Roman" w:hAnsi="Times New Roman" w:cs="Times New Roman"/>
          <w:bCs/>
          <w:iCs/>
          <w:sz w:val="28"/>
          <w:szCs w:val="28"/>
        </w:rPr>
        <w:t>(17,784-35,654)</w:t>
      </w:r>
      <w:r w:rsidR="00FF0724">
        <w:rPr>
          <w:rFonts w:ascii="Times New Roman" w:hAnsi="Times New Roman" w:cs="Times New Roman"/>
          <w:bCs/>
          <w:iCs/>
          <w:sz w:val="28"/>
          <w:szCs w:val="28"/>
          <w:vertAlign w:val="superscript"/>
        </w:rPr>
        <w:t>2</w:t>
      </w:r>
      <w:r w:rsidR="00FF0724">
        <w:rPr>
          <w:rFonts w:ascii="Times New Roman" w:hAnsi="Times New Roman" w:cs="Times New Roman"/>
          <w:bCs/>
          <w:iCs/>
          <w:sz w:val="28"/>
          <w:szCs w:val="28"/>
        </w:rPr>
        <w:t>*4+(29,224-35,654)</w:t>
      </w:r>
      <w:r w:rsidR="00FF0724">
        <w:rPr>
          <w:rFonts w:ascii="Times New Roman" w:hAnsi="Times New Roman" w:cs="Times New Roman"/>
          <w:bCs/>
          <w:iCs/>
          <w:sz w:val="28"/>
          <w:szCs w:val="28"/>
          <w:vertAlign w:val="superscript"/>
        </w:rPr>
        <w:t>2</w:t>
      </w:r>
      <w:r w:rsidR="00FF0724">
        <w:rPr>
          <w:rFonts w:ascii="Times New Roman" w:hAnsi="Times New Roman" w:cs="Times New Roman"/>
          <w:bCs/>
          <w:iCs/>
          <w:sz w:val="28"/>
          <w:szCs w:val="28"/>
        </w:rPr>
        <w:t>*9+(36,443-35,654)</w:t>
      </w:r>
      <w:r w:rsidR="00FF0724">
        <w:rPr>
          <w:rFonts w:ascii="Times New Roman" w:hAnsi="Times New Roman" w:cs="Times New Roman"/>
          <w:bCs/>
          <w:iCs/>
          <w:sz w:val="28"/>
          <w:szCs w:val="28"/>
          <w:vertAlign w:val="superscript"/>
        </w:rPr>
        <w:t>2</w:t>
      </w:r>
      <w:r w:rsidR="00FF0724">
        <w:rPr>
          <w:rFonts w:ascii="Times New Roman" w:hAnsi="Times New Roman" w:cs="Times New Roman"/>
          <w:bCs/>
          <w:iCs/>
          <w:sz w:val="28"/>
          <w:szCs w:val="28"/>
        </w:rPr>
        <w:t>*8(45,733-35,654)</w:t>
      </w:r>
      <w:r w:rsidR="00FF0724">
        <w:rPr>
          <w:rFonts w:ascii="Times New Roman" w:hAnsi="Times New Roman" w:cs="Times New Roman"/>
          <w:bCs/>
          <w:iCs/>
          <w:sz w:val="28"/>
          <w:szCs w:val="28"/>
          <w:vertAlign w:val="superscript"/>
        </w:rPr>
        <w:t>2</w:t>
      </w:r>
      <w:r w:rsidR="00FF0724">
        <w:rPr>
          <w:rFonts w:ascii="Times New Roman" w:hAnsi="Times New Roman" w:cs="Times New Roman"/>
          <w:bCs/>
          <w:iCs/>
          <w:sz w:val="28"/>
          <w:szCs w:val="28"/>
        </w:rPr>
        <w:t>*6+(56,509-35,654)</w:t>
      </w:r>
      <w:r w:rsidR="00FF0724">
        <w:rPr>
          <w:rFonts w:ascii="Times New Roman" w:hAnsi="Times New Roman" w:cs="Times New Roman"/>
          <w:bCs/>
          <w:iCs/>
          <w:sz w:val="28"/>
          <w:szCs w:val="28"/>
          <w:vertAlign w:val="superscript"/>
        </w:rPr>
        <w:t>2</w:t>
      </w:r>
      <w:r w:rsidR="00FF0724">
        <w:rPr>
          <w:rFonts w:ascii="Times New Roman" w:hAnsi="Times New Roman" w:cs="Times New Roman"/>
          <w:bCs/>
          <w:iCs/>
          <w:sz w:val="28"/>
          <w:szCs w:val="28"/>
        </w:rPr>
        <w:t>*3</w:t>
      </w:r>
      <w:r w:rsidR="00E85291">
        <w:rPr>
          <w:rFonts w:ascii="Times New Roman" w:hAnsi="Times New Roman" w:cs="Times New Roman"/>
          <w:bCs/>
          <w:iCs/>
          <w:sz w:val="28"/>
          <w:szCs w:val="28"/>
        </w:rPr>
        <w:t>)/30 = 118,958</w:t>
      </w:r>
    </w:p>
    <w:p w:rsidR="00130F1B" w:rsidRDefault="002D1A7C" w:rsidP="00AE31AA">
      <w:pPr>
        <w:spacing w:after="0" w:line="360" w:lineRule="auto"/>
        <w:ind w:firstLine="709"/>
        <w:jc w:val="both"/>
        <w:rPr>
          <w:rFonts w:ascii="Times New Roman" w:hAnsi="Times New Roman" w:cs="Times New Roman"/>
          <w:position w:val="-30"/>
          <w:sz w:val="28"/>
          <w:szCs w:val="28"/>
        </w:rPr>
      </w:pPr>
      <w:r>
        <w:rPr>
          <w:rFonts w:ascii="Times New Roman" w:hAnsi="Times New Roman" w:cs="Times New Roman"/>
          <w:sz w:val="28"/>
          <w:szCs w:val="28"/>
        </w:rPr>
        <w:t>В</w:t>
      </w:r>
      <w:r w:rsidR="00130F1B" w:rsidRPr="00130F1B">
        <w:rPr>
          <w:rFonts w:ascii="Times New Roman" w:hAnsi="Times New Roman" w:cs="Times New Roman"/>
          <w:sz w:val="28"/>
          <w:szCs w:val="28"/>
        </w:rPr>
        <w:t xml:space="preserve">ыявить зависимость результатов от определяющих факторов </w:t>
      </w:r>
      <w:r w:rsidRPr="00130F1B">
        <w:rPr>
          <w:rFonts w:ascii="Times New Roman" w:hAnsi="Times New Roman" w:cs="Times New Roman"/>
          <w:sz w:val="28"/>
          <w:szCs w:val="28"/>
        </w:rPr>
        <w:t xml:space="preserve">позволяет </w:t>
      </w:r>
      <w:r>
        <w:rPr>
          <w:rFonts w:ascii="Times New Roman" w:hAnsi="Times New Roman" w:cs="Times New Roman"/>
          <w:sz w:val="28"/>
          <w:szCs w:val="28"/>
        </w:rPr>
        <w:t>коэффициент детермина</w:t>
      </w:r>
      <w:r>
        <w:rPr>
          <w:rFonts w:ascii="Times New Roman" w:hAnsi="Times New Roman" w:cs="Times New Roman"/>
          <w:sz w:val="28"/>
          <w:szCs w:val="28"/>
        </w:rPr>
        <w:softHyphen/>
        <w:t>ции</w:t>
      </w:r>
      <w:r w:rsidR="00130F1B" w:rsidRPr="00130F1B">
        <w:rPr>
          <w:rFonts w:ascii="Times New Roman" w:hAnsi="Times New Roman" w:cs="Times New Roman"/>
          <w:sz w:val="28"/>
          <w:szCs w:val="28"/>
        </w:rPr>
        <w:t>:</w:t>
      </w:r>
      <w:r w:rsidR="00AE31AA">
        <w:rPr>
          <w:rFonts w:ascii="Times New Roman" w:hAnsi="Times New Roman" w:cs="Times New Roman"/>
          <w:sz w:val="28"/>
          <w:szCs w:val="28"/>
        </w:rPr>
        <w:t xml:space="preserve">              </w:t>
      </w:r>
      <w:r w:rsidR="00C957D6" w:rsidRPr="00130F1B">
        <w:rPr>
          <w:rFonts w:ascii="Times New Roman" w:hAnsi="Times New Roman" w:cs="Times New Roman"/>
          <w:position w:val="-30"/>
          <w:sz w:val="28"/>
          <w:szCs w:val="28"/>
        </w:rPr>
        <w:object w:dxaOrig="920" w:dyaOrig="760">
          <v:shape id="_x0000_i1051" type="#_x0000_t75" style="width:63pt;height:38.25pt" o:ole="">
            <v:imagedata r:id="rId64" o:title=""/>
          </v:shape>
          <o:OLEObject Type="Embed" ProgID="Equation.3" ShapeID="_x0000_i1051" DrawAspect="Content" ObjectID="_1318885825" r:id="rId65"/>
        </w:object>
      </w:r>
    </w:p>
    <w:p w:rsidR="00CF37CC" w:rsidRPr="00CF37CC" w:rsidRDefault="00CF37CC" w:rsidP="00CF37CC">
      <w:pPr>
        <w:spacing w:after="0" w:line="360" w:lineRule="auto"/>
        <w:ind w:firstLine="709"/>
        <w:jc w:val="both"/>
        <w:rPr>
          <w:rFonts w:ascii="Times New Roman" w:hAnsi="Times New Roman" w:cs="Times New Roman"/>
          <w:position w:val="-30"/>
          <w:sz w:val="28"/>
          <w:szCs w:val="28"/>
        </w:rPr>
      </w:pPr>
      <w:r>
        <w:rPr>
          <w:rFonts w:ascii="Times New Roman" w:hAnsi="Times New Roman" w:cs="Times New Roman"/>
          <w:position w:val="-30"/>
          <w:sz w:val="28"/>
          <w:szCs w:val="28"/>
        </w:rPr>
        <w:t>η</w:t>
      </w:r>
      <w:r>
        <w:rPr>
          <w:rFonts w:ascii="Times New Roman" w:hAnsi="Times New Roman" w:cs="Times New Roman"/>
          <w:position w:val="-30"/>
          <w:sz w:val="28"/>
          <w:szCs w:val="28"/>
          <w:vertAlign w:val="superscript"/>
        </w:rPr>
        <w:t>2</w:t>
      </w:r>
      <w:r>
        <w:rPr>
          <w:rFonts w:ascii="Times New Roman" w:hAnsi="Times New Roman" w:cs="Times New Roman"/>
          <w:position w:val="-30"/>
          <w:sz w:val="28"/>
          <w:szCs w:val="28"/>
        </w:rPr>
        <w:t xml:space="preserve"> = 118,958/129,126 = 0,921</w:t>
      </w:r>
    </w:p>
    <w:p w:rsidR="00130F1B" w:rsidRDefault="00130F1B" w:rsidP="00AE31AA">
      <w:pPr>
        <w:spacing w:after="0" w:line="360" w:lineRule="auto"/>
        <w:ind w:firstLine="709"/>
        <w:jc w:val="both"/>
        <w:rPr>
          <w:rFonts w:ascii="Times New Roman" w:hAnsi="Times New Roman" w:cs="Times New Roman"/>
          <w:position w:val="-32"/>
          <w:sz w:val="28"/>
          <w:szCs w:val="28"/>
        </w:rPr>
      </w:pPr>
      <w:r w:rsidRPr="00CF37CC">
        <w:rPr>
          <w:rFonts w:ascii="Times New Roman" w:hAnsi="Times New Roman" w:cs="Times New Roman"/>
          <w:bCs/>
          <w:i/>
          <w:iCs/>
          <w:sz w:val="28"/>
          <w:szCs w:val="28"/>
        </w:rPr>
        <w:t>Эмпирическое корреляционное отношение</w:t>
      </w:r>
      <w:r w:rsidR="00CF37CC" w:rsidRPr="00CF37CC">
        <w:rPr>
          <w:rFonts w:ascii="Times New Roman" w:hAnsi="Times New Roman" w:cs="Times New Roman"/>
          <w:sz w:val="28"/>
          <w:szCs w:val="28"/>
        </w:rPr>
        <w:t xml:space="preserve"> </w:t>
      </w:r>
      <w:r w:rsidR="00CF37CC" w:rsidRPr="00130F1B">
        <w:rPr>
          <w:rFonts w:ascii="Times New Roman" w:hAnsi="Times New Roman" w:cs="Times New Roman"/>
          <w:sz w:val="28"/>
          <w:szCs w:val="28"/>
        </w:rPr>
        <w:t>показывает тесноту связи между группировочным</w:t>
      </w:r>
      <w:r w:rsidR="00CF37CC">
        <w:rPr>
          <w:rFonts w:ascii="Times New Roman" w:hAnsi="Times New Roman" w:cs="Times New Roman"/>
          <w:sz w:val="28"/>
          <w:szCs w:val="28"/>
        </w:rPr>
        <w:t xml:space="preserve"> и ре</w:t>
      </w:r>
      <w:r w:rsidR="00CF37CC">
        <w:rPr>
          <w:rFonts w:ascii="Times New Roman" w:hAnsi="Times New Roman" w:cs="Times New Roman"/>
          <w:sz w:val="28"/>
          <w:szCs w:val="28"/>
        </w:rPr>
        <w:softHyphen/>
        <w:t>зультативным признаками</w:t>
      </w:r>
      <w:r w:rsidRPr="00130F1B">
        <w:rPr>
          <w:rFonts w:ascii="Times New Roman" w:hAnsi="Times New Roman" w:cs="Times New Roman"/>
          <w:sz w:val="28"/>
          <w:szCs w:val="28"/>
        </w:rPr>
        <w:t>:</w:t>
      </w:r>
      <w:r w:rsidR="00AE31AA">
        <w:rPr>
          <w:rFonts w:ascii="Times New Roman" w:hAnsi="Times New Roman" w:cs="Times New Roman"/>
          <w:sz w:val="28"/>
          <w:szCs w:val="28"/>
        </w:rPr>
        <w:t xml:space="preserve">      </w:t>
      </w:r>
      <w:r w:rsidRPr="00130F1B">
        <w:rPr>
          <w:rFonts w:ascii="Times New Roman" w:hAnsi="Times New Roman" w:cs="Times New Roman"/>
          <w:position w:val="-32"/>
          <w:sz w:val="28"/>
          <w:szCs w:val="28"/>
        </w:rPr>
        <w:object w:dxaOrig="1080" w:dyaOrig="820">
          <v:shape id="_x0000_i1052" type="#_x0000_t75" style="width:54pt;height:41.25pt" o:ole="">
            <v:imagedata r:id="rId66" o:title=""/>
          </v:shape>
          <o:OLEObject Type="Embed" ProgID="Equation.3" ShapeID="_x0000_i1052" DrawAspect="Content" ObjectID="_1318885826" r:id="rId67"/>
        </w:object>
      </w:r>
    </w:p>
    <w:p w:rsidR="00CF37CC" w:rsidRDefault="00CF37CC" w:rsidP="00CF37CC">
      <w:pPr>
        <w:spacing w:after="0" w:line="360" w:lineRule="auto"/>
        <w:ind w:firstLine="709"/>
        <w:jc w:val="both"/>
        <w:rPr>
          <w:rFonts w:ascii="Times New Roman" w:hAnsi="Times New Roman" w:cs="Times New Roman"/>
          <w:position w:val="-30"/>
          <w:sz w:val="28"/>
          <w:szCs w:val="28"/>
        </w:rPr>
      </w:pPr>
      <w:r>
        <w:rPr>
          <w:rFonts w:ascii="Times New Roman" w:hAnsi="Times New Roman" w:cs="Times New Roman"/>
          <w:position w:val="-30"/>
          <w:sz w:val="28"/>
          <w:szCs w:val="28"/>
        </w:rPr>
        <w:t xml:space="preserve">η = </w:t>
      </w:r>
      <w:r>
        <w:rPr>
          <w:rFonts w:ascii="Arial" w:hAnsi="Arial" w:cs="Arial"/>
          <w:position w:val="-30"/>
          <w:sz w:val="28"/>
          <w:szCs w:val="28"/>
        </w:rPr>
        <w:t>√</w:t>
      </w:r>
      <w:r>
        <w:rPr>
          <w:rFonts w:ascii="Times New Roman" w:hAnsi="Times New Roman" w:cs="Times New Roman"/>
          <w:position w:val="-30"/>
          <w:sz w:val="28"/>
          <w:szCs w:val="28"/>
        </w:rPr>
        <w:t>0,921 = 0,96.</w:t>
      </w:r>
    </w:p>
    <w:p w:rsidR="00AE31AA" w:rsidRDefault="00AE31AA" w:rsidP="00AE31AA">
      <w:pPr>
        <w:spacing w:after="0" w:line="360" w:lineRule="auto"/>
        <w:ind w:firstLine="709"/>
        <w:jc w:val="both"/>
        <w:rPr>
          <w:rFonts w:ascii="Times New Roman" w:hAnsi="Times New Roman" w:cs="Times New Roman"/>
          <w:sz w:val="28"/>
          <w:szCs w:val="28"/>
        </w:rPr>
      </w:pPr>
      <w:r>
        <w:rPr>
          <w:rFonts w:ascii="Times New Roman" w:hAnsi="Times New Roman" w:cs="Times New Roman"/>
          <w:b/>
          <w:position w:val="-30"/>
          <w:sz w:val="28"/>
          <w:szCs w:val="28"/>
        </w:rPr>
        <w:t>Вывод:</w:t>
      </w:r>
    </w:p>
    <w:p w:rsidR="00CF37CC" w:rsidRPr="00AE31AA" w:rsidRDefault="00AE31AA" w:rsidP="00AE31AA">
      <w:pPr>
        <w:spacing w:after="0" w:line="360" w:lineRule="auto"/>
        <w:ind w:firstLine="709"/>
        <w:jc w:val="both"/>
        <w:rPr>
          <w:rFonts w:ascii="Times New Roman" w:hAnsi="Times New Roman" w:cs="Times New Roman"/>
          <w:position w:val="-30"/>
          <w:sz w:val="28"/>
          <w:szCs w:val="28"/>
        </w:rPr>
      </w:pPr>
      <w:r w:rsidRPr="00AE31AA">
        <w:rPr>
          <w:rFonts w:ascii="Times New Roman" w:hAnsi="Times New Roman" w:cs="Times New Roman"/>
          <w:sz w:val="28"/>
          <w:szCs w:val="28"/>
        </w:rPr>
        <w:t>Аналитическая группировка показывает, что с ростом величины выпуска продукции растут затраты на ее производство. Между исследуемыми признаками существует сильная связь.</w:t>
      </w:r>
    </w:p>
    <w:p w:rsidR="00AE31AA" w:rsidRPr="00AE31AA" w:rsidRDefault="00F3666C" w:rsidP="00AE31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3:</w:t>
      </w:r>
    </w:p>
    <w:p w:rsidR="00AE31AA" w:rsidRPr="00AE31AA" w:rsidRDefault="00AE31AA" w:rsidP="00AE31AA">
      <w:pPr>
        <w:spacing w:after="0" w:line="360" w:lineRule="auto"/>
        <w:ind w:firstLine="709"/>
        <w:jc w:val="both"/>
        <w:rPr>
          <w:rFonts w:ascii="Times New Roman" w:hAnsi="Times New Roman" w:cs="Times New Roman"/>
          <w:sz w:val="24"/>
          <w:szCs w:val="24"/>
        </w:rPr>
      </w:pPr>
      <w:r w:rsidRPr="00AE31AA">
        <w:rPr>
          <w:rFonts w:ascii="Times New Roman" w:hAnsi="Times New Roman" w:cs="Times New Roman"/>
          <w:sz w:val="24"/>
          <w:szCs w:val="24"/>
        </w:rPr>
        <w:t>По результатам выполнения задания 1 с вероятностью 0,683 определите:</w:t>
      </w:r>
    </w:p>
    <w:p w:rsidR="00AE31AA" w:rsidRPr="00AE31AA" w:rsidRDefault="00AE31AA" w:rsidP="00AE31AA">
      <w:pPr>
        <w:spacing w:after="0" w:line="360" w:lineRule="auto"/>
        <w:ind w:firstLine="709"/>
        <w:jc w:val="both"/>
        <w:rPr>
          <w:rFonts w:ascii="Times New Roman" w:hAnsi="Times New Roman" w:cs="Times New Roman"/>
          <w:sz w:val="24"/>
          <w:szCs w:val="24"/>
        </w:rPr>
      </w:pPr>
      <w:r w:rsidRPr="00AE31AA">
        <w:rPr>
          <w:rFonts w:ascii="Times New Roman" w:hAnsi="Times New Roman" w:cs="Times New Roman"/>
          <w:sz w:val="24"/>
          <w:szCs w:val="24"/>
        </w:rPr>
        <w:t>1. Ошибку выборки среднего выпуска продукции и границы, в которых будет находиться средний выпуск продукции в генеральной совокупности.</w:t>
      </w:r>
    </w:p>
    <w:p w:rsidR="00AE31AA" w:rsidRPr="00AE31AA" w:rsidRDefault="00AE31AA" w:rsidP="00AE31AA">
      <w:pPr>
        <w:spacing w:after="0" w:line="360" w:lineRule="auto"/>
        <w:ind w:firstLine="709"/>
        <w:jc w:val="both"/>
        <w:rPr>
          <w:rFonts w:ascii="Times New Roman" w:hAnsi="Times New Roman" w:cs="Times New Roman"/>
          <w:sz w:val="24"/>
          <w:szCs w:val="24"/>
        </w:rPr>
      </w:pPr>
      <w:r w:rsidRPr="00AE31AA">
        <w:rPr>
          <w:rFonts w:ascii="Times New Roman" w:hAnsi="Times New Roman" w:cs="Times New Roman"/>
          <w:sz w:val="24"/>
          <w:szCs w:val="24"/>
        </w:rPr>
        <w:t>2. Ошибку выборки доли организаций с выпуском продукции 53,28 млн. руб. и более и границы, в которых будет находиться генеральная доля.</w:t>
      </w:r>
    </w:p>
    <w:p w:rsidR="0056443C" w:rsidRPr="00AE31AA" w:rsidRDefault="0056443C" w:rsidP="00130F1B">
      <w:pPr>
        <w:spacing w:after="0" w:line="360" w:lineRule="auto"/>
        <w:ind w:firstLine="709"/>
        <w:jc w:val="both"/>
        <w:rPr>
          <w:rFonts w:ascii="Times New Roman" w:hAnsi="Times New Roman" w:cs="Times New Roman"/>
          <w:sz w:val="24"/>
          <w:szCs w:val="24"/>
        </w:rPr>
      </w:pPr>
    </w:p>
    <w:p w:rsidR="0056443C" w:rsidRPr="00130F1B" w:rsidRDefault="0056443C" w:rsidP="00130F1B">
      <w:pPr>
        <w:spacing w:after="0" w:line="360" w:lineRule="auto"/>
        <w:ind w:firstLine="709"/>
        <w:jc w:val="both"/>
        <w:rPr>
          <w:rFonts w:ascii="Times New Roman" w:hAnsi="Times New Roman" w:cs="Times New Roman"/>
          <w:b/>
          <w:sz w:val="28"/>
          <w:szCs w:val="28"/>
        </w:rPr>
      </w:pPr>
      <w:r w:rsidRPr="00130F1B">
        <w:rPr>
          <w:rFonts w:ascii="Times New Roman" w:hAnsi="Times New Roman" w:cs="Times New Roman"/>
          <w:b/>
          <w:sz w:val="28"/>
          <w:szCs w:val="28"/>
        </w:rPr>
        <w:t xml:space="preserve"> </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56AEA">
        <w:rPr>
          <w:rFonts w:ascii="Times New Roman" w:hAnsi="Times New Roman" w:cs="Times New Roman"/>
          <w:b/>
          <w:sz w:val="28"/>
          <w:szCs w:val="28"/>
        </w:rPr>
        <w:lastRenderedPageBreak/>
        <w:t>3.1.</w:t>
      </w:r>
      <w:r w:rsidR="00056AEA">
        <w:rPr>
          <w:rFonts w:ascii="Times New Roman" w:hAnsi="Times New Roman" w:cs="Times New Roman"/>
          <w:sz w:val="28"/>
          <w:szCs w:val="28"/>
        </w:rPr>
        <w:t xml:space="preserve"> </w:t>
      </w:r>
      <w:r w:rsidRPr="000F25CA">
        <w:rPr>
          <w:rFonts w:ascii="Times New Roman" w:hAnsi="Times New Roman" w:cs="Times New Roman"/>
          <w:sz w:val="28"/>
          <w:szCs w:val="28"/>
        </w:rPr>
        <w:t>Для бесповторной выборки расчетные формулы средней ошибки выборки примут такой вид:</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 xml:space="preserve">1) для средней количественного признака </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μ</w:t>
      </w:r>
      <w:r w:rsidRPr="000F25CA">
        <w:rPr>
          <w:rFonts w:ascii="Times New Roman" w:hAnsi="Times New Roman" w:cs="Times New Roman"/>
          <w:sz w:val="28"/>
          <w:szCs w:val="28"/>
          <w:vertAlign w:val="subscript"/>
        </w:rPr>
        <w:t xml:space="preserve">х  </w:t>
      </w:r>
      <w:r w:rsidRPr="000F25CA">
        <w:rPr>
          <w:rFonts w:ascii="Times New Roman" w:hAnsi="Times New Roman" w:cs="Times New Roman"/>
          <w:sz w:val="28"/>
          <w:szCs w:val="28"/>
        </w:rPr>
        <w:t xml:space="preserve">= √ </w:t>
      </w:r>
      <w:r w:rsidRPr="000F25CA">
        <w:rPr>
          <w:rFonts w:ascii="Times New Roman" w:hAnsi="Times New Roman" w:cs="Times New Roman"/>
          <w:sz w:val="28"/>
          <w:szCs w:val="28"/>
          <w:lang w:val="en-US"/>
        </w:rPr>
        <w:t>S</w:t>
      </w:r>
      <w:r w:rsidRPr="000F25CA">
        <w:rPr>
          <w:rFonts w:ascii="Times New Roman" w:hAnsi="Times New Roman" w:cs="Times New Roman"/>
          <w:sz w:val="28"/>
          <w:szCs w:val="28"/>
          <w:vertAlign w:val="superscript"/>
        </w:rPr>
        <w:t>2</w:t>
      </w:r>
      <w:r w:rsidRPr="000F25CA">
        <w:rPr>
          <w:rFonts w:ascii="Times New Roman" w:hAnsi="Times New Roman" w:cs="Times New Roman"/>
          <w:sz w:val="28"/>
          <w:szCs w:val="28"/>
        </w:rPr>
        <w:t>/</w:t>
      </w:r>
      <w:r w:rsidRPr="000F25CA">
        <w:rPr>
          <w:rFonts w:ascii="Times New Roman" w:hAnsi="Times New Roman" w:cs="Times New Roman"/>
          <w:sz w:val="28"/>
          <w:szCs w:val="28"/>
          <w:lang w:val="en-US"/>
        </w:rPr>
        <w:t>n</w:t>
      </w:r>
      <w:r w:rsidRPr="000F25CA">
        <w:rPr>
          <w:rFonts w:ascii="Times New Roman" w:hAnsi="Times New Roman" w:cs="Times New Roman"/>
          <w:sz w:val="28"/>
          <w:szCs w:val="28"/>
        </w:rPr>
        <w:t>(1-</w:t>
      </w:r>
      <w:r w:rsidRPr="000F25CA">
        <w:rPr>
          <w:rFonts w:ascii="Times New Roman" w:hAnsi="Times New Roman" w:cs="Times New Roman"/>
          <w:sz w:val="28"/>
          <w:szCs w:val="28"/>
          <w:lang w:val="en-US"/>
        </w:rPr>
        <w:t>n</w:t>
      </w:r>
      <w:r w:rsidRPr="000F25CA">
        <w:rPr>
          <w:rFonts w:ascii="Times New Roman" w:hAnsi="Times New Roman" w:cs="Times New Roman"/>
          <w:sz w:val="28"/>
          <w:szCs w:val="28"/>
        </w:rPr>
        <w:t>/</w:t>
      </w:r>
      <w:r w:rsidRPr="000F25CA">
        <w:rPr>
          <w:rFonts w:ascii="Times New Roman" w:hAnsi="Times New Roman" w:cs="Times New Roman"/>
          <w:sz w:val="28"/>
          <w:szCs w:val="28"/>
          <w:lang w:val="en-US"/>
        </w:rPr>
        <w:t>N</w:t>
      </w:r>
      <w:r w:rsidRPr="000F25CA">
        <w:rPr>
          <w:rFonts w:ascii="Times New Roman" w:hAnsi="Times New Roman" w:cs="Times New Roman"/>
          <w:sz w:val="28"/>
          <w:szCs w:val="28"/>
        </w:rPr>
        <w:t>),</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2)для доли (альтернативного признака)</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μ</w:t>
      </w:r>
      <w:r w:rsidRPr="000F25CA">
        <w:rPr>
          <w:rFonts w:ascii="Times New Roman" w:hAnsi="Times New Roman" w:cs="Times New Roman"/>
          <w:sz w:val="28"/>
          <w:szCs w:val="28"/>
          <w:vertAlign w:val="subscript"/>
          <w:lang w:val="en-US"/>
        </w:rPr>
        <w:t>w</w:t>
      </w:r>
      <w:r w:rsidRPr="000F25CA">
        <w:rPr>
          <w:rFonts w:ascii="Times New Roman" w:hAnsi="Times New Roman" w:cs="Times New Roman"/>
          <w:sz w:val="28"/>
          <w:szCs w:val="28"/>
        </w:rPr>
        <w:t xml:space="preserve"> = √</w:t>
      </w:r>
      <w:r w:rsidRPr="000F25CA">
        <w:rPr>
          <w:rFonts w:ascii="Times New Roman" w:hAnsi="Times New Roman" w:cs="Times New Roman"/>
          <w:sz w:val="28"/>
          <w:szCs w:val="28"/>
          <w:lang w:val="en-US"/>
        </w:rPr>
        <w:t>w</w:t>
      </w:r>
      <w:r w:rsidRPr="000F25CA">
        <w:rPr>
          <w:rFonts w:ascii="Times New Roman" w:hAnsi="Times New Roman" w:cs="Times New Roman"/>
          <w:sz w:val="28"/>
          <w:szCs w:val="28"/>
        </w:rPr>
        <w:t xml:space="preserve"> (1-</w:t>
      </w:r>
      <w:r w:rsidRPr="000F25CA">
        <w:rPr>
          <w:rFonts w:ascii="Times New Roman" w:hAnsi="Times New Roman" w:cs="Times New Roman"/>
          <w:sz w:val="28"/>
          <w:szCs w:val="28"/>
          <w:lang w:val="en-US"/>
        </w:rPr>
        <w:t>w</w:t>
      </w:r>
      <w:r w:rsidRPr="000F25CA">
        <w:rPr>
          <w:rFonts w:ascii="Times New Roman" w:hAnsi="Times New Roman" w:cs="Times New Roman"/>
          <w:sz w:val="28"/>
          <w:szCs w:val="28"/>
        </w:rPr>
        <w:t>)/</w:t>
      </w:r>
      <w:r w:rsidRPr="000F25CA">
        <w:rPr>
          <w:rFonts w:ascii="Times New Roman" w:hAnsi="Times New Roman" w:cs="Times New Roman"/>
          <w:sz w:val="28"/>
          <w:szCs w:val="28"/>
          <w:lang w:val="en-US"/>
        </w:rPr>
        <w:t>n</w:t>
      </w:r>
      <w:r w:rsidRPr="000F25CA">
        <w:rPr>
          <w:rFonts w:ascii="Times New Roman" w:hAnsi="Times New Roman" w:cs="Times New Roman"/>
          <w:sz w:val="28"/>
          <w:szCs w:val="28"/>
        </w:rPr>
        <w:t xml:space="preserve"> ∙ (1-</w:t>
      </w:r>
      <w:r w:rsidRPr="000F25CA">
        <w:rPr>
          <w:rFonts w:ascii="Times New Roman" w:hAnsi="Times New Roman" w:cs="Times New Roman"/>
          <w:sz w:val="28"/>
          <w:szCs w:val="28"/>
          <w:lang w:val="en-US"/>
        </w:rPr>
        <w:t>n</w:t>
      </w:r>
      <w:r w:rsidRPr="000F25CA">
        <w:rPr>
          <w:rFonts w:ascii="Times New Roman" w:hAnsi="Times New Roman" w:cs="Times New Roman"/>
          <w:sz w:val="28"/>
          <w:szCs w:val="28"/>
        </w:rPr>
        <w:t>/</w:t>
      </w:r>
      <w:r w:rsidRPr="000F25CA">
        <w:rPr>
          <w:rFonts w:ascii="Times New Roman" w:hAnsi="Times New Roman" w:cs="Times New Roman"/>
          <w:sz w:val="28"/>
          <w:szCs w:val="28"/>
          <w:lang w:val="en-US"/>
        </w:rPr>
        <w:t>N</w:t>
      </w:r>
      <w:r w:rsidRPr="000F25CA">
        <w:rPr>
          <w:rFonts w:ascii="Times New Roman" w:hAnsi="Times New Roman" w:cs="Times New Roman"/>
          <w:sz w:val="28"/>
          <w:szCs w:val="28"/>
        </w:rPr>
        <w:t>)</w:t>
      </w:r>
    </w:p>
    <w:p w:rsidR="000F25CA" w:rsidRPr="000F25CA" w:rsidRDefault="000F25CA" w:rsidP="00157242">
      <w:pPr>
        <w:tabs>
          <w:tab w:val="left" w:pos="3225"/>
        </w:tabs>
        <w:spacing w:after="0" w:line="24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 xml:space="preserve">где </w:t>
      </w:r>
      <w:r w:rsidRPr="000F25CA">
        <w:rPr>
          <w:rFonts w:ascii="Times New Roman" w:hAnsi="Times New Roman" w:cs="Times New Roman"/>
          <w:sz w:val="28"/>
          <w:szCs w:val="28"/>
          <w:lang w:val="en-US"/>
        </w:rPr>
        <w:t>S</w:t>
      </w:r>
      <w:r w:rsidRPr="000F25CA">
        <w:rPr>
          <w:rFonts w:ascii="Times New Roman" w:hAnsi="Times New Roman" w:cs="Times New Roman"/>
          <w:sz w:val="28"/>
          <w:szCs w:val="28"/>
          <w:vertAlign w:val="superscript"/>
        </w:rPr>
        <w:t xml:space="preserve">2  </w:t>
      </w:r>
      <w:r w:rsidRPr="000F25CA">
        <w:rPr>
          <w:rFonts w:ascii="Times New Roman" w:hAnsi="Times New Roman" w:cs="Times New Roman"/>
          <w:sz w:val="28"/>
          <w:szCs w:val="28"/>
        </w:rPr>
        <w:t xml:space="preserve">- выборочная дисперсия; </w:t>
      </w:r>
    </w:p>
    <w:p w:rsidR="000F25CA" w:rsidRPr="000F25CA" w:rsidRDefault="000F25CA" w:rsidP="00157242">
      <w:pPr>
        <w:tabs>
          <w:tab w:val="left" w:pos="3225"/>
        </w:tabs>
        <w:spacing w:after="0" w:line="240" w:lineRule="auto"/>
        <w:ind w:firstLine="709"/>
        <w:jc w:val="both"/>
        <w:rPr>
          <w:rFonts w:ascii="Times New Roman" w:hAnsi="Times New Roman" w:cs="Times New Roman"/>
          <w:sz w:val="28"/>
          <w:szCs w:val="28"/>
        </w:rPr>
      </w:pPr>
      <w:r w:rsidRPr="000F25CA">
        <w:rPr>
          <w:rFonts w:ascii="Times New Roman" w:hAnsi="Times New Roman" w:cs="Times New Roman"/>
          <w:sz w:val="28"/>
          <w:szCs w:val="28"/>
          <w:lang w:val="en-US"/>
        </w:rPr>
        <w:t>N</w:t>
      </w:r>
      <w:r w:rsidRPr="000F25CA">
        <w:rPr>
          <w:rFonts w:ascii="Times New Roman" w:hAnsi="Times New Roman" w:cs="Times New Roman"/>
          <w:sz w:val="28"/>
          <w:szCs w:val="28"/>
        </w:rPr>
        <w:t xml:space="preserve"> – объем генеральной совокупности;</w:t>
      </w:r>
    </w:p>
    <w:p w:rsidR="000F25CA" w:rsidRPr="000F25CA" w:rsidRDefault="000F25CA" w:rsidP="00157242">
      <w:pPr>
        <w:tabs>
          <w:tab w:val="left" w:pos="3225"/>
        </w:tabs>
        <w:spacing w:after="0" w:line="240" w:lineRule="auto"/>
        <w:ind w:firstLine="709"/>
        <w:jc w:val="both"/>
        <w:rPr>
          <w:rFonts w:ascii="Times New Roman" w:hAnsi="Times New Roman" w:cs="Times New Roman"/>
          <w:sz w:val="28"/>
          <w:szCs w:val="28"/>
        </w:rPr>
      </w:pPr>
      <w:r w:rsidRPr="000F25CA">
        <w:rPr>
          <w:rFonts w:ascii="Times New Roman" w:hAnsi="Times New Roman" w:cs="Times New Roman"/>
          <w:sz w:val="28"/>
          <w:szCs w:val="28"/>
          <w:lang w:val="en-US"/>
        </w:rPr>
        <w:t>n</w:t>
      </w:r>
      <w:r w:rsidRPr="000F25CA">
        <w:rPr>
          <w:rFonts w:ascii="Times New Roman" w:hAnsi="Times New Roman" w:cs="Times New Roman"/>
          <w:sz w:val="28"/>
          <w:szCs w:val="28"/>
        </w:rPr>
        <w:t xml:space="preserve"> – объем выборки;</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lang w:val="en-US"/>
        </w:rPr>
        <w:t>w</w:t>
      </w:r>
      <w:r w:rsidRPr="000F25CA">
        <w:rPr>
          <w:rFonts w:ascii="Times New Roman" w:hAnsi="Times New Roman" w:cs="Times New Roman"/>
          <w:sz w:val="28"/>
          <w:szCs w:val="28"/>
        </w:rPr>
        <w:t xml:space="preserve"> – выборочная доля.</w:t>
      </w:r>
    </w:p>
    <w:p w:rsidR="00157242"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 xml:space="preserve">Так как выборка 20%-ная механическая </w:t>
      </w:r>
      <w:r w:rsidRPr="000F25CA">
        <w:rPr>
          <w:rFonts w:ascii="Times New Roman" w:hAnsi="Times New Roman" w:cs="Times New Roman"/>
          <w:sz w:val="28"/>
          <w:szCs w:val="28"/>
          <w:lang w:val="en-US"/>
        </w:rPr>
        <w:t>n</w:t>
      </w:r>
      <w:r w:rsidRPr="000F25CA">
        <w:rPr>
          <w:rFonts w:ascii="Times New Roman" w:hAnsi="Times New Roman" w:cs="Times New Roman"/>
          <w:sz w:val="28"/>
          <w:szCs w:val="28"/>
        </w:rPr>
        <w:t>/</w:t>
      </w:r>
      <w:r w:rsidRPr="000F25CA">
        <w:rPr>
          <w:rFonts w:ascii="Times New Roman" w:hAnsi="Times New Roman" w:cs="Times New Roman"/>
          <w:sz w:val="28"/>
          <w:szCs w:val="28"/>
          <w:lang w:val="en-US"/>
        </w:rPr>
        <w:t>N</w:t>
      </w:r>
      <w:r w:rsidRPr="000F25CA">
        <w:rPr>
          <w:rFonts w:ascii="Times New Roman" w:hAnsi="Times New Roman" w:cs="Times New Roman"/>
          <w:sz w:val="28"/>
          <w:szCs w:val="28"/>
        </w:rPr>
        <w:t xml:space="preserve"> = 0,2,  </w:t>
      </w:r>
      <w:r w:rsidR="00157242">
        <w:rPr>
          <w:rFonts w:ascii="Times New Roman" w:hAnsi="Times New Roman" w:cs="Times New Roman"/>
          <w:sz w:val="28"/>
          <w:szCs w:val="28"/>
        </w:rPr>
        <w:t>(</w:t>
      </w:r>
      <w:r w:rsidRPr="000F25CA">
        <w:rPr>
          <w:rFonts w:ascii="Times New Roman" w:hAnsi="Times New Roman" w:cs="Times New Roman"/>
          <w:sz w:val="28"/>
          <w:szCs w:val="28"/>
          <w:lang w:val="en-US"/>
        </w:rPr>
        <w:t>n</w:t>
      </w:r>
      <w:r w:rsidR="00157242">
        <w:rPr>
          <w:rFonts w:ascii="Times New Roman" w:hAnsi="Times New Roman" w:cs="Times New Roman"/>
          <w:sz w:val="28"/>
          <w:szCs w:val="28"/>
        </w:rPr>
        <w:t>=30).</w:t>
      </w:r>
      <w:r w:rsidRPr="000F25CA">
        <w:rPr>
          <w:rFonts w:ascii="Times New Roman" w:hAnsi="Times New Roman" w:cs="Times New Roman"/>
          <w:sz w:val="28"/>
          <w:szCs w:val="28"/>
        </w:rPr>
        <w:t xml:space="preserve"> </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lang w:val="en-US"/>
        </w:rPr>
        <w:t>S</w:t>
      </w:r>
      <w:r w:rsidRPr="000F25CA">
        <w:rPr>
          <w:rFonts w:ascii="Times New Roman" w:hAnsi="Times New Roman" w:cs="Times New Roman"/>
          <w:sz w:val="28"/>
          <w:szCs w:val="28"/>
          <w:vertAlign w:val="superscript"/>
        </w:rPr>
        <w:t xml:space="preserve">2 ≈ </w:t>
      </w:r>
      <w:r w:rsidRPr="000F25CA">
        <w:rPr>
          <w:rFonts w:ascii="Times New Roman" w:hAnsi="Times New Roman" w:cs="Times New Roman"/>
          <w:sz w:val="28"/>
          <w:szCs w:val="28"/>
          <w:lang w:val="en-US"/>
        </w:rPr>
        <w:t>σ</w:t>
      </w:r>
      <w:r w:rsidRPr="000F25CA">
        <w:rPr>
          <w:rFonts w:ascii="Times New Roman" w:hAnsi="Times New Roman" w:cs="Times New Roman"/>
          <w:sz w:val="28"/>
          <w:szCs w:val="28"/>
          <w:vertAlign w:val="superscript"/>
        </w:rPr>
        <w:t>2</w:t>
      </w:r>
      <w:r w:rsidRPr="000F25CA">
        <w:rPr>
          <w:rFonts w:ascii="Times New Roman" w:hAnsi="Times New Roman" w:cs="Times New Roman"/>
          <w:sz w:val="28"/>
          <w:szCs w:val="28"/>
        </w:rPr>
        <w:t xml:space="preserve"> ≈ </w:t>
      </w:r>
      <w:r w:rsidR="00A006C1">
        <w:rPr>
          <w:rFonts w:ascii="Times New Roman" w:hAnsi="Times New Roman" w:cs="Times New Roman"/>
          <w:sz w:val="28"/>
          <w:szCs w:val="28"/>
        </w:rPr>
        <w:t>(</w:t>
      </w:r>
      <w:r w:rsidR="00ED0331">
        <w:rPr>
          <w:rFonts w:ascii="Times New Roman" w:hAnsi="Times New Roman" w:cs="Times New Roman"/>
          <w:sz w:val="28"/>
          <w:szCs w:val="28"/>
        </w:rPr>
        <w:t>15,365</w:t>
      </w:r>
      <w:r w:rsidR="00A006C1">
        <w:rPr>
          <w:rFonts w:ascii="Times New Roman" w:hAnsi="Times New Roman" w:cs="Times New Roman"/>
          <w:sz w:val="28"/>
          <w:szCs w:val="28"/>
        </w:rPr>
        <w:t>)</w:t>
      </w:r>
      <w:r w:rsidR="00ED0331">
        <w:rPr>
          <w:rFonts w:ascii="Times New Roman" w:hAnsi="Times New Roman" w:cs="Times New Roman"/>
          <w:sz w:val="28"/>
          <w:szCs w:val="28"/>
          <w:vertAlign w:val="superscript"/>
        </w:rPr>
        <w:t>2</w:t>
      </w:r>
      <w:r w:rsidR="00ED0331">
        <w:rPr>
          <w:rFonts w:ascii="Times New Roman" w:hAnsi="Times New Roman" w:cs="Times New Roman"/>
          <w:sz w:val="28"/>
          <w:szCs w:val="28"/>
        </w:rPr>
        <w:t xml:space="preserve"> = 236,079</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 xml:space="preserve"> μ</w:t>
      </w:r>
      <w:r w:rsidRPr="000F25CA">
        <w:rPr>
          <w:rFonts w:ascii="Times New Roman" w:hAnsi="Times New Roman" w:cs="Times New Roman"/>
          <w:sz w:val="28"/>
          <w:szCs w:val="28"/>
          <w:vertAlign w:val="subscript"/>
        </w:rPr>
        <w:t xml:space="preserve">х  </w:t>
      </w:r>
      <w:r w:rsidR="00ED0331">
        <w:rPr>
          <w:rFonts w:ascii="Times New Roman" w:hAnsi="Times New Roman" w:cs="Times New Roman"/>
          <w:sz w:val="28"/>
          <w:szCs w:val="28"/>
        </w:rPr>
        <w:t xml:space="preserve">= √ 236,079/30(1-0,2) = √7,869 ∙ 0,8 = √ </w:t>
      </w:r>
      <w:r w:rsidR="00E63BC2">
        <w:rPr>
          <w:rFonts w:ascii="Times New Roman" w:hAnsi="Times New Roman" w:cs="Times New Roman"/>
          <w:sz w:val="28"/>
          <w:szCs w:val="28"/>
        </w:rPr>
        <w:t xml:space="preserve">6,295 = 2,509 млн. </w:t>
      </w:r>
      <w:r w:rsidRPr="000F25CA">
        <w:rPr>
          <w:rFonts w:ascii="Times New Roman" w:hAnsi="Times New Roman" w:cs="Times New Roman"/>
          <w:sz w:val="28"/>
          <w:szCs w:val="28"/>
        </w:rPr>
        <w:t xml:space="preserve">руб.    </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 xml:space="preserve">   μ</w:t>
      </w:r>
      <w:r w:rsidRPr="000F25CA">
        <w:rPr>
          <w:rFonts w:ascii="Times New Roman" w:hAnsi="Times New Roman" w:cs="Times New Roman"/>
          <w:sz w:val="28"/>
          <w:szCs w:val="28"/>
          <w:vertAlign w:val="subscript"/>
          <w:lang w:val="en-US"/>
        </w:rPr>
        <w:t>w</w:t>
      </w:r>
      <w:r w:rsidRPr="000F25CA">
        <w:rPr>
          <w:rFonts w:ascii="Times New Roman" w:hAnsi="Times New Roman" w:cs="Times New Roman"/>
          <w:sz w:val="28"/>
          <w:szCs w:val="28"/>
          <w:vertAlign w:val="subscript"/>
        </w:rPr>
        <w:t xml:space="preserve"> </w:t>
      </w:r>
      <w:r w:rsidRPr="000F25CA">
        <w:rPr>
          <w:rFonts w:ascii="Times New Roman" w:hAnsi="Times New Roman" w:cs="Times New Roman"/>
          <w:sz w:val="28"/>
          <w:szCs w:val="28"/>
        </w:rPr>
        <w:t xml:space="preserve">=√0,3 (1-0,3)/30 ∙(1-0,2) = 0,075 </w:t>
      </w:r>
      <w:r w:rsidR="00157242">
        <w:rPr>
          <w:rFonts w:ascii="Times New Roman" w:hAnsi="Times New Roman" w:cs="Times New Roman"/>
          <w:sz w:val="28"/>
          <w:szCs w:val="28"/>
        </w:rPr>
        <w:t xml:space="preserve">млн. </w:t>
      </w:r>
      <w:r w:rsidRPr="000F25CA">
        <w:rPr>
          <w:rFonts w:ascii="Times New Roman" w:hAnsi="Times New Roman" w:cs="Times New Roman"/>
          <w:sz w:val="28"/>
          <w:szCs w:val="28"/>
        </w:rPr>
        <w:t>руб.</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Предельную ошибку выборки для средней (∆</w:t>
      </w:r>
      <w:r w:rsidRPr="000F25CA">
        <w:rPr>
          <w:rFonts w:ascii="Times New Roman" w:hAnsi="Times New Roman" w:cs="Times New Roman"/>
          <w:sz w:val="28"/>
          <w:szCs w:val="28"/>
          <w:vertAlign w:val="subscript"/>
        </w:rPr>
        <w:t>х</w:t>
      </w:r>
      <w:r w:rsidRPr="000F25CA">
        <w:rPr>
          <w:rFonts w:ascii="Times New Roman" w:hAnsi="Times New Roman" w:cs="Times New Roman"/>
          <w:sz w:val="28"/>
          <w:szCs w:val="28"/>
        </w:rPr>
        <w:t>) при бесповторном отборе можно рассчитать по формуле:</w:t>
      </w:r>
    </w:p>
    <w:p w:rsidR="000F25CA" w:rsidRPr="000F25CA" w:rsidRDefault="000F25CA" w:rsidP="00157242">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 xml:space="preserve">  ∆</w:t>
      </w:r>
      <w:r w:rsidRPr="000F25CA">
        <w:rPr>
          <w:rFonts w:ascii="Times New Roman" w:hAnsi="Times New Roman" w:cs="Times New Roman"/>
          <w:sz w:val="28"/>
          <w:szCs w:val="28"/>
          <w:vertAlign w:val="subscript"/>
        </w:rPr>
        <w:t>х</w:t>
      </w:r>
      <w:r w:rsidRPr="000F25CA">
        <w:rPr>
          <w:rFonts w:ascii="Times New Roman" w:hAnsi="Times New Roman" w:cs="Times New Roman"/>
          <w:sz w:val="28"/>
          <w:szCs w:val="28"/>
        </w:rPr>
        <w:t xml:space="preserve"> = </w:t>
      </w:r>
      <w:r w:rsidRPr="000F25CA">
        <w:rPr>
          <w:rFonts w:ascii="Times New Roman" w:hAnsi="Times New Roman" w:cs="Times New Roman"/>
          <w:sz w:val="28"/>
          <w:szCs w:val="28"/>
          <w:lang w:val="en-US"/>
        </w:rPr>
        <w:t>t</w:t>
      </w:r>
      <w:r w:rsidRPr="000F25CA">
        <w:rPr>
          <w:rFonts w:ascii="Times New Roman" w:hAnsi="Times New Roman" w:cs="Times New Roman"/>
          <w:sz w:val="28"/>
          <w:szCs w:val="28"/>
        </w:rPr>
        <w:t>∙</w:t>
      </w:r>
      <w:r w:rsidRPr="000F25CA">
        <w:rPr>
          <w:rFonts w:ascii="Times New Roman" w:hAnsi="Times New Roman" w:cs="Times New Roman"/>
          <w:sz w:val="28"/>
          <w:szCs w:val="28"/>
          <w:lang w:val="en-US"/>
        </w:rPr>
        <w:t>μ</w:t>
      </w:r>
      <w:r w:rsidRPr="000F25CA">
        <w:rPr>
          <w:rFonts w:ascii="Times New Roman" w:hAnsi="Times New Roman" w:cs="Times New Roman"/>
          <w:sz w:val="28"/>
          <w:szCs w:val="28"/>
          <w:vertAlign w:val="subscript"/>
          <w:lang w:val="en-US"/>
        </w:rPr>
        <w:t>x</w:t>
      </w:r>
      <w:r w:rsidRPr="000F25CA">
        <w:rPr>
          <w:rFonts w:ascii="Times New Roman" w:hAnsi="Times New Roman" w:cs="Times New Roman"/>
          <w:sz w:val="28"/>
          <w:szCs w:val="28"/>
        </w:rPr>
        <w:t xml:space="preserve">             </w:t>
      </w:r>
    </w:p>
    <w:p w:rsidR="000F25CA" w:rsidRPr="000F25CA" w:rsidRDefault="000F25CA" w:rsidP="00157242">
      <w:pPr>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w:t>
      </w:r>
      <w:r w:rsidRPr="000F25CA">
        <w:rPr>
          <w:rFonts w:ascii="Times New Roman" w:hAnsi="Times New Roman" w:cs="Times New Roman"/>
          <w:sz w:val="28"/>
          <w:szCs w:val="28"/>
          <w:vertAlign w:val="subscript"/>
          <w:lang w:val="en-US"/>
        </w:rPr>
        <w:t>w</w:t>
      </w:r>
      <w:r w:rsidRPr="000F25CA">
        <w:rPr>
          <w:rFonts w:ascii="Times New Roman" w:hAnsi="Times New Roman" w:cs="Times New Roman"/>
          <w:sz w:val="28"/>
          <w:szCs w:val="28"/>
          <w:vertAlign w:val="subscript"/>
        </w:rPr>
        <w:t xml:space="preserve"> </w:t>
      </w:r>
      <w:r w:rsidRPr="000F25CA">
        <w:rPr>
          <w:rFonts w:ascii="Times New Roman" w:hAnsi="Times New Roman" w:cs="Times New Roman"/>
          <w:sz w:val="28"/>
          <w:szCs w:val="28"/>
        </w:rPr>
        <w:t xml:space="preserve">= </w:t>
      </w:r>
      <w:r w:rsidRPr="000F25CA">
        <w:rPr>
          <w:rFonts w:ascii="Times New Roman" w:hAnsi="Times New Roman" w:cs="Times New Roman"/>
          <w:sz w:val="28"/>
          <w:szCs w:val="28"/>
          <w:lang w:val="en-US"/>
        </w:rPr>
        <w:t>t</w:t>
      </w:r>
      <w:r w:rsidRPr="000F25CA">
        <w:rPr>
          <w:rFonts w:ascii="Times New Roman" w:hAnsi="Times New Roman" w:cs="Times New Roman"/>
          <w:sz w:val="28"/>
          <w:szCs w:val="28"/>
        </w:rPr>
        <w:t xml:space="preserve"> ∙</w:t>
      </w:r>
      <w:r w:rsidRPr="000F25CA">
        <w:rPr>
          <w:rFonts w:ascii="Times New Roman" w:hAnsi="Times New Roman" w:cs="Times New Roman"/>
          <w:sz w:val="28"/>
          <w:szCs w:val="28"/>
          <w:lang w:val="en-US"/>
        </w:rPr>
        <w:t>μ</w:t>
      </w:r>
      <w:r w:rsidRPr="000F25CA">
        <w:rPr>
          <w:rFonts w:ascii="Times New Roman" w:hAnsi="Times New Roman" w:cs="Times New Roman"/>
          <w:sz w:val="28"/>
          <w:szCs w:val="28"/>
          <w:vertAlign w:val="subscript"/>
          <w:lang w:val="en-US"/>
        </w:rPr>
        <w:t>w</w:t>
      </w:r>
      <w:r w:rsidRPr="000F25CA">
        <w:rPr>
          <w:rFonts w:ascii="Times New Roman" w:hAnsi="Times New Roman" w:cs="Times New Roman"/>
          <w:sz w:val="28"/>
          <w:szCs w:val="28"/>
        </w:rPr>
        <w:t xml:space="preserve">,  где </w:t>
      </w:r>
      <w:r w:rsidRPr="000F25CA">
        <w:rPr>
          <w:rFonts w:ascii="Times New Roman" w:hAnsi="Times New Roman" w:cs="Times New Roman"/>
          <w:sz w:val="28"/>
          <w:szCs w:val="28"/>
          <w:lang w:val="en-US"/>
        </w:rPr>
        <w:t>t</w:t>
      </w:r>
      <w:r w:rsidRPr="000F25CA">
        <w:rPr>
          <w:rFonts w:ascii="Times New Roman" w:hAnsi="Times New Roman" w:cs="Times New Roman"/>
          <w:sz w:val="28"/>
          <w:szCs w:val="28"/>
        </w:rPr>
        <w:t xml:space="preserve"> -  нормированное отклонение – “коэффициент доверия”, зависящий от вероятности, с которой гарантируется предельная ошибка выборки, а так как в нашем случае </w:t>
      </w:r>
      <w:r w:rsidRPr="000F25CA">
        <w:rPr>
          <w:rFonts w:ascii="Times New Roman" w:hAnsi="Times New Roman" w:cs="Times New Roman"/>
          <w:sz w:val="28"/>
          <w:szCs w:val="28"/>
          <w:lang w:val="en-US"/>
        </w:rPr>
        <w:t>t</w:t>
      </w:r>
      <w:r w:rsidRPr="000F25CA">
        <w:rPr>
          <w:rFonts w:ascii="Times New Roman" w:hAnsi="Times New Roman" w:cs="Times New Roman"/>
          <w:sz w:val="28"/>
          <w:szCs w:val="28"/>
        </w:rPr>
        <w:t xml:space="preserve"> = 1, то ∆</w:t>
      </w:r>
      <w:r w:rsidRPr="000F25CA">
        <w:rPr>
          <w:rFonts w:ascii="Times New Roman" w:hAnsi="Times New Roman" w:cs="Times New Roman"/>
          <w:sz w:val="28"/>
          <w:szCs w:val="28"/>
          <w:vertAlign w:val="subscript"/>
        </w:rPr>
        <w:t xml:space="preserve">х </w:t>
      </w:r>
      <w:r w:rsidR="00157242">
        <w:rPr>
          <w:rFonts w:ascii="Times New Roman" w:hAnsi="Times New Roman" w:cs="Times New Roman"/>
          <w:sz w:val="28"/>
          <w:szCs w:val="28"/>
        </w:rPr>
        <w:t xml:space="preserve"> = 2,509 млн. </w:t>
      </w:r>
      <w:r w:rsidRPr="000F25CA">
        <w:rPr>
          <w:rFonts w:ascii="Times New Roman" w:hAnsi="Times New Roman" w:cs="Times New Roman"/>
          <w:sz w:val="28"/>
          <w:szCs w:val="28"/>
        </w:rPr>
        <w:t xml:space="preserve"> руб., ∆</w:t>
      </w:r>
      <w:r w:rsidRPr="000F25CA">
        <w:rPr>
          <w:rFonts w:ascii="Times New Roman" w:hAnsi="Times New Roman" w:cs="Times New Roman"/>
          <w:sz w:val="28"/>
          <w:szCs w:val="28"/>
          <w:vertAlign w:val="subscript"/>
          <w:lang w:val="en-US"/>
        </w:rPr>
        <w:t>w</w:t>
      </w:r>
      <w:r w:rsidRPr="000F25CA">
        <w:rPr>
          <w:rFonts w:ascii="Times New Roman" w:hAnsi="Times New Roman" w:cs="Times New Roman"/>
          <w:sz w:val="28"/>
          <w:szCs w:val="28"/>
        </w:rPr>
        <w:t xml:space="preserve"> = </w:t>
      </w:r>
      <w:r w:rsidRPr="006478C7">
        <w:rPr>
          <w:rFonts w:ascii="Times New Roman" w:hAnsi="Times New Roman" w:cs="Times New Roman"/>
          <w:sz w:val="28"/>
          <w:szCs w:val="28"/>
        </w:rPr>
        <w:t xml:space="preserve">0,075 </w:t>
      </w:r>
      <w:r w:rsidR="00157242" w:rsidRPr="006478C7">
        <w:rPr>
          <w:rFonts w:ascii="Times New Roman" w:hAnsi="Times New Roman" w:cs="Times New Roman"/>
          <w:sz w:val="28"/>
          <w:szCs w:val="28"/>
        </w:rPr>
        <w:t xml:space="preserve">млн. </w:t>
      </w:r>
      <w:r w:rsidRPr="006478C7">
        <w:rPr>
          <w:rFonts w:ascii="Times New Roman" w:hAnsi="Times New Roman" w:cs="Times New Roman"/>
          <w:sz w:val="28"/>
          <w:szCs w:val="28"/>
        </w:rPr>
        <w:t>руб.</w:t>
      </w:r>
    </w:p>
    <w:p w:rsidR="000F25CA" w:rsidRPr="000F25CA" w:rsidRDefault="000F25CA" w:rsidP="002E1BD7">
      <w:pPr>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Предельная ошибка выборки позволяет определить предельные значения характеристик генеральной совокупности и их доверительные интервалы :</w:t>
      </w:r>
    </w:p>
    <w:p w:rsidR="000F25CA" w:rsidRPr="000F25CA" w:rsidRDefault="000F25CA" w:rsidP="002E1BD7">
      <w:pPr>
        <w:spacing w:after="0" w:line="360" w:lineRule="auto"/>
        <w:ind w:firstLine="709"/>
        <w:jc w:val="both"/>
        <w:rPr>
          <w:rFonts w:ascii="Times New Roman" w:hAnsi="Times New Roman" w:cs="Times New Roman"/>
          <w:sz w:val="28"/>
          <w:szCs w:val="28"/>
          <w:vertAlign w:val="subscript"/>
        </w:rPr>
      </w:pPr>
      <w:r w:rsidRPr="000F25CA">
        <w:rPr>
          <w:rFonts w:ascii="Times New Roman" w:hAnsi="Times New Roman" w:cs="Times New Roman"/>
          <w:sz w:val="28"/>
          <w:szCs w:val="28"/>
        </w:rPr>
        <w:t>для средней  х´ = х ± ∆</w:t>
      </w:r>
      <w:r w:rsidRPr="000F25CA">
        <w:rPr>
          <w:rFonts w:ascii="Times New Roman" w:hAnsi="Times New Roman" w:cs="Times New Roman"/>
          <w:sz w:val="28"/>
          <w:szCs w:val="28"/>
          <w:vertAlign w:val="subscript"/>
        </w:rPr>
        <w:t xml:space="preserve">х               </w:t>
      </w:r>
      <w:r w:rsidRPr="000F25CA">
        <w:rPr>
          <w:rFonts w:ascii="Times New Roman" w:hAnsi="Times New Roman" w:cs="Times New Roman"/>
          <w:sz w:val="28"/>
          <w:szCs w:val="28"/>
        </w:rPr>
        <w:t>х - ∆</w:t>
      </w:r>
      <w:r w:rsidRPr="000F25CA">
        <w:rPr>
          <w:rFonts w:ascii="Times New Roman" w:hAnsi="Times New Roman" w:cs="Times New Roman"/>
          <w:sz w:val="28"/>
          <w:szCs w:val="28"/>
          <w:vertAlign w:val="subscript"/>
        </w:rPr>
        <w:t>х</w:t>
      </w:r>
      <w:r w:rsidRPr="000F25CA">
        <w:rPr>
          <w:rFonts w:ascii="Times New Roman" w:hAnsi="Times New Roman" w:cs="Times New Roman"/>
          <w:sz w:val="28"/>
          <w:szCs w:val="28"/>
        </w:rPr>
        <w:t xml:space="preserve"> ≤ х´ ≤ х +∆</w:t>
      </w:r>
      <w:r w:rsidRPr="000F25CA">
        <w:rPr>
          <w:rFonts w:ascii="Times New Roman" w:hAnsi="Times New Roman" w:cs="Times New Roman"/>
          <w:sz w:val="28"/>
          <w:szCs w:val="28"/>
          <w:vertAlign w:val="subscript"/>
        </w:rPr>
        <w:t>х</w:t>
      </w:r>
    </w:p>
    <w:p w:rsidR="000F25CA" w:rsidRPr="000F25CA" w:rsidRDefault="000F25CA" w:rsidP="002E1BD7">
      <w:pPr>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 xml:space="preserve">для доли        </w:t>
      </w:r>
      <w:r w:rsidRPr="000F25CA">
        <w:rPr>
          <w:rFonts w:ascii="Times New Roman" w:hAnsi="Times New Roman" w:cs="Times New Roman"/>
          <w:sz w:val="28"/>
          <w:szCs w:val="28"/>
          <w:lang w:val="en-US"/>
        </w:rPr>
        <w:t>p</w:t>
      </w:r>
      <w:r w:rsidRPr="000F25CA">
        <w:rPr>
          <w:rFonts w:ascii="Times New Roman" w:hAnsi="Times New Roman" w:cs="Times New Roman"/>
          <w:sz w:val="28"/>
          <w:szCs w:val="28"/>
        </w:rPr>
        <w:t xml:space="preserve"> = </w:t>
      </w:r>
      <w:r w:rsidRPr="000F25CA">
        <w:rPr>
          <w:rFonts w:ascii="Times New Roman" w:hAnsi="Times New Roman" w:cs="Times New Roman"/>
          <w:sz w:val="28"/>
          <w:szCs w:val="28"/>
          <w:lang w:val="en-US"/>
        </w:rPr>
        <w:t>w</w:t>
      </w:r>
      <w:r w:rsidRPr="000F25CA">
        <w:rPr>
          <w:rFonts w:ascii="Times New Roman" w:hAnsi="Times New Roman" w:cs="Times New Roman"/>
          <w:sz w:val="28"/>
          <w:szCs w:val="28"/>
        </w:rPr>
        <w:t xml:space="preserve"> ±∆</w:t>
      </w:r>
      <w:r w:rsidRPr="000F25CA">
        <w:rPr>
          <w:rFonts w:ascii="Times New Roman" w:hAnsi="Times New Roman" w:cs="Times New Roman"/>
          <w:sz w:val="28"/>
          <w:szCs w:val="28"/>
          <w:vertAlign w:val="subscript"/>
          <w:lang w:val="en-US"/>
        </w:rPr>
        <w:t>w</w:t>
      </w:r>
      <w:r w:rsidRPr="000F25CA">
        <w:rPr>
          <w:rFonts w:ascii="Times New Roman" w:hAnsi="Times New Roman" w:cs="Times New Roman"/>
          <w:sz w:val="28"/>
          <w:szCs w:val="28"/>
        </w:rPr>
        <w:t xml:space="preserve">         </w:t>
      </w:r>
      <w:r w:rsidRPr="000F25CA">
        <w:rPr>
          <w:rFonts w:ascii="Times New Roman" w:hAnsi="Times New Roman" w:cs="Times New Roman"/>
          <w:sz w:val="28"/>
          <w:szCs w:val="28"/>
          <w:lang w:val="en-US"/>
        </w:rPr>
        <w:t>w</w:t>
      </w:r>
      <w:r w:rsidRPr="000F25CA">
        <w:rPr>
          <w:rFonts w:ascii="Times New Roman" w:hAnsi="Times New Roman" w:cs="Times New Roman"/>
          <w:sz w:val="28"/>
          <w:szCs w:val="28"/>
        </w:rPr>
        <w:t xml:space="preserve"> - ∆</w:t>
      </w:r>
      <w:r w:rsidRPr="000F25CA">
        <w:rPr>
          <w:rFonts w:ascii="Times New Roman" w:hAnsi="Times New Roman" w:cs="Times New Roman"/>
          <w:sz w:val="28"/>
          <w:szCs w:val="28"/>
          <w:vertAlign w:val="subscript"/>
          <w:lang w:val="en-US"/>
        </w:rPr>
        <w:t>w</w:t>
      </w:r>
      <w:r w:rsidRPr="000F25CA">
        <w:rPr>
          <w:rFonts w:ascii="Times New Roman" w:hAnsi="Times New Roman" w:cs="Times New Roman"/>
          <w:sz w:val="28"/>
          <w:szCs w:val="28"/>
          <w:vertAlign w:val="subscript"/>
        </w:rPr>
        <w:t xml:space="preserve"> </w:t>
      </w:r>
      <w:r w:rsidRPr="000F25CA">
        <w:rPr>
          <w:rFonts w:ascii="Times New Roman" w:hAnsi="Times New Roman" w:cs="Times New Roman"/>
          <w:sz w:val="28"/>
          <w:szCs w:val="28"/>
        </w:rPr>
        <w:t xml:space="preserve">≤ </w:t>
      </w:r>
      <w:r w:rsidRPr="000F25CA">
        <w:rPr>
          <w:rFonts w:ascii="Times New Roman" w:hAnsi="Times New Roman" w:cs="Times New Roman"/>
          <w:sz w:val="28"/>
          <w:szCs w:val="28"/>
          <w:lang w:val="en-US"/>
        </w:rPr>
        <w:t>p</w:t>
      </w:r>
      <w:r w:rsidRPr="000F25CA">
        <w:rPr>
          <w:rFonts w:ascii="Times New Roman" w:hAnsi="Times New Roman" w:cs="Times New Roman"/>
          <w:sz w:val="28"/>
          <w:szCs w:val="28"/>
        </w:rPr>
        <w:t xml:space="preserve"> ≤ </w:t>
      </w:r>
      <w:r w:rsidRPr="000F25CA">
        <w:rPr>
          <w:rFonts w:ascii="Times New Roman" w:hAnsi="Times New Roman" w:cs="Times New Roman"/>
          <w:sz w:val="28"/>
          <w:szCs w:val="28"/>
          <w:lang w:val="en-US"/>
        </w:rPr>
        <w:t>w</w:t>
      </w:r>
      <w:r w:rsidRPr="000F25CA">
        <w:rPr>
          <w:rFonts w:ascii="Times New Roman" w:hAnsi="Times New Roman" w:cs="Times New Roman"/>
          <w:sz w:val="28"/>
          <w:szCs w:val="28"/>
        </w:rPr>
        <w:t xml:space="preserve"> + ∆</w:t>
      </w:r>
      <w:r w:rsidRPr="000F25CA">
        <w:rPr>
          <w:rFonts w:ascii="Times New Roman" w:hAnsi="Times New Roman" w:cs="Times New Roman"/>
          <w:sz w:val="28"/>
          <w:szCs w:val="28"/>
          <w:vertAlign w:val="subscript"/>
          <w:lang w:val="en-US"/>
        </w:rPr>
        <w:t>w</w:t>
      </w:r>
      <w:r w:rsidRPr="000F25CA">
        <w:rPr>
          <w:rFonts w:ascii="Times New Roman" w:hAnsi="Times New Roman" w:cs="Times New Roman"/>
          <w:sz w:val="28"/>
          <w:szCs w:val="28"/>
        </w:rPr>
        <w:t xml:space="preserve"> </w:t>
      </w:r>
    </w:p>
    <w:p w:rsidR="000F25CA" w:rsidRPr="000F25CA" w:rsidRDefault="000F25CA" w:rsidP="002E1BD7">
      <w:pPr>
        <w:tabs>
          <w:tab w:val="left" w:pos="1890"/>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Границы, в которых находится фондоотдача во всей совокупности:</w:t>
      </w:r>
    </w:p>
    <w:p w:rsidR="000F25CA" w:rsidRPr="000F25CA" w:rsidRDefault="002E1BD7" w:rsidP="002E1BD7">
      <w:pPr>
        <w:tabs>
          <w:tab w:val="left" w:pos="1890"/>
          <w:tab w:val="center" w:pos="523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44,64 – 2,509 ≤ х´ ≤ 44,64</w:t>
      </w:r>
      <w:r w:rsidR="00056AEA">
        <w:rPr>
          <w:rFonts w:ascii="Times New Roman" w:hAnsi="Times New Roman" w:cs="Times New Roman"/>
          <w:sz w:val="28"/>
          <w:szCs w:val="28"/>
        </w:rPr>
        <w:t xml:space="preserve"> +2,509             </w:t>
      </w:r>
      <w:r w:rsidR="00056AEA">
        <w:rPr>
          <w:rFonts w:ascii="Times New Roman" w:hAnsi="Times New Roman" w:cs="Times New Roman"/>
          <w:sz w:val="28"/>
          <w:szCs w:val="28"/>
        </w:rPr>
        <w:tab/>
        <w:t>42,13  ≤ х´ ≤  47,15</w:t>
      </w:r>
    </w:p>
    <w:p w:rsidR="000F25CA" w:rsidRPr="000F25CA" w:rsidRDefault="00056AEA" w:rsidP="002E1BD7">
      <w:pPr>
        <w:tabs>
          <w:tab w:val="left" w:pos="1890"/>
        </w:tabs>
        <w:spacing w:after="0" w:line="360" w:lineRule="auto"/>
        <w:ind w:firstLine="709"/>
        <w:jc w:val="both"/>
        <w:rPr>
          <w:rFonts w:ascii="Times New Roman" w:hAnsi="Times New Roman" w:cs="Times New Roman"/>
          <w:sz w:val="28"/>
          <w:szCs w:val="28"/>
        </w:rPr>
      </w:pPr>
      <w:r w:rsidRPr="00056AEA">
        <w:rPr>
          <w:rFonts w:ascii="Times New Roman" w:hAnsi="Times New Roman" w:cs="Times New Roman"/>
          <w:b/>
          <w:sz w:val="28"/>
          <w:szCs w:val="28"/>
        </w:rPr>
        <w:t>3.2.</w:t>
      </w:r>
      <w:r>
        <w:rPr>
          <w:rFonts w:ascii="Times New Roman" w:hAnsi="Times New Roman" w:cs="Times New Roman"/>
          <w:sz w:val="28"/>
          <w:szCs w:val="28"/>
        </w:rPr>
        <w:t xml:space="preserve"> </w:t>
      </w:r>
      <w:r w:rsidR="000F25CA" w:rsidRPr="000F25CA">
        <w:rPr>
          <w:rFonts w:ascii="Times New Roman" w:hAnsi="Times New Roman" w:cs="Times New Roman"/>
          <w:sz w:val="28"/>
          <w:szCs w:val="28"/>
        </w:rPr>
        <w:t xml:space="preserve">Границы, в которых  находится  доля </w:t>
      </w:r>
      <w:r>
        <w:rPr>
          <w:rFonts w:ascii="Times New Roman" w:hAnsi="Times New Roman" w:cs="Times New Roman"/>
          <w:sz w:val="28"/>
          <w:szCs w:val="28"/>
        </w:rPr>
        <w:t>организаций с выпуском продукции 53,28 млн. руб. и более во всей совокупности :</w:t>
      </w:r>
    </w:p>
    <w:p w:rsidR="000F25CA" w:rsidRPr="000F25CA" w:rsidRDefault="000F25CA" w:rsidP="002E1BD7">
      <w:pPr>
        <w:tabs>
          <w:tab w:val="left" w:pos="280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 xml:space="preserve">0,3 – 0,075 ≤ </w:t>
      </w:r>
      <w:r w:rsidRPr="000F25CA">
        <w:rPr>
          <w:rFonts w:ascii="Times New Roman" w:hAnsi="Times New Roman" w:cs="Times New Roman"/>
          <w:sz w:val="28"/>
          <w:szCs w:val="28"/>
          <w:lang w:val="en-US"/>
        </w:rPr>
        <w:t>p</w:t>
      </w:r>
      <w:r w:rsidRPr="000F25CA">
        <w:rPr>
          <w:rFonts w:ascii="Times New Roman" w:hAnsi="Times New Roman" w:cs="Times New Roman"/>
          <w:sz w:val="28"/>
          <w:szCs w:val="28"/>
        </w:rPr>
        <w:t xml:space="preserve"> ≤ 0,3 + 0,075                               0,225 ≤  </w:t>
      </w:r>
      <w:r w:rsidRPr="000F25CA">
        <w:rPr>
          <w:rFonts w:ascii="Times New Roman" w:hAnsi="Times New Roman" w:cs="Times New Roman"/>
          <w:sz w:val="28"/>
          <w:szCs w:val="28"/>
          <w:lang w:val="en-US"/>
        </w:rPr>
        <w:t>p</w:t>
      </w:r>
      <w:r w:rsidRPr="000F25CA">
        <w:rPr>
          <w:rFonts w:ascii="Times New Roman" w:hAnsi="Times New Roman" w:cs="Times New Roman"/>
          <w:sz w:val="28"/>
          <w:szCs w:val="28"/>
        </w:rPr>
        <w:t xml:space="preserve"> ≤  0,375</w:t>
      </w:r>
      <w:r w:rsidRPr="000F25CA">
        <w:rPr>
          <w:rFonts w:ascii="Times New Roman" w:hAnsi="Times New Roman" w:cs="Times New Roman"/>
          <w:sz w:val="28"/>
          <w:szCs w:val="28"/>
        </w:rPr>
        <w:tab/>
      </w:r>
    </w:p>
    <w:p w:rsidR="000F25CA" w:rsidRPr="000F25CA" w:rsidRDefault="000F25CA" w:rsidP="002E1BD7">
      <w:pPr>
        <w:tabs>
          <w:tab w:val="left" w:pos="4260"/>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lastRenderedPageBreak/>
        <w:t xml:space="preserve">                                        22,5%≤  </w:t>
      </w:r>
      <w:r w:rsidRPr="000F25CA">
        <w:rPr>
          <w:rFonts w:ascii="Times New Roman" w:hAnsi="Times New Roman" w:cs="Times New Roman"/>
          <w:sz w:val="28"/>
          <w:szCs w:val="28"/>
          <w:lang w:val="en-US"/>
        </w:rPr>
        <w:t>p</w:t>
      </w:r>
      <w:r w:rsidRPr="000F25CA">
        <w:rPr>
          <w:rFonts w:ascii="Times New Roman" w:hAnsi="Times New Roman" w:cs="Times New Roman"/>
          <w:sz w:val="28"/>
          <w:szCs w:val="28"/>
        </w:rPr>
        <w:t xml:space="preserve"> ≤ 37,5%</w:t>
      </w:r>
    </w:p>
    <w:p w:rsidR="000F25CA" w:rsidRPr="000F25CA" w:rsidRDefault="000F25CA" w:rsidP="006478C7">
      <w:pPr>
        <w:tabs>
          <w:tab w:val="left" w:pos="3225"/>
        </w:tabs>
        <w:spacing w:after="0" w:line="360" w:lineRule="auto"/>
        <w:ind w:firstLine="709"/>
        <w:jc w:val="both"/>
        <w:rPr>
          <w:rFonts w:ascii="Times New Roman" w:hAnsi="Times New Roman" w:cs="Times New Roman"/>
          <w:sz w:val="28"/>
          <w:szCs w:val="28"/>
        </w:rPr>
      </w:pPr>
      <w:r w:rsidRPr="000F25CA">
        <w:rPr>
          <w:rFonts w:ascii="Times New Roman" w:hAnsi="Times New Roman" w:cs="Times New Roman"/>
          <w:sz w:val="28"/>
          <w:szCs w:val="28"/>
        </w:rPr>
        <w:t xml:space="preserve">Таким образом, с вероятностью 0,683 можно утверждать, что средний </w:t>
      </w:r>
      <w:r w:rsidR="006478C7">
        <w:rPr>
          <w:rFonts w:ascii="Times New Roman" w:hAnsi="Times New Roman" w:cs="Times New Roman"/>
          <w:sz w:val="28"/>
          <w:szCs w:val="28"/>
        </w:rPr>
        <w:t xml:space="preserve">выпуск продукции </w:t>
      </w:r>
      <w:r w:rsidRPr="000F25CA">
        <w:rPr>
          <w:rFonts w:ascii="Times New Roman" w:hAnsi="Times New Roman" w:cs="Times New Roman"/>
          <w:sz w:val="28"/>
          <w:szCs w:val="28"/>
        </w:rPr>
        <w:t xml:space="preserve">на </w:t>
      </w:r>
      <w:r w:rsidR="006478C7">
        <w:rPr>
          <w:rFonts w:ascii="Times New Roman" w:hAnsi="Times New Roman" w:cs="Times New Roman"/>
          <w:sz w:val="28"/>
          <w:szCs w:val="28"/>
        </w:rPr>
        <w:t>предприятиях колеблется от 42,13  до 47,15 млн. руб.</w:t>
      </w:r>
      <w:r w:rsidRPr="000F25CA">
        <w:rPr>
          <w:rFonts w:ascii="Times New Roman" w:hAnsi="Times New Roman" w:cs="Times New Roman"/>
          <w:sz w:val="28"/>
          <w:szCs w:val="28"/>
        </w:rPr>
        <w:t>, а доля</w:t>
      </w:r>
      <w:r w:rsidR="006478C7">
        <w:rPr>
          <w:rFonts w:ascii="Times New Roman" w:hAnsi="Times New Roman" w:cs="Times New Roman"/>
          <w:sz w:val="28"/>
          <w:szCs w:val="28"/>
        </w:rPr>
        <w:t xml:space="preserve"> предприятий с выпуском продукции 47,15</w:t>
      </w:r>
      <w:r w:rsidRPr="000F25CA">
        <w:rPr>
          <w:rFonts w:ascii="Times New Roman" w:hAnsi="Times New Roman" w:cs="Times New Roman"/>
          <w:sz w:val="28"/>
          <w:szCs w:val="28"/>
        </w:rPr>
        <w:t xml:space="preserve"> </w:t>
      </w:r>
      <w:r w:rsidR="006478C7">
        <w:rPr>
          <w:rFonts w:ascii="Times New Roman" w:hAnsi="Times New Roman" w:cs="Times New Roman"/>
          <w:sz w:val="28"/>
          <w:szCs w:val="28"/>
        </w:rPr>
        <w:t xml:space="preserve">млн. руб. </w:t>
      </w:r>
      <w:r w:rsidRPr="000F25CA">
        <w:rPr>
          <w:rFonts w:ascii="Times New Roman" w:hAnsi="Times New Roman" w:cs="Times New Roman"/>
          <w:sz w:val="28"/>
          <w:szCs w:val="28"/>
        </w:rPr>
        <w:t>и более – в границах от  22,5 % до 37,5%.</w:t>
      </w:r>
    </w:p>
    <w:p w:rsidR="006141E0" w:rsidRDefault="006141E0" w:rsidP="006141E0">
      <w:pPr>
        <w:spacing w:after="0" w:line="360" w:lineRule="auto"/>
        <w:ind w:firstLine="709"/>
        <w:jc w:val="both"/>
        <w:rPr>
          <w:rFonts w:ascii="Times New Roman" w:hAnsi="Times New Roman" w:cs="Times New Roman"/>
          <w:b/>
          <w:sz w:val="28"/>
          <w:szCs w:val="28"/>
        </w:rPr>
      </w:pPr>
    </w:p>
    <w:p w:rsidR="006141E0" w:rsidRDefault="006141E0" w:rsidP="006141E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4:</w:t>
      </w:r>
    </w:p>
    <w:p w:rsidR="006141E0" w:rsidRDefault="006141E0" w:rsidP="006141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Имеются следующие данные о выпуске и себестоимости продукции по организации:</w:t>
      </w:r>
    </w:p>
    <w:p w:rsidR="006141E0" w:rsidRPr="00961312" w:rsidRDefault="006141E0" w:rsidP="006141E0">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67250" cy="1430655"/>
            <wp:effectExtent l="19050" t="19050" r="19050" b="17145"/>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l="3528" t="35736" r="54725" b="46682"/>
                    <a:stretch>
                      <a:fillRect/>
                    </a:stretch>
                  </pic:blipFill>
                  <pic:spPr bwMode="auto">
                    <a:xfrm>
                      <a:off x="0" y="0"/>
                      <a:ext cx="4667250" cy="1430655"/>
                    </a:xfrm>
                    <a:prstGeom prst="rect">
                      <a:avLst/>
                    </a:prstGeom>
                    <a:noFill/>
                    <a:ln w="9525">
                      <a:solidFill>
                        <a:schemeClr val="tx1"/>
                      </a:solidFill>
                      <a:miter lim="800000"/>
                      <a:headEnd/>
                      <a:tailEnd/>
                    </a:ln>
                  </pic:spPr>
                </pic:pic>
              </a:graphicData>
            </a:graphic>
          </wp:inline>
        </w:drawing>
      </w:r>
    </w:p>
    <w:p w:rsidR="006141E0" w:rsidRDefault="006141E0" w:rsidP="006141E0">
      <w:pPr>
        <w:spacing w:after="0" w:line="360" w:lineRule="auto"/>
        <w:ind w:firstLine="709"/>
        <w:jc w:val="both"/>
        <w:rPr>
          <w:rFonts w:ascii="Times New Roman" w:hAnsi="Times New Roman" w:cs="Times New Roman"/>
          <w:sz w:val="28"/>
          <w:szCs w:val="28"/>
        </w:rPr>
      </w:pPr>
      <w:r w:rsidRPr="002D2192">
        <w:rPr>
          <w:rFonts w:ascii="Times New Roman" w:hAnsi="Times New Roman" w:cs="Times New Roman"/>
          <w:sz w:val="28"/>
          <w:szCs w:val="28"/>
        </w:rPr>
        <w:t xml:space="preserve"> </w:t>
      </w:r>
      <w:r>
        <w:rPr>
          <w:rFonts w:ascii="Times New Roman" w:hAnsi="Times New Roman" w:cs="Times New Roman"/>
          <w:sz w:val="28"/>
          <w:szCs w:val="28"/>
        </w:rPr>
        <w:t>Определите:</w:t>
      </w:r>
    </w:p>
    <w:p w:rsidR="006141E0" w:rsidRDefault="006141E0" w:rsidP="006141E0">
      <w:pPr>
        <w:spacing w:after="0" w:line="360" w:lineRule="auto"/>
        <w:ind w:firstLine="709"/>
        <w:jc w:val="both"/>
        <w:rPr>
          <w:rFonts w:ascii="Times New Roman" w:hAnsi="Times New Roman" w:cs="Times New Roman"/>
          <w:sz w:val="28"/>
          <w:szCs w:val="28"/>
        </w:rPr>
      </w:pPr>
      <w:r w:rsidRPr="0095683E">
        <w:rPr>
          <w:rFonts w:ascii="Times New Roman" w:hAnsi="Times New Roman" w:cs="Times New Roman"/>
          <w:sz w:val="28"/>
          <w:szCs w:val="28"/>
        </w:rPr>
        <w:t>1.</w:t>
      </w:r>
      <w:r>
        <w:rPr>
          <w:rFonts w:ascii="Times New Roman" w:hAnsi="Times New Roman" w:cs="Times New Roman"/>
          <w:sz w:val="28"/>
          <w:szCs w:val="28"/>
        </w:rPr>
        <w:t xml:space="preserve"> Затраты на производство каждого вида и в целом по двум видам продукции в отчетном и базисном периодах.</w:t>
      </w:r>
    </w:p>
    <w:p w:rsidR="006141E0" w:rsidRDefault="006141E0" w:rsidP="006141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Абсолютное и относительное измерения затрат на производство в отчетном периоде по сравнения с базисным вследствие измерения производства продукции, себестоимости единицы продукции и двух факторов вместе:</w:t>
      </w:r>
    </w:p>
    <w:p w:rsidR="006141E0" w:rsidRDefault="006141E0" w:rsidP="006141E0">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 каждому виду продукции;</w:t>
      </w:r>
    </w:p>
    <w:p w:rsidR="006141E0" w:rsidRDefault="006141E0" w:rsidP="006141E0">
      <w:pPr>
        <w:pStyle w:val="a3"/>
        <w:numPr>
          <w:ilvl w:val="0"/>
          <w:numId w:val="5"/>
        </w:numPr>
        <w:spacing w:after="0" w:line="360" w:lineRule="auto"/>
        <w:jc w:val="both"/>
        <w:rPr>
          <w:rFonts w:ascii="Times New Roman" w:hAnsi="Times New Roman" w:cs="Times New Roman"/>
          <w:sz w:val="28"/>
          <w:szCs w:val="28"/>
        </w:rPr>
      </w:pPr>
      <w:r w:rsidRPr="0095683E">
        <w:rPr>
          <w:rFonts w:ascii="Times New Roman" w:hAnsi="Times New Roman" w:cs="Times New Roman"/>
          <w:sz w:val="28"/>
          <w:szCs w:val="28"/>
        </w:rPr>
        <w:t>по двум видам продукции вместе.</w:t>
      </w:r>
    </w:p>
    <w:p w:rsidR="006141E0" w:rsidRDefault="006141E0" w:rsidP="006141E0">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Результаты расчетов представьте в таблице.</w:t>
      </w:r>
    </w:p>
    <w:p w:rsidR="006141E0" w:rsidRDefault="006141E0" w:rsidP="006141E0">
      <w:pPr>
        <w:spacing w:after="0" w:line="360" w:lineRule="auto"/>
        <w:ind w:left="709"/>
        <w:jc w:val="both"/>
        <w:rPr>
          <w:rFonts w:ascii="Times New Roman" w:hAnsi="Times New Roman" w:cs="Times New Roman"/>
          <w:b/>
          <w:sz w:val="28"/>
          <w:szCs w:val="28"/>
        </w:rPr>
      </w:pPr>
      <w:r>
        <w:rPr>
          <w:rFonts w:ascii="Times New Roman" w:hAnsi="Times New Roman" w:cs="Times New Roman"/>
          <w:sz w:val="28"/>
          <w:szCs w:val="28"/>
        </w:rPr>
        <w:t>Сделайте выводы.</w:t>
      </w:r>
    </w:p>
    <w:p w:rsidR="00590821" w:rsidRDefault="00BF7398" w:rsidP="00C95500">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Решение:</w:t>
      </w:r>
    </w:p>
    <w:p w:rsidR="00BF7398" w:rsidRDefault="00BF7398" w:rsidP="00C95500">
      <w:pPr>
        <w:spacing w:after="0" w:line="360" w:lineRule="auto"/>
        <w:ind w:firstLine="709"/>
        <w:jc w:val="both"/>
        <w:rPr>
          <w:rFonts w:ascii="Times New Roman" w:hAnsi="Times New Roman" w:cs="Times New Roman"/>
          <w:b/>
          <w:sz w:val="28"/>
          <w:szCs w:val="20"/>
        </w:rPr>
      </w:pPr>
      <w:r>
        <w:rPr>
          <w:rFonts w:ascii="Times New Roman" w:hAnsi="Times New Roman" w:cs="Times New Roman"/>
          <w:b/>
          <w:sz w:val="28"/>
          <w:szCs w:val="20"/>
        </w:rPr>
        <w:t xml:space="preserve">4.1. </w:t>
      </w:r>
    </w:p>
    <w:p w:rsidR="00BF7398" w:rsidRDefault="00BF7398" w:rsidP="00C95500">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а) 210*40=8400 руб.;</w:t>
      </w:r>
    </w:p>
    <w:p w:rsidR="00216357" w:rsidRDefault="00216357" w:rsidP="00C95500">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 xml:space="preserve">   280*15=4200 руб.;</w:t>
      </w:r>
    </w:p>
    <w:p w:rsidR="00AC687F" w:rsidRDefault="00AC687F" w:rsidP="00C95500">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 xml:space="preserve">  </w:t>
      </w:r>
      <w:r w:rsidR="00216357">
        <w:rPr>
          <w:rFonts w:ascii="Times New Roman" w:hAnsi="Times New Roman" w:cs="Times New Roman"/>
          <w:sz w:val="28"/>
          <w:szCs w:val="20"/>
        </w:rPr>
        <w:t>8400+4200=12600 руб.</w:t>
      </w:r>
    </w:p>
    <w:p w:rsidR="00216357" w:rsidRDefault="00AC687F" w:rsidP="00C95500">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lastRenderedPageBreak/>
        <w:t xml:space="preserve">б)   </w:t>
      </w:r>
      <w:r w:rsidR="00216357">
        <w:rPr>
          <w:rFonts w:ascii="Times New Roman" w:hAnsi="Times New Roman" w:cs="Times New Roman"/>
          <w:sz w:val="28"/>
          <w:szCs w:val="20"/>
        </w:rPr>
        <w:t>200*48=9600 руб.;</w:t>
      </w:r>
    </w:p>
    <w:p w:rsidR="00AC687F" w:rsidRDefault="00216357" w:rsidP="00C95500">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 xml:space="preserve">     </w:t>
      </w:r>
      <w:r w:rsidR="00AC687F">
        <w:rPr>
          <w:rFonts w:ascii="Times New Roman" w:hAnsi="Times New Roman" w:cs="Times New Roman"/>
          <w:sz w:val="28"/>
          <w:szCs w:val="20"/>
        </w:rPr>
        <w:t xml:space="preserve"> 300*16=4800 руб.;</w:t>
      </w:r>
    </w:p>
    <w:p w:rsidR="00AC687F" w:rsidRDefault="00AC687F" w:rsidP="00C95500">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 xml:space="preserve">    </w:t>
      </w:r>
      <w:r w:rsidR="00216357">
        <w:rPr>
          <w:rFonts w:ascii="Times New Roman" w:hAnsi="Times New Roman" w:cs="Times New Roman"/>
          <w:sz w:val="28"/>
          <w:szCs w:val="20"/>
        </w:rPr>
        <w:t xml:space="preserve">  9600+4800=14400 руб.</w:t>
      </w:r>
    </w:p>
    <w:p w:rsidR="00F23D5D" w:rsidRDefault="00216357" w:rsidP="00C95500">
      <w:pPr>
        <w:spacing w:after="0" w:line="360" w:lineRule="auto"/>
        <w:ind w:firstLine="709"/>
        <w:jc w:val="both"/>
        <w:rPr>
          <w:rFonts w:ascii="Times New Roman" w:hAnsi="Times New Roman" w:cs="Times New Roman"/>
          <w:sz w:val="28"/>
          <w:szCs w:val="20"/>
        </w:rPr>
      </w:pPr>
      <w:r w:rsidRPr="00216357">
        <w:rPr>
          <w:rFonts w:ascii="Times New Roman" w:hAnsi="Times New Roman" w:cs="Times New Roman"/>
          <w:b/>
          <w:sz w:val="28"/>
          <w:szCs w:val="20"/>
        </w:rPr>
        <w:t>Вывод:</w:t>
      </w:r>
      <w:r>
        <w:rPr>
          <w:rFonts w:ascii="Times New Roman" w:hAnsi="Times New Roman" w:cs="Times New Roman"/>
          <w:b/>
          <w:sz w:val="28"/>
          <w:szCs w:val="20"/>
        </w:rPr>
        <w:t xml:space="preserve"> </w:t>
      </w:r>
      <w:r>
        <w:rPr>
          <w:rFonts w:ascii="Times New Roman" w:hAnsi="Times New Roman" w:cs="Times New Roman"/>
          <w:sz w:val="28"/>
          <w:szCs w:val="20"/>
        </w:rPr>
        <w:t xml:space="preserve">Затраты на производство </w:t>
      </w:r>
      <w:r w:rsidR="00F23D5D">
        <w:rPr>
          <w:rFonts w:ascii="Times New Roman" w:hAnsi="Times New Roman" w:cs="Times New Roman"/>
          <w:sz w:val="28"/>
          <w:szCs w:val="20"/>
        </w:rPr>
        <w:t>продукции А в базисном периоде составляют 8400 руб., а продукции В - 4200 руб., по двум видам продукции в целом - 12600 руб.</w:t>
      </w:r>
    </w:p>
    <w:p w:rsidR="00F23D5D" w:rsidRDefault="00F23D5D" w:rsidP="00F23D5D">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Затраты на производство продукции А в отчетном периоде составляют 9600 руб., а продукции В - 4800 руб., по двум видам продукции в целом - 14400 руб.</w:t>
      </w:r>
    </w:p>
    <w:p w:rsidR="00F23D5D" w:rsidRPr="00216357" w:rsidRDefault="00F23D5D" w:rsidP="00BF7398">
      <w:pPr>
        <w:spacing w:after="0" w:line="360" w:lineRule="auto"/>
        <w:jc w:val="both"/>
        <w:rPr>
          <w:rFonts w:ascii="Times New Roman" w:hAnsi="Times New Roman" w:cs="Times New Roman"/>
          <w:sz w:val="28"/>
          <w:szCs w:val="20"/>
        </w:rPr>
      </w:pPr>
    </w:p>
    <w:p w:rsidR="00BF7398" w:rsidRPr="00BF7398" w:rsidRDefault="00BF7398" w:rsidP="00BF7398">
      <w:pPr>
        <w:spacing w:after="0" w:line="360" w:lineRule="auto"/>
        <w:jc w:val="right"/>
        <w:rPr>
          <w:rFonts w:ascii="Times New Roman" w:hAnsi="Times New Roman" w:cs="Times New Roman"/>
          <w:sz w:val="28"/>
          <w:szCs w:val="20"/>
        </w:rPr>
      </w:pPr>
    </w:p>
    <w:p w:rsidR="008C4C58" w:rsidRDefault="008C4C58" w:rsidP="008C4C58">
      <w:pPr>
        <w:tabs>
          <w:tab w:val="left" w:pos="32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rsidR="00191EDC" w:rsidRPr="000C7770" w:rsidRDefault="00A17FAA" w:rsidP="00A17FAA">
      <w:pPr>
        <w:tabs>
          <w:tab w:val="left" w:pos="3240"/>
        </w:tabs>
        <w:spacing w:after="0" w:line="360" w:lineRule="auto"/>
        <w:ind w:firstLine="709"/>
        <w:jc w:val="both"/>
        <w:rPr>
          <w:rFonts w:ascii="Times New Roman" w:hAnsi="Times New Roman" w:cs="Times New Roman"/>
          <w:b/>
          <w:i/>
          <w:sz w:val="28"/>
          <w:szCs w:val="28"/>
        </w:rPr>
      </w:pPr>
      <w:r w:rsidRPr="007953B9">
        <w:rPr>
          <w:rFonts w:ascii="Times New Roman" w:hAnsi="Times New Roman" w:cs="Times New Roman"/>
          <w:sz w:val="28"/>
          <w:szCs w:val="28"/>
        </w:rPr>
        <w:tab/>
      </w:r>
    </w:p>
    <w:p w:rsidR="00191EDC" w:rsidRDefault="00191EDC" w:rsidP="00355745">
      <w:pPr>
        <w:spacing w:after="0" w:line="360" w:lineRule="auto"/>
        <w:ind w:firstLine="709"/>
        <w:jc w:val="both"/>
        <w:rPr>
          <w:rFonts w:ascii="Times New Roman" w:hAnsi="Times New Roman" w:cs="Times New Roman"/>
          <w:sz w:val="28"/>
          <w:szCs w:val="28"/>
        </w:rPr>
      </w:pPr>
    </w:p>
    <w:p w:rsidR="00191EDC" w:rsidRDefault="00191EDC" w:rsidP="00355745">
      <w:pPr>
        <w:spacing w:after="0" w:line="360" w:lineRule="auto"/>
        <w:ind w:firstLine="709"/>
        <w:jc w:val="both"/>
        <w:rPr>
          <w:rFonts w:ascii="Times New Roman" w:hAnsi="Times New Roman" w:cs="Times New Roman"/>
          <w:sz w:val="28"/>
          <w:szCs w:val="28"/>
        </w:rPr>
      </w:pPr>
    </w:p>
    <w:p w:rsidR="00191EDC" w:rsidRPr="00985AC2" w:rsidRDefault="00191EDC" w:rsidP="00355745">
      <w:pPr>
        <w:spacing w:after="0" w:line="360" w:lineRule="auto"/>
        <w:ind w:firstLine="709"/>
        <w:jc w:val="both"/>
        <w:rPr>
          <w:rFonts w:ascii="Times New Roman" w:hAnsi="Times New Roman" w:cs="Times New Roman"/>
          <w:sz w:val="28"/>
          <w:szCs w:val="28"/>
        </w:rPr>
      </w:pPr>
    </w:p>
    <w:p w:rsidR="00355745" w:rsidRPr="00B26ACE" w:rsidRDefault="00355745" w:rsidP="00355745">
      <w:pPr>
        <w:spacing w:after="0" w:line="360" w:lineRule="auto"/>
        <w:ind w:firstLine="709"/>
        <w:jc w:val="both"/>
        <w:rPr>
          <w:rFonts w:ascii="Times New Roman" w:hAnsi="Times New Roman" w:cs="Times New Roman"/>
          <w:sz w:val="28"/>
          <w:szCs w:val="28"/>
          <w:highlight w:val="yellow"/>
        </w:rPr>
      </w:pPr>
    </w:p>
    <w:p w:rsidR="00B74756" w:rsidRPr="00B26ACE" w:rsidRDefault="00B74756" w:rsidP="00355745">
      <w:pPr>
        <w:spacing w:after="0" w:line="360" w:lineRule="auto"/>
        <w:ind w:firstLine="709"/>
        <w:jc w:val="both"/>
        <w:rPr>
          <w:rFonts w:ascii="Times New Roman" w:hAnsi="Times New Roman" w:cs="Times New Roman"/>
          <w:sz w:val="28"/>
          <w:szCs w:val="28"/>
          <w:highlight w:val="yellow"/>
        </w:rPr>
      </w:pPr>
    </w:p>
    <w:p w:rsidR="00B74756" w:rsidRPr="00B26ACE" w:rsidRDefault="00B74756" w:rsidP="00DA7B2A">
      <w:pPr>
        <w:tabs>
          <w:tab w:val="left" w:pos="1665"/>
        </w:tabs>
        <w:rPr>
          <w:rFonts w:ascii="Times New Roman" w:hAnsi="Times New Roman" w:cs="Times New Roman"/>
          <w:sz w:val="28"/>
          <w:szCs w:val="28"/>
          <w:highlight w:val="yellow"/>
        </w:rPr>
      </w:pPr>
    </w:p>
    <w:p w:rsidR="00E84524" w:rsidRPr="00E17A6C" w:rsidRDefault="00E84524" w:rsidP="00E17A6C">
      <w:pPr>
        <w:spacing w:after="0" w:line="360" w:lineRule="auto"/>
        <w:ind w:firstLine="709"/>
        <w:jc w:val="both"/>
        <w:rPr>
          <w:rFonts w:ascii="Times New Roman" w:hAnsi="Times New Roman" w:cs="Times New Roman"/>
          <w:sz w:val="28"/>
          <w:szCs w:val="28"/>
        </w:rPr>
      </w:pPr>
    </w:p>
    <w:sectPr w:rsidR="00E84524" w:rsidRPr="00E17A6C" w:rsidSect="00F41D3E">
      <w:headerReference w:type="default" r:id="rId6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EA2" w:rsidRDefault="003F7EA2" w:rsidP="00355745">
      <w:pPr>
        <w:spacing w:after="0" w:line="240" w:lineRule="auto"/>
      </w:pPr>
      <w:r>
        <w:separator/>
      </w:r>
    </w:p>
  </w:endnote>
  <w:endnote w:type="continuationSeparator" w:id="1">
    <w:p w:rsidR="003F7EA2" w:rsidRDefault="003F7EA2" w:rsidP="003557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EA2" w:rsidRDefault="003F7EA2" w:rsidP="00355745">
      <w:pPr>
        <w:spacing w:after="0" w:line="240" w:lineRule="auto"/>
      </w:pPr>
      <w:r>
        <w:separator/>
      </w:r>
    </w:p>
  </w:footnote>
  <w:footnote w:type="continuationSeparator" w:id="1">
    <w:p w:rsidR="003F7EA2" w:rsidRDefault="003F7EA2" w:rsidP="003557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0876"/>
      <w:docPartObj>
        <w:docPartGallery w:val="Page Numbers (Top of Page)"/>
        <w:docPartUnique/>
      </w:docPartObj>
    </w:sdtPr>
    <w:sdtContent>
      <w:p w:rsidR="002E1BD7" w:rsidRDefault="009A0DBB">
        <w:pPr>
          <w:pStyle w:val="a6"/>
          <w:jc w:val="center"/>
        </w:pPr>
        <w:fldSimple w:instr=" PAGE   \* MERGEFORMAT ">
          <w:r w:rsidR="00356ADD">
            <w:rPr>
              <w:noProof/>
            </w:rPr>
            <w:t>2</w:t>
          </w:r>
        </w:fldSimple>
      </w:p>
    </w:sdtContent>
  </w:sdt>
  <w:p w:rsidR="002E1BD7" w:rsidRDefault="002E1BD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0DBB"/>
    <w:multiLevelType w:val="hybridMultilevel"/>
    <w:tmpl w:val="D09A4754"/>
    <w:lvl w:ilvl="0" w:tplc="E6468B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4C21104"/>
    <w:multiLevelType w:val="singleLevel"/>
    <w:tmpl w:val="7638D0B6"/>
    <w:lvl w:ilvl="0">
      <w:start w:val="1"/>
      <w:numFmt w:val="decimal"/>
      <w:lvlText w:val="1.%1."/>
      <w:legacy w:legacy="1" w:legacySpace="0" w:legacyIndent="495"/>
      <w:lvlJc w:val="left"/>
      <w:rPr>
        <w:rFonts w:ascii="Times New Roman" w:hAnsi="Times New Roman" w:cs="Times New Roman" w:hint="default"/>
      </w:rPr>
    </w:lvl>
  </w:abstractNum>
  <w:abstractNum w:abstractNumId="2">
    <w:nsid w:val="203427DD"/>
    <w:multiLevelType w:val="hybridMultilevel"/>
    <w:tmpl w:val="1D385B74"/>
    <w:lvl w:ilvl="0" w:tplc="1C10D4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C87B93"/>
    <w:multiLevelType w:val="singleLevel"/>
    <w:tmpl w:val="16F88BBA"/>
    <w:lvl w:ilvl="0">
      <w:start w:val="2"/>
      <w:numFmt w:val="upperRoman"/>
      <w:lvlText w:val="%1"/>
      <w:legacy w:legacy="1" w:legacySpace="0" w:legacyIndent="159"/>
      <w:lvlJc w:val="left"/>
      <w:rPr>
        <w:rFonts w:ascii="Times New Roman" w:hAnsi="Times New Roman" w:cs="Times New Roman" w:hint="default"/>
      </w:rPr>
    </w:lvl>
  </w:abstractNum>
  <w:abstractNum w:abstractNumId="4">
    <w:nsid w:val="2AE4181C"/>
    <w:multiLevelType w:val="hybridMultilevel"/>
    <w:tmpl w:val="3EFE1C40"/>
    <w:lvl w:ilvl="0" w:tplc="019060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9D84B69"/>
    <w:multiLevelType w:val="multilevel"/>
    <w:tmpl w:val="608A0F4A"/>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
    <w:nsid w:val="3E3112C7"/>
    <w:multiLevelType w:val="multilevel"/>
    <w:tmpl w:val="139C858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42AF0680"/>
    <w:multiLevelType w:val="hybridMultilevel"/>
    <w:tmpl w:val="D7440594"/>
    <w:lvl w:ilvl="0" w:tplc="21F89D3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B2C1216"/>
    <w:multiLevelType w:val="singleLevel"/>
    <w:tmpl w:val="FAE84A08"/>
    <w:lvl w:ilvl="0">
      <w:start w:val="1"/>
      <w:numFmt w:val="decimal"/>
      <w:lvlText w:val="2.%1."/>
      <w:legacy w:legacy="1" w:legacySpace="0" w:legacyIndent="495"/>
      <w:lvlJc w:val="left"/>
      <w:rPr>
        <w:rFonts w:ascii="Times New Roman" w:hAnsi="Times New Roman" w:cs="Times New Roman" w:hint="default"/>
      </w:rPr>
    </w:lvl>
  </w:abstractNum>
  <w:abstractNum w:abstractNumId="9">
    <w:nsid w:val="56AA7082"/>
    <w:multiLevelType w:val="hybridMultilevel"/>
    <w:tmpl w:val="B9825E88"/>
    <w:lvl w:ilvl="0" w:tplc="E2B02E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0392C9B"/>
    <w:multiLevelType w:val="hybridMultilevel"/>
    <w:tmpl w:val="96AEF8E8"/>
    <w:lvl w:ilvl="0" w:tplc="1DB2A23E">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8745F7F"/>
    <w:multiLevelType w:val="singleLevel"/>
    <w:tmpl w:val="AFA6E2B4"/>
    <w:lvl w:ilvl="0">
      <w:start w:val="1"/>
      <w:numFmt w:val="decimal"/>
      <w:lvlText w:val="%1)"/>
      <w:legacy w:legacy="1" w:legacySpace="0" w:legacyIndent="267"/>
      <w:lvlJc w:val="left"/>
      <w:rPr>
        <w:rFonts w:ascii="Times New Roman" w:hAnsi="Times New Roman" w:cs="Times New Roman" w:hint="default"/>
      </w:rPr>
    </w:lvl>
  </w:abstractNum>
  <w:num w:numId="1">
    <w:abstractNumId w:val="4"/>
  </w:num>
  <w:num w:numId="2">
    <w:abstractNumId w:val="10"/>
  </w:num>
  <w:num w:numId="3">
    <w:abstractNumId w:val="0"/>
  </w:num>
  <w:num w:numId="4">
    <w:abstractNumId w:val="9"/>
  </w:num>
  <w:num w:numId="5">
    <w:abstractNumId w:val="7"/>
  </w:num>
  <w:num w:numId="6">
    <w:abstractNumId w:val="2"/>
  </w:num>
  <w:num w:numId="7">
    <w:abstractNumId w:val="6"/>
  </w:num>
  <w:num w:numId="8">
    <w:abstractNumId w:val="1"/>
  </w:num>
  <w:num w:numId="9">
    <w:abstractNumId w:val="8"/>
  </w:num>
  <w:num w:numId="10">
    <w:abstractNumId w:val="3"/>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257C1"/>
    <w:rsid w:val="00000E13"/>
    <w:rsid w:val="00012A87"/>
    <w:rsid w:val="000513BC"/>
    <w:rsid w:val="000518EE"/>
    <w:rsid w:val="00056AEA"/>
    <w:rsid w:val="0007168E"/>
    <w:rsid w:val="00071B7C"/>
    <w:rsid w:val="0007350E"/>
    <w:rsid w:val="00093ACF"/>
    <w:rsid w:val="000A5250"/>
    <w:rsid w:val="000C7770"/>
    <w:rsid w:val="000D0410"/>
    <w:rsid w:val="000E284D"/>
    <w:rsid w:val="000E5AA7"/>
    <w:rsid w:val="000F25CA"/>
    <w:rsid w:val="001008A6"/>
    <w:rsid w:val="00130F1B"/>
    <w:rsid w:val="00142172"/>
    <w:rsid w:val="00157242"/>
    <w:rsid w:val="001645DB"/>
    <w:rsid w:val="00167B30"/>
    <w:rsid w:val="00191EDC"/>
    <w:rsid w:val="001A1CDC"/>
    <w:rsid w:val="001A31DF"/>
    <w:rsid w:val="001C2D4A"/>
    <w:rsid w:val="001D0864"/>
    <w:rsid w:val="001D39C3"/>
    <w:rsid w:val="001E268D"/>
    <w:rsid w:val="001E4FFB"/>
    <w:rsid w:val="001F34EC"/>
    <w:rsid w:val="00215B40"/>
    <w:rsid w:val="00216357"/>
    <w:rsid w:val="002218B3"/>
    <w:rsid w:val="00243373"/>
    <w:rsid w:val="00244D30"/>
    <w:rsid w:val="00245D73"/>
    <w:rsid w:val="00270610"/>
    <w:rsid w:val="002A7BC4"/>
    <w:rsid w:val="002B3B98"/>
    <w:rsid w:val="002D1A7C"/>
    <w:rsid w:val="002D2192"/>
    <w:rsid w:val="002E1BD7"/>
    <w:rsid w:val="002F1B7D"/>
    <w:rsid w:val="00302E89"/>
    <w:rsid w:val="0032143E"/>
    <w:rsid w:val="00341081"/>
    <w:rsid w:val="00346D6F"/>
    <w:rsid w:val="00355745"/>
    <w:rsid w:val="00356ADD"/>
    <w:rsid w:val="003640D7"/>
    <w:rsid w:val="003B5D5C"/>
    <w:rsid w:val="003C0084"/>
    <w:rsid w:val="003E2ECD"/>
    <w:rsid w:val="003F6D91"/>
    <w:rsid w:val="003F7EA2"/>
    <w:rsid w:val="00406CD8"/>
    <w:rsid w:val="00412FEF"/>
    <w:rsid w:val="00420593"/>
    <w:rsid w:val="00447F8B"/>
    <w:rsid w:val="00462245"/>
    <w:rsid w:val="00471C51"/>
    <w:rsid w:val="00487349"/>
    <w:rsid w:val="004958CF"/>
    <w:rsid w:val="004A60F9"/>
    <w:rsid w:val="004E676B"/>
    <w:rsid w:val="0052772D"/>
    <w:rsid w:val="0055425A"/>
    <w:rsid w:val="0056443C"/>
    <w:rsid w:val="00564519"/>
    <w:rsid w:val="00565B12"/>
    <w:rsid w:val="00571ED4"/>
    <w:rsid w:val="00590821"/>
    <w:rsid w:val="005A75B7"/>
    <w:rsid w:val="005C7869"/>
    <w:rsid w:val="005D42EF"/>
    <w:rsid w:val="005E0126"/>
    <w:rsid w:val="005F7629"/>
    <w:rsid w:val="00610222"/>
    <w:rsid w:val="006141E0"/>
    <w:rsid w:val="006271BE"/>
    <w:rsid w:val="0063683B"/>
    <w:rsid w:val="006478C7"/>
    <w:rsid w:val="00687751"/>
    <w:rsid w:val="006A1A63"/>
    <w:rsid w:val="006B04B8"/>
    <w:rsid w:val="006C439A"/>
    <w:rsid w:val="006E5A82"/>
    <w:rsid w:val="00720497"/>
    <w:rsid w:val="00724644"/>
    <w:rsid w:val="00735AB1"/>
    <w:rsid w:val="00752AA9"/>
    <w:rsid w:val="00753E15"/>
    <w:rsid w:val="00753F2C"/>
    <w:rsid w:val="007546EB"/>
    <w:rsid w:val="007646F2"/>
    <w:rsid w:val="007814B8"/>
    <w:rsid w:val="0079148A"/>
    <w:rsid w:val="007953B9"/>
    <w:rsid w:val="00795E38"/>
    <w:rsid w:val="00797E4E"/>
    <w:rsid w:val="007B3384"/>
    <w:rsid w:val="007C57B5"/>
    <w:rsid w:val="007C7EF8"/>
    <w:rsid w:val="007D0315"/>
    <w:rsid w:val="007F3F4C"/>
    <w:rsid w:val="007F4416"/>
    <w:rsid w:val="00814C42"/>
    <w:rsid w:val="008204C4"/>
    <w:rsid w:val="008224DF"/>
    <w:rsid w:val="00854357"/>
    <w:rsid w:val="00883331"/>
    <w:rsid w:val="008874AC"/>
    <w:rsid w:val="008968B1"/>
    <w:rsid w:val="008A500F"/>
    <w:rsid w:val="008C2DCB"/>
    <w:rsid w:val="008C4C58"/>
    <w:rsid w:val="008D698A"/>
    <w:rsid w:val="008F0E23"/>
    <w:rsid w:val="00903DF7"/>
    <w:rsid w:val="00925099"/>
    <w:rsid w:val="0095683E"/>
    <w:rsid w:val="00961312"/>
    <w:rsid w:val="00985AC2"/>
    <w:rsid w:val="009A0DBB"/>
    <w:rsid w:val="009A67D1"/>
    <w:rsid w:val="009D7B54"/>
    <w:rsid w:val="009E7139"/>
    <w:rsid w:val="009F0ECB"/>
    <w:rsid w:val="009F58C5"/>
    <w:rsid w:val="009F7058"/>
    <w:rsid w:val="00A006C1"/>
    <w:rsid w:val="00A06515"/>
    <w:rsid w:val="00A1510F"/>
    <w:rsid w:val="00A17FAA"/>
    <w:rsid w:val="00A2044A"/>
    <w:rsid w:val="00A45E0B"/>
    <w:rsid w:val="00A6647E"/>
    <w:rsid w:val="00A7235B"/>
    <w:rsid w:val="00A73F2B"/>
    <w:rsid w:val="00A82978"/>
    <w:rsid w:val="00A85D1C"/>
    <w:rsid w:val="00AB4D7E"/>
    <w:rsid w:val="00AC4C2B"/>
    <w:rsid w:val="00AC687F"/>
    <w:rsid w:val="00AD7817"/>
    <w:rsid w:val="00AE1847"/>
    <w:rsid w:val="00AE31AA"/>
    <w:rsid w:val="00AF1DA1"/>
    <w:rsid w:val="00B2047F"/>
    <w:rsid w:val="00B231B9"/>
    <w:rsid w:val="00B26ACE"/>
    <w:rsid w:val="00B27644"/>
    <w:rsid w:val="00B33DA7"/>
    <w:rsid w:val="00B51CF3"/>
    <w:rsid w:val="00B52E48"/>
    <w:rsid w:val="00B62C42"/>
    <w:rsid w:val="00B74756"/>
    <w:rsid w:val="00B85362"/>
    <w:rsid w:val="00BF7398"/>
    <w:rsid w:val="00C141D6"/>
    <w:rsid w:val="00C1644D"/>
    <w:rsid w:val="00C17F1E"/>
    <w:rsid w:val="00C413FB"/>
    <w:rsid w:val="00C95500"/>
    <w:rsid w:val="00C957D6"/>
    <w:rsid w:val="00C9727D"/>
    <w:rsid w:val="00CC31A3"/>
    <w:rsid w:val="00CC3306"/>
    <w:rsid w:val="00CE7117"/>
    <w:rsid w:val="00CF37CC"/>
    <w:rsid w:val="00D14464"/>
    <w:rsid w:val="00D144E0"/>
    <w:rsid w:val="00D26D7E"/>
    <w:rsid w:val="00D30B0C"/>
    <w:rsid w:val="00D31CD0"/>
    <w:rsid w:val="00D55773"/>
    <w:rsid w:val="00D57406"/>
    <w:rsid w:val="00D576B5"/>
    <w:rsid w:val="00D73198"/>
    <w:rsid w:val="00D7328E"/>
    <w:rsid w:val="00D82854"/>
    <w:rsid w:val="00D86CBB"/>
    <w:rsid w:val="00D87FA0"/>
    <w:rsid w:val="00DA3BFA"/>
    <w:rsid w:val="00DA7B2A"/>
    <w:rsid w:val="00DD760B"/>
    <w:rsid w:val="00DD7DC3"/>
    <w:rsid w:val="00DF0999"/>
    <w:rsid w:val="00E1168D"/>
    <w:rsid w:val="00E17A6C"/>
    <w:rsid w:val="00E21323"/>
    <w:rsid w:val="00E22536"/>
    <w:rsid w:val="00E257C1"/>
    <w:rsid w:val="00E316BD"/>
    <w:rsid w:val="00E63B35"/>
    <w:rsid w:val="00E63BC2"/>
    <w:rsid w:val="00E67057"/>
    <w:rsid w:val="00E84524"/>
    <w:rsid w:val="00E85291"/>
    <w:rsid w:val="00E91F1D"/>
    <w:rsid w:val="00EA5A9D"/>
    <w:rsid w:val="00EC64E7"/>
    <w:rsid w:val="00ED0331"/>
    <w:rsid w:val="00EE398D"/>
    <w:rsid w:val="00EF4E91"/>
    <w:rsid w:val="00EF5A27"/>
    <w:rsid w:val="00F020AE"/>
    <w:rsid w:val="00F10476"/>
    <w:rsid w:val="00F23D5D"/>
    <w:rsid w:val="00F32864"/>
    <w:rsid w:val="00F3666C"/>
    <w:rsid w:val="00F36F13"/>
    <w:rsid w:val="00F402E4"/>
    <w:rsid w:val="00F41D3E"/>
    <w:rsid w:val="00F4359A"/>
    <w:rsid w:val="00F4365F"/>
    <w:rsid w:val="00F47F83"/>
    <w:rsid w:val="00F519BD"/>
    <w:rsid w:val="00F65A53"/>
    <w:rsid w:val="00F80FE2"/>
    <w:rsid w:val="00F93006"/>
    <w:rsid w:val="00F9329F"/>
    <w:rsid w:val="00F96FFA"/>
    <w:rsid w:val="00FA1277"/>
    <w:rsid w:val="00FA1BD1"/>
    <w:rsid w:val="00FB675F"/>
    <w:rsid w:val="00FB73C3"/>
    <w:rsid w:val="00FC1F38"/>
    <w:rsid w:val="00FF0724"/>
    <w:rsid w:val="00FF7C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773"/>
  </w:style>
  <w:style w:type="paragraph" w:styleId="2">
    <w:name w:val="heading 2"/>
    <w:basedOn w:val="a"/>
    <w:next w:val="a"/>
    <w:link w:val="20"/>
    <w:qFormat/>
    <w:rsid w:val="00D14464"/>
    <w:pPr>
      <w:keepNext/>
      <w:spacing w:before="240" w:after="60" w:line="240" w:lineRule="auto"/>
      <w:outlineLvl w:val="1"/>
    </w:pPr>
    <w:rPr>
      <w:rFonts w:ascii="Arial" w:eastAsia="Times New Roman" w:hAnsi="Arial" w:cs="Times New Roman"/>
      <w:b/>
      <w:i/>
      <w:sz w:val="24"/>
      <w:szCs w:val="20"/>
    </w:rPr>
  </w:style>
  <w:style w:type="paragraph" w:styleId="3">
    <w:name w:val="heading 3"/>
    <w:basedOn w:val="a"/>
    <w:next w:val="a"/>
    <w:link w:val="30"/>
    <w:qFormat/>
    <w:rsid w:val="00D14464"/>
    <w:pPr>
      <w:keepNext/>
      <w:spacing w:after="0" w:line="240" w:lineRule="auto"/>
      <w:jc w:val="center"/>
      <w:outlineLvl w:val="2"/>
    </w:pPr>
    <w:rPr>
      <w:rFonts w:ascii="Times New Roman" w:eastAsia="Times New Roman" w:hAnsi="Times New Roman" w:cs="Times New Roman"/>
      <w:sz w:val="28"/>
      <w:szCs w:val="20"/>
    </w:rPr>
  </w:style>
  <w:style w:type="paragraph" w:styleId="4">
    <w:name w:val="heading 4"/>
    <w:basedOn w:val="a"/>
    <w:next w:val="a"/>
    <w:link w:val="40"/>
    <w:qFormat/>
    <w:rsid w:val="00D14464"/>
    <w:pPr>
      <w:keepNext/>
      <w:spacing w:after="0" w:line="240" w:lineRule="auto"/>
      <w:jc w:val="center"/>
      <w:outlineLvl w:val="3"/>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57C1"/>
    <w:pPr>
      <w:ind w:left="720"/>
      <w:contextualSpacing/>
    </w:pPr>
  </w:style>
  <w:style w:type="paragraph" w:styleId="a4">
    <w:name w:val="Balloon Text"/>
    <w:basedOn w:val="a"/>
    <w:link w:val="a5"/>
    <w:uiPriority w:val="99"/>
    <w:semiHidden/>
    <w:unhideWhenUsed/>
    <w:rsid w:val="00EE39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398D"/>
    <w:rPr>
      <w:rFonts w:ascii="Tahoma" w:hAnsi="Tahoma" w:cs="Tahoma"/>
      <w:sz w:val="16"/>
      <w:szCs w:val="16"/>
    </w:rPr>
  </w:style>
  <w:style w:type="paragraph" w:styleId="a6">
    <w:name w:val="header"/>
    <w:basedOn w:val="a"/>
    <w:link w:val="a7"/>
    <w:uiPriority w:val="99"/>
    <w:unhideWhenUsed/>
    <w:rsid w:val="0035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5745"/>
  </w:style>
  <w:style w:type="paragraph" w:styleId="a8">
    <w:name w:val="footer"/>
    <w:basedOn w:val="a"/>
    <w:link w:val="a9"/>
    <w:uiPriority w:val="99"/>
    <w:semiHidden/>
    <w:unhideWhenUsed/>
    <w:rsid w:val="0035574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355745"/>
  </w:style>
  <w:style w:type="character" w:styleId="aa">
    <w:name w:val="Placeholder Text"/>
    <w:basedOn w:val="a0"/>
    <w:uiPriority w:val="99"/>
    <w:semiHidden/>
    <w:rsid w:val="00CE7117"/>
    <w:rPr>
      <w:color w:val="808080"/>
    </w:rPr>
  </w:style>
  <w:style w:type="paragraph" w:styleId="ab">
    <w:name w:val="Body Text"/>
    <w:basedOn w:val="a"/>
    <w:link w:val="ac"/>
    <w:rsid w:val="008874AC"/>
    <w:pPr>
      <w:widowControl w:val="0"/>
      <w:autoSpaceDE w:val="0"/>
      <w:autoSpaceDN w:val="0"/>
      <w:spacing w:after="0" w:line="160" w:lineRule="atLeast"/>
    </w:pPr>
    <w:rPr>
      <w:rFonts w:ascii="Arial" w:eastAsia="Times New Roman" w:hAnsi="Arial" w:cs="Arial"/>
      <w:sz w:val="18"/>
      <w:szCs w:val="18"/>
    </w:rPr>
  </w:style>
  <w:style w:type="character" w:customStyle="1" w:styleId="ac">
    <w:name w:val="Основной текст Знак"/>
    <w:basedOn w:val="a0"/>
    <w:link w:val="ab"/>
    <w:rsid w:val="008874AC"/>
    <w:rPr>
      <w:rFonts w:ascii="Arial" w:eastAsia="Times New Roman" w:hAnsi="Arial" w:cs="Arial"/>
      <w:sz w:val="18"/>
      <w:szCs w:val="18"/>
    </w:rPr>
  </w:style>
  <w:style w:type="character" w:customStyle="1" w:styleId="20">
    <w:name w:val="Заголовок 2 Знак"/>
    <w:basedOn w:val="a0"/>
    <w:link w:val="2"/>
    <w:rsid w:val="00D14464"/>
    <w:rPr>
      <w:rFonts w:ascii="Arial" w:eastAsia="Times New Roman" w:hAnsi="Arial" w:cs="Times New Roman"/>
      <w:b/>
      <w:i/>
      <w:sz w:val="24"/>
      <w:szCs w:val="20"/>
    </w:rPr>
  </w:style>
  <w:style w:type="character" w:customStyle="1" w:styleId="30">
    <w:name w:val="Заголовок 3 Знак"/>
    <w:basedOn w:val="a0"/>
    <w:link w:val="3"/>
    <w:rsid w:val="00D14464"/>
    <w:rPr>
      <w:rFonts w:ascii="Times New Roman" w:eastAsia="Times New Roman" w:hAnsi="Times New Roman" w:cs="Times New Roman"/>
      <w:sz w:val="28"/>
      <w:szCs w:val="20"/>
    </w:rPr>
  </w:style>
  <w:style w:type="character" w:customStyle="1" w:styleId="40">
    <w:name w:val="Заголовок 4 Знак"/>
    <w:basedOn w:val="a0"/>
    <w:link w:val="4"/>
    <w:rsid w:val="00D14464"/>
    <w:rPr>
      <w:rFonts w:ascii="Times New Roman" w:eastAsia="Times New Roman" w:hAnsi="Times New Roman" w:cs="Times New Roman"/>
      <w:sz w:val="28"/>
      <w:szCs w:val="20"/>
    </w:rPr>
  </w:style>
  <w:style w:type="paragraph" w:customStyle="1" w:styleId="1">
    <w:name w:val="Обычный1"/>
    <w:rsid w:val="00A2044A"/>
    <w:pPr>
      <w:widowControl w:val="0"/>
      <w:spacing w:after="0" w:line="240" w:lineRule="auto"/>
    </w:pPr>
    <w:rPr>
      <w:rFonts w:ascii="Times New Roman" w:eastAsia="Times New Roman" w:hAnsi="Times New Roman" w:cs="Times New Roman"/>
      <w:snapToGrid w:val="0"/>
      <w:sz w:val="20"/>
      <w:szCs w:val="20"/>
    </w:rPr>
  </w:style>
  <w:style w:type="table" w:styleId="ad">
    <w:name w:val="Table Grid"/>
    <w:basedOn w:val="a1"/>
    <w:uiPriority w:val="59"/>
    <w:rsid w:val="004E67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0.bin"/><Relationship Id="rId50" Type="http://schemas.openxmlformats.org/officeDocument/2006/relationships/image" Target="media/image24.png"/><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7.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oleObject" Target="embeddings/oleObject21.bin"/><Relationship Id="rId58" Type="http://schemas.openxmlformats.org/officeDocument/2006/relationships/image" Target="media/image29.wmf"/><Relationship Id="rId66" Type="http://schemas.openxmlformats.org/officeDocument/2006/relationships/image" Target="media/image33.w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3.png"/><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7.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10.wmf"/><Relationship Id="rId41" Type="http://schemas.openxmlformats.org/officeDocument/2006/relationships/image" Target="media/image18.wmf"/><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1948</TotalTime>
  <Pages>26</Pages>
  <Words>4986</Words>
  <Characters>28425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Иван</cp:lastModifiedBy>
  <cp:revision>134</cp:revision>
  <cp:lastPrinted>2008-04-01T08:06:00Z</cp:lastPrinted>
  <dcterms:created xsi:type="dcterms:W3CDTF">2008-02-09T14:51:00Z</dcterms:created>
  <dcterms:modified xsi:type="dcterms:W3CDTF">2009-11-04T18:21:00Z</dcterms:modified>
</cp:coreProperties>
</file>