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A5" w:rsidRPr="00061C63" w:rsidRDefault="00F54D72" w:rsidP="00F54D72">
      <w:pPr>
        <w:spacing w:after="200" w:line="276" w:lineRule="auto"/>
        <w:jc w:val="center"/>
        <w:rPr>
          <w:sz w:val="32"/>
          <w:szCs w:val="32"/>
          <w:lang w:val="uk-UA"/>
        </w:rPr>
      </w:pPr>
      <w:bookmarkStart w:id="0" w:name="_GoBack"/>
      <w:r>
        <w:rPr>
          <w:sz w:val="32"/>
          <w:szCs w:val="32"/>
          <w:lang w:val="uk-UA"/>
        </w:rPr>
        <w:t>Зміст</w:t>
      </w:r>
    </w:p>
    <w:p w:rsidR="001214A5" w:rsidRPr="00061C63" w:rsidRDefault="001214A5" w:rsidP="0011038B">
      <w:pPr>
        <w:spacing w:line="360" w:lineRule="auto"/>
        <w:rPr>
          <w:sz w:val="28"/>
          <w:szCs w:val="28"/>
          <w:lang w:val="uk-UA"/>
        </w:rPr>
      </w:pPr>
      <w:r w:rsidRPr="00061C63">
        <w:rPr>
          <w:sz w:val="28"/>
          <w:szCs w:val="28"/>
          <w:lang w:val="uk-UA"/>
        </w:rPr>
        <w:t>Вступ</w:t>
      </w:r>
    </w:p>
    <w:p w:rsidR="001214A5" w:rsidRPr="00061C63" w:rsidRDefault="001214A5" w:rsidP="0011038B">
      <w:pPr>
        <w:spacing w:line="360" w:lineRule="auto"/>
        <w:ind w:left="426"/>
        <w:rPr>
          <w:sz w:val="28"/>
          <w:szCs w:val="28"/>
          <w:lang w:val="uk-UA"/>
        </w:rPr>
      </w:pPr>
      <w:r w:rsidRPr="00061C63">
        <w:rPr>
          <w:sz w:val="28"/>
          <w:szCs w:val="28"/>
          <w:lang w:val="uk-UA"/>
        </w:rPr>
        <w:t>Розділ 1. Характеристика ПАТ «Дубномолоко»</w:t>
      </w:r>
    </w:p>
    <w:p w:rsidR="001214A5" w:rsidRPr="00061C63" w:rsidRDefault="001214A5" w:rsidP="0011038B">
      <w:pPr>
        <w:numPr>
          <w:ilvl w:val="1"/>
          <w:numId w:val="1"/>
        </w:numPr>
        <w:spacing w:line="360" w:lineRule="auto"/>
        <w:rPr>
          <w:sz w:val="28"/>
          <w:szCs w:val="28"/>
          <w:lang w:val="uk-UA"/>
        </w:rPr>
      </w:pPr>
      <w:r w:rsidRPr="00061C63">
        <w:rPr>
          <w:sz w:val="28"/>
          <w:szCs w:val="28"/>
          <w:lang w:val="uk-UA"/>
        </w:rPr>
        <w:t>Характеристика виду діяльності підприємства……………………</w:t>
      </w:r>
      <w:r w:rsidR="002C3071">
        <w:rPr>
          <w:sz w:val="28"/>
          <w:szCs w:val="28"/>
          <w:lang w:val="uk-UA"/>
        </w:rPr>
        <w:t>…</w:t>
      </w:r>
      <w:r w:rsidRPr="00061C63">
        <w:rPr>
          <w:sz w:val="28"/>
          <w:szCs w:val="28"/>
          <w:lang w:val="uk-UA"/>
        </w:rPr>
        <w:t>6</w:t>
      </w:r>
    </w:p>
    <w:p w:rsidR="001214A5" w:rsidRPr="00061C63" w:rsidRDefault="001214A5" w:rsidP="0011038B">
      <w:pPr>
        <w:numPr>
          <w:ilvl w:val="1"/>
          <w:numId w:val="1"/>
        </w:numPr>
        <w:spacing w:line="360" w:lineRule="auto"/>
        <w:rPr>
          <w:sz w:val="28"/>
          <w:szCs w:val="28"/>
          <w:lang w:val="uk-UA"/>
        </w:rPr>
      </w:pPr>
      <w:r w:rsidRPr="00061C63">
        <w:rPr>
          <w:sz w:val="28"/>
          <w:szCs w:val="28"/>
          <w:lang w:val="uk-UA"/>
        </w:rPr>
        <w:t>Виробнича структура підприємства…………………………...…</w:t>
      </w:r>
      <w:r w:rsidR="002C3071">
        <w:rPr>
          <w:sz w:val="28"/>
          <w:szCs w:val="28"/>
          <w:lang w:val="uk-UA"/>
        </w:rPr>
        <w:t>…...9</w:t>
      </w:r>
    </w:p>
    <w:p w:rsidR="001214A5" w:rsidRPr="00061C63" w:rsidRDefault="001214A5" w:rsidP="0011038B">
      <w:pPr>
        <w:numPr>
          <w:ilvl w:val="1"/>
          <w:numId w:val="1"/>
        </w:numPr>
        <w:spacing w:line="360" w:lineRule="auto"/>
        <w:rPr>
          <w:sz w:val="28"/>
          <w:szCs w:val="28"/>
          <w:lang w:val="uk-UA"/>
        </w:rPr>
      </w:pPr>
      <w:r w:rsidRPr="00061C63">
        <w:rPr>
          <w:sz w:val="28"/>
          <w:szCs w:val="28"/>
          <w:lang w:val="uk-UA"/>
        </w:rPr>
        <w:t>Технологічний процес виробництва продукції………………….</w:t>
      </w:r>
      <w:r w:rsidR="002C3071">
        <w:rPr>
          <w:sz w:val="28"/>
          <w:szCs w:val="28"/>
          <w:lang w:val="uk-UA"/>
        </w:rPr>
        <w:t>.....13</w:t>
      </w:r>
    </w:p>
    <w:p w:rsidR="001214A5" w:rsidRPr="00061C63" w:rsidRDefault="001214A5" w:rsidP="0011038B">
      <w:pPr>
        <w:spacing w:line="360" w:lineRule="auto"/>
        <w:ind w:left="426"/>
        <w:rPr>
          <w:sz w:val="28"/>
          <w:szCs w:val="28"/>
          <w:lang w:val="uk-UA"/>
        </w:rPr>
      </w:pPr>
      <w:r w:rsidRPr="00061C63">
        <w:rPr>
          <w:sz w:val="28"/>
          <w:szCs w:val="28"/>
          <w:lang w:val="uk-UA"/>
        </w:rPr>
        <w:t>Розділ 2. Оптимізація виробничої структури підприємства</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Розробка вироб</w:t>
      </w:r>
      <w:r w:rsidR="002C3071">
        <w:rPr>
          <w:rFonts w:ascii="Times New Roman" w:hAnsi="Times New Roman" w:cs="Times New Roman"/>
          <w:sz w:val="28"/>
          <w:szCs w:val="28"/>
        </w:rPr>
        <w:t>ничої програми………………………………………22</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Обґрунтування виробничого процесу………………………...….</w:t>
      </w:r>
      <w:r w:rsidR="00B23A41">
        <w:rPr>
          <w:rFonts w:ascii="Times New Roman" w:hAnsi="Times New Roman" w:cs="Times New Roman"/>
          <w:sz w:val="28"/>
          <w:szCs w:val="28"/>
        </w:rPr>
        <w:t>.</w:t>
      </w:r>
      <w:r w:rsidRPr="00061C63">
        <w:rPr>
          <w:rFonts w:ascii="Times New Roman" w:hAnsi="Times New Roman" w:cs="Times New Roman"/>
          <w:sz w:val="28"/>
          <w:szCs w:val="28"/>
        </w:rPr>
        <w:t>..</w:t>
      </w:r>
      <w:r w:rsidR="00B23A41">
        <w:rPr>
          <w:rFonts w:ascii="Times New Roman" w:hAnsi="Times New Roman" w:cs="Times New Roman"/>
          <w:sz w:val="28"/>
          <w:szCs w:val="28"/>
        </w:rPr>
        <w:t>..27</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Організація допоміжного виробництва……………………..........</w:t>
      </w:r>
      <w:r w:rsidR="00B23A41">
        <w:rPr>
          <w:rFonts w:ascii="Times New Roman" w:hAnsi="Times New Roman" w:cs="Times New Roman"/>
          <w:sz w:val="28"/>
          <w:szCs w:val="28"/>
        </w:rPr>
        <w:t>....35</w:t>
      </w:r>
    </w:p>
    <w:p w:rsidR="001214A5" w:rsidRPr="00061C63" w:rsidRDefault="001214A5" w:rsidP="0011038B">
      <w:pPr>
        <w:pStyle w:val="a3"/>
        <w:numPr>
          <w:ilvl w:val="1"/>
          <w:numId w:val="2"/>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Організація обслуговуюч</w:t>
      </w:r>
      <w:r w:rsidR="00B23A41">
        <w:rPr>
          <w:rFonts w:ascii="Times New Roman" w:hAnsi="Times New Roman" w:cs="Times New Roman"/>
          <w:sz w:val="28"/>
          <w:szCs w:val="28"/>
        </w:rPr>
        <w:t>их підрозділів……………………….........36</w:t>
      </w:r>
    </w:p>
    <w:p w:rsidR="001214A5" w:rsidRPr="00061C63" w:rsidRDefault="001214A5" w:rsidP="0011038B">
      <w:pPr>
        <w:pStyle w:val="a3"/>
        <w:numPr>
          <w:ilvl w:val="1"/>
          <w:numId w:val="2"/>
        </w:numPr>
        <w:spacing w:after="0"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Розрахунок чисельності працівників………………………………</w:t>
      </w:r>
      <w:r w:rsidR="00B23A41">
        <w:rPr>
          <w:rFonts w:ascii="Times New Roman" w:hAnsi="Times New Roman" w:cs="Times New Roman"/>
          <w:sz w:val="28"/>
          <w:szCs w:val="28"/>
        </w:rPr>
        <w:t>...41</w:t>
      </w:r>
    </w:p>
    <w:p w:rsidR="001214A5" w:rsidRPr="00061C63" w:rsidRDefault="001214A5" w:rsidP="0011038B">
      <w:pPr>
        <w:pStyle w:val="a3"/>
        <w:numPr>
          <w:ilvl w:val="1"/>
          <w:numId w:val="2"/>
        </w:numPr>
        <w:spacing w:after="0"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Побудова оптимізованої виробн</w:t>
      </w:r>
      <w:r w:rsidR="003D473B">
        <w:rPr>
          <w:rFonts w:ascii="Times New Roman" w:hAnsi="Times New Roman" w:cs="Times New Roman"/>
          <w:sz w:val="28"/>
          <w:szCs w:val="28"/>
        </w:rPr>
        <w:t>ичої структури підприємства.</w:t>
      </w:r>
      <w:r w:rsidR="00B23A41">
        <w:rPr>
          <w:rFonts w:ascii="Times New Roman" w:hAnsi="Times New Roman" w:cs="Times New Roman"/>
          <w:sz w:val="28"/>
          <w:szCs w:val="28"/>
        </w:rPr>
        <w:t>…43</w:t>
      </w:r>
    </w:p>
    <w:p w:rsidR="00B23A41" w:rsidRDefault="001214A5" w:rsidP="00B23A41">
      <w:pPr>
        <w:spacing w:line="360" w:lineRule="auto"/>
        <w:ind w:left="426"/>
        <w:rPr>
          <w:sz w:val="28"/>
          <w:szCs w:val="28"/>
          <w:lang w:val="uk-UA"/>
        </w:rPr>
      </w:pPr>
      <w:r w:rsidRPr="00061C63">
        <w:rPr>
          <w:sz w:val="28"/>
          <w:szCs w:val="28"/>
          <w:lang w:val="uk-UA"/>
        </w:rPr>
        <w:t>Розділ 3. Складання технологічної документації</w:t>
      </w:r>
    </w:p>
    <w:p w:rsidR="001214A5" w:rsidRPr="00061C63" w:rsidRDefault="00B23A41" w:rsidP="00B23A41">
      <w:pPr>
        <w:pStyle w:val="a3"/>
        <w:widowControl w:val="0"/>
        <w:numPr>
          <w:ilvl w:val="1"/>
          <w:numId w:val="3"/>
        </w:numPr>
        <w:spacing w:after="0" w:line="360" w:lineRule="auto"/>
        <w:ind w:left="1134" w:hanging="425"/>
        <w:rPr>
          <w:rFonts w:ascii="Times New Roman" w:hAnsi="Times New Roman" w:cs="Times New Roman"/>
          <w:sz w:val="28"/>
          <w:szCs w:val="28"/>
        </w:rPr>
      </w:pPr>
      <w:r>
        <w:rPr>
          <w:rFonts w:ascii="Times New Roman" w:hAnsi="Times New Roman" w:cs="Times New Roman"/>
          <w:sz w:val="28"/>
          <w:szCs w:val="28"/>
        </w:rPr>
        <w:t>Різання як основний процес обробної стадії виробництва…………………...</w:t>
      </w:r>
      <w:r w:rsidR="003D473B">
        <w:rPr>
          <w:rFonts w:ascii="Times New Roman" w:hAnsi="Times New Roman" w:cs="Times New Roman"/>
          <w:sz w:val="28"/>
          <w:szCs w:val="28"/>
        </w:rPr>
        <w:t>…...………………………………….46</w:t>
      </w:r>
    </w:p>
    <w:p w:rsidR="00B23A41" w:rsidRDefault="00B23A41" w:rsidP="00B23A41">
      <w:pPr>
        <w:pStyle w:val="a3"/>
        <w:numPr>
          <w:ilvl w:val="1"/>
          <w:numId w:val="3"/>
        </w:numPr>
        <w:spacing w:line="360" w:lineRule="auto"/>
        <w:ind w:left="1134" w:hanging="425"/>
        <w:rPr>
          <w:rFonts w:ascii="Times New Roman" w:hAnsi="Times New Roman" w:cs="Times New Roman"/>
          <w:sz w:val="28"/>
          <w:szCs w:val="28"/>
        </w:rPr>
      </w:pPr>
      <w:r>
        <w:rPr>
          <w:rFonts w:ascii="Times New Roman" w:hAnsi="Times New Roman" w:cs="Times New Roman"/>
          <w:sz w:val="28"/>
          <w:szCs w:val="28"/>
        </w:rPr>
        <w:t>Проектування технологічних процесів…………………...…...……5</w:t>
      </w:r>
      <w:r w:rsidRPr="00061C63">
        <w:rPr>
          <w:rFonts w:ascii="Times New Roman" w:hAnsi="Times New Roman" w:cs="Times New Roman"/>
          <w:sz w:val="28"/>
          <w:szCs w:val="28"/>
        </w:rPr>
        <w:t>3</w:t>
      </w:r>
    </w:p>
    <w:p w:rsidR="00B23A41" w:rsidRPr="00B23A41" w:rsidRDefault="00B23A41" w:rsidP="00B23A41">
      <w:pPr>
        <w:pStyle w:val="a3"/>
        <w:numPr>
          <w:ilvl w:val="1"/>
          <w:numId w:val="3"/>
        </w:numPr>
        <w:spacing w:line="360" w:lineRule="auto"/>
        <w:ind w:left="1134" w:hanging="425"/>
        <w:rPr>
          <w:rFonts w:ascii="Times New Roman" w:hAnsi="Times New Roman" w:cs="Times New Roman"/>
          <w:sz w:val="28"/>
          <w:szCs w:val="28"/>
        </w:rPr>
      </w:pPr>
      <w:r w:rsidRPr="00061C63">
        <w:rPr>
          <w:rFonts w:ascii="Times New Roman" w:hAnsi="Times New Roman" w:cs="Times New Roman"/>
          <w:sz w:val="28"/>
          <w:szCs w:val="28"/>
        </w:rPr>
        <w:t>Розробка технол</w:t>
      </w:r>
      <w:r>
        <w:rPr>
          <w:rFonts w:ascii="Times New Roman" w:hAnsi="Times New Roman" w:cs="Times New Roman"/>
          <w:sz w:val="28"/>
          <w:szCs w:val="28"/>
        </w:rPr>
        <w:t>огічної карти………………………………..……....5</w:t>
      </w:r>
      <w:r w:rsidR="003D473B">
        <w:rPr>
          <w:rFonts w:ascii="Times New Roman" w:hAnsi="Times New Roman" w:cs="Times New Roman"/>
          <w:sz w:val="28"/>
          <w:szCs w:val="28"/>
        </w:rPr>
        <w:t>7</w:t>
      </w:r>
    </w:p>
    <w:p w:rsidR="001214A5" w:rsidRPr="00061C63" w:rsidRDefault="001214A5" w:rsidP="0011038B">
      <w:pPr>
        <w:spacing w:line="360" w:lineRule="auto"/>
        <w:rPr>
          <w:sz w:val="28"/>
          <w:szCs w:val="28"/>
          <w:lang w:val="uk-UA"/>
        </w:rPr>
      </w:pPr>
      <w:r w:rsidRPr="00061C63">
        <w:rPr>
          <w:sz w:val="28"/>
          <w:szCs w:val="28"/>
          <w:lang w:val="uk-UA"/>
        </w:rPr>
        <w:t>Висновок……………………………………………………………………</w:t>
      </w:r>
      <w:r w:rsidR="00B23A41">
        <w:rPr>
          <w:sz w:val="28"/>
          <w:szCs w:val="28"/>
          <w:lang w:val="uk-UA"/>
        </w:rPr>
        <w:t>..</w:t>
      </w:r>
      <w:r w:rsidRPr="00061C63">
        <w:rPr>
          <w:sz w:val="28"/>
          <w:szCs w:val="28"/>
          <w:lang w:val="uk-UA"/>
        </w:rPr>
        <w:t>…...</w:t>
      </w:r>
      <w:r w:rsidR="003D473B">
        <w:rPr>
          <w:sz w:val="28"/>
          <w:szCs w:val="28"/>
          <w:lang w:val="uk-UA"/>
        </w:rPr>
        <w:t>67</w:t>
      </w:r>
    </w:p>
    <w:p w:rsidR="001214A5" w:rsidRPr="00061C63" w:rsidRDefault="001214A5" w:rsidP="0011038B">
      <w:pPr>
        <w:spacing w:line="360" w:lineRule="auto"/>
        <w:rPr>
          <w:sz w:val="28"/>
          <w:szCs w:val="28"/>
          <w:lang w:val="uk-UA"/>
        </w:rPr>
      </w:pPr>
      <w:r w:rsidRPr="00061C63">
        <w:rPr>
          <w:sz w:val="28"/>
          <w:szCs w:val="28"/>
          <w:lang w:val="uk-UA"/>
        </w:rPr>
        <w:t>Список використано</w:t>
      </w:r>
      <w:r w:rsidR="003D473B">
        <w:rPr>
          <w:sz w:val="28"/>
          <w:szCs w:val="28"/>
          <w:lang w:val="uk-UA"/>
        </w:rPr>
        <w:t>ї літератури………………………………………………69</w:t>
      </w:r>
    </w:p>
    <w:p w:rsidR="001214A5" w:rsidRPr="00061C63" w:rsidRDefault="001214A5" w:rsidP="0011038B">
      <w:pPr>
        <w:spacing w:line="360" w:lineRule="auto"/>
        <w:rPr>
          <w:sz w:val="28"/>
          <w:szCs w:val="28"/>
          <w:lang w:val="uk-UA"/>
        </w:rPr>
      </w:pPr>
      <w:r w:rsidRPr="00061C63">
        <w:rPr>
          <w:sz w:val="28"/>
          <w:szCs w:val="28"/>
          <w:lang w:val="uk-UA"/>
        </w:rPr>
        <w:t>Додатки</w:t>
      </w: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Default="001214A5" w:rsidP="0011038B">
      <w:pPr>
        <w:rPr>
          <w:b/>
          <w:sz w:val="32"/>
          <w:szCs w:val="32"/>
          <w:lang w:val="uk-UA"/>
        </w:rPr>
      </w:pPr>
    </w:p>
    <w:p w:rsidR="003D473B" w:rsidRPr="00061C63" w:rsidRDefault="003D473B"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1214A5" w:rsidRPr="00061C63" w:rsidRDefault="001214A5" w:rsidP="0011038B">
      <w:pPr>
        <w:rPr>
          <w:b/>
          <w:sz w:val="32"/>
          <w:szCs w:val="32"/>
          <w:lang w:val="uk-UA"/>
        </w:rPr>
      </w:pPr>
    </w:p>
    <w:p w:rsidR="00F54D72" w:rsidRPr="00061C63" w:rsidRDefault="00F54D72" w:rsidP="0011038B">
      <w:pPr>
        <w:rPr>
          <w:b/>
          <w:sz w:val="32"/>
          <w:szCs w:val="32"/>
          <w:lang w:val="uk-UA"/>
        </w:rPr>
      </w:pPr>
    </w:p>
    <w:p w:rsidR="001214A5" w:rsidRPr="00061C63" w:rsidRDefault="001214A5" w:rsidP="0011038B">
      <w:pPr>
        <w:jc w:val="center"/>
        <w:rPr>
          <w:b/>
          <w:sz w:val="32"/>
          <w:szCs w:val="32"/>
          <w:lang w:val="uk-UA"/>
        </w:rPr>
      </w:pPr>
      <w:r w:rsidRPr="00061C63">
        <w:rPr>
          <w:b/>
          <w:sz w:val="32"/>
          <w:szCs w:val="32"/>
          <w:lang w:val="uk-UA"/>
        </w:rPr>
        <w:lastRenderedPageBreak/>
        <w:t>ВСТУП</w:t>
      </w:r>
    </w:p>
    <w:p w:rsidR="001214A5" w:rsidRPr="00061C63" w:rsidRDefault="001214A5" w:rsidP="0011038B">
      <w:pPr>
        <w:spacing w:line="360" w:lineRule="auto"/>
        <w:ind w:right="113" w:firstLine="720"/>
        <w:jc w:val="both"/>
        <w:rPr>
          <w:sz w:val="28"/>
          <w:szCs w:val="28"/>
          <w:lang w:val="uk-UA"/>
        </w:rPr>
      </w:pPr>
      <w:r w:rsidRPr="00061C63">
        <w:rPr>
          <w:sz w:val="28"/>
          <w:szCs w:val="28"/>
          <w:lang w:val="uk-UA"/>
        </w:rPr>
        <w:t xml:space="preserve">Основною </w:t>
      </w:r>
      <w:bookmarkEnd w:id="0"/>
      <w:r w:rsidRPr="00061C63">
        <w:rPr>
          <w:sz w:val="28"/>
          <w:szCs w:val="28"/>
          <w:lang w:val="uk-UA"/>
        </w:rPr>
        <w:t>виробничо-господарською ланкою економіки України є підприємство. Згідно з Господарським кодексом України 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і особистих потреб шляхом систематичного здійснення виробничої, науково-дослідної, торговельної та іншої господарської діяльності.</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Виробництво матеріальних благ і послуг становить основу життя і розвитку будь-якого суспільства. Воно не тільки забезпечує людей необхідними споживчими благами, а і є рушієм технічного прогресу й розвитку людини.</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 xml:space="preserve">Виробництво має дві важливі сторони: воно одночасно є взаємодією людини з природою і сукупністю відносин між людьми. </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Елементами процесу виробництва є власне праця, предмети праці та засоби праці. Праця, або цілеспрямована діяльність, передбачає застосування здібностей та трудових навичок людей, їхніх фізичних та розумових зусиль.</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Харчова промисловість</w:t>
      </w:r>
      <w:r w:rsidRPr="00061C63">
        <w:rPr>
          <w:noProof/>
          <w:sz w:val="28"/>
          <w:szCs w:val="28"/>
          <w:lang w:val="uk-UA"/>
        </w:rPr>
        <w:t xml:space="preserve"> —</w:t>
      </w:r>
      <w:r w:rsidRPr="00061C63">
        <w:rPr>
          <w:sz w:val="28"/>
          <w:szCs w:val="28"/>
          <w:lang w:val="uk-UA"/>
        </w:rPr>
        <w:t xml:space="preserve"> одна з провідних структуро-формуючих галузей не лише агропромислового й промислового комплексів, а й усього народного господарства України.</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Предмети праці – це об’єкти цілеспрямованої діяльності людини. До предметів праці належать обладнання, сировина, матеріали тощо. Людина діє на предмети праці за допомогою засобів праці.</w:t>
      </w:r>
    </w:p>
    <w:p w:rsidR="001214A5" w:rsidRPr="00061C63" w:rsidRDefault="001214A5" w:rsidP="0011038B">
      <w:pPr>
        <w:spacing w:line="360" w:lineRule="auto"/>
        <w:ind w:left="11" w:right="21" w:firstLine="709"/>
        <w:jc w:val="both"/>
        <w:rPr>
          <w:sz w:val="28"/>
          <w:szCs w:val="28"/>
          <w:lang w:val="uk-UA"/>
        </w:rPr>
      </w:pPr>
      <w:r w:rsidRPr="00061C63">
        <w:rPr>
          <w:sz w:val="28"/>
          <w:szCs w:val="28"/>
          <w:lang w:val="uk-UA"/>
        </w:rPr>
        <w:t xml:space="preserve">Засоби праці – це молочні продукти, інструменти обладнання, цехи, харчові добавки, тощо.  </w:t>
      </w:r>
    </w:p>
    <w:p w:rsidR="001214A5" w:rsidRPr="00061C63" w:rsidRDefault="001214A5" w:rsidP="0011038B">
      <w:pPr>
        <w:spacing w:line="360" w:lineRule="auto"/>
        <w:ind w:left="11" w:right="21" w:firstLine="709"/>
        <w:jc w:val="both"/>
        <w:rPr>
          <w:sz w:val="28"/>
          <w:szCs w:val="28"/>
          <w:lang w:val="uk-UA"/>
        </w:rPr>
      </w:pPr>
      <w:r w:rsidRPr="00061C63">
        <w:rPr>
          <w:sz w:val="28"/>
          <w:szCs w:val="28"/>
          <w:lang w:val="uk-UA"/>
        </w:rPr>
        <w:t xml:space="preserve">Перехід до ринкової системи господарювання тісно пов’язаний з виникненням і поширенням самостійної, ініціативної діяльності суб’єктів економічних відносин, спрямованих на виробництво продукції, надання різноманітних послуг з метою одержання прибутку. Рухливий і динамічний підприємницький сектор сприяє вирішенню низки соціально-економічних </w:t>
      </w:r>
      <w:r w:rsidRPr="00061C63">
        <w:rPr>
          <w:sz w:val="28"/>
          <w:szCs w:val="28"/>
          <w:lang w:val="uk-UA"/>
        </w:rPr>
        <w:lastRenderedPageBreak/>
        <w:t>проблем, розширенню можливості працевлаштування, повнішого задоволення потреб споживачів.</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Об’єктом вивчення даної роботи є підприємство – товаровиробник , як основа первинна ланка народного господарства. Підприємство не може ефективно функціонувати без належного управління, або менеджменту.</w:t>
      </w:r>
    </w:p>
    <w:p w:rsidR="001214A5" w:rsidRPr="00061C63" w:rsidRDefault="001214A5" w:rsidP="0011038B">
      <w:pPr>
        <w:spacing w:line="360" w:lineRule="auto"/>
        <w:ind w:left="11" w:firstLine="709"/>
        <w:jc w:val="both"/>
        <w:rPr>
          <w:sz w:val="28"/>
          <w:szCs w:val="28"/>
          <w:lang w:val="uk-UA"/>
        </w:rPr>
      </w:pPr>
      <w:r w:rsidRPr="00061C63">
        <w:rPr>
          <w:sz w:val="28"/>
          <w:szCs w:val="28"/>
          <w:lang w:val="uk-UA"/>
        </w:rPr>
        <w:t>У спрощеному розумінні, менеджмент - це уміння домагатися поставлених цілей, використовуючи працю, інтелект, мотиви поводження інших людей. Основною складовою менеджменту є операційний менеджмент,  як філософія управління.</w:t>
      </w:r>
    </w:p>
    <w:p w:rsidR="001214A5" w:rsidRPr="00061C63" w:rsidRDefault="001214A5" w:rsidP="0011038B">
      <w:pPr>
        <w:spacing w:line="360" w:lineRule="auto"/>
        <w:ind w:left="11" w:right="-366" w:firstLine="709"/>
        <w:jc w:val="both"/>
        <w:rPr>
          <w:sz w:val="28"/>
          <w:szCs w:val="28"/>
          <w:lang w:val="uk-UA"/>
        </w:rPr>
      </w:pPr>
      <w:r w:rsidRPr="00061C63">
        <w:rPr>
          <w:sz w:val="28"/>
          <w:szCs w:val="28"/>
          <w:lang w:val="uk-UA"/>
        </w:rPr>
        <w:t xml:space="preserve">Операційний менеджмент – це діяльність, пов’язана з розробкою, використанням і удосконаленням виробничих систем на основі яких виробляється основна продукція чи послуга підприємства    </w:t>
      </w:r>
    </w:p>
    <w:p w:rsidR="001214A5" w:rsidRPr="00061C63" w:rsidRDefault="001214A5" w:rsidP="0011038B">
      <w:pPr>
        <w:spacing w:line="360" w:lineRule="auto"/>
        <w:ind w:left="11" w:right="-366" w:firstLine="709"/>
        <w:jc w:val="both"/>
        <w:rPr>
          <w:sz w:val="28"/>
          <w:szCs w:val="28"/>
          <w:lang w:val="uk-UA"/>
        </w:rPr>
      </w:pPr>
      <w:r w:rsidRPr="00061C63">
        <w:rPr>
          <w:sz w:val="28"/>
          <w:szCs w:val="28"/>
          <w:lang w:val="uk-UA"/>
        </w:rPr>
        <w:t>Отже, об’єктом моєї курсової роботи є ПАТ «Дубномолоко» , яке займається виробленням молочно-сирних виробів.</w:t>
      </w:r>
    </w:p>
    <w:p w:rsidR="00D64676" w:rsidRPr="00061C63" w:rsidRDefault="00D64676"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1214A5" w:rsidRPr="00061C63" w:rsidRDefault="001214A5" w:rsidP="0011038B">
      <w:pPr>
        <w:rPr>
          <w:lang w:val="uk-UA"/>
        </w:rPr>
      </w:pPr>
    </w:p>
    <w:p w:rsidR="00740240" w:rsidRPr="00061C63" w:rsidRDefault="00740240" w:rsidP="0011038B">
      <w:pPr>
        <w:rPr>
          <w:lang w:val="uk-UA"/>
        </w:rPr>
      </w:pPr>
    </w:p>
    <w:p w:rsidR="0011038B" w:rsidRPr="00061C63" w:rsidRDefault="0011038B" w:rsidP="0011038B">
      <w:pPr>
        <w:rPr>
          <w:lang w:val="uk-UA"/>
        </w:rPr>
      </w:pPr>
    </w:p>
    <w:p w:rsidR="00C74E23" w:rsidRDefault="00C74E23" w:rsidP="00C74E23">
      <w:pPr>
        <w:pStyle w:val="a4"/>
        <w:spacing w:after="0" w:line="360" w:lineRule="auto"/>
        <w:jc w:val="center"/>
        <w:rPr>
          <w:spacing w:val="0"/>
          <w:sz w:val="32"/>
          <w:szCs w:val="32"/>
          <w:lang w:val="uk-UA"/>
        </w:rPr>
      </w:pPr>
      <w:r w:rsidRPr="00C74E23">
        <w:rPr>
          <w:spacing w:val="0"/>
          <w:sz w:val="32"/>
          <w:szCs w:val="32"/>
          <w:lang w:val="uk-UA"/>
        </w:rPr>
        <w:lastRenderedPageBreak/>
        <w:t>1.ХАРАКТЕРИСТИКА ПАТ «ДУБНОМОЛОКО»</w:t>
      </w:r>
    </w:p>
    <w:p w:rsidR="0011038B" w:rsidRPr="00C74E23" w:rsidRDefault="001214A5" w:rsidP="00C74E23">
      <w:pPr>
        <w:pStyle w:val="a4"/>
        <w:spacing w:after="0" w:line="360" w:lineRule="auto"/>
        <w:jc w:val="center"/>
        <w:rPr>
          <w:spacing w:val="0"/>
          <w:sz w:val="32"/>
          <w:szCs w:val="32"/>
          <w:lang w:val="uk-UA"/>
        </w:rPr>
      </w:pPr>
      <w:r w:rsidRPr="00C74E23">
        <w:rPr>
          <w:spacing w:val="0"/>
          <w:sz w:val="32"/>
          <w:szCs w:val="32"/>
          <w:lang w:val="uk-UA"/>
        </w:rPr>
        <w:t>1.1. Характеристика виду діяльності ПАТ «Дубномолоко</w:t>
      </w:r>
      <w:r w:rsidRPr="00061C63">
        <w:rPr>
          <w:spacing w:val="0"/>
          <w:lang w:val="uk-UA"/>
        </w:rPr>
        <w:t>» </w:t>
      </w:r>
    </w:p>
    <w:p w:rsidR="00FC1D43" w:rsidRPr="00061C63" w:rsidRDefault="00FC1D43" w:rsidP="0011038B">
      <w:pPr>
        <w:spacing w:line="360" w:lineRule="auto"/>
        <w:ind w:firstLine="540"/>
        <w:jc w:val="both"/>
        <w:rPr>
          <w:sz w:val="28"/>
          <w:szCs w:val="28"/>
          <w:lang w:val="uk-UA"/>
        </w:rPr>
      </w:pPr>
      <w:r w:rsidRPr="00061C63">
        <w:rPr>
          <w:sz w:val="28"/>
          <w:szCs w:val="28"/>
          <w:lang w:val="uk-UA"/>
        </w:rPr>
        <w:t xml:space="preserve">Відкрите  акціонерне товариство «Дубномолоко»  засновано на добровільних засадах громадянами України  шляхом об’єднання їх грошових коштів та часток в майні приватизованого підприємства.   </w:t>
      </w:r>
    </w:p>
    <w:p w:rsidR="00FC1D43" w:rsidRPr="00061C63" w:rsidRDefault="00FC1D43" w:rsidP="0011038B">
      <w:pPr>
        <w:spacing w:line="360" w:lineRule="auto"/>
        <w:ind w:firstLine="540"/>
        <w:jc w:val="both"/>
        <w:rPr>
          <w:sz w:val="28"/>
          <w:szCs w:val="28"/>
          <w:lang w:val="uk-UA"/>
        </w:rPr>
      </w:pPr>
      <w:r w:rsidRPr="00061C63">
        <w:rPr>
          <w:sz w:val="28"/>
          <w:szCs w:val="28"/>
          <w:lang w:val="uk-UA"/>
        </w:rPr>
        <w:t>Повна назва -  відкрите акціонерне товариство  «Дубномолоко», скорочена – ПАТ «Дубномолоко».</w:t>
      </w:r>
    </w:p>
    <w:p w:rsidR="002C3071" w:rsidRDefault="00FC1D43" w:rsidP="002C3071">
      <w:pPr>
        <w:spacing w:line="360" w:lineRule="auto"/>
        <w:ind w:firstLine="540"/>
        <w:jc w:val="both"/>
        <w:rPr>
          <w:sz w:val="28"/>
          <w:szCs w:val="28"/>
          <w:lang w:val="uk-UA"/>
        </w:rPr>
      </w:pPr>
      <w:r w:rsidRPr="00061C63">
        <w:rPr>
          <w:sz w:val="28"/>
          <w:szCs w:val="28"/>
          <w:lang w:val="uk-UA"/>
        </w:rPr>
        <w:t>Місцезнаходження товариства: Україна , Рівненська область, м. Дубно, вул. Михайла Грушевського, 117а.</w:t>
      </w:r>
    </w:p>
    <w:p w:rsidR="00FC1D43" w:rsidRPr="00061C63" w:rsidRDefault="00FC1D43" w:rsidP="002C3071">
      <w:pPr>
        <w:spacing w:line="360" w:lineRule="auto"/>
        <w:ind w:firstLine="540"/>
        <w:jc w:val="both"/>
        <w:rPr>
          <w:sz w:val="28"/>
          <w:szCs w:val="28"/>
          <w:lang w:val="uk-UA"/>
        </w:rPr>
      </w:pPr>
      <w:r w:rsidRPr="00061C63">
        <w:rPr>
          <w:sz w:val="28"/>
          <w:szCs w:val="28"/>
          <w:lang w:val="uk-UA"/>
        </w:rPr>
        <w:t>Дубненській сиркомбінат був введений в експлуатацію в 1981 р. Створене в 1992 р. ПАТ „Дубномолоко” на сьогодні має могутню сировинну зону, а саме: Тернопільська обл., Хмельницька обл., Волинська обл., Рівненська обл. На сьогодні підприємство може переробляти 360 т молока в добу.</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xml:space="preserve">На підприємстві працює: </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 виготовленню твердих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автоматизована лінія по виробництву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 виготовленню плавлених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 виробництву масла;</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лінію по упаковці сирів в плівку;</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апаратний цех (устаткування якого дозволить здійснювати зберігання молока, нормалізацію, пастеризацію і бактофуговання в автоматичному режимі).;</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лінія по прийманню молока;</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посолки сирів;</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цех сухого молока.</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 xml:space="preserve">Також компанія має повністю модернізовану установку сушки </w:t>
      </w:r>
      <w:r w:rsidRPr="00061C63">
        <w:rPr>
          <w:sz w:val="28"/>
          <w:szCs w:val="28"/>
          <w:lang w:val="uk-UA"/>
        </w:rPr>
        <w:lastRenderedPageBreak/>
        <w:t>сироватки, місткостей і вакуум-випарювальних установок, всі цехи обладнані автоматизованою системою вентиляції і кондиціонування повітря, встановлене устаткування для очищення води. Всього на ПАТ „Дубномолоко” виготовляється до 30 видів плавленого сиру, 17 видів твердого сиру, та 4 види масла і суха сироватка. Виробничі потужності підприємства дозволяють проводити 500т сиру в місяць. Вся продукція виходить на ринок під торговими марками “КОМО” і “Економ”.</w:t>
      </w:r>
    </w:p>
    <w:p w:rsidR="00FC1D43" w:rsidRPr="00061C63" w:rsidRDefault="00FC1D43" w:rsidP="0011038B">
      <w:pPr>
        <w:keepNext/>
        <w:widowControl w:val="0"/>
        <w:autoSpaceDE w:val="0"/>
        <w:autoSpaceDN w:val="0"/>
        <w:adjustRightInd w:val="0"/>
        <w:spacing w:before="100" w:after="100" w:line="360" w:lineRule="auto"/>
        <w:ind w:right="-5" w:firstLine="540"/>
        <w:jc w:val="both"/>
        <w:rPr>
          <w:sz w:val="28"/>
          <w:szCs w:val="28"/>
          <w:lang w:val="uk-UA"/>
        </w:rPr>
      </w:pPr>
      <w:r w:rsidRPr="00061C63">
        <w:rPr>
          <w:sz w:val="28"/>
          <w:szCs w:val="28"/>
          <w:lang w:val="uk-UA"/>
        </w:rPr>
        <w:t>Основним напрямком діяльності є вершки,  молоко сухе,  сир тертий, сир у порошку, сири голубі та сири не перероблені інші,  сир перероблений (у т. ч. плавлений),  сироватка,  послуги з постачання пари і гарячої води електростанціями.</w:t>
      </w:r>
    </w:p>
    <w:p w:rsidR="00FC1D43" w:rsidRPr="00061C63" w:rsidRDefault="00FC1D43" w:rsidP="0011038B">
      <w:pPr>
        <w:spacing w:line="360" w:lineRule="auto"/>
        <w:ind w:firstLine="540"/>
        <w:jc w:val="both"/>
        <w:rPr>
          <w:sz w:val="28"/>
          <w:szCs w:val="28"/>
          <w:lang w:val="uk-UA"/>
        </w:rPr>
      </w:pPr>
      <w:r w:rsidRPr="00061C63">
        <w:rPr>
          <w:sz w:val="28"/>
          <w:szCs w:val="28"/>
          <w:lang w:val="uk-UA"/>
        </w:rPr>
        <w:t>Метою діяльності  є одержання прибутку від виробничо - комерційної діяльності, задоволення суспільних потреб у продукції, роботах, послугах.</w:t>
      </w:r>
    </w:p>
    <w:p w:rsidR="00FC1D43" w:rsidRPr="00061C63" w:rsidRDefault="00FC1D43" w:rsidP="0011038B">
      <w:pPr>
        <w:autoSpaceDE w:val="0"/>
        <w:autoSpaceDN w:val="0"/>
        <w:adjustRightInd w:val="0"/>
        <w:spacing w:line="360" w:lineRule="auto"/>
        <w:ind w:firstLine="540"/>
        <w:jc w:val="both"/>
        <w:rPr>
          <w:sz w:val="28"/>
          <w:szCs w:val="28"/>
          <w:lang w:val="uk-UA"/>
        </w:rPr>
      </w:pPr>
      <w:r w:rsidRPr="00061C63">
        <w:rPr>
          <w:sz w:val="28"/>
          <w:szCs w:val="28"/>
          <w:lang w:val="uk-UA"/>
        </w:rPr>
        <w:t xml:space="preserve">Статут є єдиним установчим документом акціонерного товариства. З моменту набуття чинності Цивільним кодексом України установчий договір втратив статус установчого документу АТ. </w:t>
      </w:r>
    </w:p>
    <w:p w:rsidR="00FC1D43" w:rsidRPr="00061C63" w:rsidRDefault="00740240" w:rsidP="0011038B">
      <w:pPr>
        <w:autoSpaceDE w:val="0"/>
        <w:autoSpaceDN w:val="0"/>
        <w:adjustRightInd w:val="0"/>
        <w:spacing w:line="360" w:lineRule="auto"/>
        <w:ind w:firstLine="540"/>
        <w:jc w:val="both"/>
        <w:rPr>
          <w:sz w:val="28"/>
          <w:szCs w:val="28"/>
          <w:lang w:val="uk-UA"/>
        </w:rPr>
      </w:pPr>
      <w:r w:rsidRPr="00061C63">
        <w:rPr>
          <w:noProof/>
          <w:sz w:val="28"/>
          <w:szCs w:val="28"/>
          <w:lang w:val="uk-UA" w:eastAsia="uk-UA"/>
        </w:rPr>
        <w:drawing>
          <wp:anchor distT="0" distB="0" distL="114300" distR="114300" simplePos="0" relativeHeight="251660288" behindDoc="1" locked="0" layoutInCell="1" allowOverlap="1">
            <wp:simplePos x="0" y="0"/>
            <wp:positionH relativeFrom="column">
              <wp:posOffset>694690</wp:posOffset>
            </wp:positionH>
            <wp:positionV relativeFrom="paragraph">
              <wp:posOffset>1165225</wp:posOffset>
            </wp:positionV>
            <wp:extent cx="4502150" cy="2538095"/>
            <wp:effectExtent l="19050" t="0" r="0" b="0"/>
            <wp:wrapTight wrapText="bothSides">
              <wp:wrapPolygon edited="0">
                <wp:start x="-91" y="0"/>
                <wp:lineTo x="-91" y="21400"/>
                <wp:lineTo x="21570" y="21400"/>
                <wp:lineTo x="21570" y="0"/>
                <wp:lineTo x="-91" y="0"/>
              </wp:wrapPolygon>
            </wp:wrapTight>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9" cstate="print"/>
                    <a:srcRect/>
                    <a:stretch>
                      <a:fillRect/>
                    </a:stretch>
                  </pic:blipFill>
                  <pic:spPr bwMode="auto">
                    <a:xfrm>
                      <a:off x="0" y="0"/>
                      <a:ext cx="4502150" cy="2538095"/>
                    </a:xfrm>
                    <a:prstGeom prst="rect">
                      <a:avLst/>
                    </a:prstGeom>
                    <a:noFill/>
                    <a:ln w="9525">
                      <a:noFill/>
                      <a:miter lim="800000"/>
                      <a:headEnd/>
                      <a:tailEnd/>
                    </a:ln>
                  </pic:spPr>
                </pic:pic>
              </a:graphicData>
            </a:graphic>
          </wp:anchor>
        </w:drawing>
      </w:r>
      <w:r w:rsidR="00FC1D43" w:rsidRPr="00061C63">
        <w:rPr>
          <w:sz w:val="28"/>
          <w:szCs w:val="28"/>
          <w:lang w:val="uk-UA"/>
        </w:rPr>
        <w:t>Статут АТ є документом, обов’язковим як для всіх акціонерів цього товариства, так і для всіх його органів. Статут визначає структуру товариства, порядок управління ним, права акціонерів та інші принципові питання.</w:t>
      </w: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spacing w:line="360" w:lineRule="auto"/>
        <w:ind w:right="-365" w:firstLine="540"/>
        <w:jc w:val="both"/>
        <w:rPr>
          <w:sz w:val="28"/>
          <w:szCs w:val="28"/>
          <w:lang w:val="uk-UA"/>
        </w:rPr>
      </w:pPr>
    </w:p>
    <w:p w:rsidR="00FC1D43" w:rsidRPr="00061C63" w:rsidRDefault="00FC1D43" w:rsidP="0011038B">
      <w:pPr>
        <w:pStyle w:val="a6"/>
        <w:widowControl w:val="0"/>
        <w:spacing w:line="360" w:lineRule="auto"/>
        <w:ind w:left="0"/>
        <w:rPr>
          <w:szCs w:val="28"/>
          <w:lang w:val="uk-UA"/>
        </w:rPr>
      </w:pPr>
    </w:p>
    <w:p w:rsidR="00CC28F7" w:rsidRPr="00C74E23" w:rsidRDefault="00CC28F7" w:rsidP="0011038B">
      <w:pPr>
        <w:shd w:val="clear" w:color="auto" w:fill="FFFFFF"/>
        <w:spacing w:line="276" w:lineRule="auto"/>
        <w:ind w:firstLine="851"/>
        <w:jc w:val="center"/>
        <w:rPr>
          <w:i/>
          <w:iCs/>
          <w:sz w:val="28"/>
          <w:szCs w:val="28"/>
          <w:lang w:val="uk-UA"/>
        </w:rPr>
      </w:pPr>
      <w:r w:rsidRPr="00C74E23">
        <w:rPr>
          <w:i/>
          <w:iCs/>
          <w:sz w:val="28"/>
          <w:szCs w:val="28"/>
          <w:lang w:val="uk-UA"/>
        </w:rPr>
        <w:lastRenderedPageBreak/>
        <w:t xml:space="preserve">Характеристика внутрішнього середовища </w:t>
      </w:r>
      <w:r w:rsidR="00C74E23" w:rsidRPr="00C74E23">
        <w:rPr>
          <w:i/>
          <w:sz w:val="28"/>
          <w:szCs w:val="28"/>
          <w:lang w:val="uk-UA"/>
        </w:rPr>
        <w:t>підприємства ПАТ «Дуьномолоко»</w:t>
      </w:r>
    </w:p>
    <w:p w:rsidR="00CC28F7" w:rsidRPr="00061C63" w:rsidRDefault="00CC28F7" w:rsidP="0011038B">
      <w:pPr>
        <w:shd w:val="clear" w:color="auto" w:fill="FFFFFF"/>
        <w:tabs>
          <w:tab w:val="left" w:pos="2290"/>
        </w:tabs>
        <w:spacing w:line="360" w:lineRule="auto"/>
        <w:ind w:firstLine="851"/>
        <w:jc w:val="both"/>
        <w:rPr>
          <w:b/>
          <w:sz w:val="28"/>
          <w:szCs w:val="28"/>
          <w:lang w:val="uk-UA"/>
        </w:rPr>
      </w:pPr>
      <w:r w:rsidRPr="00061C63">
        <w:rPr>
          <w:sz w:val="28"/>
          <w:szCs w:val="28"/>
          <w:lang w:val="uk-UA"/>
        </w:rPr>
        <w:t>Середовище підприємства ПАТ «</w:t>
      </w:r>
      <w:r w:rsidR="00FB322B" w:rsidRPr="00061C63">
        <w:rPr>
          <w:sz w:val="28"/>
          <w:szCs w:val="28"/>
          <w:lang w:val="uk-UA"/>
        </w:rPr>
        <w:t>Дубномолоко</w:t>
      </w:r>
      <w:r w:rsidRPr="00061C63">
        <w:rPr>
          <w:sz w:val="28"/>
          <w:szCs w:val="28"/>
          <w:lang w:val="uk-UA"/>
        </w:rPr>
        <w:t xml:space="preserve">» є неоднорідним, тому з метою аналізу доцільно поділити його на окремі складові. За одним з підходів, середовище, в якому функціонує організація, поділяють на мікросередовище, яке включає внутрішнє </w:t>
      </w:r>
      <w:r w:rsidRPr="00061C63">
        <w:rPr>
          <w:spacing w:val="-1"/>
          <w:sz w:val="28"/>
          <w:szCs w:val="28"/>
          <w:lang w:val="uk-UA"/>
        </w:rPr>
        <w:t xml:space="preserve">середовище організації та найближче оточення, що безпосередньо і найчастіше на неї </w:t>
      </w:r>
      <w:r w:rsidRPr="00061C63">
        <w:rPr>
          <w:sz w:val="28"/>
          <w:szCs w:val="28"/>
          <w:lang w:val="uk-UA"/>
        </w:rPr>
        <w:t>впливає; макросередовище, яке об'єднує більш віддалені сили, що не піддаються прямому управлінню з боку організації. Макросеридовище охоплює матеріально-технічні й економічні умови, суспільні відносини та інші чинники, що впивають на діяльність підприємства опосередковано.</w:t>
      </w:r>
    </w:p>
    <w:p w:rsidR="00CC28F7" w:rsidRPr="00061C63" w:rsidRDefault="00CC28F7" w:rsidP="0011038B">
      <w:pPr>
        <w:shd w:val="clear" w:color="auto" w:fill="FFFFFF"/>
        <w:tabs>
          <w:tab w:val="left" w:pos="2270"/>
        </w:tabs>
        <w:spacing w:before="5" w:line="360" w:lineRule="auto"/>
        <w:ind w:right="14" w:firstLine="851"/>
        <w:jc w:val="both"/>
        <w:rPr>
          <w:i/>
          <w:iCs/>
          <w:sz w:val="28"/>
          <w:szCs w:val="28"/>
          <w:lang w:val="uk-UA"/>
        </w:rPr>
      </w:pPr>
      <w:r w:rsidRPr="00061C63">
        <w:rPr>
          <w:sz w:val="28"/>
          <w:szCs w:val="28"/>
          <w:lang w:val="uk-UA"/>
        </w:rPr>
        <w:t xml:space="preserve">Проведений аналіз і оцінка середовища мають особливо важливе значення для </w:t>
      </w:r>
      <w:r w:rsidRPr="00061C63">
        <w:rPr>
          <w:spacing w:val="-1"/>
          <w:sz w:val="28"/>
          <w:szCs w:val="28"/>
          <w:lang w:val="uk-UA"/>
        </w:rPr>
        <w:t xml:space="preserve">вибору оптимального напряму розвитку підприємства. Водночас вони ґрунтуються на </w:t>
      </w:r>
      <w:r w:rsidRPr="00061C63">
        <w:rPr>
          <w:sz w:val="28"/>
          <w:szCs w:val="28"/>
          <w:lang w:val="uk-UA"/>
        </w:rPr>
        <w:t>використанні інформації, яка відображає теперішній і минулий стани, що для формування стратегії здебільшого буває недостатньо, тому потрібно врахувати тенденції розвитку ринкової ситуації, щоб виявити проблеми, з якими зіткнеться організація в майбутньому. Визначення тенденцій розвитку середовища є дуже відповідальним і складним процесом, особливо в умовах нестабільності зовнішнього середовища.</w:t>
      </w:r>
    </w:p>
    <w:p w:rsidR="00CC28F7" w:rsidRPr="00061C63" w:rsidRDefault="00CC28F7" w:rsidP="0011038B">
      <w:pPr>
        <w:shd w:val="clear" w:color="auto" w:fill="FFFFFF"/>
        <w:spacing w:line="360" w:lineRule="auto"/>
        <w:ind w:right="38" w:firstLine="851"/>
        <w:jc w:val="both"/>
        <w:rPr>
          <w:sz w:val="28"/>
          <w:szCs w:val="28"/>
          <w:lang w:val="uk-UA"/>
        </w:rPr>
      </w:pPr>
      <w:r w:rsidRPr="00061C63">
        <w:rPr>
          <w:spacing w:val="-1"/>
          <w:sz w:val="28"/>
          <w:szCs w:val="28"/>
          <w:lang w:val="uk-UA"/>
        </w:rPr>
        <w:t xml:space="preserve">Оцінюючи фактори внутрішнього середовища організації необхідно застосувати метод оцінки сильних та виявлення слабких сторін у діяльності організації. Для цього </w:t>
      </w:r>
      <w:r w:rsidRPr="00061C63">
        <w:rPr>
          <w:sz w:val="28"/>
          <w:szCs w:val="28"/>
          <w:lang w:val="uk-UA"/>
        </w:rPr>
        <w:t>слід розглянути основні характеристики внутрішнього середовища організації.</w:t>
      </w:r>
    </w:p>
    <w:p w:rsidR="00CC28F7" w:rsidRPr="00061C63" w:rsidRDefault="00CC28F7" w:rsidP="0011038B">
      <w:pPr>
        <w:shd w:val="clear" w:color="auto" w:fill="FFFFFF"/>
        <w:tabs>
          <w:tab w:val="left" w:pos="3187"/>
        </w:tabs>
        <w:spacing w:line="360" w:lineRule="auto"/>
        <w:ind w:right="53" w:firstLine="851"/>
        <w:jc w:val="both"/>
        <w:rPr>
          <w:sz w:val="28"/>
          <w:szCs w:val="28"/>
          <w:lang w:val="uk-UA"/>
        </w:rPr>
      </w:pPr>
      <w:r w:rsidRPr="00061C63">
        <w:rPr>
          <w:iCs/>
          <w:sz w:val="28"/>
          <w:szCs w:val="28"/>
          <w:lang w:val="uk-UA"/>
        </w:rPr>
        <w:t>Внутрішнє середовище</w:t>
      </w:r>
      <w:r w:rsidRPr="00061C63">
        <w:rPr>
          <w:i/>
          <w:iCs/>
          <w:sz w:val="28"/>
          <w:szCs w:val="28"/>
          <w:lang w:val="uk-UA"/>
        </w:rPr>
        <w:t xml:space="preserve"> </w:t>
      </w:r>
      <w:r w:rsidRPr="00061C63">
        <w:rPr>
          <w:sz w:val="28"/>
          <w:szCs w:val="28"/>
          <w:lang w:val="uk-UA"/>
        </w:rPr>
        <w:t xml:space="preserve">- це та частина загального середовища, яка перебуває в межах організації. Вона здійснює постійний і безпосередній вплив на функціонування підприємства. Внутрішнє середовище не залежить від організаційно-правової форми підприємства та об'єднує всі функціональні сфери її діяльності: маркетинг, виробництво, фінанси, кадри, дослідження й розвиток. Внутрішнє середовище підприємства визначається </w:t>
      </w:r>
      <w:r w:rsidRPr="00061C63">
        <w:rPr>
          <w:sz w:val="28"/>
          <w:szCs w:val="28"/>
          <w:lang w:val="uk-UA"/>
        </w:rPr>
        <w:lastRenderedPageBreak/>
        <w:t xml:space="preserve">внутрішніми змінними, тобто ситуаційними факторами всередині підприємства. До основних внутрішніх змінних відносять цілі, структуру, завдання, технологію і персонал. </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Цілі – це конкретний стан окремих характеристик підприємства, досягнення яких є для нього бажаним і на досягнення яких спрямована його діяльність.</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Структура – це його внутрішній устрій, який характеризує склад підрозділів (служб) і систему зв’язків, підпорядкованості та взаємодії між ними.</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Завдання – це види робіт, які повинні виконуватися в обумовлений термін.</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Технологія – це засіб перетворення вхідних елементів (матеріалів, сировини тощо) у вихідні (продукт, виріб тощо).</w:t>
      </w:r>
    </w:p>
    <w:p w:rsidR="00CC28F7" w:rsidRPr="00061C63" w:rsidRDefault="00CC28F7" w:rsidP="0011038B">
      <w:pPr>
        <w:shd w:val="clear" w:color="auto" w:fill="FFFFFF"/>
        <w:spacing w:before="14" w:line="360" w:lineRule="auto"/>
        <w:ind w:right="53" w:firstLine="851"/>
        <w:jc w:val="both"/>
        <w:rPr>
          <w:sz w:val="28"/>
          <w:szCs w:val="28"/>
          <w:lang w:val="uk-UA"/>
        </w:rPr>
      </w:pPr>
      <w:r w:rsidRPr="00061C63">
        <w:rPr>
          <w:sz w:val="28"/>
          <w:szCs w:val="28"/>
          <w:lang w:val="uk-UA"/>
        </w:rPr>
        <w:t>Персонал – це найважливіший ситуаційний фактор підприємства. Від рівня знань і поведінки персоналу, його ставлення до праці залежить досягнення цілей підприємства.</w:t>
      </w:r>
    </w:p>
    <w:p w:rsidR="00740240" w:rsidRDefault="00CC28F7" w:rsidP="002C3071">
      <w:pPr>
        <w:shd w:val="clear" w:color="auto" w:fill="FFFFFF"/>
        <w:spacing w:before="14" w:line="360" w:lineRule="auto"/>
        <w:ind w:right="53" w:firstLine="851"/>
        <w:jc w:val="both"/>
        <w:rPr>
          <w:sz w:val="28"/>
          <w:szCs w:val="28"/>
          <w:lang w:val="uk-UA"/>
        </w:rPr>
      </w:pPr>
      <w:r w:rsidRPr="00061C63">
        <w:rPr>
          <w:sz w:val="28"/>
          <w:szCs w:val="28"/>
          <w:lang w:val="uk-UA"/>
        </w:rPr>
        <w:t xml:space="preserve">Аналіз передбачає виявлення тих аспектів діяльності, від яких залежить ефективність роботи підприємства, використання наявних потужностей і потенціалів, собівартість і якість продукції чи послуг. </w:t>
      </w:r>
    </w:p>
    <w:p w:rsidR="002C3071" w:rsidRPr="00061C63" w:rsidRDefault="002C3071" w:rsidP="002C3071">
      <w:pPr>
        <w:shd w:val="clear" w:color="auto" w:fill="FFFFFF"/>
        <w:spacing w:before="14" w:line="360" w:lineRule="auto"/>
        <w:ind w:right="53" w:firstLine="851"/>
        <w:jc w:val="both"/>
        <w:rPr>
          <w:sz w:val="28"/>
          <w:szCs w:val="28"/>
          <w:lang w:val="uk-UA"/>
        </w:rPr>
      </w:pPr>
    </w:p>
    <w:p w:rsidR="00CC28F7" w:rsidRPr="00C74E23" w:rsidRDefault="00CC28F7" w:rsidP="0011038B">
      <w:pPr>
        <w:shd w:val="clear" w:color="auto" w:fill="FFFFFF"/>
        <w:spacing w:before="14" w:line="360" w:lineRule="auto"/>
        <w:ind w:right="53" w:firstLine="851"/>
        <w:jc w:val="center"/>
        <w:rPr>
          <w:sz w:val="32"/>
          <w:szCs w:val="32"/>
          <w:lang w:val="uk-UA"/>
        </w:rPr>
      </w:pPr>
      <w:r w:rsidRPr="00C74E23">
        <w:rPr>
          <w:sz w:val="32"/>
          <w:szCs w:val="32"/>
          <w:lang w:val="uk-UA"/>
        </w:rPr>
        <w:t>1.2. Виробнича структура підприємства ПАТ „Дубномолоко”</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 xml:space="preserve">Підприємство як відкрита система своє існування і розвиток засновує на взаємодії з зовнішнім середовищем. При цьому умовою існування системи є певна відповідність між середовищем та системою. Будь-які зміни у середовищі та (або) у самій системі призводять до порушення функціонування або 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w:t>
      </w:r>
      <w:r w:rsidRPr="00061C63">
        <w:rPr>
          <w:sz w:val="28"/>
          <w:szCs w:val="28"/>
          <w:lang w:val="uk-UA"/>
        </w:rPr>
        <w:lastRenderedPageBreak/>
        <w:t>трансформації залежить не тільки від якості елементів системи, але і від способу їх поєднання, тобто від структури системи.</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Структура підприємства — це його внутрішній устрій, який характеризує склад підрозділів та систему зв'язків, підпорядкованості та взаємодії між ними. При цьому розрізняють поняття виробничої, загальної та організаційної структур управління.</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Виробнича структура. Основу діяльності кожного підприємства становлять виробничі процеси, які виконуються у відповідних підрозділах. Склад цих підрозділів саме і характеризує виробничу структуру підприємства</w:t>
      </w:r>
      <w:r w:rsidR="002C3071">
        <w:rPr>
          <w:sz w:val="28"/>
          <w:szCs w:val="28"/>
          <w:lang w:val="uk-UA"/>
        </w:rPr>
        <w:t xml:space="preserve">. </w:t>
      </w:r>
      <w:r w:rsidRPr="00061C63">
        <w:rPr>
          <w:sz w:val="28"/>
          <w:szCs w:val="28"/>
          <w:lang w:val="uk-UA"/>
        </w:rPr>
        <w:t>Існує декілька принципів класифікації виробничих структур.</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1. В залежності від підрозділу, на закладі якого будується структура, розрізняють цехову, без цехову, корпусну та комбінатську виробничі структури.</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За цехової виробничої структури основним виробничим підрозділом є цех, тобто адміністративне відокремлена частина підприємства, у якій виконується певний комплекс робіт у відповідності з внутрішньозаводською спеціалізацією. За характером своєї діяльності цехи поділяються на основні, допоміжні, обслуговуючі та побічні.</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Основні цехи виготовляють продукцію, що призначена для реалізації на сторону, тобто продукцію, що визначає профіль та спеціалізацію підприємства.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Допоміжні цехи виготовляють продукцію, що використовується для забезпечення власних потреб усередині самого підприємства.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Обслуговуючі цехи та господарства виконують роботи, які забезпечують необхідні умови для нормального перебігу основних та допоміжних виробничих процесів.</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Побічні цехи займаються, як правило, утилізацією, переробкою та виготовленням продукції з відходів основного виробництва.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lastRenderedPageBreak/>
        <w:t>У структурі деяких підприємств - існують експериментальні (дослідні) цехи, які займаються підготовкою та випробуванням нових виробів, розробкою нових технологій, проведенням різноманітних експериментальних робіт.</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На невеликих підприємствах з відносно простими виробничими процесами застосовується безцехова виробнича структура. Основою її побудови є виробнича дільниця, як найбільший структурний підрозділ підприємства. Виробнича дільниця - це сукупність територіальне відокремлених робочих місць, на яких виконуються технологічно однорідні роботи або І виготовляється однотипна продукція.</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На великих підприємствах декілька однотипних цехів можуть бути об'єднані у корпус. У цьому випадку корпус стає основним структурним підрозділом підприємства. Така виробнича структура дістала назву корпусної.</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На підприємствах, де здійснюються багатостадійні процеси виробництва, характерною ознакою яких є послідовність процесів переробки сировини (металургійна, хімічна, текстильна промисловість), використовується комбінатська виробнича структура, її основу становлять підрозділи, які виготовляють завершену частку готового виробу (чавун, сталь, прокат).</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2. За формою спеціалізації основних цехів розрізняють технологічну, предметну та змішану виробничі структури. Ознакою технологічної структури є спеціалізація цехів підприємства на виконанні певної частки технологічного процесу або окремої стадії виробничого процесу (ливарні, термічні, механообробні, складальні цехи машинобудівного підприємства). Технологічна структура використовується переважно на підприємствах одиничного та дрібносерійного виробництва з різноманітною та нестійкою номенклатурою продукції.</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 xml:space="preserve">Ознакою предметної структури є спеціалізація цехів на виготовленні певного виробу або групи однотипних виробів, вузлів, деталей з використанням різноманітних технологічних процесів та операцій (цех кузовів, задніх мостів, двигунів на автомобільному заводі). Предметна структура виробництва поширена на підприємствах великосерійого та </w:t>
      </w:r>
      <w:r w:rsidRPr="00061C63">
        <w:rPr>
          <w:sz w:val="28"/>
          <w:szCs w:val="28"/>
          <w:lang w:val="uk-UA"/>
        </w:rPr>
        <w:lastRenderedPageBreak/>
        <w:t>масового виробництва з обмеженою номенклатурою та значними обсягами продукції. Проте на практиці — обмаль підприємств, де всі цехи спеціалізовані лише технологічно або лише предметно. Переважна більшість підприємств використовує змішану виробничу І структуру, за якої частина цехів спеціалізована технологічно, а решта — предметне.</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3. В залежності від наявності основних та допоміжних процесів розрізняють підприємства з комплексною та спеціалізованою структурою виробництва. Підприємства з комплексною виробничою структурою мають всю сукупність основних та допоміжних цехів, а з спеціалізованою структурою — лише їх частину.</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Формування виробничої структури здійснюється під впливом багатьох факторів. Головними з них є: виробничий профіль підприємства; обсяги виробництва продукції; рівень спеціалізації; місце знаходження підприємства.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Кількість виробничих підрозділів підприємства та їх розміри залежать також і від обсягів виробництва продукції. Якщо вони незначні, то увесь виробничий процес можна здійснювати в межах одного чи невеликої кількості підрозділів зі спрощеною системою зв'язків.</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Суттєво впливає на виробничу структуру рівень спеціалізації. З розвитком та поглибленням спеціалізації - зменшується кількість виробничих підрозділів підприємства, спрощується його структура. Навпаки, чим більш універсальним є підприємство, тим складніша його структура.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Виробнича структура підприємства залежить і від місця його знаходження. Наприклад, підприємства розташовані у віддалених від промислових центрів регіонах, як правило, більш універсальні та автономні. Для таких підприємств характерна розвинута виробнича структура.</w:t>
      </w:r>
    </w:p>
    <w:p w:rsidR="00CC28F7" w:rsidRPr="00061C63" w:rsidRDefault="00CC28F7" w:rsidP="0011038B">
      <w:pPr>
        <w:spacing w:line="360" w:lineRule="auto"/>
        <w:ind w:right="-185" w:firstLine="540"/>
        <w:jc w:val="both"/>
        <w:rPr>
          <w:sz w:val="28"/>
          <w:szCs w:val="28"/>
          <w:lang w:val="uk-UA"/>
        </w:rPr>
      </w:pPr>
      <w:r w:rsidRPr="00061C63">
        <w:rPr>
          <w:sz w:val="28"/>
          <w:szCs w:val="28"/>
          <w:lang w:val="uk-UA"/>
        </w:rPr>
        <w:t>Лінійний тип використовується в системах управління виробничими ділянками, оздоб-лами, цехами. Не розрахований на управління великим підприємством, тому що не включає в себе наукові і проектні організації, розгалужену систему зв'язків з постачальниками і по-споживачеві.</w:t>
      </w:r>
    </w:p>
    <w:p w:rsidR="00CC28F7" w:rsidRPr="00061C63" w:rsidRDefault="00CC28F7" w:rsidP="0011038B">
      <w:pPr>
        <w:tabs>
          <w:tab w:val="left" w:pos="2160"/>
        </w:tabs>
        <w:spacing w:line="360" w:lineRule="auto"/>
        <w:ind w:firstLine="540"/>
        <w:jc w:val="both"/>
        <w:rPr>
          <w:sz w:val="28"/>
          <w:szCs w:val="28"/>
          <w:lang w:val="uk-UA"/>
        </w:rPr>
      </w:pPr>
      <w:r w:rsidRPr="00061C63">
        <w:rPr>
          <w:sz w:val="28"/>
          <w:szCs w:val="28"/>
          <w:lang w:val="uk-UA"/>
        </w:rPr>
        <w:t>До переваг ЛСУ слід віднести:</w:t>
      </w:r>
    </w:p>
    <w:p w:rsidR="00CC28F7" w:rsidRPr="00061C63" w:rsidRDefault="00CC28F7" w:rsidP="0011038B">
      <w:pPr>
        <w:numPr>
          <w:ilvl w:val="1"/>
          <w:numId w:val="4"/>
        </w:numPr>
        <w:tabs>
          <w:tab w:val="left" w:pos="0"/>
          <w:tab w:val="left" w:pos="567"/>
        </w:tabs>
        <w:spacing w:line="360" w:lineRule="auto"/>
        <w:ind w:left="-540" w:firstLine="540"/>
        <w:jc w:val="both"/>
        <w:rPr>
          <w:sz w:val="28"/>
          <w:szCs w:val="28"/>
          <w:lang w:val="uk-UA"/>
        </w:rPr>
      </w:pPr>
      <w:r w:rsidRPr="00061C63">
        <w:rPr>
          <w:sz w:val="28"/>
          <w:szCs w:val="28"/>
          <w:lang w:val="uk-UA"/>
        </w:rPr>
        <w:lastRenderedPageBreak/>
        <w:t>простота підбору керівників кожного рівня управління;</w:t>
      </w:r>
    </w:p>
    <w:p w:rsidR="00CC28F7" w:rsidRPr="00061C63" w:rsidRDefault="00CC28F7" w:rsidP="0011038B">
      <w:pPr>
        <w:numPr>
          <w:ilvl w:val="1"/>
          <w:numId w:val="4"/>
        </w:numPr>
        <w:tabs>
          <w:tab w:val="left" w:pos="0"/>
          <w:tab w:val="left" w:pos="567"/>
        </w:tabs>
        <w:spacing w:line="360" w:lineRule="auto"/>
        <w:ind w:left="-540" w:firstLine="540"/>
        <w:jc w:val="both"/>
        <w:rPr>
          <w:sz w:val="28"/>
          <w:szCs w:val="28"/>
          <w:lang w:val="uk-UA"/>
        </w:rPr>
      </w:pPr>
      <w:r w:rsidRPr="00061C63">
        <w:rPr>
          <w:sz w:val="28"/>
          <w:szCs w:val="28"/>
          <w:lang w:val="uk-UA"/>
        </w:rPr>
        <w:t>оперативність прийняття і реалізації управлінських рішень;</w:t>
      </w:r>
    </w:p>
    <w:p w:rsidR="00CC28F7" w:rsidRPr="00061C63" w:rsidRDefault="00CC28F7" w:rsidP="0011038B">
      <w:pPr>
        <w:numPr>
          <w:ilvl w:val="1"/>
          <w:numId w:val="4"/>
        </w:numPr>
        <w:tabs>
          <w:tab w:val="left" w:pos="0"/>
          <w:tab w:val="left" w:pos="567"/>
        </w:tabs>
        <w:spacing w:line="360" w:lineRule="auto"/>
        <w:ind w:left="-540" w:firstLine="540"/>
        <w:jc w:val="both"/>
        <w:rPr>
          <w:sz w:val="28"/>
          <w:szCs w:val="28"/>
          <w:lang w:val="uk-UA"/>
        </w:rPr>
      </w:pPr>
      <w:r w:rsidRPr="00061C63">
        <w:rPr>
          <w:sz w:val="28"/>
          <w:szCs w:val="28"/>
          <w:lang w:val="uk-UA"/>
        </w:rPr>
        <w:t>відносна простота реалізації функцій управління.</w:t>
      </w:r>
    </w:p>
    <w:p w:rsidR="00CC28F7" w:rsidRPr="00061C63" w:rsidRDefault="00CC28F7" w:rsidP="0011038B">
      <w:pPr>
        <w:tabs>
          <w:tab w:val="left" w:pos="0"/>
          <w:tab w:val="left" w:pos="567"/>
          <w:tab w:val="left" w:pos="2160"/>
        </w:tabs>
        <w:spacing w:line="360" w:lineRule="auto"/>
        <w:ind w:firstLine="540"/>
        <w:jc w:val="both"/>
        <w:rPr>
          <w:sz w:val="28"/>
          <w:szCs w:val="28"/>
          <w:lang w:val="uk-UA"/>
        </w:rPr>
      </w:pPr>
      <w:r w:rsidRPr="00061C63">
        <w:rPr>
          <w:sz w:val="28"/>
          <w:szCs w:val="28"/>
          <w:lang w:val="uk-UA"/>
        </w:rPr>
        <w:t>До основних недоліків відносяться:</w:t>
      </w:r>
    </w:p>
    <w:p w:rsidR="00CC28F7" w:rsidRPr="00061C63" w:rsidRDefault="00CC28F7" w:rsidP="0011038B">
      <w:pPr>
        <w:numPr>
          <w:ilvl w:val="0"/>
          <w:numId w:val="5"/>
        </w:numPr>
        <w:tabs>
          <w:tab w:val="left" w:pos="0"/>
          <w:tab w:val="left" w:pos="567"/>
          <w:tab w:val="left" w:pos="2160"/>
        </w:tabs>
        <w:spacing w:line="360" w:lineRule="auto"/>
        <w:ind w:left="-540" w:firstLine="540"/>
        <w:jc w:val="both"/>
        <w:rPr>
          <w:sz w:val="28"/>
          <w:szCs w:val="28"/>
          <w:lang w:val="uk-UA"/>
        </w:rPr>
      </w:pPr>
      <w:r w:rsidRPr="00061C63">
        <w:rPr>
          <w:sz w:val="28"/>
          <w:szCs w:val="28"/>
          <w:lang w:val="uk-UA"/>
        </w:rPr>
        <w:t>відсутність горизонтальних зв’язків у виробничих системах;</w:t>
      </w:r>
    </w:p>
    <w:p w:rsidR="00CC28F7" w:rsidRPr="00061C63" w:rsidRDefault="00CC28F7" w:rsidP="0011038B">
      <w:pPr>
        <w:numPr>
          <w:ilvl w:val="0"/>
          <w:numId w:val="5"/>
        </w:numPr>
        <w:tabs>
          <w:tab w:val="left" w:pos="0"/>
          <w:tab w:val="left" w:pos="567"/>
          <w:tab w:val="left" w:pos="2160"/>
        </w:tabs>
        <w:spacing w:line="360" w:lineRule="auto"/>
        <w:ind w:left="-540" w:firstLine="540"/>
        <w:jc w:val="both"/>
        <w:rPr>
          <w:sz w:val="28"/>
          <w:szCs w:val="28"/>
          <w:lang w:val="uk-UA"/>
        </w:rPr>
      </w:pPr>
      <w:r w:rsidRPr="00061C63">
        <w:rPr>
          <w:sz w:val="28"/>
          <w:szCs w:val="28"/>
          <w:lang w:val="uk-UA"/>
        </w:rPr>
        <w:t>значна централізація влади;</w:t>
      </w:r>
    </w:p>
    <w:p w:rsidR="00CC28F7" w:rsidRPr="00061C63" w:rsidRDefault="00CC28F7" w:rsidP="0011038B">
      <w:pPr>
        <w:numPr>
          <w:ilvl w:val="0"/>
          <w:numId w:val="5"/>
        </w:numPr>
        <w:tabs>
          <w:tab w:val="left" w:pos="0"/>
          <w:tab w:val="num" w:pos="495"/>
          <w:tab w:val="left" w:pos="567"/>
        </w:tabs>
        <w:spacing w:line="360" w:lineRule="auto"/>
        <w:ind w:left="-540" w:firstLine="540"/>
        <w:jc w:val="both"/>
        <w:rPr>
          <w:sz w:val="28"/>
          <w:szCs w:val="28"/>
          <w:lang w:val="uk-UA"/>
        </w:rPr>
      </w:pPr>
      <w:r w:rsidRPr="00061C63">
        <w:rPr>
          <w:sz w:val="28"/>
          <w:szCs w:val="28"/>
          <w:lang w:val="uk-UA"/>
        </w:rPr>
        <w:t>при великій кількості рівнів управління (&gt;4) збільшується протяжність періоду прийняття та реалізації управлінських рішень;</w:t>
      </w:r>
    </w:p>
    <w:p w:rsidR="00CC28F7" w:rsidRDefault="00CC28F7" w:rsidP="0011038B">
      <w:pPr>
        <w:numPr>
          <w:ilvl w:val="0"/>
          <w:numId w:val="5"/>
        </w:numPr>
        <w:tabs>
          <w:tab w:val="left" w:pos="0"/>
          <w:tab w:val="left" w:pos="567"/>
          <w:tab w:val="left" w:pos="2160"/>
        </w:tabs>
        <w:spacing w:line="360" w:lineRule="auto"/>
        <w:ind w:left="-540" w:firstLine="540"/>
        <w:jc w:val="both"/>
        <w:rPr>
          <w:sz w:val="28"/>
          <w:szCs w:val="28"/>
          <w:lang w:val="uk-UA"/>
        </w:rPr>
      </w:pPr>
      <w:r w:rsidRPr="00061C63">
        <w:rPr>
          <w:sz w:val="28"/>
          <w:szCs w:val="28"/>
          <w:lang w:val="uk-UA"/>
        </w:rPr>
        <w:t xml:space="preserve">обмежені можливості за умов диверсифікації виробництва. </w:t>
      </w:r>
    </w:p>
    <w:p w:rsidR="00C82F25" w:rsidRPr="00061C63" w:rsidRDefault="00C82F25" w:rsidP="002C3071">
      <w:pPr>
        <w:tabs>
          <w:tab w:val="left" w:pos="0"/>
          <w:tab w:val="left" w:pos="567"/>
          <w:tab w:val="left" w:pos="2160"/>
        </w:tabs>
        <w:spacing w:line="360" w:lineRule="auto"/>
        <w:jc w:val="center"/>
        <w:rPr>
          <w:sz w:val="28"/>
          <w:szCs w:val="28"/>
          <w:lang w:val="uk-UA"/>
        </w:rPr>
      </w:pPr>
      <w:r w:rsidRPr="006B5D77">
        <w:rPr>
          <w:sz w:val="28"/>
          <w:szCs w:val="28"/>
        </w:rPr>
        <w:t xml:space="preserve">Організаційна структура </w:t>
      </w:r>
      <w:r>
        <w:rPr>
          <w:sz w:val="28"/>
          <w:szCs w:val="28"/>
          <w:lang w:val="uk-UA"/>
        </w:rPr>
        <w:t xml:space="preserve">ПАТ «Дубномолоко» (Додатку </w:t>
      </w:r>
      <w:r w:rsidR="002C3071">
        <w:rPr>
          <w:sz w:val="28"/>
          <w:szCs w:val="28"/>
          <w:lang w:val="uk-UA"/>
        </w:rPr>
        <w:t>А</w:t>
      </w:r>
      <w:r>
        <w:rPr>
          <w:sz w:val="28"/>
          <w:szCs w:val="28"/>
          <w:lang w:val="uk-UA"/>
        </w:rPr>
        <w:t>).</w:t>
      </w:r>
    </w:p>
    <w:p w:rsidR="002C3071" w:rsidRDefault="002C3071" w:rsidP="0011038B">
      <w:pPr>
        <w:spacing w:line="276" w:lineRule="auto"/>
        <w:ind w:firstLine="851"/>
        <w:jc w:val="center"/>
        <w:rPr>
          <w:sz w:val="32"/>
          <w:szCs w:val="32"/>
          <w:lang w:val="uk-UA"/>
        </w:rPr>
      </w:pPr>
    </w:p>
    <w:p w:rsidR="0011038B" w:rsidRPr="00C74E23" w:rsidRDefault="0011038B" w:rsidP="0011038B">
      <w:pPr>
        <w:spacing w:line="276" w:lineRule="auto"/>
        <w:ind w:firstLine="851"/>
        <w:jc w:val="center"/>
        <w:rPr>
          <w:sz w:val="32"/>
          <w:szCs w:val="32"/>
          <w:lang w:val="uk-UA"/>
        </w:rPr>
      </w:pPr>
      <w:r w:rsidRPr="00C74E23">
        <w:rPr>
          <w:sz w:val="32"/>
          <w:szCs w:val="32"/>
          <w:lang w:val="uk-UA"/>
        </w:rPr>
        <w:t>1.3. Технологічні процеси виробленої продукції на підприємстві</w:t>
      </w:r>
    </w:p>
    <w:p w:rsidR="0011038B" w:rsidRPr="00061C63" w:rsidRDefault="004A5068" w:rsidP="0011038B">
      <w:pPr>
        <w:spacing w:line="276" w:lineRule="auto"/>
        <w:ind w:firstLine="851"/>
        <w:jc w:val="center"/>
        <w:rPr>
          <w:sz w:val="28"/>
          <w:lang w:val="uk-UA"/>
        </w:rPr>
      </w:pPr>
      <w:r>
        <w:rPr>
          <w:b/>
          <w:noProof/>
          <w:sz w:val="28"/>
          <w:szCs w:val="28"/>
          <w:lang w:val="uk-UA"/>
        </w:rPr>
        <w:pict>
          <v:group id="_x0000_s1027" style="position:absolute;left:0;text-align:left;margin-left:117.15pt;margin-top:32.85pt;width:247.95pt;height:22.8pt;z-index:251662336" coordorigin="1539,5392" coordsize="4959,456" wrapcoords="-65 0 -65 21600 21665 21600 21665 0 -65 0" o:allowincell="f">
            <v:shapetype id="_x0000_t202" coordsize="21600,21600" o:spt="202" path="m,l,21600r21600,l21600,xe">
              <v:stroke joinstyle="miter"/>
              <v:path gradientshapeok="t" o:connecttype="rect"/>
            </v:shapetype>
            <v:shape id="_x0000_s1028" type="#_x0000_t202" style="position:absolute;left:1539;top:5392;width:1653;height:456;mso-wrap-edited:f" wrapcoords="-173 0 -173 21600 21773 21600 21773 0 -173 0">
              <v:textbox style="mso-next-textbox:#_x0000_s1028">
                <w:txbxContent>
                  <w:p w:rsidR="0033060C" w:rsidRDefault="0033060C" w:rsidP="0011038B">
                    <w:pPr>
                      <w:rPr>
                        <w:sz w:val="28"/>
                      </w:rPr>
                    </w:pPr>
                    <w:r>
                      <w:rPr>
                        <w:sz w:val="28"/>
                      </w:rPr>
                      <w:t xml:space="preserve">Технологія    </w:t>
                    </w:r>
                  </w:p>
                </w:txbxContent>
              </v:textbox>
            </v:shape>
            <v:shape id="_x0000_s1029" type="#_x0000_t202" style="position:absolute;left:3705;top:5392;width:2793;height:456;mso-wrap-edited:f" wrapcoords="-2700 0 -2700 21600 24300 21600 24300 0 -2700 0">
              <v:textbox style="mso-next-textbox:#_x0000_s1029">
                <w:txbxContent>
                  <w:p w:rsidR="0033060C" w:rsidRDefault="0033060C" w:rsidP="0011038B">
                    <w:pPr>
                      <w:rPr>
                        <w:sz w:val="28"/>
                        <w:lang w:val="en-US"/>
                      </w:rPr>
                    </w:pPr>
                    <w:r>
                      <w:rPr>
                        <w:sz w:val="28"/>
                      </w:rPr>
                      <w:t>ТП1 + ТП2 + … ТП</w:t>
                    </w:r>
                    <w:r>
                      <w:rPr>
                        <w:sz w:val="28"/>
                        <w:lang w:val="en-US"/>
                      </w:rPr>
                      <w:t>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3363;top:5563;width:285;height:114;mso-wrap-edited:f" wrapcoords="13642 0 -1137 2700 -1137 18900 13642 21600 18189 21600 22737 10800 18189 0 13642 0"/>
            <w10:wrap type="through"/>
          </v:group>
        </w:pict>
      </w:r>
      <w:r w:rsidR="0011038B" w:rsidRPr="00061C63">
        <w:rPr>
          <w:sz w:val="28"/>
          <w:szCs w:val="28"/>
          <w:lang w:val="uk-UA"/>
        </w:rPr>
        <w:t>Будь яку технологію можна уявити, як сукупність технологічних процесів.</w:t>
      </w:r>
    </w:p>
    <w:p w:rsidR="0011038B" w:rsidRPr="00061C63" w:rsidRDefault="0011038B" w:rsidP="0011038B">
      <w:pPr>
        <w:spacing w:line="360" w:lineRule="auto"/>
        <w:ind w:firstLine="851"/>
        <w:jc w:val="both"/>
        <w:rPr>
          <w:sz w:val="28"/>
          <w:szCs w:val="28"/>
          <w:lang w:val="uk-UA"/>
        </w:rPr>
      </w:pPr>
      <w:r w:rsidRPr="00061C63">
        <w:rPr>
          <w:sz w:val="28"/>
          <w:szCs w:val="28"/>
          <w:lang w:val="uk-UA"/>
        </w:rPr>
        <w:t xml:space="preserve">Технологічним процесом називається логічно упорядкований набір послідовних завершених ланок переробки сировини, матеріалів у проміжну або кінцеву продукцію з наявними властивостями. </w:t>
      </w:r>
    </w:p>
    <w:p w:rsidR="0011038B" w:rsidRPr="00061C63" w:rsidRDefault="0011038B" w:rsidP="0011038B">
      <w:pPr>
        <w:spacing w:line="360" w:lineRule="auto"/>
        <w:ind w:firstLine="851"/>
        <w:jc w:val="both"/>
        <w:rPr>
          <w:sz w:val="28"/>
          <w:szCs w:val="28"/>
          <w:lang w:val="uk-UA"/>
        </w:rPr>
      </w:pPr>
      <w:r w:rsidRPr="00061C63">
        <w:rPr>
          <w:sz w:val="28"/>
          <w:szCs w:val="28"/>
          <w:lang w:val="uk-UA"/>
        </w:rPr>
        <w:t>Технологічні процеси постійно вдосконалюють. Це зумовлено тим, що продукцію, яку виробляють на підприємстві, періодично поліпшують.</w:t>
      </w:r>
    </w:p>
    <w:p w:rsidR="0011038B" w:rsidRPr="00061C63" w:rsidRDefault="0011038B" w:rsidP="0011038B">
      <w:pPr>
        <w:pStyle w:val="3"/>
        <w:tabs>
          <w:tab w:val="left" w:pos="720"/>
        </w:tabs>
        <w:spacing w:after="0" w:line="360" w:lineRule="auto"/>
        <w:ind w:left="0" w:firstLine="851"/>
        <w:jc w:val="both"/>
        <w:rPr>
          <w:sz w:val="28"/>
          <w:szCs w:val="28"/>
          <w:lang w:val="uk-UA"/>
        </w:rPr>
      </w:pPr>
      <w:r w:rsidRPr="00061C63">
        <w:rPr>
          <w:sz w:val="28"/>
          <w:szCs w:val="28"/>
          <w:lang w:val="uk-UA"/>
        </w:rPr>
        <w:t xml:space="preserve">В ТП проміжними ланками є стадії та операції. Технологічні процеси відображають у вигляді текстових описів та графічних зображень. </w:t>
      </w:r>
    </w:p>
    <w:p w:rsidR="0011038B" w:rsidRPr="00061C63" w:rsidRDefault="0011038B" w:rsidP="0011038B">
      <w:pPr>
        <w:spacing w:line="360" w:lineRule="auto"/>
        <w:ind w:firstLine="851"/>
        <w:jc w:val="both"/>
        <w:rPr>
          <w:sz w:val="28"/>
          <w:szCs w:val="28"/>
          <w:lang w:val="uk-UA"/>
        </w:rPr>
      </w:pPr>
      <w:r w:rsidRPr="00061C63">
        <w:rPr>
          <w:sz w:val="28"/>
          <w:szCs w:val="28"/>
          <w:lang w:val="uk-UA"/>
        </w:rPr>
        <w:t xml:space="preserve">Основними складовими технологічних процесів є технологічні операції, кожну з яких розглядають як окремий технологічний процес. </w:t>
      </w:r>
    </w:p>
    <w:p w:rsidR="0011038B" w:rsidRPr="00061C63" w:rsidRDefault="0011038B" w:rsidP="0011038B">
      <w:pPr>
        <w:spacing w:line="360" w:lineRule="auto"/>
        <w:ind w:firstLine="851"/>
        <w:jc w:val="both"/>
        <w:rPr>
          <w:sz w:val="28"/>
          <w:szCs w:val="28"/>
          <w:lang w:val="uk-UA"/>
        </w:rPr>
      </w:pPr>
      <w:r w:rsidRPr="00061C63">
        <w:rPr>
          <w:sz w:val="28"/>
          <w:szCs w:val="28"/>
          <w:lang w:val="uk-UA"/>
        </w:rPr>
        <w:t xml:space="preserve">Технологічною операцією називають закінчену частину технологічного процесу, яку виконують на одному робочому місці (праці) один або кілька працівників (робітників) над одним або кількома об’єктами, які одночасно обробляються. </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lastRenderedPageBreak/>
        <w:t>Виробничий процес – це сукупність взаємозв’язаних процесів праці і природних процесів, в результаті яких вихідна сировина і матеріали перетворюються в готову продукцію.</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 залежності від призначення продукції всі виробничі процеси діляться на: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основні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допоміжні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обслуговуючі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Основні – це технологічні процеси, які перетворюють сировину і матеріали в готову продукцію, на випуску якої спеціалізуються дане підприємство.</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При їх виконанні змінюються форми і розміри праці, його внутрішня структура, вид і якісна характеристика матеріалу. До них відносять і природні процеси, які проходять під дією сил природи без участі праці людини, але під її контролем.</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Допоміжні процеси – допомагають безперебійному протіканню основних виробничих процесів. Отримана таким чином продукція використовується на підприємстві для обслуговування основного виробництва.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Обслуговуючі процеси – створюють умови для успішного виконання основних і допоміжних. До них відносяться між- і внутрішньоцехові транспортні операції, обслуговування робочих місць, складські операції, контроль якості продукції.</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Головну роль на підприємстві займають основні процеси виробництва, але їх нормальне функціонування можливе тільки при чіткій організації всіх допоміжних і обслуговуючих процесів.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Виробничі процеси підприємства – це дуже складний процес і тому його розподіляють на стадії, фази. Кожна фаза складається з часткових процесів, які характеризуються визначеною закономірністю етапу виробництва продукції.</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Часткові процеси розділяються на технологічні операції, які являють собою частину технологічного процесу і виконуються робочими або групою </w:t>
      </w:r>
      <w:r w:rsidRPr="00061C63">
        <w:rPr>
          <w:sz w:val="28"/>
          <w:szCs w:val="28"/>
          <w:lang w:val="uk-UA"/>
        </w:rPr>
        <w:lastRenderedPageBreak/>
        <w:t>робочих на одному робочому місці при незамінних знаряддях праці і без переналадки обладнання.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Основна структурна одиниця виробничого циклу є операції, які діляться на основні – в результаті яких змінюється форма, розміри, властивості, взаємне розміщення деталей. Допоміжні – зв’язані з переміщенням предметів праці з одного робочого місця на інше, складування на складі і контроль якості. Операція – це закінчена частина виробничого процесу, яка виконується на одному робочому місці без переналагоджування устаткування.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 залежності від рівня технічної оснащеності всі операції діляться на ручні, машинно-ручні, машинні, автоматичні, апаратні.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По характеру об’єкту виробництва розрізняють прості і складні виробничі процеси.</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Прості – це процеси, які складаються з послідовно виконаних операцій. Оброблені деталі обов’язково мають технологічну подібність. Складні – це процеси, які складаються з послідовно і паралельно виконаних операцій.</w:t>
      </w:r>
    </w:p>
    <w:p w:rsidR="0011038B" w:rsidRDefault="0011038B" w:rsidP="0011038B">
      <w:pPr>
        <w:spacing w:line="360" w:lineRule="auto"/>
        <w:ind w:right="-185" w:firstLine="540"/>
        <w:jc w:val="both"/>
        <w:rPr>
          <w:sz w:val="28"/>
          <w:szCs w:val="28"/>
          <w:lang w:val="uk-UA"/>
        </w:rPr>
      </w:pPr>
      <w:r w:rsidRPr="00061C63">
        <w:rPr>
          <w:sz w:val="28"/>
          <w:szCs w:val="28"/>
          <w:lang w:val="uk-UA"/>
        </w:rPr>
        <w:t>Основними виробничими елементами виробничого процесу є процес праці як свідома діяльність людини, предмет та засоби праці.</w:t>
      </w:r>
    </w:p>
    <w:p w:rsidR="002C3071" w:rsidRPr="00061C63" w:rsidRDefault="002C3071" w:rsidP="0011038B">
      <w:pPr>
        <w:spacing w:line="360" w:lineRule="auto"/>
        <w:ind w:right="-185" w:firstLine="540"/>
        <w:jc w:val="both"/>
        <w:rPr>
          <w:sz w:val="28"/>
          <w:szCs w:val="28"/>
          <w:lang w:val="uk-UA"/>
        </w:rPr>
      </w:pPr>
    </w:p>
    <w:p w:rsidR="0011038B" w:rsidRPr="00061C63" w:rsidRDefault="0011038B" w:rsidP="0011038B">
      <w:pPr>
        <w:spacing w:line="360" w:lineRule="auto"/>
        <w:ind w:right="-185" w:firstLine="540"/>
        <w:jc w:val="both"/>
        <w:rPr>
          <w:sz w:val="28"/>
          <w:szCs w:val="28"/>
          <w:lang w:val="uk-UA"/>
        </w:rPr>
      </w:pPr>
      <w:r w:rsidRPr="00061C63">
        <w:rPr>
          <w:noProof/>
          <w:sz w:val="28"/>
          <w:szCs w:val="28"/>
          <w:lang w:val="uk-UA" w:eastAsia="uk-UA"/>
        </w:rPr>
        <w:drawing>
          <wp:inline distT="0" distB="0" distL="0" distR="0">
            <wp:extent cx="5915025" cy="1009650"/>
            <wp:effectExtent l="19050" t="0" r="9525"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0" cstate="print"/>
                    <a:srcRect/>
                    <a:stretch>
                      <a:fillRect/>
                    </a:stretch>
                  </pic:blipFill>
                  <pic:spPr bwMode="auto">
                    <a:xfrm>
                      <a:off x="0" y="0"/>
                      <a:ext cx="5915025" cy="1009650"/>
                    </a:xfrm>
                    <a:prstGeom prst="rect">
                      <a:avLst/>
                    </a:prstGeom>
                    <a:noFill/>
                    <a:ln w="9525">
                      <a:noFill/>
                      <a:miter lim="800000"/>
                      <a:headEnd/>
                      <a:tailEnd/>
                    </a:ln>
                  </pic:spPr>
                </pic:pic>
              </a:graphicData>
            </a:graphic>
          </wp:inline>
        </w:drawing>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 Головною складовою виробничого процесу є технологічний процес - сукупність дій зі зміни та визначення стану предмета праці.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За перебігом часу виробничі процеси діляться на дискретні і безперервні.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Дискретні (переривані): від призначення, основні, допоміжні, обслуговуючі, від рівня технічної оснащеності, ручні, машинні, машинно-ручні, автоматичні, по характеру об’єкту виробництва, складні, прості, за перебігом часу, дискретні, безперервні.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lastRenderedPageBreak/>
        <w:t>Раціональна організація виробничого процесу і всіх його частин складається на основі ряду принципів, а саме: диференціація, концентрація, інтеграція, спеціалізація, паралельність, пропорційність, безперервність, ритмічність, прямолінійність, автоматичність, гнучкість, електронізація.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Диференціація – це розподіл виробничого процесу на окремі технологічні процеси, операції, переходи, прийоми.</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Але необхідно мати на увазі, що ручні операції неможна піддавати надмірній диференціації, так як це приводить до надмірної стомлюваності на робочих місцях за рахунок монотонності і високої інтенсифікації їх праці. Крім того велика кількість операцій приводить до лишніх затрат на встановлення, кріплення, зняття деталей на робочому місці.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Інтеграція виробничих процесів фіктивного обладнання операції виконують в комплексі – обробка, зборка, транспортування деталей, усунення відходів.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Спеціалізація – на кожному виробничому підрозділі (цех, участок, робоче місце) закріплена номенклатура продукції або виконання технологічних однорідних робіт для виготовлення продукції.</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Підвищення ступеня однорідності виконуючих робіт створює умови для застосування спеціального обладнання, більш прогресивної технології, а це в свою чергу дозволяє підвищити продуктивність праці і знизити затрати на виробництво.</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Але ціле напрямлена організація виробництва в ряді випадків потребує оволодіння суміжними робочими професіями, які визнані монотонністю праці.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Паралельність – це одночасне виконання окремих частин виробничого процесу по виготовленню виробу. Це дозволяє одночасно виконувати декілька робіт, наприклад машинна обробка деталі і контроль якості.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Пропорційність – вимагає відповідності продуктивності в одиницю часу всіх виробничих підрозділів - основних, допоміжних, обслуговуючих. Досягнення пропорційності засноване на нормах, коли продуктивність обладнання на всіх технологічних операціях пропорційна трудомісткості </w:t>
      </w:r>
      <w:r w:rsidRPr="00061C63">
        <w:rPr>
          <w:sz w:val="28"/>
          <w:szCs w:val="28"/>
          <w:lang w:val="uk-UA"/>
        </w:rPr>
        <w:lastRenderedPageBreak/>
        <w:t>обробки продукції на всіх операціях. Це забезпечує безперебійний хід виробництва.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В умовах ринкових відносин, коли часто змінюється виробництво продукції підтримання пропорційності виробництва повинно бути постійним завданням. Це вирішується шляхом впровадження організаційно-технічних міроприємств, вдосконалення організаційно-технічних міроприємств, впровадження передових методів праці.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Безперервність – скорочення переривів в процесі виробництва. Це дає можливість скорочувати терміни виготовлення продукції в заданому ритмі. Ступінь безперервності – відношення тривалості технологічної частини виробництва до його повної продовжуваності.</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Ритмічність – випуск продукції в рівні проміжки часу однакової кількості. Ритмічність забезпечується високою технологічною дисципліною, раціональною організацією забезпечення робочих місць, надійна робота обладнання, застосування прогресивних систем оперативного планування і управління. Вона дає змогу раціонально використовувати всі виробничі ресурси підприємства, поліпшувати фінансовий стан підприємства.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Прямолінійність – забезпечення найкоротшого шляху проходження предметів праці по всіх стадіях і операціях виробничого процесу.</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Автоматичність – автоматизація виробничих процесів, яка дає можливість збільшувати випуск продукції за рахунок економії живої праці, заміна ручної праці на інтелектуальну працю операторів, наладчиків.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Ступінь автоматизації – це відношення трудомісткості робіт виконаних автоматичним способом до загальної трудоємкості робіт.</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Гнучкість – мобільний перехід на випуск нової продукції. Воно забезпечує скорочення часу і затрат на переналадку обладнання. Ступінь гнучкості – кількість затраченого часу і необхідність додаткових розходів при переході на нову продукцію.</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lastRenderedPageBreak/>
        <w:t>Електронізація – використання швидкодіючих машин. В результаті цього забезпечується гнучкість, підтримується ритм і рівномірність ходу виробництва. Найбільш ефективне ЕВМ з програмним забезпеченням.</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Правильне використання перечислених принципів з вр</w:t>
      </w:r>
      <w:r w:rsidR="00C82F25">
        <w:rPr>
          <w:sz w:val="28"/>
          <w:szCs w:val="28"/>
          <w:lang w:val="uk-UA"/>
        </w:rPr>
        <w:t>ахуванням методів організації виробницт</w:t>
      </w:r>
      <w:r w:rsidRPr="00061C63">
        <w:rPr>
          <w:sz w:val="28"/>
          <w:szCs w:val="28"/>
          <w:lang w:val="uk-UA"/>
        </w:rPr>
        <w:t xml:space="preserve">ва забезпечує скорочення тривалості виробничого процесу і підвищення його ефективності. </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Особливості діяльності підприємств, специфіка конкретних технічних та організаційних рішень залежить від типу виробництва.</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 xml:space="preserve">Тип виробництва – це класифікаційна категорія виробництва, яка враховує такі його властивості, як широта номенклатури, регулярність, стабільність і обсяг </w:t>
      </w:r>
      <w:r w:rsidR="00C82F25">
        <w:rPr>
          <w:sz w:val="28"/>
          <w:szCs w:val="28"/>
          <w:lang w:val="uk-UA"/>
        </w:rPr>
        <w:t>випуску продукції. Є три типа виробниц</w:t>
      </w:r>
      <w:r w:rsidRPr="00061C63">
        <w:rPr>
          <w:sz w:val="28"/>
          <w:szCs w:val="28"/>
          <w:lang w:val="uk-UA"/>
        </w:rPr>
        <w:t>ва: одиничне, серійне, масове.</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Одиничне виробництво характеризується широкою номенклатурою продукції, малим обсягом випуску однакових виробів, повторне виготовлення яких не передбачається.</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Серійне виробництво має обмежену номенклатуру продукції, виготовлення виробів періодично випускається певними серіями і сумарний випуск може бути досить значний.</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Масове виробництво характеризується вузькою номенклатурою продукції, великим обсягом безперервного і тривалого виготовлення однакових виробів.</w:t>
      </w:r>
    </w:p>
    <w:p w:rsidR="0011038B" w:rsidRPr="00061C63" w:rsidRDefault="0011038B" w:rsidP="0011038B">
      <w:pPr>
        <w:spacing w:line="360" w:lineRule="auto"/>
        <w:ind w:right="-185" w:firstLine="540"/>
        <w:jc w:val="both"/>
        <w:rPr>
          <w:sz w:val="28"/>
          <w:szCs w:val="28"/>
          <w:lang w:val="uk-UA"/>
        </w:rPr>
      </w:pPr>
      <w:r w:rsidRPr="00061C63">
        <w:rPr>
          <w:sz w:val="28"/>
          <w:szCs w:val="28"/>
          <w:lang w:val="uk-UA"/>
        </w:rPr>
        <w:t>Окремо виділяють дослідне виробництво, що в ньому виготовляють зразки, партії виробів для проведення дослідницьких робіт, випробувань, доопрацювання конструкції. Дослідне виробництво близьке до одиничного.</w:t>
      </w:r>
    </w:p>
    <w:p w:rsidR="0011038B" w:rsidRDefault="0011038B" w:rsidP="0011038B">
      <w:pPr>
        <w:spacing w:line="360" w:lineRule="auto"/>
        <w:ind w:right="-185" w:firstLine="540"/>
        <w:jc w:val="both"/>
        <w:rPr>
          <w:sz w:val="28"/>
          <w:szCs w:val="28"/>
          <w:lang w:val="uk-UA"/>
        </w:rPr>
      </w:pPr>
      <w:r w:rsidRPr="00061C63">
        <w:rPr>
          <w:sz w:val="28"/>
          <w:szCs w:val="28"/>
          <w:lang w:val="uk-UA"/>
        </w:rPr>
        <w:t>За ознаками типу виробництвава можна характеризувати виробничі підрозділи: від робочого місця до підприємства взагалі. При цьому важливою кількісною характеристикою є рівень спеціалізації робочих місць, який обчислюється за допомогою коефіцієнта закріплення операцій.</w:t>
      </w:r>
    </w:p>
    <w:p w:rsidR="002C3071" w:rsidRDefault="002C3071" w:rsidP="0011038B">
      <w:pPr>
        <w:spacing w:line="360" w:lineRule="auto"/>
        <w:ind w:right="-185" w:firstLine="540"/>
        <w:jc w:val="both"/>
        <w:rPr>
          <w:sz w:val="28"/>
          <w:szCs w:val="28"/>
          <w:lang w:val="uk-UA"/>
        </w:rPr>
      </w:pPr>
    </w:p>
    <w:p w:rsidR="002C3071" w:rsidRDefault="002C3071" w:rsidP="0011038B">
      <w:pPr>
        <w:spacing w:line="360" w:lineRule="auto"/>
        <w:ind w:right="-185" w:firstLine="540"/>
        <w:jc w:val="both"/>
        <w:rPr>
          <w:sz w:val="28"/>
          <w:szCs w:val="28"/>
          <w:lang w:val="uk-UA"/>
        </w:rPr>
      </w:pPr>
    </w:p>
    <w:p w:rsidR="002C3071" w:rsidRDefault="002C3071" w:rsidP="0011038B">
      <w:pPr>
        <w:spacing w:line="360" w:lineRule="auto"/>
        <w:ind w:right="-185" w:firstLine="540"/>
        <w:jc w:val="both"/>
        <w:rPr>
          <w:sz w:val="28"/>
          <w:szCs w:val="28"/>
          <w:lang w:val="uk-UA"/>
        </w:rPr>
      </w:pPr>
    </w:p>
    <w:p w:rsidR="002C3071" w:rsidRPr="00061C63" w:rsidRDefault="002C3071" w:rsidP="0011038B">
      <w:pPr>
        <w:spacing w:line="360" w:lineRule="auto"/>
        <w:ind w:right="-185" w:firstLine="540"/>
        <w:jc w:val="both"/>
        <w:rPr>
          <w:sz w:val="28"/>
          <w:szCs w:val="28"/>
          <w:lang w:val="uk-UA"/>
        </w:rPr>
      </w:pPr>
    </w:p>
    <w:p w:rsidR="009C2201" w:rsidRPr="00C74E23" w:rsidRDefault="009C2201" w:rsidP="00C74E23">
      <w:pPr>
        <w:spacing w:line="360" w:lineRule="auto"/>
        <w:ind w:right="-185" w:firstLine="540"/>
        <w:jc w:val="center"/>
        <w:rPr>
          <w:sz w:val="28"/>
          <w:szCs w:val="28"/>
          <w:lang w:val="uk-UA"/>
        </w:rPr>
      </w:pPr>
      <w:r w:rsidRPr="00061C63">
        <w:rPr>
          <w:sz w:val="28"/>
          <w:szCs w:val="28"/>
          <w:lang w:val="uk-UA"/>
        </w:rPr>
        <w:lastRenderedPageBreak/>
        <w:t>Виробництво сиру розбите на кілька основних процесів:</w:t>
      </w:r>
    </w:p>
    <w:p w:rsidR="009C2201" w:rsidRPr="00061C63" w:rsidRDefault="009C2201" w:rsidP="009C2201">
      <w:pPr>
        <w:rPr>
          <w:lang w:val="uk-UA"/>
        </w:rPr>
      </w:pPr>
      <w:r w:rsidRPr="00061C63">
        <w:rPr>
          <w:noProof/>
          <w:lang w:val="uk-UA" w:eastAsia="uk-UA"/>
        </w:rPr>
        <w:drawing>
          <wp:anchor distT="0" distB="0" distL="114300" distR="114300" simplePos="0" relativeHeight="251664384" behindDoc="1" locked="0" layoutInCell="1" allowOverlap="1">
            <wp:simplePos x="0" y="0"/>
            <wp:positionH relativeFrom="column">
              <wp:posOffset>-23495</wp:posOffset>
            </wp:positionH>
            <wp:positionV relativeFrom="paragraph">
              <wp:posOffset>109855</wp:posOffset>
            </wp:positionV>
            <wp:extent cx="1936115" cy="1952625"/>
            <wp:effectExtent l="19050" t="0" r="6985" b="0"/>
            <wp:wrapTight wrapText="bothSides">
              <wp:wrapPolygon edited="0">
                <wp:start x="-213" y="0"/>
                <wp:lineTo x="-213" y="21495"/>
                <wp:lineTo x="21678" y="21495"/>
                <wp:lineTo x="21678" y="0"/>
                <wp:lineTo x="-213" y="0"/>
              </wp:wrapPolygon>
            </wp:wrapTight>
            <wp:docPr id="7" name="Рисунок 7" descr="milk_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k_dev"/>
                    <pic:cNvPicPr>
                      <a:picLocks noChangeAspect="1" noChangeArrowheads="1"/>
                    </pic:cNvPicPr>
                  </pic:nvPicPr>
                  <pic:blipFill>
                    <a:blip r:embed="rId11" cstate="print"/>
                    <a:srcRect/>
                    <a:stretch>
                      <a:fillRect/>
                    </a:stretch>
                  </pic:blipFill>
                  <pic:spPr bwMode="auto">
                    <a:xfrm>
                      <a:off x="0" y="0"/>
                      <a:ext cx="1936115" cy="1952625"/>
                    </a:xfrm>
                    <a:prstGeom prst="rect">
                      <a:avLst/>
                    </a:prstGeom>
                    <a:noFill/>
                    <a:ln w="9525">
                      <a:noFill/>
                      <a:miter lim="800000"/>
                      <a:headEnd/>
                      <a:tailEnd/>
                    </a:ln>
                  </pic:spPr>
                </pic:pic>
              </a:graphicData>
            </a:graphic>
          </wp:anchor>
        </w:drawing>
      </w:r>
    </w:p>
    <w:p w:rsidR="009C2201" w:rsidRPr="00061C63" w:rsidRDefault="009C2201" w:rsidP="009C2201">
      <w:pPr>
        <w:spacing w:line="360" w:lineRule="auto"/>
        <w:ind w:left="3540" w:firstLine="708"/>
        <w:jc w:val="both"/>
        <w:rPr>
          <w:sz w:val="28"/>
          <w:szCs w:val="28"/>
          <w:lang w:val="uk-UA"/>
        </w:rPr>
      </w:pPr>
      <w:r w:rsidRPr="00061C63">
        <w:rPr>
          <w:sz w:val="28"/>
          <w:szCs w:val="28"/>
          <w:lang w:val="uk-UA"/>
        </w:rPr>
        <w:t>Переробка молока: для переробки на сир використовується лише сиропридатне молоко, що відповідає вимогам ДСТУ 3662-97 і технологічним інструкціям з виробництва твердих сичужних сирів.</w:t>
      </w: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p>
    <w:p w:rsidR="009C2201" w:rsidRPr="00061C63" w:rsidRDefault="009C2201" w:rsidP="00740240">
      <w:pPr>
        <w:spacing w:line="360" w:lineRule="auto"/>
        <w:ind w:left="3540" w:firstLine="708"/>
        <w:jc w:val="both"/>
        <w:rPr>
          <w:sz w:val="28"/>
          <w:szCs w:val="28"/>
          <w:lang w:val="uk-UA"/>
        </w:rPr>
      </w:pPr>
      <w:r w:rsidRPr="00061C63">
        <w:rPr>
          <w:noProof/>
          <w:lang w:val="uk-UA" w:eastAsia="uk-UA"/>
        </w:rPr>
        <w:drawing>
          <wp:anchor distT="0" distB="0" distL="114300" distR="114300" simplePos="0" relativeHeight="251665408" behindDoc="1" locked="0" layoutInCell="1" allowOverlap="1">
            <wp:simplePos x="0" y="0"/>
            <wp:positionH relativeFrom="column">
              <wp:posOffset>-23495</wp:posOffset>
            </wp:positionH>
            <wp:positionV relativeFrom="paragraph">
              <wp:posOffset>81915</wp:posOffset>
            </wp:positionV>
            <wp:extent cx="1943100" cy="1943100"/>
            <wp:effectExtent l="19050" t="0" r="0" b="0"/>
            <wp:wrapTight wrapText="bothSides">
              <wp:wrapPolygon edited="0">
                <wp:start x="-212" y="0"/>
                <wp:lineTo x="-212" y="21388"/>
                <wp:lineTo x="21600" y="21388"/>
                <wp:lineTo x="21600" y="0"/>
                <wp:lineTo x="-212" y="0"/>
              </wp:wrapPolygon>
            </wp:wrapTight>
            <wp:docPr id="8" name="Рисунок 8" descr="cheese_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ese_form"/>
                    <pic:cNvPicPr>
                      <a:picLocks noChangeAspect="1" noChangeArrowheads="1"/>
                    </pic:cNvPicPr>
                  </pic:nvPicPr>
                  <pic:blipFill>
                    <a:blip r:embed="rId12"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Формування сиру:  сукупність технологічних операцій, спрямованих на відділення сирного зерна від сироватки та утворення з нього монолітних індивідуальних сирних голівок або блоків потрібної форми, розміру, маси.</w:t>
      </w: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ind w:left="3540"/>
        <w:jc w:val="both"/>
        <w:rPr>
          <w:sz w:val="28"/>
          <w:szCs w:val="28"/>
          <w:lang w:val="uk-UA"/>
        </w:rPr>
      </w:pPr>
      <w:r w:rsidRPr="00061C63">
        <w:rPr>
          <w:noProof/>
          <w:lang w:val="uk-UA" w:eastAsia="uk-UA"/>
        </w:rPr>
        <w:drawing>
          <wp:anchor distT="0" distB="0" distL="114300" distR="114300" simplePos="0" relativeHeight="251666432" behindDoc="1" locked="0" layoutInCell="1" allowOverlap="1">
            <wp:simplePos x="0" y="0"/>
            <wp:positionH relativeFrom="column">
              <wp:posOffset>-23495</wp:posOffset>
            </wp:positionH>
            <wp:positionV relativeFrom="paragraph">
              <wp:posOffset>49530</wp:posOffset>
            </wp:positionV>
            <wp:extent cx="1943100" cy="1943100"/>
            <wp:effectExtent l="19050" t="0" r="0" b="0"/>
            <wp:wrapTight wrapText="bothSides">
              <wp:wrapPolygon edited="0">
                <wp:start x="-212" y="0"/>
                <wp:lineTo x="-212" y="21388"/>
                <wp:lineTo x="21600" y="21388"/>
                <wp:lineTo x="21600" y="0"/>
                <wp:lineTo x="-212" y="0"/>
              </wp:wrapPolygon>
            </wp:wrapTight>
            <wp:docPr id="9" name="Рисунок 9" descr="cheese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se_press"/>
                    <pic:cNvPicPr>
                      <a:picLocks noChangeAspect="1" noChangeArrowheads="1"/>
                    </pic:cNvPicPr>
                  </pic:nvPicPr>
                  <pic:blipFill>
                    <a:blip r:embed="rId13"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 xml:space="preserve">          Пресування: пресування сиру проводиться з метою ущільнення сирної маси, видалення залишків вільної (міжзернової) сироватки та утворення замкненого і міцного поверхневого шару (скоринки сиру).</w:t>
      </w: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p>
    <w:p w:rsidR="009C2201" w:rsidRPr="00061C63" w:rsidRDefault="009C2201" w:rsidP="009C2201">
      <w:pPr>
        <w:spacing w:line="360" w:lineRule="auto"/>
        <w:ind w:left="-540" w:firstLine="720"/>
        <w:jc w:val="both"/>
        <w:rPr>
          <w:sz w:val="28"/>
          <w:szCs w:val="28"/>
          <w:lang w:val="uk-UA"/>
        </w:rPr>
      </w:pPr>
      <w:r w:rsidRPr="00061C63">
        <w:rPr>
          <w:sz w:val="28"/>
          <w:szCs w:val="28"/>
          <w:lang w:val="uk-UA"/>
        </w:rPr>
        <w:t>Посол сиру в розсолі:  харчова сіль відіграє роль смакового інгредієнта, що надає продукту специфічний смак і гостроту. Також сіль є регулятором мікробіологічних та ферментативних процесів.</w:t>
      </w:r>
    </w:p>
    <w:p w:rsidR="002C3071" w:rsidRDefault="002C3071" w:rsidP="009C2201">
      <w:pPr>
        <w:spacing w:line="360" w:lineRule="auto"/>
        <w:jc w:val="both"/>
        <w:rPr>
          <w:sz w:val="28"/>
          <w:szCs w:val="28"/>
          <w:lang w:val="uk-UA"/>
        </w:rPr>
      </w:pPr>
    </w:p>
    <w:p w:rsidR="002C3071" w:rsidRDefault="002C3071" w:rsidP="009C2201">
      <w:pPr>
        <w:spacing w:line="360" w:lineRule="auto"/>
        <w:jc w:val="both"/>
        <w:rPr>
          <w:sz w:val="28"/>
          <w:szCs w:val="28"/>
          <w:lang w:val="uk-UA"/>
        </w:rPr>
      </w:pPr>
    </w:p>
    <w:p w:rsidR="002C3071" w:rsidRDefault="002C3071" w:rsidP="009C2201">
      <w:pPr>
        <w:spacing w:line="360" w:lineRule="auto"/>
        <w:jc w:val="both"/>
        <w:rPr>
          <w:sz w:val="28"/>
          <w:szCs w:val="28"/>
          <w:lang w:val="uk-UA"/>
        </w:rPr>
      </w:pPr>
    </w:p>
    <w:p w:rsidR="009C2201" w:rsidRPr="00061C63" w:rsidRDefault="009C2201" w:rsidP="009C2201">
      <w:pPr>
        <w:spacing w:line="360" w:lineRule="auto"/>
        <w:jc w:val="both"/>
        <w:rPr>
          <w:sz w:val="28"/>
          <w:szCs w:val="28"/>
          <w:lang w:val="uk-UA"/>
        </w:rPr>
      </w:pPr>
      <w:r w:rsidRPr="00061C63">
        <w:rPr>
          <w:noProof/>
          <w:lang w:val="uk-UA" w:eastAsia="uk-UA"/>
        </w:rPr>
        <w:lastRenderedPageBreak/>
        <w:drawing>
          <wp:anchor distT="0" distB="0" distL="114300" distR="114300" simplePos="0" relativeHeight="251667456" behindDoc="1" locked="0" layoutInCell="1" allowOverlap="1">
            <wp:simplePos x="0" y="0"/>
            <wp:positionH relativeFrom="column">
              <wp:posOffset>62230</wp:posOffset>
            </wp:positionH>
            <wp:positionV relativeFrom="paragraph">
              <wp:posOffset>222250</wp:posOffset>
            </wp:positionV>
            <wp:extent cx="1943100" cy="1943100"/>
            <wp:effectExtent l="19050" t="0" r="0" b="0"/>
            <wp:wrapTight wrapText="bothSides">
              <wp:wrapPolygon edited="0">
                <wp:start x="-212" y="0"/>
                <wp:lineTo x="-212" y="21388"/>
                <wp:lineTo x="21600" y="21388"/>
                <wp:lineTo x="21600" y="0"/>
                <wp:lineTo x="-212" y="0"/>
              </wp:wrapPolygon>
            </wp:wrapTight>
            <wp:docPr id="10" name="Рисунок 10" descr="cheese_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ese_dry"/>
                    <pic:cNvPicPr>
                      <a:picLocks noChangeAspect="1" noChangeArrowheads="1"/>
                    </pic:cNvPicPr>
                  </pic:nvPicPr>
                  <pic:blipFill>
                    <a:blip r:embed="rId14"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p>
    <w:p w:rsidR="009C2201" w:rsidRPr="00061C63" w:rsidRDefault="009C2201" w:rsidP="009C2201">
      <w:pPr>
        <w:spacing w:line="360" w:lineRule="auto"/>
        <w:ind w:left="3540" w:firstLine="720"/>
        <w:jc w:val="both"/>
        <w:rPr>
          <w:sz w:val="28"/>
          <w:szCs w:val="28"/>
          <w:lang w:val="uk-UA"/>
        </w:rPr>
      </w:pPr>
      <w:r w:rsidRPr="00061C63">
        <w:rPr>
          <w:sz w:val="28"/>
          <w:szCs w:val="28"/>
          <w:lang w:val="uk-UA"/>
        </w:rPr>
        <w:t>Обсушування: обсушування сиру проводиться для видалення вологи із поверхні головки у спеціальному приміщенні або посольному відділенні протягом 1-6 доби при температурі 10(+/-2)°С і відносній вологості повітря від 90 до 95%.</w:t>
      </w:r>
    </w:p>
    <w:p w:rsidR="009C2201" w:rsidRPr="00061C63" w:rsidRDefault="009C2201" w:rsidP="009C2201">
      <w:pPr>
        <w:spacing w:line="360" w:lineRule="auto"/>
        <w:ind w:left="-540" w:firstLine="720"/>
        <w:jc w:val="both"/>
        <w:rPr>
          <w:sz w:val="28"/>
          <w:szCs w:val="28"/>
          <w:lang w:val="uk-UA"/>
        </w:rPr>
      </w:pPr>
    </w:p>
    <w:p w:rsidR="009C2201" w:rsidRPr="00061C63" w:rsidRDefault="009C2201" w:rsidP="009C2201">
      <w:pPr>
        <w:spacing w:line="360" w:lineRule="auto"/>
        <w:ind w:left="-540" w:firstLine="720"/>
        <w:jc w:val="both"/>
        <w:rPr>
          <w:sz w:val="28"/>
          <w:szCs w:val="28"/>
          <w:lang w:val="uk-UA"/>
        </w:rPr>
      </w:pPr>
    </w:p>
    <w:p w:rsidR="009C2201" w:rsidRPr="00061C63" w:rsidRDefault="009C2201" w:rsidP="009C2201">
      <w:pPr>
        <w:spacing w:line="360" w:lineRule="auto"/>
        <w:ind w:left="-540" w:firstLine="720"/>
        <w:jc w:val="both"/>
        <w:rPr>
          <w:sz w:val="28"/>
          <w:szCs w:val="28"/>
          <w:lang w:val="uk-UA"/>
        </w:rPr>
      </w:pPr>
      <w:r w:rsidRPr="00061C63">
        <w:rPr>
          <w:noProof/>
          <w:lang w:val="uk-UA" w:eastAsia="uk-UA"/>
        </w:rPr>
        <w:drawing>
          <wp:anchor distT="0" distB="0" distL="114300" distR="114300" simplePos="0" relativeHeight="251668480" behindDoc="1" locked="0" layoutInCell="1" allowOverlap="1">
            <wp:simplePos x="0" y="0"/>
            <wp:positionH relativeFrom="column">
              <wp:posOffset>62230</wp:posOffset>
            </wp:positionH>
            <wp:positionV relativeFrom="paragraph">
              <wp:posOffset>45085</wp:posOffset>
            </wp:positionV>
            <wp:extent cx="1943100" cy="1943100"/>
            <wp:effectExtent l="19050" t="0" r="0" b="0"/>
            <wp:wrapTight wrapText="bothSides">
              <wp:wrapPolygon edited="0">
                <wp:start x="-212" y="0"/>
                <wp:lineTo x="-212" y="21388"/>
                <wp:lineTo x="21600" y="21388"/>
                <wp:lineTo x="21600" y="0"/>
                <wp:lineTo x="-212" y="0"/>
              </wp:wrapPolygon>
            </wp:wrapTight>
            <wp:docPr id="11" name="Рисунок 11" descr="cheese_p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ese_packing"/>
                    <pic:cNvPicPr>
                      <a:picLocks noChangeAspect="1" noChangeArrowheads="1"/>
                    </pic:cNvPicPr>
                  </pic:nvPicPr>
                  <pic:blipFill>
                    <a:blip r:embed="rId15"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p>
    <w:p w:rsidR="009C2201" w:rsidRPr="00061C63" w:rsidRDefault="009C2201" w:rsidP="009C2201">
      <w:pPr>
        <w:spacing w:line="360" w:lineRule="auto"/>
        <w:ind w:left="3540" w:firstLine="720"/>
        <w:jc w:val="both"/>
        <w:rPr>
          <w:sz w:val="28"/>
          <w:szCs w:val="28"/>
          <w:lang w:val="uk-UA"/>
        </w:rPr>
      </w:pPr>
      <w:r w:rsidRPr="00061C63">
        <w:rPr>
          <w:sz w:val="28"/>
          <w:szCs w:val="28"/>
          <w:lang w:val="uk-UA"/>
        </w:rPr>
        <w:t>Упаковка сиру: сир перед визріванням пакують у полімерну плівку або полімерне покриття на спеціальному устаткування і доправляють у камери визрівання сирів.</w:t>
      </w:r>
    </w:p>
    <w:p w:rsidR="009C2201" w:rsidRPr="00061C63" w:rsidRDefault="009C2201" w:rsidP="009C2201">
      <w:pPr>
        <w:spacing w:line="360" w:lineRule="auto"/>
        <w:ind w:left="-540" w:firstLine="720"/>
        <w:jc w:val="both"/>
        <w:rPr>
          <w:sz w:val="28"/>
          <w:szCs w:val="28"/>
          <w:lang w:val="uk-UA"/>
        </w:rPr>
      </w:pPr>
    </w:p>
    <w:p w:rsidR="009C2201" w:rsidRPr="00061C63" w:rsidRDefault="009C2201" w:rsidP="009C2201">
      <w:pPr>
        <w:spacing w:line="360" w:lineRule="auto"/>
        <w:ind w:left="-540" w:firstLine="720"/>
        <w:jc w:val="both"/>
        <w:rPr>
          <w:sz w:val="28"/>
          <w:szCs w:val="28"/>
          <w:lang w:val="uk-UA"/>
        </w:rPr>
      </w:pPr>
    </w:p>
    <w:p w:rsidR="00740240" w:rsidRPr="00061C63" w:rsidRDefault="00740240" w:rsidP="00C74E23">
      <w:pPr>
        <w:spacing w:line="360" w:lineRule="auto"/>
        <w:jc w:val="both"/>
        <w:rPr>
          <w:sz w:val="28"/>
          <w:szCs w:val="28"/>
          <w:lang w:val="uk-UA"/>
        </w:rPr>
      </w:pPr>
    </w:p>
    <w:p w:rsidR="009C2201" w:rsidRPr="00061C63" w:rsidRDefault="009C2201" w:rsidP="009C2201">
      <w:pPr>
        <w:spacing w:line="360" w:lineRule="auto"/>
        <w:ind w:left="3540" w:firstLine="720"/>
        <w:jc w:val="both"/>
        <w:rPr>
          <w:sz w:val="28"/>
          <w:szCs w:val="28"/>
          <w:lang w:val="uk-UA"/>
        </w:rPr>
      </w:pPr>
      <w:r w:rsidRPr="00061C63">
        <w:rPr>
          <w:noProof/>
          <w:lang w:val="uk-UA" w:eastAsia="uk-UA"/>
        </w:rPr>
        <w:drawing>
          <wp:anchor distT="0" distB="0" distL="114300" distR="114300" simplePos="0" relativeHeight="251669504" behindDoc="1" locked="0" layoutInCell="1" allowOverlap="1">
            <wp:simplePos x="0" y="0"/>
            <wp:positionH relativeFrom="column">
              <wp:posOffset>62230</wp:posOffset>
            </wp:positionH>
            <wp:positionV relativeFrom="paragraph">
              <wp:posOffset>89535</wp:posOffset>
            </wp:positionV>
            <wp:extent cx="1943100" cy="1943100"/>
            <wp:effectExtent l="19050" t="0" r="0" b="0"/>
            <wp:wrapTight wrapText="bothSides">
              <wp:wrapPolygon edited="0">
                <wp:start x="-212" y="0"/>
                <wp:lineTo x="-212" y="21388"/>
                <wp:lineTo x="21600" y="21388"/>
                <wp:lineTo x="21600" y="0"/>
                <wp:lineTo x="-212" y="0"/>
              </wp:wrapPolygon>
            </wp:wrapTight>
            <wp:docPr id="12" name="Рисунок 12" descr="cheese_s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ese_seasoning"/>
                    <pic:cNvPicPr>
                      <a:picLocks noChangeAspect="1" noChangeArrowheads="1"/>
                    </pic:cNvPicPr>
                  </pic:nvPicPr>
                  <pic:blipFill>
                    <a:blip r:embed="rId16"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Визрівання: визрівання сиру являє собою складний комплекс взаємопов'язаний мікробіологічних, біохімічних і фізико-хімічних процесів, що протікають у сирній масі. При цьому всі його складові частини (молочний цукор, білки, живи та інші органічні і мінеральні компоненти) проходять певні перетворення, що у кінцевому результаті обумовлює формування властивих даному виду сиру органолептичних      показників.</w:t>
      </w:r>
    </w:p>
    <w:p w:rsidR="009C2201" w:rsidRPr="00061C63" w:rsidRDefault="009C2201" w:rsidP="00C74E23">
      <w:pPr>
        <w:spacing w:line="360" w:lineRule="auto"/>
        <w:jc w:val="both"/>
        <w:rPr>
          <w:sz w:val="28"/>
          <w:szCs w:val="28"/>
          <w:lang w:val="uk-UA"/>
        </w:rPr>
      </w:pPr>
    </w:p>
    <w:p w:rsidR="0011038B" w:rsidRPr="00061C63" w:rsidRDefault="009C2201" w:rsidP="009C2201">
      <w:pPr>
        <w:spacing w:line="360" w:lineRule="auto"/>
        <w:ind w:left="3540" w:firstLine="708"/>
        <w:jc w:val="both"/>
        <w:rPr>
          <w:sz w:val="28"/>
          <w:szCs w:val="28"/>
          <w:lang w:val="uk-UA"/>
        </w:rPr>
      </w:pPr>
      <w:r w:rsidRPr="00061C63">
        <w:rPr>
          <w:noProof/>
          <w:sz w:val="28"/>
          <w:szCs w:val="28"/>
          <w:lang w:val="uk-UA" w:eastAsia="uk-UA"/>
        </w:rPr>
        <w:lastRenderedPageBreak/>
        <w:drawing>
          <wp:anchor distT="0" distB="0" distL="114300" distR="114300" simplePos="0" relativeHeight="251670528" behindDoc="1" locked="0" layoutInCell="1" allowOverlap="1">
            <wp:simplePos x="0" y="0"/>
            <wp:positionH relativeFrom="column">
              <wp:posOffset>119380</wp:posOffset>
            </wp:positionH>
            <wp:positionV relativeFrom="paragraph">
              <wp:posOffset>-6350</wp:posOffset>
            </wp:positionV>
            <wp:extent cx="1943100" cy="1943100"/>
            <wp:effectExtent l="19050" t="0" r="0" b="0"/>
            <wp:wrapTight wrapText="bothSides">
              <wp:wrapPolygon edited="0">
                <wp:start x="-212" y="0"/>
                <wp:lineTo x="-212" y="21388"/>
                <wp:lineTo x="21600" y="21388"/>
                <wp:lineTo x="21600" y="0"/>
                <wp:lineTo x="-212" y="0"/>
              </wp:wrapPolygon>
            </wp:wrapTight>
            <wp:docPr id="13" name="Рисунок 13" descr="cheese_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ese_store"/>
                    <pic:cNvPicPr>
                      <a:picLocks noChangeAspect="1" noChangeArrowheads="1"/>
                    </pic:cNvPicPr>
                  </pic:nvPicPr>
                  <pic:blipFill>
                    <a:blip r:embed="rId17"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061C63">
        <w:rPr>
          <w:sz w:val="28"/>
          <w:szCs w:val="28"/>
          <w:lang w:val="uk-UA"/>
        </w:rPr>
        <w:t>Зберігання: сири, що досягли кондиційної зрілості, перед відправкою з підприємства сортуються і оцінюються за якістю. Оптимальні строки зберігання і реалізації при температурі від 0 до 6°С і відносній вологості повітря від 80 до 85% складають не більше 4-х місяців.</w:t>
      </w:r>
    </w:p>
    <w:p w:rsidR="00FC1D43" w:rsidRDefault="00FC1D43" w:rsidP="00C82F25">
      <w:pPr>
        <w:pStyle w:val="a6"/>
        <w:widowControl w:val="0"/>
        <w:spacing w:line="360" w:lineRule="auto"/>
        <w:ind w:left="0"/>
        <w:jc w:val="both"/>
        <w:rPr>
          <w:sz w:val="28"/>
          <w:szCs w:val="28"/>
          <w:lang w:val="uk-UA"/>
        </w:rPr>
      </w:pPr>
    </w:p>
    <w:p w:rsidR="009C2201" w:rsidRPr="00061C63" w:rsidRDefault="00084E01" w:rsidP="00084E01">
      <w:pPr>
        <w:spacing w:line="360" w:lineRule="auto"/>
        <w:ind w:firstLine="540"/>
        <w:jc w:val="both"/>
        <w:rPr>
          <w:sz w:val="28"/>
          <w:szCs w:val="28"/>
          <w:lang w:val="uk-UA"/>
        </w:rPr>
      </w:pPr>
      <w:r w:rsidRPr="00061C63">
        <w:rPr>
          <w:sz w:val="28"/>
          <w:szCs w:val="28"/>
          <w:lang w:val="uk-UA"/>
        </w:rPr>
        <w:t>Відкрите  акціонерне товариство «Дубномолоко»  засновано на добровільних засадах громадянами України  шляхом об’єднання їх грошових коштів та часток в майні приватизованого підприємства.</w:t>
      </w:r>
      <w:r>
        <w:rPr>
          <w:sz w:val="28"/>
          <w:szCs w:val="28"/>
        </w:rPr>
        <w:t xml:space="preserve"> </w:t>
      </w:r>
      <w:r w:rsidRPr="00061C63">
        <w:rPr>
          <w:sz w:val="28"/>
          <w:szCs w:val="28"/>
          <w:lang w:val="uk-UA"/>
        </w:rPr>
        <w:t>На сьогодні підприємство може переробляти 360 т молока в добу.</w:t>
      </w:r>
      <w:r>
        <w:rPr>
          <w:sz w:val="28"/>
          <w:szCs w:val="28"/>
        </w:rPr>
        <w:t xml:space="preserve"> </w:t>
      </w:r>
      <w:r w:rsidRPr="00061C63">
        <w:rPr>
          <w:sz w:val="28"/>
          <w:szCs w:val="28"/>
          <w:lang w:val="uk-UA"/>
        </w:rPr>
        <w:t>Всього на ПАТ „Дубномолоко” виготовляється до 30 видів плавленого сиру, 17 видів твердого сиру, та 4 види масла і суха сироватка. Виробничі потужності підприємства дозволяють проводити 500т сиру в місяць. Вся продукція виходить на ринок під торговими марками “КОМО” і “Економ”.</w:t>
      </w:r>
      <w:r>
        <w:rPr>
          <w:sz w:val="28"/>
          <w:szCs w:val="28"/>
          <w:lang w:val="uk-UA"/>
        </w:rPr>
        <w:t xml:space="preserve"> Головною</w:t>
      </w:r>
      <w:r>
        <w:rPr>
          <w:sz w:val="28"/>
          <w:szCs w:val="28"/>
        </w:rPr>
        <w:t xml:space="preserve"> </w:t>
      </w:r>
      <w:r>
        <w:rPr>
          <w:sz w:val="28"/>
          <w:szCs w:val="28"/>
          <w:lang w:val="uk-UA"/>
        </w:rPr>
        <w:t>м</w:t>
      </w:r>
      <w:r w:rsidRPr="00061C63">
        <w:rPr>
          <w:sz w:val="28"/>
          <w:szCs w:val="28"/>
          <w:lang w:val="uk-UA"/>
        </w:rPr>
        <w:t>етою діяльності  є одержання прибутку від виробничо - комерційної діяльності, задоволення суспільних потреб у продукції, роботах, послугах.</w:t>
      </w:r>
    </w:p>
    <w:p w:rsidR="00C82F25" w:rsidRDefault="00C82F25"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2C3071" w:rsidRDefault="002C3071" w:rsidP="00E2595B">
      <w:pPr>
        <w:spacing w:line="360" w:lineRule="auto"/>
        <w:jc w:val="center"/>
        <w:rPr>
          <w:sz w:val="32"/>
          <w:szCs w:val="32"/>
          <w:lang w:val="uk-UA"/>
        </w:rPr>
      </w:pPr>
    </w:p>
    <w:p w:rsidR="00C74E23" w:rsidRDefault="00C74E23" w:rsidP="00E2595B">
      <w:pPr>
        <w:spacing w:line="360" w:lineRule="auto"/>
        <w:jc w:val="center"/>
        <w:rPr>
          <w:sz w:val="32"/>
          <w:szCs w:val="32"/>
          <w:lang w:val="uk-UA"/>
        </w:rPr>
      </w:pPr>
    </w:p>
    <w:p w:rsidR="009C2201" w:rsidRPr="00061C63" w:rsidRDefault="009C2201" w:rsidP="00E2595B">
      <w:pPr>
        <w:spacing w:line="360" w:lineRule="auto"/>
        <w:jc w:val="center"/>
        <w:rPr>
          <w:sz w:val="32"/>
          <w:szCs w:val="32"/>
          <w:lang w:val="uk-UA"/>
        </w:rPr>
      </w:pPr>
      <w:r w:rsidRPr="00061C63">
        <w:rPr>
          <w:sz w:val="32"/>
          <w:szCs w:val="32"/>
          <w:lang w:val="uk-UA"/>
        </w:rPr>
        <w:lastRenderedPageBreak/>
        <w:t>2. ОПТИМІЗАЦІЯ ВИРОБНИЧОЇ СТРУКТУРИ</w:t>
      </w:r>
    </w:p>
    <w:p w:rsidR="00740240" w:rsidRPr="00C74E23" w:rsidRDefault="00740240" w:rsidP="00E2595B">
      <w:pPr>
        <w:spacing w:line="360" w:lineRule="auto"/>
        <w:jc w:val="center"/>
        <w:rPr>
          <w:sz w:val="32"/>
          <w:szCs w:val="32"/>
          <w:lang w:val="uk-UA"/>
        </w:rPr>
      </w:pPr>
      <w:r w:rsidRPr="00C74E23">
        <w:rPr>
          <w:sz w:val="32"/>
          <w:szCs w:val="32"/>
          <w:lang w:val="uk-UA"/>
        </w:rPr>
        <w:t>2.1. Розробка виробничої програми</w:t>
      </w:r>
    </w:p>
    <w:p w:rsidR="00740240" w:rsidRPr="00061C63" w:rsidRDefault="00740240" w:rsidP="00E2595B">
      <w:pPr>
        <w:spacing w:line="360" w:lineRule="auto"/>
        <w:ind w:firstLine="360"/>
        <w:jc w:val="both"/>
        <w:rPr>
          <w:sz w:val="28"/>
          <w:szCs w:val="28"/>
          <w:lang w:val="uk-UA"/>
        </w:rPr>
      </w:pPr>
      <w:r w:rsidRPr="00061C63">
        <w:rPr>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p>
    <w:p w:rsidR="00740240" w:rsidRPr="00061C63" w:rsidRDefault="00740240" w:rsidP="00E2595B">
      <w:pPr>
        <w:spacing w:line="360" w:lineRule="auto"/>
        <w:ind w:firstLine="360"/>
        <w:jc w:val="both"/>
        <w:rPr>
          <w:sz w:val="28"/>
          <w:szCs w:val="28"/>
          <w:lang w:val="uk-UA"/>
        </w:rPr>
      </w:pPr>
      <w:r w:rsidRPr="00061C63">
        <w:rPr>
          <w:sz w:val="28"/>
          <w:szCs w:val="28"/>
          <w:lang w:val="uk-UA"/>
        </w:rPr>
        <w:t>Виробнича програма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p>
    <w:p w:rsidR="00740240" w:rsidRPr="00061C63" w:rsidRDefault="00740240" w:rsidP="00E2595B">
      <w:pPr>
        <w:spacing w:line="360" w:lineRule="auto"/>
        <w:ind w:firstLine="360"/>
        <w:jc w:val="both"/>
        <w:rPr>
          <w:sz w:val="28"/>
          <w:szCs w:val="28"/>
          <w:lang w:val="uk-UA"/>
        </w:rPr>
      </w:pPr>
      <w:r w:rsidRPr="00061C63">
        <w:rPr>
          <w:sz w:val="28"/>
          <w:szCs w:val="28"/>
          <w:lang w:val="uk-UA"/>
        </w:rPr>
        <w:t xml:space="preserve">Виробнича програма складається з метою планування потреби комплектуючих і матеріалах, які необхідні для виробництва визначеної кількості готової продукції. Для планування раціонального управління запасами, для планування потреби в персоналі і необхідності фінансових ресурсів. Розрахунок балансу робочого часу. Розрахунок балансу робочого часу проведено в таблиці 2.1 </w:t>
      </w:r>
    </w:p>
    <w:p w:rsidR="00740240" w:rsidRPr="00061C63" w:rsidRDefault="00740240" w:rsidP="00E2595B">
      <w:pPr>
        <w:ind w:left="708" w:firstLine="6660"/>
        <w:jc w:val="both"/>
        <w:rPr>
          <w:sz w:val="28"/>
          <w:szCs w:val="28"/>
          <w:lang w:val="uk-UA"/>
        </w:rPr>
      </w:pPr>
      <w:r w:rsidRPr="00061C63">
        <w:rPr>
          <w:sz w:val="28"/>
          <w:szCs w:val="28"/>
          <w:lang w:val="uk-UA"/>
        </w:rPr>
        <w:t>Таблиця 2.1</w:t>
      </w:r>
    </w:p>
    <w:p w:rsidR="00740240" w:rsidRPr="00061C63" w:rsidRDefault="00740240" w:rsidP="00E2595B">
      <w:pPr>
        <w:jc w:val="center"/>
        <w:rPr>
          <w:sz w:val="28"/>
          <w:szCs w:val="28"/>
          <w:lang w:val="uk-UA"/>
        </w:rPr>
      </w:pPr>
      <w:r w:rsidRPr="00061C63">
        <w:rPr>
          <w:sz w:val="28"/>
          <w:szCs w:val="28"/>
          <w:lang w:val="uk-UA"/>
        </w:rPr>
        <w:t xml:space="preserve">Розрахунок балансу робочого часу </w:t>
      </w:r>
    </w:p>
    <w:tbl>
      <w:tblPr>
        <w:tblW w:w="8346" w:type="dxa"/>
        <w:tblInd w:w="93" w:type="dxa"/>
        <w:tblLook w:val="04A0" w:firstRow="1" w:lastRow="0" w:firstColumn="1" w:lastColumn="0" w:noHBand="0" w:noVBand="1"/>
      </w:tblPr>
      <w:tblGrid>
        <w:gridCol w:w="5437"/>
        <w:gridCol w:w="1676"/>
        <w:gridCol w:w="1233"/>
      </w:tblGrid>
      <w:tr w:rsidR="00740240" w:rsidRPr="00061C63" w:rsidTr="002C3071">
        <w:trPr>
          <w:trHeight w:val="851"/>
        </w:trPr>
        <w:tc>
          <w:tcPr>
            <w:tcW w:w="54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Назва показників</w:t>
            </w:r>
          </w:p>
        </w:tc>
        <w:tc>
          <w:tcPr>
            <w:tcW w:w="1676" w:type="dxa"/>
            <w:tcBorders>
              <w:top w:val="single" w:sz="8" w:space="0" w:color="auto"/>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Відсоток від номінального фонду</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Кількість днів</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1. Загальна кількість календарних днів</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366</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2. Кількість неробочих днів</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115</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2.1. святкових</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10</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2.2. вихідних</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 </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105</w:t>
            </w:r>
          </w:p>
        </w:tc>
      </w:tr>
      <w:tr w:rsidR="00740240" w:rsidRPr="00061C63" w:rsidTr="002C3071">
        <w:trPr>
          <w:trHeight w:val="426"/>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3. Кількість календарних робочих днів (номінальний фонд робочого часу)</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100</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251</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 Невиходи на роботу, всього:</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12,4</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31</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4.1. чергові і додаткові відпустки</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9,6</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24</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4.2. відпустки по вагітності</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4.3. виконання державних обов’язків</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4.4. через хворобу</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2,8</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7</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4.5. навчання</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4.6. неявка з дозволу адміністрації</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06"/>
        </w:trPr>
        <w:tc>
          <w:tcPr>
            <w:tcW w:w="5437" w:type="dxa"/>
            <w:tcBorders>
              <w:top w:val="nil"/>
              <w:left w:val="single" w:sz="8" w:space="0" w:color="auto"/>
              <w:bottom w:val="nil"/>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4.7. прогули</w:t>
            </w:r>
          </w:p>
        </w:tc>
        <w:tc>
          <w:tcPr>
            <w:tcW w:w="1676"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nil"/>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4.8. простої (з різних причин)</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w:t>
            </w:r>
          </w:p>
        </w:tc>
      </w:tr>
      <w:tr w:rsidR="00740240" w:rsidRPr="00061C63" w:rsidTr="002C3071">
        <w:trPr>
          <w:trHeight w:val="218"/>
        </w:trPr>
        <w:tc>
          <w:tcPr>
            <w:tcW w:w="5437" w:type="dxa"/>
            <w:tcBorders>
              <w:top w:val="nil"/>
              <w:left w:val="single" w:sz="8" w:space="0" w:color="auto"/>
              <w:bottom w:val="single" w:sz="8" w:space="0" w:color="auto"/>
              <w:right w:val="single" w:sz="8" w:space="0" w:color="auto"/>
            </w:tcBorders>
            <w:shd w:val="clear" w:color="auto" w:fill="auto"/>
            <w:hideMark/>
          </w:tcPr>
          <w:p w:rsidR="00740240" w:rsidRPr="00061C63" w:rsidRDefault="00740240" w:rsidP="00740240">
            <w:pPr>
              <w:jc w:val="both"/>
              <w:rPr>
                <w:sz w:val="20"/>
                <w:szCs w:val="20"/>
                <w:lang w:val="uk-UA" w:eastAsia="uk-UA"/>
              </w:rPr>
            </w:pPr>
            <w:r w:rsidRPr="00061C63">
              <w:rPr>
                <w:sz w:val="20"/>
                <w:szCs w:val="20"/>
                <w:lang w:val="uk-UA" w:eastAsia="uk-UA"/>
              </w:rPr>
              <w:t>5. Корисний фонд робочого часу</w:t>
            </w:r>
          </w:p>
        </w:tc>
        <w:tc>
          <w:tcPr>
            <w:tcW w:w="1676"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87,6</w:t>
            </w:r>
          </w:p>
        </w:tc>
        <w:tc>
          <w:tcPr>
            <w:tcW w:w="1233" w:type="dxa"/>
            <w:tcBorders>
              <w:top w:val="nil"/>
              <w:left w:val="nil"/>
              <w:bottom w:val="single" w:sz="8" w:space="0" w:color="auto"/>
              <w:right w:val="single" w:sz="8" w:space="0" w:color="auto"/>
            </w:tcBorders>
            <w:shd w:val="clear" w:color="auto" w:fill="auto"/>
            <w:vAlign w:val="center"/>
            <w:hideMark/>
          </w:tcPr>
          <w:p w:rsidR="00740240" w:rsidRPr="00061C63" w:rsidRDefault="00740240" w:rsidP="00740240">
            <w:pPr>
              <w:jc w:val="center"/>
              <w:rPr>
                <w:sz w:val="20"/>
                <w:szCs w:val="20"/>
                <w:lang w:val="uk-UA" w:eastAsia="uk-UA"/>
              </w:rPr>
            </w:pPr>
            <w:r w:rsidRPr="00061C63">
              <w:rPr>
                <w:sz w:val="20"/>
                <w:szCs w:val="20"/>
                <w:lang w:val="uk-UA" w:eastAsia="uk-UA"/>
              </w:rPr>
              <w:t>220</w:t>
            </w:r>
          </w:p>
        </w:tc>
      </w:tr>
    </w:tbl>
    <w:p w:rsidR="00740240" w:rsidRPr="00061C63" w:rsidRDefault="00740240" w:rsidP="00E5452D">
      <w:pPr>
        <w:spacing w:line="360" w:lineRule="auto"/>
        <w:rPr>
          <w:sz w:val="28"/>
          <w:szCs w:val="28"/>
          <w:lang w:val="uk-UA"/>
        </w:rPr>
      </w:pPr>
    </w:p>
    <w:p w:rsidR="00740240" w:rsidRPr="00061C63" w:rsidRDefault="00740240" w:rsidP="00740240">
      <w:pPr>
        <w:spacing w:line="360" w:lineRule="auto"/>
        <w:ind w:firstLine="360"/>
        <w:jc w:val="both"/>
        <w:rPr>
          <w:sz w:val="28"/>
          <w:szCs w:val="28"/>
          <w:lang w:val="uk-UA"/>
        </w:rPr>
      </w:pPr>
      <w:r w:rsidRPr="00061C63">
        <w:rPr>
          <w:sz w:val="28"/>
          <w:szCs w:val="28"/>
          <w:lang w:val="uk-UA"/>
        </w:rPr>
        <w:t>З даної таблиці бачимо, що із загальної кількості календарних днів (366 днів) робочих днів працівника підприємства є 251 дні (тобто це і є номінальний фонд робочого часу). Кількість неробочих днів встановлених державою –  складає 115 днів, з них: 10 днів – святкових, 105 дні – вихідні. Тому корисний фонд робочого часу  при 31 днях (невиходів на роботу) складає 220 днів або 87,6 %.</w:t>
      </w:r>
    </w:p>
    <w:p w:rsidR="00740240" w:rsidRPr="00061C63" w:rsidRDefault="00740240" w:rsidP="00740240">
      <w:pPr>
        <w:spacing w:line="360" w:lineRule="auto"/>
        <w:ind w:firstLine="360"/>
        <w:jc w:val="both"/>
        <w:rPr>
          <w:sz w:val="28"/>
          <w:szCs w:val="28"/>
          <w:lang w:val="uk-UA"/>
        </w:rPr>
      </w:pPr>
      <w:r w:rsidRPr="00061C63">
        <w:rPr>
          <w:sz w:val="28"/>
          <w:szCs w:val="28"/>
          <w:lang w:val="uk-UA"/>
        </w:rPr>
        <w:t>Приймемо, що дане підприємство працює в одну зміну і тривалість робочої зміни становить 8 годин.</w:t>
      </w:r>
    </w:p>
    <w:p w:rsidR="00740240" w:rsidRPr="00061C63" w:rsidRDefault="00740240" w:rsidP="00740240">
      <w:pPr>
        <w:spacing w:line="360" w:lineRule="auto"/>
        <w:ind w:firstLine="360"/>
        <w:jc w:val="both"/>
        <w:rPr>
          <w:sz w:val="28"/>
          <w:szCs w:val="28"/>
          <w:lang w:val="uk-UA"/>
        </w:rPr>
      </w:pPr>
      <w:r w:rsidRPr="00061C63">
        <w:rPr>
          <w:sz w:val="28"/>
          <w:szCs w:val="28"/>
          <w:lang w:val="uk-UA"/>
        </w:rPr>
        <w:t>Використовуємо величину корисного фонду робочого часу визначаючи значення виробничої потужності по кожному виду обладнання і в цілому по підприємству за допомогою формули 2.1.</w:t>
      </w:r>
    </w:p>
    <w:p w:rsidR="00740240" w:rsidRPr="00061C63" w:rsidRDefault="00740240" w:rsidP="00740240">
      <w:pPr>
        <w:spacing w:line="360" w:lineRule="auto"/>
        <w:ind w:firstLine="360"/>
        <w:jc w:val="both"/>
        <w:rPr>
          <w:sz w:val="28"/>
          <w:szCs w:val="28"/>
          <w:lang w:val="uk-UA"/>
        </w:rPr>
      </w:pPr>
      <w:r w:rsidRPr="00061C63">
        <w:rPr>
          <w:sz w:val="28"/>
          <w:szCs w:val="28"/>
          <w:lang w:val="uk-UA"/>
        </w:rPr>
        <w:t>Виробнича потужність підприємства – характеризує можливий рівень обсягу (річний) випуску продукції за умови найбільш повного використання устаткування і виробничої площі.</w:t>
      </w:r>
    </w:p>
    <w:p w:rsidR="00740240" w:rsidRPr="00061C63" w:rsidRDefault="00740240" w:rsidP="00740240">
      <w:pPr>
        <w:tabs>
          <w:tab w:val="center" w:pos="4871"/>
          <w:tab w:val="left" w:pos="8730"/>
        </w:tabs>
        <w:spacing w:line="360" w:lineRule="auto"/>
        <w:rPr>
          <w:sz w:val="28"/>
          <w:szCs w:val="28"/>
          <w:lang w:val="uk-UA"/>
        </w:rPr>
      </w:pPr>
      <w:r w:rsidRPr="00061C63">
        <w:rPr>
          <w:b/>
          <w:i/>
          <w:sz w:val="28"/>
          <w:szCs w:val="28"/>
          <w:lang w:val="uk-UA"/>
        </w:rPr>
        <w:tab/>
        <w:t>М = Ф</w:t>
      </w:r>
      <w:r w:rsidRPr="00061C63">
        <w:rPr>
          <w:b/>
          <w:i/>
          <w:sz w:val="28"/>
          <w:szCs w:val="28"/>
          <w:vertAlign w:val="subscript"/>
          <w:lang w:val="uk-UA"/>
        </w:rPr>
        <w:t>к</w:t>
      </w:r>
      <w:r w:rsidRPr="00061C63">
        <w:rPr>
          <w:b/>
          <w:i/>
          <w:sz w:val="28"/>
          <w:szCs w:val="28"/>
          <w:lang w:val="uk-UA"/>
        </w:rPr>
        <w:t xml:space="preserve"> ∙ N</w:t>
      </w:r>
      <w:r w:rsidRPr="00061C63">
        <w:rPr>
          <w:b/>
          <w:i/>
          <w:sz w:val="28"/>
          <w:szCs w:val="28"/>
          <w:vertAlign w:val="subscript"/>
          <w:lang w:val="uk-UA"/>
        </w:rPr>
        <w:t xml:space="preserve">облад </w:t>
      </w:r>
      <w:r w:rsidRPr="00061C63">
        <w:rPr>
          <w:b/>
          <w:i/>
          <w:sz w:val="28"/>
          <w:szCs w:val="28"/>
          <w:vertAlign w:val="subscript"/>
          <w:lang w:val="uk-UA"/>
        </w:rPr>
        <w:tab/>
      </w:r>
      <w:r w:rsidRPr="00061C63">
        <w:rPr>
          <w:sz w:val="40"/>
          <w:szCs w:val="40"/>
          <w:vertAlign w:val="subscript"/>
          <w:lang w:val="uk-UA"/>
        </w:rPr>
        <w:t>(2.1.)</w:t>
      </w:r>
    </w:p>
    <w:p w:rsidR="00740240" w:rsidRPr="00061C63" w:rsidRDefault="00740240" w:rsidP="00740240">
      <w:pPr>
        <w:tabs>
          <w:tab w:val="left" w:pos="3120"/>
        </w:tabs>
        <w:spacing w:line="360" w:lineRule="auto"/>
        <w:ind w:firstLine="360"/>
        <w:rPr>
          <w:sz w:val="28"/>
          <w:szCs w:val="28"/>
          <w:lang w:val="uk-UA"/>
        </w:rPr>
      </w:pPr>
      <w:r w:rsidRPr="00061C63">
        <w:rPr>
          <w:sz w:val="28"/>
          <w:szCs w:val="28"/>
          <w:lang w:val="uk-UA"/>
        </w:rPr>
        <w:t>М – потужність певного виду обладнання, верстато – годин;</w:t>
      </w:r>
    </w:p>
    <w:p w:rsidR="00740240" w:rsidRPr="00061C63" w:rsidRDefault="00740240" w:rsidP="00740240">
      <w:pPr>
        <w:tabs>
          <w:tab w:val="left" w:pos="3120"/>
        </w:tabs>
        <w:spacing w:line="360" w:lineRule="auto"/>
        <w:ind w:firstLine="360"/>
        <w:rPr>
          <w:sz w:val="28"/>
          <w:szCs w:val="28"/>
          <w:lang w:val="uk-UA"/>
        </w:rPr>
      </w:pPr>
      <w:r w:rsidRPr="00061C63">
        <w:rPr>
          <w:sz w:val="28"/>
          <w:szCs w:val="28"/>
          <w:lang w:val="uk-UA"/>
        </w:rPr>
        <w:t>Ф</w:t>
      </w:r>
      <w:r w:rsidRPr="00061C63">
        <w:rPr>
          <w:sz w:val="28"/>
          <w:szCs w:val="28"/>
          <w:vertAlign w:val="subscript"/>
          <w:lang w:val="uk-UA"/>
        </w:rPr>
        <w:t>к</w:t>
      </w:r>
      <w:r w:rsidRPr="00061C63">
        <w:rPr>
          <w:sz w:val="28"/>
          <w:szCs w:val="28"/>
          <w:lang w:val="uk-UA"/>
        </w:rPr>
        <w:t xml:space="preserve"> – фактичний час роботи обладнання протягом розрахункового періоду, год.;</w:t>
      </w:r>
    </w:p>
    <w:p w:rsidR="00740240" w:rsidRPr="00061C63" w:rsidRDefault="00740240" w:rsidP="00740240">
      <w:pPr>
        <w:spacing w:line="360" w:lineRule="auto"/>
        <w:ind w:firstLine="360"/>
        <w:rPr>
          <w:sz w:val="28"/>
          <w:szCs w:val="28"/>
          <w:lang w:val="uk-UA"/>
        </w:rPr>
      </w:pPr>
      <w:r w:rsidRPr="00061C63">
        <w:rPr>
          <w:sz w:val="28"/>
          <w:szCs w:val="28"/>
          <w:lang w:val="uk-UA"/>
        </w:rPr>
        <w:t>N</w:t>
      </w:r>
      <w:r w:rsidRPr="00061C63">
        <w:rPr>
          <w:sz w:val="28"/>
          <w:szCs w:val="28"/>
          <w:vertAlign w:val="subscript"/>
          <w:lang w:val="uk-UA"/>
        </w:rPr>
        <w:t>облад</w:t>
      </w:r>
      <w:r w:rsidRPr="00061C63">
        <w:rPr>
          <w:sz w:val="28"/>
          <w:szCs w:val="28"/>
          <w:lang w:val="uk-UA"/>
        </w:rPr>
        <w:t xml:space="preserve"> – кількість одиниць певного виду обладнання, од.</w:t>
      </w:r>
    </w:p>
    <w:p w:rsidR="00740240" w:rsidRPr="00061C63" w:rsidRDefault="00740240" w:rsidP="00740240">
      <w:pPr>
        <w:spacing w:line="360" w:lineRule="auto"/>
        <w:jc w:val="center"/>
        <w:rPr>
          <w:sz w:val="28"/>
          <w:szCs w:val="28"/>
          <w:lang w:val="uk-UA"/>
        </w:rPr>
      </w:pPr>
      <w:r w:rsidRPr="00061C63">
        <w:rPr>
          <w:sz w:val="28"/>
          <w:szCs w:val="28"/>
          <w:lang w:val="uk-UA"/>
        </w:rPr>
        <w:t>Ф</w:t>
      </w:r>
      <w:r w:rsidRPr="00061C63">
        <w:rPr>
          <w:sz w:val="28"/>
          <w:szCs w:val="28"/>
          <w:vertAlign w:val="subscript"/>
          <w:lang w:val="uk-UA"/>
        </w:rPr>
        <w:t>к</w:t>
      </w:r>
      <w:r w:rsidRPr="00061C63">
        <w:rPr>
          <w:sz w:val="28"/>
          <w:szCs w:val="28"/>
          <w:lang w:val="uk-UA"/>
        </w:rPr>
        <w:t xml:space="preserve"> = 220 ∙ 8=1760 год.,</w:t>
      </w:r>
    </w:p>
    <w:p w:rsidR="00740240" w:rsidRPr="00061C63" w:rsidRDefault="00740240" w:rsidP="00740240">
      <w:pPr>
        <w:spacing w:line="360" w:lineRule="auto"/>
        <w:ind w:firstLine="360"/>
        <w:rPr>
          <w:sz w:val="28"/>
          <w:szCs w:val="28"/>
          <w:lang w:val="uk-UA"/>
        </w:rPr>
      </w:pPr>
      <w:r w:rsidRPr="00061C63">
        <w:rPr>
          <w:sz w:val="28"/>
          <w:szCs w:val="28"/>
          <w:lang w:val="uk-UA"/>
        </w:rPr>
        <w:t xml:space="preserve">Розрахунок виробничої потужності підприємства проводимо в таблиці 2.2.                                                                       </w:t>
      </w:r>
    </w:p>
    <w:p w:rsidR="00740240" w:rsidRPr="00061C63" w:rsidRDefault="00740240" w:rsidP="00E2595B">
      <w:pPr>
        <w:ind w:left="708" w:firstLine="360"/>
        <w:rPr>
          <w:sz w:val="28"/>
          <w:szCs w:val="28"/>
          <w:lang w:val="uk-UA"/>
        </w:rPr>
      </w:pPr>
      <w:r w:rsidRPr="00061C63">
        <w:rPr>
          <w:sz w:val="28"/>
          <w:szCs w:val="28"/>
          <w:lang w:val="uk-UA"/>
        </w:rPr>
        <w:t xml:space="preserve">                                                                                                Таблиця 2.2                                       </w:t>
      </w:r>
    </w:p>
    <w:p w:rsidR="00740240" w:rsidRPr="00061C63" w:rsidRDefault="00740240" w:rsidP="00E2595B">
      <w:pPr>
        <w:tabs>
          <w:tab w:val="left" w:pos="3075"/>
        </w:tabs>
        <w:jc w:val="center"/>
        <w:rPr>
          <w:sz w:val="28"/>
          <w:szCs w:val="28"/>
          <w:lang w:val="uk-UA"/>
        </w:rPr>
      </w:pPr>
      <w:r w:rsidRPr="00061C63">
        <w:rPr>
          <w:sz w:val="28"/>
          <w:szCs w:val="28"/>
          <w:lang w:val="uk-UA"/>
        </w:rPr>
        <w:t>Розрахунок виробничої потужності підприємства</w:t>
      </w:r>
    </w:p>
    <w:tbl>
      <w:tblPr>
        <w:tblW w:w="9726" w:type="dxa"/>
        <w:tblInd w:w="93" w:type="dxa"/>
        <w:tblLook w:val="04A0" w:firstRow="1" w:lastRow="0" w:firstColumn="1" w:lastColumn="0" w:noHBand="0" w:noVBand="1"/>
      </w:tblPr>
      <w:tblGrid>
        <w:gridCol w:w="1369"/>
        <w:gridCol w:w="3166"/>
        <w:gridCol w:w="1911"/>
        <w:gridCol w:w="3280"/>
      </w:tblGrid>
      <w:tr w:rsidR="00740240" w:rsidRPr="00061C63" w:rsidTr="00E5452D">
        <w:trPr>
          <w:trHeight w:val="697"/>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 п/п</w:t>
            </w:r>
          </w:p>
        </w:tc>
        <w:tc>
          <w:tcPr>
            <w:tcW w:w="3166" w:type="dxa"/>
            <w:tcBorders>
              <w:top w:val="single" w:sz="4" w:space="0" w:color="auto"/>
              <w:left w:val="nil"/>
              <w:bottom w:val="single" w:sz="4" w:space="0" w:color="auto"/>
              <w:right w:val="single" w:sz="4" w:space="0" w:color="auto"/>
            </w:tcBorders>
            <w:shd w:val="clear" w:color="auto" w:fill="auto"/>
            <w:noWrap/>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 xml:space="preserve"> Види обладнання</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Кількість  обладнання, Nобл.шт.</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Виробнича потужність в умовних од., станко-год.(М)</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Ливарне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45760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Металоріжуче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45760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3.</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Ковальне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14</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24640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4.</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Штамповочне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17</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29920</w:t>
            </w:r>
          </w:p>
        </w:tc>
      </w:tr>
      <w:tr w:rsidR="00740240" w:rsidRPr="00061C63" w:rsidTr="00E5452D">
        <w:trPr>
          <w:trHeight w:val="232"/>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5.</w:t>
            </w:r>
          </w:p>
        </w:tc>
        <w:tc>
          <w:tcPr>
            <w:tcW w:w="3166" w:type="dxa"/>
            <w:tcBorders>
              <w:top w:val="nil"/>
              <w:left w:val="nil"/>
              <w:bottom w:val="single" w:sz="4" w:space="0" w:color="auto"/>
              <w:right w:val="single" w:sz="4" w:space="0" w:color="auto"/>
            </w:tcBorders>
            <w:shd w:val="clear" w:color="auto" w:fill="auto"/>
            <w:vAlign w:val="bottom"/>
            <w:hideMark/>
          </w:tcPr>
          <w:p w:rsidR="00740240" w:rsidRPr="00061C63" w:rsidRDefault="00740240" w:rsidP="00740240">
            <w:pPr>
              <w:spacing w:line="360" w:lineRule="auto"/>
              <w:rPr>
                <w:sz w:val="18"/>
                <w:szCs w:val="18"/>
                <w:lang w:val="uk-UA" w:eastAsia="uk-UA"/>
              </w:rPr>
            </w:pPr>
            <w:r w:rsidRPr="00061C63">
              <w:rPr>
                <w:sz w:val="18"/>
                <w:szCs w:val="18"/>
                <w:lang w:val="uk-UA" w:eastAsia="uk-UA"/>
              </w:rPr>
              <w:t>Електрозварювальне</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84</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147840</w:t>
            </w:r>
          </w:p>
        </w:tc>
      </w:tr>
      <w:tr w:rsidR="00740240" w:rsidRPr="00061C63" w:rsidTr="00E5452D">
        <w:trPr>
          <w:trHeight w:val="232"/>
        </w:trPr>
        <w:tc>
          <w:tcPr>
            <w:tcW w:w="45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Всього</w:t>
            </w:r>
          </w:p>
        </w:tc>
        <w:tc>
          <w:tcPr>
            <w:tcW w:w="1911"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167</w:t>
            </w:r>
          </w:p>
        </w:tc>
        <w:tc>
          <w:tcPr>
            <w:tcW w:w="3280" w:type="dxa"/>
            <w:tcBorders>
              <w:top w:val="nil"/>
              <w:left w:val="nil"/>
              <w:bottom w:val="single" w:sz="4" w:space="0" w:color="auto"/>
              <w:right w:val="single" w:sz="4" w:space="0" w:color="auto"/>
            </w:tcBorders>
            <w:shd w:val="clear" w:color="auto" w:fill="auto"/>
            <w:noWrap/>
            <w:vAlign w:val="bottom"/>
            <w:hideMark/>
          </w:tcPr>
          <w:p w:rsidR="00740240" w:rsidRPr="00061C63" w:rsidRDefault="00740240" w:rsidP="00740240">
            <w:pPr>
              <w:spacing w:line="360" w:lineRule="auto"/>
              <w:jc w:val="center"/>
              <w:rPr>
                <w:sz w:val="18"/>
                <w:szCs w:val="18"/>
                <w:lang w:val="uk-UA" w:eastAsia="uk-UA"/>
              </w:rPr>
            </w:pPr>
            <w:r w:rsidRPr="00061C63">
              <w:rPr>
                <w:sz w:val="18"/>
                <w:szCs w:val="18"/>
                <w:lang w:val="uk-UA" w:eastAsia="uk-UA"/>
              </w:rPr>
              <w:t>293920</w:t>
            </w:r>
          </w:p>
        </w:tc>
      </w:tr>
    </w:tbl>
    <w:p w:rsidR="00740240" w:rsidRPr="00061C63" w:rsidRDefault="00740240" w:rsidP="00740240">
      <w:pPr>
        <w:tabs>
          <w:tab w:val="left" w:pos="3075"/>
        </w:tabs>
        <w:spacing w:line="360" w:lineRule="auto"/>
        <w:ind w:firstLine="851"/>
        <w:jc w:val="both"/>
        <w:rPr>
          <w:sz w:val="28"/>
          <w:szCs w:val="28"/>
          <w:lang w:val="uk-UA"/>
        </w:rPr>
      </w:pPr>
      <w:r w:rsidRPr="00061C63">
        <w:rPr>
          <w:sz w:val="28"/>
          <w:szCs w:val="28"/>
          <w:lang w:val="uk-UA"/>
        </w:rPr>
        <w:lastRenderedPageBreak/>
        <w:t>Виробничу потужність підприємства (М) розраховуємо выдповідно до формули (2.1.), тобто Мл=2</w:t>
      </w:r>
      <w:r w:rsidR="00E5452D" w:rsidRPr="00061C63">
        <w:rPr>
          <w:sz w:val="28"/>
          <w:szCs w:val="28"/>
          <w:lang w:val="uk-UA"/>
        </w:rPr>
        <w:t>6</w:t>
      </w:r>
      <w:r w:rsidRPr="00061C63">
        <w:rPr>
          <w:sz w:val="28"/>
          <w:szCs w:val="28"/>
          <w:lang w:val="uk-UA"/>
        </w:rPr>
        <w:t>*1</w:t>
      </w:r>
      <w:r w:rsidR="00E5452D" w:rsidRPr="00061C63">
        <w:rPr>
          <w:sz w:val="28"/>
          <w:szCs w:val="28"/>
          <w:lang w:val="uk-UA"/>
        </w:rPr>
        <w:t>760</w:t>
      </w:r>
      <w:r w:rsidRPr="00061C63">
        <w:rPr>
          <w:sz w:val="28"/>
          <w:szCs w:val="28"/>
          <w:lang w:val="uk-UA"/>
        </w:rPr>
        <w:t>=</w:t>
      </w:r>
      <w:r w:rsidR="00E5452D" w:rsidRPr="00061C63">
        <w:rPr>
          <w:sz w:val="28"/>
          <w:szCs w:val="28"/>
          <w:lang w:val="uk-UA"/>
        </w:rPr>
        <w:t>45760</w:t>
      </w:r>
      <w:r w:rsidRPr="00061C63">
        <w:rPr>
          <w:sz w:val="28"/>
          <w:szCs w:val="28"/>
          <w:lang w:val="uk-UA"/>
        </w:rPr>
        <w:t xml:space="preserve"> верстато-годин.</w:t>
      </w:r>
    </w:p>
    <w:p w:rsidR="00740240" w:rsidRPr="00061C63" w:rsidRDefault="00740240" w:rsidP="00740240">
      <w:pPr>
        <w:tabs>
          <w:tab w:val="left" w:pos="3075"/>
        </w:tabs>
        <w:spacing w:line="360" w:lineRule="auto"/>
        <w:ind w:firstLine="900"/>
        <w:jc w:val="both"/>
        <w:rPr>
          <w:sz w:val="28"/>
          <w:szCs w:val="28"/>
          <w:lang w:val="uk-UA"/>
        </w:rPr>
      </w:pPr>
      <w:r w:rsidRPr="00061C63">
        <w:rPr>
          <w:sz w:val="28"/>
          <w:szCs w:val="28"/>
          <w:lang w:val="uk-UA"/>
        </w:rPr>
        <w:t xml:space="preserve">Виробнича потужність підприємства при заданій кількості обладнання становить </w:t>
      </w:r>
      <w:r w:rsidR="00E5452D" w:rsidRPr="00061C63">
        <w:rPr>
          <w:sz w:val="28"/>
          <w:szCs w:val="28"/>
          <w:lang w:val="uk-UA"/>
        </w:rPr>
        <w:t>293920</w:t>
      </w:r>
      <w:r w:rsidRPr="00061C63">
        <w:rPr>
          <w:sz w:val="28"/>
          <w:szCs w:val="28"/>
          <w:lang w:val="uk-UA"/>
        </w:rPr>
        <w:t xml:space="preserve"> верстато-годин. Звідси бачимо, що найменша виробнича потужність при </w:t>
      </w:r>
      <w:r w:rsidR="00E5452D" w:rsidRPr="00061C63">
        <w:rPr>
          <w:sz w:val="28"/>
          <w:szCs w:val="28"/>
          <w:lang w:val="uk-UA"/>
        </w:rPr>
        <w:t>14</w:t>
      </w:r>
      <w:r w:rsidRPr="00061C63">
        <w:rPr>
          <w:sz w:val="28"/>
          <w:szCs w:val="28"/>
          <w:lang w:val="uk-UA"/>
        </w:rPr>
        <w:t xml:space="preserve"> одиниць металоріжуче обладнання складає </w:t>
      </w:r>
      <w:r w:rsidR="00E5452D" w:rsidRPr="00061C63">
        <w:rPr>
          <w:sz w:val="28"/>
          <w:szCs w:val="28"/>
          <w:lang w:val="uk-UA"/>
        </w:rPr>
        <w:t>24640</w:t>
      </w:r>
      <w:r w:rsidRPr="00061C63">
        <w:rPr>
          <w:sz w:val="28"/>
          <w:szCs w:val="28"/>
          <w:lang w:val="uk-UA"/>
        </w:rPr>
        <w:t xml:space="preserve"> вестато-годин, а найбільша при </w:t>
      </w:r>
      <w:r w:rsidR="00E5452D" w:rsidRPr="00061C63">
        <w:rPr>
          <w:sz w:val="28"/>
          <w:szCs w:val="28"/>
          <w:lang w:val="uk-UA"/>
        </w:rPr>
        <w:t>8</w:t>
      </w:r>
      <w:r w:rsidRPr="00061C63">
        <w:rPr>
          <w:sz w:val="28"/>
          <w:szCs w:val="28"/>
          <w:lang w:val="uk-UA"/>
        </w:rPr>
        <w:t xml:space="preserve">4 одиниць обладнання – </w:t>
      </w:r>
      <w:r w:rsidR="00E5452D" w:rsidRPr="00061C63">
        <w:rPr>
          <w:sz w:val="28"/>
          <w:szCs w:val="28"/>
          <w:lang w:val="uk-UA"/>
        </w:rPr>
        <w:t xml:space="preserve">147840 </w:t>
      </w:r>
      <w:r w:rsidRPr="00061C63">
        <w:rPr>
          <w:sz w:val="28"/>
          <w:szCs w:val="28"/>
          <w:lang w:val="uk-UA"/>
        </w:rPr>
        <w:t>вестато-годин. Тобто, чим більше одиниць обладнання, тим більша виробнича потужність.</w:t>
      </w:r>
    </w:p>
    <w:p w:rsidR="00740240" w:rsidRPr="00061C63" w:rsidRDefault="00740240" w:rsidP="00740240">
      <w:pPr>
        <w:tabs>
          <w:tab w:val="left" w:pos="3075"/>
        </w:tabs>
        <w:spacing w:line="360" w:lineRule="auto"/>
        <w:ind w:firstLine="900"/>
        <w:jc w:val="both"/>
        <w:rPr>
          <w:sz w:val="28"/>
          <w:szCs w:val="28"/>
          <w:lang w:val="uk-UA"/>
        </w:rPr>
      </w:pPr>
      <w:r w:rsidRPr="00061C63">
        <w:rPr>
          <w:sz w:val="28"/>
          <w:szCs w:val="28"/>
          <w:lang w:val="uk-UA"/>
        </w:rPr>
        <w:t>Розрахунок виробничої програми підприємства проведено в таблиці 2.3 в такій послідовності:</w:t>
      </w:r>
    </w:p>
    <w:p w:rsidR="00740240" w:rsidRPr="00061C63" w:rsidRDefault="00740240" w:rsidP="00740240">
      <w:pPr>
        <w:numPr>
          <w:ilvl w:val="0"/>
          <w:numId w:val="6"/>
        </w:numPr>
        <w:tabs>
          <w:tab w:val="clear" w:pos="1620"/>
          <w:tab w:val="left" w:pos="3075"/>
        </w:tabs>
        <w:spacing w:line="360" w:lineRule="auto"/>
        <w:ind w:left="426"/>
        <w:jc w:val="both"/>
        <w:rPr>
          <w:sz w:val="28"/>
          <w:szCs w:val="28"/>
          <w:lang w:val="uk-UA"/>
        </w:rPr>
      </w:pPr>
      <w:r w:rsidRPr="00061C63">
        <w:rPr>
          <w:sz w:val="28"/>
          <w:szCs w:val="28"/>
          <w:lang w:val="uk-UA"/>
        </w:rPr>
        <w:t>Визначаємо величину потужності за видами обладнання, яке необхідне для виготовлення мінімальної кількості продукції за формулою. 2.2.</w:t>
      </w:r>
    </w:p>
    <w:p w:rsidR="00740240" w:rsidRPr="00061C63" w:rsidRDefault="00740240" w:rsidP="00740240">
      <w:pPr>
        <w:tabs>
          <w:tab w:val="left" w:pos="3075"/>
        </w:tabs>
        <w:spacing w:line="360" w:lineRule="auto"/>
        <w:ind w:left="426"/>
        <w:jc w:val="center"/>
        <w:rPr>
          <w:sz w:val="28"/>
          <w:szCs w:val="28"/>
          <w:lang w:val="uk-UA"/>
        </w:rPr>
      </w:pPr>
      <w:r w:rsidRPr="00061C63">
        <w:rPr>
          <w:b/>
          <w:i/>
          <w:sz w:val="28"/>
          <w:szCs w:val="28"/>
          <w:lang w:val="uk-UA"/>
        </w:rPr>
        <w:t>М</w:t>
      </w:r>
      <w:r w:rsidRPr="00061C63">
        <w:rPr>
          <w:b/>
          <w:i/>
          <w:sz w:val="28"/>
          <w:szCs w:val="28"/>
          <w:vertAlign w:val="subscript"/>
          <w:lang w:val="uk-UA"/>
        </w:rPr>
        <w:t>min</w:t>
      </w:r>
      <w:r w:rsidRPr="00061C63">
        <w:rPr>
          <w:b/>
          <w:i/>
          <w:sz w:val="28"/>
          <w:szCs w:val="28"/>
          <w:lang w:val="uk-UA"/>
        </w:rPr>
        <w:t xml:space="preserve"> = ∑ Н</w:t>
      </w:r>
      <w:r w:rsidRPr="00061C63">
        <w:rPr>
          <w:b/>
          <w:i/>
          <w:sz w:val="28"/>
          <w:szCs w:val="28"/>
          <w:vertAlign w:val="subscript"/>
          <w:lang w:val="uk-UA"/>
        </w:rPr>
        <w:t>і</w:t>
      </w:r>
      <w:r w:rsidRPr="00061C63">
        <w:rPr>
          <w:b/>
          <w:i/>
          <w:sz w:val="28"/>
          <w:szCs w:val="28"/>
          <w:lang w:val="uk-UA"/>
        </w:rPr>
        <w:t xml:space="preserve"> N</w:t>
      </w:r>
      <w:r w:rsidRPr="00061C63">
        <w:rPr>
          <w:b/>
          <w:i/>
          <w:sz w:val="28"/>
          <w:szCs w:val="28"/>
          <w:vertAlign w:val="subscript"/>
          <w:lang w:val="uk-UA"/>
        </w:rPr>
        <w:t>min</w:t>
      </w:r>
      <w:r w:rsidRPr="00061C63">
        <w:rPr>
          <w:b/>
          <w:i/>
          <w:sz w:val="28"/>
          <w:szCs w:val="28"/>
          <w:lang w:val="uk-UA"/>
        </w:rPr>
        <w:t xml:space="preserve">                               </w:t>
      </w:r>
      <w:r w:rsidRPr="00061C63">
        <w:rPr>
          <w:sz w:val="28"/>
          <w:szCs w:val="28"/>
          <w:lang w:val="uk-UA"/>
        </w:rPr>
        <w:t xml:space="preserve">               (2.2)</w:t>
      </w:r>
    </w:p>
    <w:p w:rsidR="00740240" w:rsidRPr="00061C63" w:rsidRDefault="00740240" w:rsidP="00740240">
      <w:pPr>
        <w:spacing w:line="360" w:lineRule="auto"/>
        <w:ind w:left="426"/>
        <w:jc w:val="both"/>
        <w:rPr>
          <w:sz w:val="28"/>
          <w:szCs w:val="28"/>
          <w:lang w:val="uk-UA"/>
        </w:rPr>
      </w:pPr>
      <w:r w:rsidRPr="00061C63">
        <w:rPr>
          <w:sz w:val="28"/>
          <w:szCs w:val="28"/>
          <w:lang w:val="uk-UA"/>
        </w:rPr>
        <w:t xml:space="preserve">    Н</w:t>
      </w:r>
      <w:r w:rsidRPr="00061C63">
        <w:rPr>
          <w:sz w:val="28"/>
          <w:szCs w:val="28"/>
          <w:vertAlign w:val="subscript"/>
          <w:lang w:val="uk-UA"/>
        </w:rPr>
        <w:t>і</w:t>
      </w:r>
      <w:r w:rsidRPr="00061C63">
        <w:rPr>
          <w:sz w:val="28"/>
          <w:szCs w:val="28"/>
          <w:lang w:val="uk-UA"/>
        </w:rPr>
        <w:t xml:space="preserve"> – норма верстато - годин на одиницю певного виду продукції;</w:t>
      </w:r>
    </w:p>
    <w:p w:rsidR="00740240" w:rsidRPr="00061C63" w:rsidRDefault="00740240" w:rsidP="00740240">
      <w:pPr>
        <w:spacing w:line="360" w:lineRule="auto"/>
        <w:ind w:left="426"/>
        <w:jc w:val="both"/>
        <w:rPr>
          <w:sz w:val="28"/>
          <w:szCs w:val="28"/>
          <w:lang w:val="uk-UA"/>
        </w:rPr>
      </w:pPr>
      <w:r w:rsidRPr="00061C63">
        <w:rPr>
          <w:sz w:val="28"/>
          <w:szCs w:val="28"/>
          <w:lang w:val="uk-UA"/>
        </w:rPr>
        <w:t xml:space="preserve">    N</w:t>
      </w:r>
      <w:r w:rsidRPr="00061C63">
        <w:rPr>
          <w:sz w:val="28"/>
          <w:szCs w:val="28"/>
          <w:vertAlign w:val="subscript"/>
          <w:lang w:val="uk-UA"/>
        </w:rPr>
        <w:t>min</w:t>
      </w:r>
      <w:r w:rsidRPr="00061C63">
        <w:rPr>
          <w:sz w:val="28"/>
          <w:szCs w:val="28"/>
          <w:lang w:val="uk-UA"/>
        </w:rPr>
        <w:t xml:space="preserve"> – мінімальна кількість продукції певного виду.</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t>Розраховуємо залишок потужності по всіх видах обладнання за формулою 2.3.</w:t>
      </w:r>
    </w:p>
    <w:p w:rsidR="00740240" w:rsidRPr="00061C63" w:rsidRDefault="00740240" w:rsidP="00740240">
      <w:pPr>
        <w:spacing w:line="360" w:lineRule="auto"/>
        <w:ind w:left="426"/>
        <w:jc w:val="center"/>
        <w:rPr>
          <w:sz w:val="28"/>
          <w:szCs w:val="28"/>
          <w:lang w:val="uk-UA"/>
        </w:rPr>
      </w:pPr>
      <w:r w:rsidRPr="00061C63">
        <w:rPr>
          <w:b/>
          <w:i/>
          <w:sz w:val="28"/>
          <w:szCs w:val="28"/>
          <w:lang w:val="uk-UA"/>
        </w:rPr>
        <w:t>∆М = М – М</w:t>
      </w:r>
      <w:r w:rsidRPr="00061C63">
        <w:rPr>
          <w:b/>
          <w:i/>
          <w:sz w:val="16"/>
          <w:szCs w:val="16"/>
          <w:lang w:val="uk-UA"/>
        </w:rPr>
        <w:t>min</w:t>
      </w:r>
      <w:r w:rsidRPr="00061C63">
        <w:rPr>
          <w:b/>
          <w:i/>
          <w:sz w:val="28"/>
          <w:szCs w:val="28"/>
          <w:lang w:val="uk-UA"/>
        </w:rPr>
        <w:t xml:space="preserve">                                                </w:t>
      </w:r>
      <w:r w:rsidRPr="00061C63">
        <w:rPr>
          <w:sz w:val="28"/>
          <w:szCs w:val="28"/>
          <w:lang w:val="uk-UA"/>
        </w:rPr>
        <w:t>(2.3)</w:t>
      </w:r>
      <w:r w:rsidRPr="00061C63">
        <w:rPr>
          <w:b/>
          <w:i/>
          <w:sz w:val="28"/>
          <w:szCs w:val="28"/>
          <w:vertAlign w:val="subscript"/>
          <w:lang w:val="uk-UA"/>
        </w:rPr>
        <w:t xml:space="preserve"> </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t>Визначаємо потреби потужності по виготовленню одиниць всіх видів продукції за формулою 2.4.</w:t>
      </w:r>
    </w:p>
    <w:p w:rsidR="00740240" w:rsidRPr="00061C63" w:rsidRDefault="00740240" w:rsidP="00740240">
      <w:pPr>
        <w:tabs>
          <w:tab w:val="center" w:pos="4871"/>
          <w:tab w:val="left" w:pos="8445"/>
        </w:tabs>
        <w:spacing w:line="360" w:lineRule="auto"/>
        <w:ind w:left="426"/>
        <w:jc w:val="center"/>
        <w:rPr>
          <w:b/>
          <w:i/>
          <w:sz w:val="28"/>
          <w:szCs w:val="28"/>
          <w:lang w:val="uk-UA"/>
        </w:rPr>
      </w:pPr>
      <w:r w:rsidRPr="00061C63">
        <w:rPr>
          <w:b/>
          <w:i/>
          <w:sz w:val="28"/>
          <w:szCs w:val="28"/>
          <w:lang w:val="uk-UA"/>
        </w:rPr>
        <w:t xml:space="preserve">                            Мj = ∑ Н</w:t>
      </w:r>
      <w:r w:rsidRPr="00061C63">
        <w:rPr>
          <w:b/>
          <w:i/>
          <w:sz w:val="22"/>
          <w:szCs w:val="22"/>
          <w:vertAlign w:val="subscript"/>
          <w:lang w:val="uk-UA"/>
        </w:rPr>
        <w:t>і</w:t>
      </w:r>
      <w:r w:rsidRPr="00061C63">
        <w:rPr>
          <w:b/>
          <w:i/>
          <w:sz w:val="28"/>
          <w:szCs w:val="28"/>
          <w:vertAlign w:val="subscript"/>
          <w:lang w:val="uk-UA"/>
        </w:rPr>
        <w:t xml:space="preserve"> </w:t>
      </w:r>
      <w:r w:rsidRPr="00061C63">
        <w:rPr>
          <w:b/>
          <w:i/>
          <w:sz w:val="28"/>
          <w:szCs w:val="28"/>
          <w:lang w:val="uk-UA"/>
        </w:rPr>
        <w:t xml:space="preserve">                                          </w:t>
      </w:r>
      <w:r w:rsidRPr="00061C63">
        <w:rPr>
          <w:sz w:val="28"/>
          <w:szCs w:val="28"/>
          <w:lang w:val="uk-UA"/>
        </w:rPr>
        <w:t>(2.4)</w:t>
      </w:r>
      <w:r w:rsidRPr="00061C63">
        <w:rPr>
          <w:b/>
          <w:i/>
          <w:sz w:val="28"/>
          <w:szCs w:val="28"/>
          <w:lang w:val="uk-UA"/>
        </w:rPr>
        <w:t xml:space="preserve">      </w:t>
      </w:r>
      <w:r w:rsidRPr="00061C63">
        <w:rPr>
          <w:b/>
          <w:i/>
          <w:sz w:val="28"/>
          <w:szCs w:val="28"/>
          <w:lang w:val="uk-UA"/>
        </w:rPr>
        <w:tab/>
        <w:t xml:space="preserve">                                   </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t>Визначаємо, наскільки одиниць всіх видів продукції можна випустити більше, за формулою 2.5.</w:t>
      </w:r>
    </w:p>
    <w:p w:rsidR="00740240" w:rsidRPr="00061C63" w:rsidRDefault="00740240" w:rsidP="00740240">
      <w:pPr>
        <w:tabs>
          <w:tab w:val="left" w:pos="7890"/>
        </w:tabs>
        <w:spacing w:line="360" w:lineRule="auto"/>
        <w:ind w:left="426"/>
        <w:rPr>
          <w:sz w:val="28"/>
          <w:szCs w:val="28"/>
          <w:lang w:val="uk-UA"/>
        </w:rPr>
      </w:pPr>
      <w:r w:rsidRPr="00061C63">
        <w:rPr>
          <w:i/>
          <w:sz w:val="36"/>
          <w:szCs w:val="36"/>
          <w:lang w:val="uk-UA"/>
        </w:rPr>
        <w:t xml:space="preserve">                             </w:t>
      </w:r>
      <w:r w:rsidRPr="00061C63">
        <w:rPr>
          <w:i/>
          <w:position w:val="-28"/>
          <w:sz w:val="36"/>
          <w:szCs w:val="36"/>
          <w:lang w:val="uk-UA"/>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33.2pt" o:ole="">
            <v:imagedata r:id="rId18" o:title=""/>
          </v:shape>
          <o:OLEObject Type="Embed" ProgID="Equation.3" ShapeID="_x0000_i1025" DrawAspect="Content" ObjectID="_1418132133" r:id="rId19"/>
        </w:object>
      </w:r>
      <w:r w:rsidRPr="00061C63">
        <w:rPr>
          <w:i/>
          <w:sz w:val="36"/>
          <w:szCs w:val="36"/>
          <w:lang w:val="uk-UA"/>
        </w:rPr>
        <w:t xml:space="preserve">                                   </w:t>
      </w:r>
      <w:r w:rsidRPr="00061C63">
        <w:rPr>
          <w:sz w:val="28"/>
          <w:szCs w:val="28"/>
          <w:lang w:val="uk-UA"/>
        </w:rPr>
        <w:t>(2.5)</w:t>
      </w:r>
    </w:p>
    <w:p w:rsidR="00740240" w:rsidRPr="00061C63" w:rsidRDefault="00740240" w:rsidP="00740240">
      <w:pPr>
        <w:numPr>
          <w:ilvl w:val="0"/>
          <w:numId w:val="6"/>
        </w:numPr>
        <w:tabs>
          <w:tab w:val="clear" w:pos="1620"/>
          <w:tab w:val="left" w:pos="7890"/>
        </w:tabs>
        <w:spacing w:line="360" w:lineRule="auto"/>
        <w:ind w:left="426"/>
        <w:jc w:val="both"/>
        <w:rPr>
          <w:sz w:val="28"/>
          <w:szCs w:val="28"/>
          <w:lang w:val="uk-UA"/>
        </w:rPr>
      </w:pPr>
      <w:r w:rsidRPr="00061C63">
        <w:rPr>
          <w:sz w:val="28"/>
          <w:szCs w:val="28"/>
          <w:lang w:val="uk-UA"/>
        </w:rPr>
        <w:t>Визначаємо мінімальну величину додаткової кількості продукції. Збільшуємо мінімальну кількість продукції на цю величину і визначаємо необхідну потужність для такої кількості за формулою 2.6.</w:t>
      </w:r>
    </w:p>
    <w:p w:rsidR="00740240" w:rsidRPr="00061C63" w:rsidRDefault="00740240" w:rsidP="00740240">
      <w:pPr>
        <w:tabs>
          <w:tab w:val="left" w:pos="7890"/>
        </w:tabs>
        <w:spacing w:line="360" w:lineRule="auto"/>
        <w:ind w:left="426"/>
        <w:jc w:val="center"/>
        <w:rPr>
          <w:sz w:val="28"/>
          <w:szCs w:val="28"/>
          <w:lang w:val="uk-UA"/>
        </w:rPr>
      </w:pPr>
      <w:r w:rsidRPr="00061C63">
        <w:rPr>
          <w:i/>
          <w:position w:val="-14"/>
          <w:sz w:val="36"/>
          <w:szCs w:val="36"/>
          <w:lang w:val="uk-UA"/>
        </w:rPr>
        <w:object w:dxaOrig="2980" w:dyaOrig="460">
          <v:shape id="_x0000_i1026" type="#_x0000_t75" style="width:148.4pt;height:23.8pt" o:ole="">
            <v:imagedata r:id="rId20" o:title=""/>
          </v:shape>
          <o:OLEObject Type="Embed" ProgID="Equation.3" ShapeID="_x0000_i1026" DrawAspect="Content" ObjectID="_1418132134" r:id="rId21"/>
        </w:object>
      </w:r>
      <w:r w:rsidRPr="00061C63">
        <w:rPr>
          <w:i/>
          <w:sz w:val="36"/>
          <w:szCs w:val="36"/>
          <w:lang w:val="uk-UA"/>
        </w:rPr>
        <w:t xml:space="preserve">                              </w:t>
      </w:r>
      <w:r w:rsidRPr="00061C63">
        <w:rPr>
          <w:sz w:val="28"/>
          <w:szCs w:val="28"/>
          <w:lang w:val="uk-UA"/>
        </w:rPr>
        <w:t>(2.6)</w:t>
      </w:r>
    </w:p>
    <w:p w:rsidR="00740240" w:rsidRPr="00061C63" w:rsidRDefault="00740240" w:rsidP="00740240">
      <w:pPr>
        <w:numPr>
          <w:ilvl w:val="0"/>
          <w:numId w:val="6"/>
        </w:numPr>
        <w:tabs>
          <w:tab w:val="clear" w:pos="1620"/>
        </w:tabs>
        <w:spacing w:line="360" w:lineRule="auto"/>
        <w:ind w:left="426"/>
        <w:jc w:val="both"/>
        <w:rPr>
          <w:sz w:val="28"/>
          <w:szCs w:val="28"/>
          <w:lang w:val="uk-UA"/>
        </w:rPr>
      </w:pPr>
      <w:r w:rsidRPr="00061C63">
        <w:rPr>
          <w:sz w:val="28"/>
          <w:szCs w:val="28"/>
          <w:lang w:val="uk-UA"/>
        </w:rPr>
        <w:lastRenderedPageBreak/>
        <w:t xml:space="preserve">Визначаємо вільний залишок потужності по кожному виду обладнання, за формулою 2.7. </w:t>
      </w:r>
    </w:p>
    <w:p w:rsidR="00740240" w:rsidRPr="00061C63" w:rsidRDefault="00740240" w:rsidP="00740240">
      <w:pPr>
        <w:spacing w:line="360" w:lineRule="auto"/>
        <w:ind w:left="426"/>
        <w:jc w:val="both"/>
        <w:rPr>
          <w:sz w:val="28"/>
          <w:szCs w:val="28"/>
          <w:lang w:val="uk-UA"/>
        </w:rPr>
      </w:pPr>
      <w:r w:rsidRPr="00061C63">
        <w:rPr>
          <w:sz w:val="28"/>
          <w:szCs w:val="28"/>
          <w:lang w:val="uk-UA"/>
        </w:rPr>
        <w:t xml:space="preserve">                             </w:t>
      </w:r>
      <w:r w:rsidRPr="00061C63">
        <w:rPr>
          <w:b/>
          <w:i/>
          <w:sz w:val="28"/>
          <w:szCs w:val="28"/>
          <w:lang w:val="uk-UA"/>
        </w:rPr>
        <w:t>∆M</w:t>
      </w:r>
      <w:r w:rsidRPr="00061C63">
        <w:rPr>
          <w:b/>
          <w:i/>
          <w:sz w:val="40"/>
          <w:szCs w:val="40"/>
          <w:vertAlign w:val="superscript"/>
          <w:lang w:val="uk-UA"/>
        </w:rPr>
        <w:t xml:space="preserve"> '</w:t>
      </w:r>
      <w:r w:rsidRPr="00061C63">
        <w:rPr>
          <w:b/>
          <w:i/>
          <w:sz w:val="28"/>
          <w:szCs w:val="28"/>
          <w:vertAlign w:val="superscript"/>
          <w:lang w:val="uk-UA"/>
        </w:rPr>
        <w:t xml:space="preserve"> </w:t>
      </w:r>
      <w:r w:rsidRPr="00061C63">
        <w:rPr>
          <w:b/>
          <w:i/>
          <w:sz w:val="28"/>
          <w:szCs w:val="28"/>
          <w:lang w:val="uk-UA"/>
        </w:rPr>
        <w:t>= M – M</w:t>
      </w:r>
      <w:r w:rsidRPr="00061C63">
        <w:rPr>
          <w:b/>
          <w:i/>
          <w:sz w:val="16"/>
          <w:szCs w:val="16"/>
          <w:lang w:val="uk-UA"/>
        </w:rPr>
        <w:t xml:space="preserve">max    </w:t>
      </w:r>
      <w:r w:rsidRPr="00061C63">
        <w:rPr>
          <w:b/>
          <w:i/>
          <w:sz w:val="28"/>
          <w:szCs w:val="28"/>
          <w:lang w:val="uk-UA"/>
        </w:rPr>
        <w:t xml:space="preserve">        </w:t>
      </w:r>
      <w:r w:rsidRPr="00061C63">
        <w:rPr>
          <w:sz w:val="28"/>
          <w:szCs w:val="28"/>
          <w:lang w:val="uk-UA"/>
        </w:rPr>
        <w:t xml:space="preserve">                             (2.7)</w:t>
      </w:r>
    </w:p>
    <w:p w:rsidR="00740240" w:rsidRPr="00061C63" w:rsidRDefault="00740240" w:rsidP="00740240">
      <w:pPr>
        <w:numPr>
          <w:ilvl w:val="0"/>
          <w:numId w:val="6"/>
        </w:numPr>
        <w:tabs>
          <w:tab w:val="clear" w:pos="1620"/>
          <w:tab w:val="center" w:pos="4857"/>
        </w:tabs>
        <w:spacing w:line="360" w:lineRule="auto"/>
        <w:ind w:left="426"/>
        <w:jc w:val="both"/>
        <w:rPr>
          <w:sz w:val="28"/>
          <w:szCs w:val="28"/>
          <w:lang w:val="uk-UA"/>
        </w:rPr>
      </w:pPr>
      <w:r w:rsidRPr="00061C63">
        <w:rPr>
          <w:sz w:val="28"/>
          <w:szCs w:val="28"/>
          <w:lang w:val="uk-UA"/>
        </w:rPr>
        <w:t>Виявляємо ″вузьке місце″ даного виробництва за найменшим залишком потужності і формуємо остаточну виробничу програму підприємства в таблиці 2.4.</w:t>
      </w:r>
    </w:p>
    <w:p w:rsidR="00740240" w:rsidRPr="00061C63" w:rsidRDefault="00740240" w:rsidP="00740240">
      <w:pPr>
        <w:tabs>
          <w:tab w:val="center" w:pos="4857"/>
        </w:tabs>
        <w:spacing w:line="360" w:lineRule="auto"/>
        <w:ind w:firstLine="851"/>
        <w:jc w:val="both"/>
        <w:rPr>
          <w:sz w:val="28"/>
          <w:szCs w:val="28"/>
          <w:lang w:val="uk-UA"/>
        </w:rPr>
      </w:pPr>
      <w:r w:rsidRPr="00061C63">
        <w:rPr>
          <w:sz w:val="28"/>
          <w:szCs w:val="28"/>
          <w:lang w:val="uk-UA"/>
        </w:rPr>
        <w:t>Згідно до поданих формул (2.2.-2.7.) проводимо розрахунки:</w:t>
      </w:r>
    </w:p>
    <w:p w:rsidR="00740240" w:rsidRPr="00061C63" w:rsidRDefault="00740240" w:rsidP="00E5452D">
      <w:pPr>
        <w:tabs>
          <w:tab w:val="center" w:pos="4857"/>
        </w:tabs>
        <w:spacing w:line="360" w:lineRule="auto"/>
        <w:jc w:val="both"/>
        <w:rPr>
          <w:sz w:val="28"/>
          <w:szCs w:val="28"/>
          <w:lang w:val="uk-UA"/>
        </w:rPr>
      </w:pPr>
      <w:r w:rsidRPr="00061C63">
        <w:rPr>
          <w:lang w:val="uk-UA"/>
        </w:rPr>
        <w:t>Витрати потужності на мін. об'єм продукції:</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М</w:t>
      </w:r>
      <w:r w:rsidRPr="00061C63">
        <w:rPr>
          <w:sz w:val="28"/>
          <w:szCs w:val="28"/>
          <w:vertAlign w:val="subscript"/>
          <w:lang w:val="uk-UA"/>
        </w:rPr>
        <w:t xml:space="preserve">min </w:t>
      </w:r>
      <w:r w:rsidRPr="00061C63">
        <w:rPr>
          <w:sz w:val="28"/>
          <w:szCs w:val="28"/>
          <w:lang w:val="uk-UA"/>
        </w:rPr>
        <w:t>= 133*</w:t>
      </w:r>
      <w:r w:rsidR="003C0049" w:rsidRPr="00061C63">
        <w:rPr>
          <w:sz w:val="28"/>
          <w:szCs w:val="28"/>
          <w:lang w:val="uk-UA"/>
        </w:rPr>
        <w:t>40+150*29+185*38</w:t>
      </w:r>
      <w:r w:rsidRPr="00061C63">
        <w:rPr>
          <w:sz w:val="28"/>
          <w:szCs w:val="28"/>
          <w:lang w:val="uk-UA"/>
        </w:rPr>
        <w:t>+144*</w:t>
      </w:r>
      <w:r w:rsidR="003C0049" w:rsidRPr="00061C63">
        <w:rPr>
          <w:sz w:val="28"/>
          <w:szCs w:val="28"/>
          <w:lang w:val="uk-UA"/>
        </w:rPr>
        <w:t>56+135*59</w:t>
      </w:r>
      <w:r w:rsidRPr="00061C63">
        <w:rPr>
          <w:sz w:val="28"/>
          <w:szCs w:val="28"/>
          <w:lang w:val="uk-UA"/>
        </w:rPr>
        <w:t>=</w:t>
      </w:r>
      <w:r w:rsidR="003C0049" w:rsidRPr="00061C63">
        <w:rPr>
          <w:sz w:val="28"/>
          <w:szCs w:val="28"/>
          <w:lang w:val="uk-UA"/>
        </w:rPr>
        <w:t xml:space="preserve"> </w:t>
      </w:r>
      <w:r w:rsidR="003C0049" w:rsidRPr="00061C63">
        <w:rPr>
          <w:sz w:val="28"/>
          <w:szCs w:val="28"/>
          <w:lang w:val="uk-UA" w:eastAsia="uk-UA"/>
        </w:rPr>
        <w:t>32729</w:t>
      </w:r>
      <w:r w:rsidRPr="00061C63">
        <w:rPr>
          <w:sz w:val="28"/>
          <w:szCs w:val="28"/>
          <w:lang w:val="uk-UA"/>
        </w:rPr>
        <w:t xml:space="preserve"> 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Залишок потужності:</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 xml:space="preserve">∆М = </w:t>
      </w:r>
      <w:r w:rsidR="003C0049" w:rsidRPr="00061C63">
        <w:rPr>
          <w:sz w:val="28"/>
          <w:szCs w:val="28"/>
          <w:lang w:val="uk-UA" w:eastAsia="uk-UA"/>
        </w:rPr>
        <w:t>45760</w:t>
      </w:r>
      <w:r w:rsidRPr="00061C63">
        <w:rPr>
          <w:sz w:val="28"/>
          <w:szCs w:val="28"/>
          <w:lang w:val="uk-UA"/>
        </w:rPr>
        <w:t>-</w:t>
      </w:r>
      <w:r w:rsidR="003C0049" w:rsidRPr="00061C63">
        <w:rPr>
          <w:sz w:val="28"/>
          <w:szCs w:val="28"/>
          <w:lang w:val="uk-UA" w:eastAsia="uk-UA"/>
        </w:rPr>
        <w:t>32729</w:t>
      </w:r>
      <w:r w:rsidRPr="00061C63">
        <w:rPr>
          <w:sz w:val="28"/>
          <w:szCs w:val="28"/>
          <w:lang w:val="uk-UA"/>
        </w:rPr>
        <w:t xml:space="preserve">= </w:t>
      </w:r>
      <w:r w:rsidR="003C0049" w:rsidRPr="00061C63">
        <w:rPr>
          <w:sz w:val="28"/>
          <w:szCs w:val="28"/>
          <w:lang w:val="uk-UA" w:eastAsia="uk-UA"/>
        </w:rPr>
        <w:t xml:space="preserve">13031 </w:t>
      </w:r>
      <w:r w:rsidRPr="00061C63">
        <w:rPr>
          <w:sz w:val="28"/>
          <w:szCs w:val="28"/>
          <w:lang w:val="uk-UA"/>
        </w:rPr>
        <w:t>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Витрати потужності на виготовлення всіх видів продукції:</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Мj = 133+150+185+144+135 = 747 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Кількість продукції понад план:</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N</w:t>
      </w:r>
      <w:r w:rsidRPr="00061C63">
        <w:rPr>
          <w:sz w:val="28"/>
          <w:szCs w:val="28"/>
          <w:vertAlign w:val="subscript"/>
          <w:lang w:val="uk-UA"/>
        </w:rPr>
        <w:t>max</w:t>
      </w:r>
      <w:r w:rsidRPr="00061C63">
        <w:rPr>
          <w:sz w:val="28"/>
          <w:szCs w:val="28"/>
          <w:lang w:val="uk-UA"/>
        </w:rPr>
        <w:t xml:space="preserve">= </w:t>
      </w:r>
      <w:r w:rsidR="0058501D" w:rsidRPr="00061C63">
        <w:rPr>
          <w:sz w:val="28"/>
          <w:szCs w:val="28"/>
          <w:lang w:val="uk-UA" w:eastAsia="uk-UA"/>
        </w:rPr>
        <w:t xml:space="preserve">13031 </w:t>
      </w:r>
      <w:r w:rsidRPr="00061C63">
        <w:rPr>
          <w:sz w:val="28"/>
          <w:szCs w:val="28"/>
          <w:lang w:val="uk-UA"/>
        </w:rPr>
        <w:t xml:space="preserve">/747 = </w:t>
      </w:r>
      <w:r w:rsidR="0058501D" w:rsidRPr="00061C63">
        <w:rPr>
          <w:sz w:val="28"/>
          <w:szCs w:val="28"/>
          <w:lang w:val="uk-UA"/>
        </w:rPr>
        <w:t>17</w:t>
      </w:r>
      <w:r w:rsidRPr="00061C63">
        <w:rPr>
          <w:sz w:val="28"/>
          <w:szCs w:val="28"/>
          <w:lang w:val="uk-UA"/>
        </w:rPr>
        <w:t xml:space="preserve"> одиниць;</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Витрати потужності на макс. об'єм продукції:</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М</w:t>
      </w:r>
      <w:r w:rsidRPr="00061C63">
        <w:rPr>
          <w:sz w:val="28"/>
          <w:szCs w:val="28"/>
          <w:vertAlign w:val="subscript"/>
          <w:lang w:val="uk-UA"/>
        </w:rPr>
        <w:t>max</w:t>
      </w:r>
      <w:r w:rsidRPr="00061C63">
        <w:rPr>
          <w:sz w:val="28"/>
          <w:szCs w:val="28"/>
          <w:lang w:val="uk-UA"/>
        </w:rPr>
        <w:t>= 133*(</w:t>
      </w:r>
      <w:r w:rsidR="00FB322B" w:rsidRPr="00061C63">
        <w:rPr>
          <w:sz w:val="28"/>
          <w:szCs w:val="28"/>
          <w:lang w:val="uk-UA"/>
        </w:rPr>
        <w:t>10+40)+150*(10+29)+185*(10+38)+144*(10+56)+135*(10+59</w:t>
      </w:r>
      <w:r w:rsidRPr="00061C63">
        <w:rPr>
          <w:sz w:val="28"/>
          <w:szCs w:val="28"/>
          <w:lang w:val="uk-UA"/>
        </w:rPr>
        <w:t xml:space="preserve">) = </w:t>
      </w:r>
    </w:p>
    <w:p w:rsidR="00740240" w:rsidRPr="00061C63" w:rsidRDefault="00740240" w:rsidP="00E5452D">
      <w:pPr>
        <w:tabs>
          <w:tab w:val="center" w:pos="4857"/>
        </w:tabs>
        <w:spacing w:line="360" w:lineRule="auto"/>
        <w:jc w:val="both"/>
        <w:rPr>
          <w:sz w:val="28"/>
          <w:szCs w:val="28"/>
          <w:lang w:val="uk-UA"/>
        </w:rPr>
      </w:pPr>
      <w:r w:rsidRPr="00061C63">
        <w:rPr>
          <w:sz w:val="28"/>
          <w:szCs w:val="28"/>
          <w:lang w:val="uk-UA"/>
        </w:rPr>
        <w:t>=</w:t>
      </w:r>
      <w:r w:rsidR="00FB322B" w:rsidRPr="00061C63">
        <w:rPr>
          <w:sz w:val="28"/>
          <w:szCs w:val="28"/>
          <w:lang w:val="uk-UA"/>
        </w:rPr>
        <w:t xml:space="preserve"> </w:t>
      </w:r>
      <w:r w:rsidR="00FB322B" w:rsidRPr="00061C63">
        <w:rPr>
          <w:sz w:val="28"/>
          <w:szCs w:val="28"/>
          <w:lang w:val="uk-UA" w:eastAsia="uk-UA"/>
        </w:rPr>
        <w:t>40439</w:t>
      </w:r>
      <w:r w:rsidR="00FB322B" w:rsidRPr="00061C63">
        <w:rPr>
          <w:sz w:val="22"/>
          <w:szCs w:val="22"/>
          <w:lang w:val="uk-UA" w:eastAsia="uk-UA"/>
        </w:rPr>
        <w:t xml:space="preserve"> </w:t>
      </w:r>
      <w:r w:rsidRPr="00061C63">
        <w:rPr>
          <w:sz w:val="28"/>
          <w:szCs w:val="28"/>
          <w:lang w:val="uk-UA"/>
        </w:rPr>
        <w:t>верстато-год;</w:t>
      </w:r>
    </w:p>
    <w:p w:rsidR="00740240" w:rsidRPr="00061C63" w:rsidRDefault="00740240" w:rsidP="00740240">
      <w:pPr>
        <w:tabs>
          <w:tab w:val="center" w:pos="4857"/>
        </w:tabs>
        <w:spacing w:line="360" w:lineRule="auto"/>
        <w:ind w:firstLine="567"/>
        <w:jc w:val="both"/>
        <w:rPr>
          <w:sz w:val="28"/>
          <w:szCs w:val="28"/>
          <w:lang w:val="uk-UA"/>
        </w:rPr>
      </w:pPr>
      <w:r w:rsidRPr="00061C63">
        <w:rPr>
          <w:lang w:val="uk-UA"/>
        </w:rPr>
        <w:t xml:space="preserve">Вільний залишок потужності: </w:t>
      </w:r>
      <w:r w:rsidRPr="00061C63">
        <w:rPr>
          <w:sz w:val="28"/>
          <w:szCs w:val="28"/>
          <w:lang w:val="uk-UA"/>
        </w:rPr>
        <w:t xml:space="preserve"> </w:t>
      </w:r>
      <w:r w:rsidRPr="00061C63">
        <w:rPr>
          <w:i/>
          <w:sz w:val="28"/>
          <w:szCs w:val="28"/>
          <w:lang w:val="uk-UA"/>
        </w:rPr>
        <w:t>∆M</w:t>
      </w:r>
      <w:r w:rsidRPr="00061C63">
        <w:rPr>
          <w:i/>
          <w:sz w:val="28"/>
          <w:szCs w:val="28"/>
          <w:vertAlign w:val="superscript"/>
          <w:lang w:val="uk-UA"/>
        </w:rPr>
        <w:t xml:space="preserve"> ' </w:t>
      </w:r>
      <w:r w:rsidRPr="00061C63">
        <w:rPr>
          <w:i/>
          <w:sz w:val="28"/>
          <w:szCs w:val="28"/>
          <w:lang w:val="uk-UA"/>
        </w:rPr>
        <w:t xml:space="preserve">= </w:t>
      </w:r>
      <w:r w:rsidR="00FB322B" w:rsidRPr="00061C63">
        <w:rPr>
          <w:sz w:val="28"/>
          <w:szCs w:val="28"/>
          <w:lang w:val="uk-UA" w:eastAsia="uk-UA"/>
        </w:rPr>
        <w:t>45760</w:t>
      </w:r>
      <w:r w:rsidRPr="00061C63">
        <w:rPr>
          <w:i/>
          <w:sz w:val="28"/>
          <w:szCs w:val="28"/>
          <w:lang w:val="uk-UA"/>
        </w:rPr>
        <w:t>-</w:t>
      </w:r>
      <w:r w:rsidR="00FB322B" w:rsidRPr="00061C63">
        <w:rPr>
          <w:sz w:val="28"/>
          <w:szCs w:val="28"/>
          <w:lang w:val="uk-UA" w:eastAsia="uk-UA"/>
        </w:rPr>
        <w:t>40439</w:t>
      </w:r>
      <w:r w:rsidRPr="00061C63">
        <w:rPr>
          <w:i/>
          <w:sz w:val="28"/>
          <w:szCs w:val="28"/>
          <w:lang w:val="uk-UA"/>
        </w:rPr>
        <w:t>=</w:t>
      </w:r>
      <w:r w:rsidR="00FB322B" w:rsidRPr="00061C63">
        <w:rPr>
          <w:i/>
          <w:sz w:val="28"/>
          <w:szCs w:val="28"/>
          <w:lang w:val="uk-UA"/>
        </w:rPr>
        <w:t xml:space="preserve"> </w:t>
      </w:r>
      <w:r w:rsidR="00FB322B" w:rsidRPr="00061C63">
        <w:rPr>
          <w:sz w:val="28"/>
          <w:szCs w:val="28"/>
          <w:lang w:val="uk-UA" w:eastAsia="uk-UA"/>
        </w:rPr>
        <w:t>5321</w:t>
      </w:r>
      <w:r w:rsidR="00FB322B" w:rsidRPr="00061C63">
        <w:rPr>
          <w:sz w:val="22"/>
          <w:szCs w:val="22"/>
          <w:lang w:val="uk-UA" w:eastAsia="uk-UA"/>
        </w:rPr>
        <w:t xml:space="preserve"> </w:t>
      </w:r>
      <w:r w:rsidRPr="00061C63">
        <w:rPr>
          <w:sz w:val="28"/>
          <w:szCs w:val="28"/>
          <w:lang w:val="uk-UA"/>
        </w:rPr>
        <w:t>верстато-год.</w:t>
      </w:r>
    </w:p>
    <w:p w:rsidR="00740240" w:rsidRPr="00061C63" w:rsidRDefault="00740240" w:rsidP="00740240">
      <w:pPr>
        <w:tabs>
          <w:tab w:val="center" w:pos="4857"/>
        </w:tabs>
        <w:spacing w:line="276" w:lineRule="auto"/>
        <w:ind w:firstLine="851"/>
        <w:jc w:val="both"/>
        <w:rPr>
          <w:sz w:val="28"/>
          <w:szCs w:val="28"/>
          <w:lang w:val="uk-UA"/>
        </w:rPr>
      </w:pPr>
    </w:p>
    <w:p w:rsidR="003C0049" w:rsidRPr="00061C63" w:rsidRDefault="003C0049" w:rsidP="00740240">
      <w:pPr>
        <w:tabs>
          <w:tab w:val="center" w:pos="4857"/>
        </w:tabs>
        <w:spacing w:line="276" w:lineRule="auto"/>
        <w:ind w:firstLine="851"/>
        <w:jc w:val="both"/>
        <w:rPr>
          <w:sz w:val="28"/>
          <w:szCs w:val="28"/>
          <w:lang w:val="uk-UA"/>
        </w:rPr>
      </w:pPr>
    </w:p>
    <w:p w:rsidR="003C0049" w:rsidRPr="00061C63" w:rsidRDefault="003C0049" w:rsidP="003C0049">
      <w:pPr>
        <w:rPr>
          <w:sz w:val="28"/>
          <w:szCs w:val="28"/>
          <w:lang w:val="uk-UA"/>
        </w:rPr>
      </w:pPr>
    </w:p>
    <w:p w:rsidR="003C0049" w:rsidRPr="00061C63" w:rsidRDefault="003C0049" w:rsidP="003C0049">
      <w:pPr>
        <w:rPr>
          <w:sz w:val="28"/>
          <w:szCs w:val="28"/>
          <w:lang w:val="uk-UA"/>
        </w:rPr>
        <w:sectPr w:rsidR="003C0049" w:rsidRPr="00061C63" w:rsidSect="00F54D72">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418" w:header="709" w:footer="709" w:gutter="0"/>
          <w:pgNumType w:start="3" w:chapStyle="1"/>
          <w:cols w:space="708"/>
          <w:titlePg/>
          <w:docGrid w:linePitch="360"/>
        </w:sectPr>
      </w:pPr>
    </w:p>
    <w:p w:rsidR="00E2595B" w:rsidRPr="00061C63" w:rsidRDefault="00E2595B" w:rsidP="00E2595B">
      <w:pPr>
        <w:tabs>
          <w:tab w:val="center" w:pos="4857"/>
        </w:tabs>
        <w:spacing w:line="276" w:lineRule="auto"/>
        <w:jc w:val="right"/>
        <w:rPr>
          <w:sz w:val="28"/>
          <w:szCs w:val="28"/>
          <w:lang w:val="uk-UA"/>
        </w:rPr>
      </w:pPr>
      <w:r w:rsidRPr="00061C63">
        <w:rPr>
          <w:sz w:val="28"/>
          <w:szCs w:val="28"/>
          <w:lang w:val="uk-UA"/>
        </w:rPr>
        <w:lastRenderedPageBreak/>
        <w:tab/>
        <w:t>Таблиця 2.3</w:t>
      </w:r>
    </w:p>
    <w:p w:rsidR="00E2595B" w:rsidRPr="00061C63" w:rsidRDefault="00E2595B" w:rsidP="00E2595B">
      <w:pPr>
        <w:spacing w:line="276" w:lineRule="auto"/>
        <w:jc w:val="center"/>
        <w:rPr>
          <w:sz w:val="28"/>
          <w:szCs w:val="28"/>
          <w:lang w:val="uk-UA"/>
        </w:rPr>
      </w:pPr>
      <w:r w:rsidRPr="00061C63">
        <w:rPr>
          <w:sz w:val="28"/>
          <w:szCs w:val="28"/>
          <w:lang w:val="uk-UA"/>
        </w:rPr>
        <w:t>Розрахунок виробничої програми підприємтва</w:t>
      </w:r>
    </w:p>
    <w:tbl>
      <w:tblPr>
        <w:tblpPr w:leftFromText="180" w:rightFromText="180" w:horzAnchor="margin" w:tblpY="1080"/>
        <w:tblW w:w="15280" w:type="dxa"/>
        <w:tblLook w:val="04A0" w:firstRow="1" w:lastRow="0" w:firstColumn="1" w:lastColumn="0" w:noHBand="0" w:noVBand="1"/>
      </w:tblPr>
      <w:tblGrid>
        <w:gridCol w:w="2452"/>
        <w:gridCol w:w="1453"/>
        <w:gridCol w:w="576"/>
        <w:gridCol w:w="576"/>
        <w:gridCol w:w="576"/>
        <w:gridCol w:w="576"/>
        <w:gridCol w:w="578"/>
        <w:gridCol w:w="1389"/>
        <w:gridCol w:w="1446"/>
        <w:gridCol w:w="1584"/>
        <w:gridCol w:w="1239"/>
        <w:gridCol w:w="1389"/>
        <w:gridCol w:w="1446"/>
      </w:tblGrid>
      <w:tr w:rsidR="00E2595B" w:rsidRPr="00061C63" w:rsidTr="00E81246">
        <w:trPr>
          <w:trHeight w:val="2428"/>
        </w:trPr>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Вид обладнання</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Виробнича потужність, верст.-год.</w:t>
            </w:r>
          </w:p>
        </w:tc>
        <w:tc>
          <w:tcPr>
            <w:tcW w:w="2882" w:type="dxa"/>
            <w:gridSpan w:val="5"/>
            <w:tcBorders>
              <w:top w:val="single" w:sz="4" w:space="0" w:color="auto"/>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Норми витрат верс.-год. на од. продукції</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Витрати потужності на мін. обсяг продукції, верст.-год</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Залишок потужності, верст.-год.</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Витрати потужності на одиницю всіх видів продукції, верст.-год.</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Кількість продукції понад план, одиниць</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Витрати потужності на макс. обсяг продукції, верст.-год.</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Вільний залишок потужності, верст.-год</w:t>
            </w:r>
          </w:p>
        </w:tc>
      </w:tr>
      <w:tr w:rsidR="00E2595B" w:rsidRPr="00061C63" w:rsidTr="00E81246">
        <w:trPr>
          <w:trHeight w:val="481"/>
        </w:trPr>
        <w:tc>
          <w:tcPr>
            <w:tcW w:w="2452"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А</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В</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С</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Д</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Е</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2595B" w:rsidRPr="00061C63" w:rsidRDefault="00E2595B" w:rsidP="00E81246">
            <w:pPr>
              <w:jc w:val="center"/>
              <w:rPr>
                <w:b/>
                <w:bCs/>
                <w:lang w:val="uk-UA" w:eastAsia="uk-UA"/>
              </w:rPr>
            </w:pP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Ні</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Мміп</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Мі</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Nmax</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Mmax</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b/>
                <w:bCs/>
                <w:lang w:val="uk-UA" w:eastAsia="uk-UA"/>
              </w:rPr>
            </w:pPr>
            <w:r w:rsidRPr="00061C63">
              <w:rPr>
                <w:b/>
                <w:bCs/>
                <w:sz w:val="22"/>
                <w:szCs w:val="22"/>
                <w:lang w:val="uk-UA" w:eastAsia="uk-UA"/>
              </w:rPr>
              <w:t>∆M’</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5</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6</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8</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11</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12</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Ливарне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45760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133</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150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185</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144</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135</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32729</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13031</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747</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17</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40439</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5321</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Металоріжуче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45760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43</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35</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28</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7426</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38334</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166</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231</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9139</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36621</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Ковальне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24640</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64</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78</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146</w:t>
            </w:r>
          </w:p>
        </w:tc>
        <w:tc>
          <w:tcPr>
            <w:tcW w:w="57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70</w:t>
            </w:r>
          </w:p>
        </w:tc>
        <w:tc>
          <w:tcPr>
            <w:tcW w:w="578"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96</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19954</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4686</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454</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24640</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0</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Штамповочне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29920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40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56</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71</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45</w:t>
            </w:r>
          </w:p>
        </w:tc>
        <w:tc>
          <w:tcPr>
            <w:tcW w:w="578"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67</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12395</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17525</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279</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63</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15275</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14645</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Електрозварювальне</w:t>
            </w:r>
          </w:p>
        </w:tc>
        <w:tc>
          <w:tcPr>
            <w:tcW w:w="1453"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147840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174</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229</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226</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180</w:t>
            </w:r>
          </w:p>
        </w:tc>
        <w:tc>
          <w:tcPr>
            <w:tcW w:w="578"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lang w:val="uk-UA" w:eastAsia="uk-UA"/>
              </w:rPr>
            </w:pPr>
            <w:r w:rsidRPr="00061C63">
              <w:rPr>
                <w:sz w:val="22"/>
                <w:szCs w:val="22"/>
                <w:lang w:val="uk-UA" w:eastAsia="uk-UA"/>
              </w:rPr>
              <w:t>215</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44954</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102886</w:t>
            </w:r>
          </w:p>
        </w:tc>
        <w:tc>
          <w:tcPr>
            <w:tcW w:w="1584"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1024</w:t>
            </w:r>
          </w:p>
        </w:tc>
        <w:tc>
          <w:tcPr>
            <w:tcW w:w="123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100</w:t>
            </w:r>
          </w:p>
        </w:tc>
        <w:tc>
          <w:tcPr>
            <w:tcW w:w="1389"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55523</w:t>
            </w:r>
          </w:p>
        </w:tc>
        <w:tc>
          <w:tcPr>
            <w:tcW w:w="1446" w:type="dxa"/>
            <w:tcBorders>
              <w:top w:val="nil"/>
              <w:left w:val="nil"/>
              <w:bottom w:val="single" w:sz="4" w:space="0" w:color="auto"/>
              <w:right w:val="single" w:sz="4" w:space="0" w:color="auto"/>
            </w:tcBorders>
            <w:shd w:val="clear" w:color="auto" w:fill="auto"/>
            <w:vAlign w:val="center"/>
            <w:hideMark/>
          </w:tcPr>
          <w:p w:rsidR="00E2595B" w:rsidRPr="00061C63" w:rsidRDefault="00E2595B" w:rsidP="00E81246">
            <w:pPr>
              <w:jc w:val="center"/>
              <w:rPr>
                <w:lang w:val="uk-UA" w:eastAsia="uk-UA"/>
              </w:rPr>
            </w:pPr>
            <w:r w:rsidRPr="00061C63">
              <w:rPr>
                <w:sz w:val="22"/>
                <w:szCs w:val="22"/>
                <w:lang w:val="uk-UA" w:eastAsia="uk-UA"/>
              </w:rPr>
              <w:t>92317</w:t>
            </w:r>
          </w:p>
        </w:tc>
      </w:tr>
      <w:tr w:rsidR="00E2595B" w:rsidRPr="00061C63" w:rsidTr="00E81246">
        <w:trPr>
          <w:trHeight w:val="481"/>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Сума</w:t>
            </w:r>
          </w:p>
        </w:tc>
        <w:tc>
          <w:tcPr>
            <w:tcW w:w="1453"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293920</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451</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533</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671</w:t>
            </w:r>
          </w:p>
        </w:tc>
        <w:tc>
          <w:tcPr>
            <w:tcW w:w="57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474</w:t>
            </w:r>
          </w:p>
        </w:tc>
        <w:tc>
          <w:tcPr>
            <w:tcW w:w="578"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541</w:t>
            </w:r>
          </w:p>
        </w:tc>
        <w:tc>
          <w:tcPr>
            <w:tcW w:w="1389"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117458</w:t>
            </w:r>
          </w:p>
        </w:tc>
        <w:tc>
          <w:tcPr>
            <w:tcW w:w="144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176462</w:t>
            </w:r>
          </w:p>
        </w:tc>
        <w:tc>
          <w:tcPr>
            <w:tcW w:w="1584"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2670</w:t>
            </w:r>
          </w:p>
        </w:tc>
        <w:tc>
          <w:tcPr>
            <w:tcW w:w="1239"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422</w:t>
            </w:r>
          </w:p>
        </w:tc>
        <w:tc>
          <w:tcPr>
            <w:tcW w:w="1389"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145017</w:t>
            </w:r>
          </w:p>
        </w:tc>
        <w:tc>
          <w:tcPr>
            <w:tcW w:w="1446" w:type="dxa"/>
            <w:tcBorders>
              <w:top w:val="nil"/>
              <w:left w:val="nil"/>
              <w:bottom w:val="single" w:sz="4" w:space="0" w:color="auto"/>
              <w:right w:val="single" w:sz="4" w:space="0" w:color="auto"/>
            </w:tcBorders>
            <w:shd w:val="clear" w:color="auto" w:fill="auto"/>
            <w:noWrap/>
            <w:vAlign w:val="center"/>
            <w:hideMark/>
          </w:tcPr>
          <w:p w:rsidR="00E2595B" w:rsidRPr="00061C63" w:rsidRDefault="00E2595B" w:rsidP="00E81246">
            <w:pPr>
              <w:jc w:val="center"/>
              <w:rPr>
                <w:b/>
                <w:bCs/>
                <w:lang w:val="uk-UA" w:eastAsia="uk-UA"/>
              </w:rPr>
            </w:pPr>
            <w:r w:rsidRPr="00061C63">
              <w:rPr>
                <w:b/>
                <w:bCs/>
                <w:sz w:val="22"/>
                <w:szCs w:val="22"/>
                <w:lang w:val="uk-UA" w:eastAsia="uk-UA"/>
              </w:rPr>
              <w:t>148903</w:t>
            </w:r>
          </w:p>
        </w:tc>
      </w:tr>
    </w:tbl>
    <w:p w:rsidR="00F54D72" w:rsidRDefault="00F54D72" w:rsidP="00E2595B">
      <w:pPr>
        <w:tabs>
          <w:tab w:val="center" w:pos="4857"/>
        </w:tabs>
        <w:spacing w:line="276" w:lineRule="auto"/>
        <w:rPr>
          <w:sz w:val="28"/>
          <w:szCs w:val="28"/>
          <w:lang w:val="uk-UA"/>
        </w:rPr>
      </w:pPr>
    </w:p>
    <w:p w:rsidR="00F54D72" w:rsidRDefault="00F54D72">
      <w:pPr>
        <w:spacing w:after="200" w:line="276" w:lineRule="auto"/>
        <w:rPr>
          <w:sz w:val="28"/>
          <w:szCs w:val="28"/>
          <w:lang w:val="uk-UA"/>
        </w:rPr>
      </w:pPr>
      <w:r>
        <w:rPr>
          <w:sz w:val="28"/>
          <w:szCs w:val="28"/>
          <w:lang w:val="uk-UA"/>
        </w:rPr>
        <w:br w:type="page"/>
      </w:r>
    </w:p>
    <w:p w:rsidR="00E2595B" w:rsidRPr="00061C63" w:rsidRDefault="00E2595B" w:rsidP="00E2595B">
      <w:pPr>
        <w:tabs>
          <w:tab w:val="center" w:pos="4857"/>
        </w:tabs>
        <w:spacing w:line="276" w:lineRule="auto"/>
        <w:rPr>
          <w:sz w:val="28"/>
          <w:szCs w:val="28"/>
          <w:lang w:val="uk-UA"/>
        </w:rPr>
        <w:sectPr w:rsidR="00E2595B" w:rsidRPr="00061C63" w:rsidSect="007C2C47">
          <w:headerReference w:type="default" r:id="rId28"/>
          <w:pgSz w:w="16838" w:h="11906" w:orient="landscape"/>
          <w:pgMar w:top="1417" w:right="850" w:bottom="850" w:left="850" w:header="708" w:footer="708" w:gutter="0"/>
          <w:cols w:space="708"/>
          <w:docGrid w:linePitch="360"/>
        </w:sectPr>
      </w:pPr>
    </w:p>
    <w:p w:rsidR="0002796D" w:rsidRPr="00061C63" w:rsidRDefault="0002796D" w:rsidP="00B2507F">
      <w:pPr>
        <w:tabs>
          <w:tab w:val="center" w:pos="4857"/>
        </w:tabs>
        <w:spacing w:line="276" w:lineRule="auto"/>
        <w:rPr>
          <w:sz w:val="28"/>
          <w:szCs w:val="28"/>
          <w:lang w:val="uk-UA"/>
        </w:rPr>
      </w:pPr>
    </w:p>
    <w:p w:rsidR="0002796D" w:rsidRPr="00061C63" w:rsidRDefault="0002796D" w:rsidP="00061C63">
      <w:pPr>
        <w:tabs>
          <w:tab w:val="center" w:pos="0"/>
        </w:tabs>
        <w:spacing w:line="360" w:lineRule="auto"/>
        <w:ind w:firstLine="539"/>
        <w:jc w:val="both"/>
        <w:rPr>
          <w:sz w:val="28"/>
          <w:szCs w:val="28"/>
          <w:lang w:val="uk-UA"/>
        </w:rPr>
      </w:pPr>
      <w:r w:rsidRPr="00061C63">
        <w:rPr>
          <w:sz w:val="28"/>
          <w:szCs w:val="28"/>
          <w:lang w:val="uk-UA"/>
        </w:rPr>
        <w:tab/>
        <w:t xml:space="preserve">Проаналізувавши дану таблицю, варто сказати наступне, що кожен із виду обладнання дає у своєму розрахунку певний вільний залишок потужності, так для виду ливарного – </w:t>
      </w:r>
      <w:r w:rsidRPr="00061C63">
        <w:rPr>
          <w:sz w:val="28"/>
          <w:szCs w:val="28"/>
          <w:lang w:val="uk-UA" w:eastAsia="uk-UA"/>
        </w:rPr>
        <w:t xml:space="preserve">5321 </w:t>
      </w:r>
      <w:r w:rsidRPr="00061C63">
        <w:rPr>
          <w:sz w:val="28"/>
          <w:szCs w:val="28"/>
          <w:lang w:val="uk-UA"/>
        </w:rPr>
        <w:t xml:space="preserve">верстато-годин, металогріжучого – </w:t>
      </w:r>
      <w:r w:rsidRPr="00061C63">
        <w:rPr>
          <w:sz w:val="28"/>
          <w:szCs w:val="28"/>
          <w:lang w:val="uk-UA" w:eastAsia="uk-UA"/>
        </w:rPr>
        <w:t>36621</w:t>
      </w:r>
      <w:r w:rsidRPr="00061C63">
        <w:rPr>
          <w:sz w:val="22"/>
          <w:szCs w:val="22"/>
          <w:lang w:val="uk-UA" w:eastAsia="uk-UA"/>
        </w:rPr>
        <w:t xml:space="preserve"> </w:t>
      </w:r>
      <w:r w:rsidRPr="00061C63">
        <w:rPr>
          <w:sz w:val="28"/>
          <w:szCs w:val="28"/>
          <w:lang w:val="uk-UA"/>
        </w:rPr>
        <w:t xml:space="preserve">верстато-годин, ковальче – 0 верстато-годин, штамповочного – </w:t>
      </w:r>
      <w:r w:rsidRPr="00061C63">
        <w:rPr>
          <w:sz w:val="28"/>
          <w:szCs w:val="28"/>
          <w:lang w:val="uk-UA" w:eastAsia="uk-UA"/>
        </w:rPr>
        <w:t>14645</w:t>
      </w:r>
      <w:r w:rsidRPr="00061C63">
        <w:rPr>
          <w:sz w:val="22"/>
          <w:szCs w:val="22"/>
          <w:lang w:val="uk-UA" w:eastAsia="uk-UA"/>
        </w:rPr>
        <w:t xml:space="preserve"> </w:t>
      </w:r>
      <w:r w:rsidRPr="00061C63">
        <w:rPr>
          <w:sz w:val="28"/>
          <w:szCs w:val="28"/>
          <w:lang w:val="uk-UA"/>
        </w:rPr>
        <w:t xml:space="preserve">верстато-годин, електрозварювального – </w:t>
      </w:r>
      <w:r w:rsidRPr="00061C63">
        <w:rPr>
          <w:sz w:val="28"/>
          <w:szCs w:val="28"/>
          <w:lang w:val="uk-UA" w:eastAsia="uk-UA"/>
        </w:rPr>
        <w:t>92317</w:t>
      </w:r>
      <w:r w:rsidRPr="00061C63">
        <w:rPr>
          <w:sz w:val="22"/>
          <w:szCs w:val="22"/>
          <w:lang w:val="uk-UA" w:eastAsia="uk-UA"/>
        </w:rPr>
        <w:t xml:space="preserve"> </w:t>
      </w:r>
      <w:r w:rsidRPr="00061C63">
        <w:rPr>
          <w:sz w:val="28"/>
          <w:szCs w:val="28"/>
          <w:lang w:val="uk-UA"/>
        </w:rPr>
        <w:t>верстато-годин. Отож, порівнявши всі вище наведені залишки потужності, ковальче обладнання зовсім не має залишоку потужності. Щодо всіх інших видів обладнання, то їхню роботу необхідно оптимізувати, щоб скоротити вільні залишки потужності, які можна направити на виробництво якоїсь додаткової одиниці продукції.</w:t>
      </w:r>
    </w:p>
    <w:p w:rsidR="0002796D" w:rsidRPr="00061C63" w:rsidRDefault="0002796D" w:rsidP="00061C63">
      <w:pPr>
        <w:tabs>
          <w:tab w:val="center" w:pos="4857"/>
        </w:tabs>
        <w:ind w:left="7080"/>
        <w:jc w:val="right"/>
        <w:rPr>
          <w:sz w:val="28"/>
          <w:szCs w:val="28"/>
          <w:lang w:val="uk-UA"/>
        </w:rPr>
      </w:pPr>
      <w:r w:rsidRPr="00061C63">
        <w:rPr>
          <w:sz w:val="28"/>
          <w:szCs w:val="28"/>
          <w:lang w:val="uk-UA"/>
        </w:rPr>
        <w:t>Таблиця 2.4.</w:t>
      </w:r>
    </w:p>
    <w:p w:rsidR="0002796D" w:rsidRPr="00061C63" w:rsidRDefault="0002796D" w:rsidP="00061C63">
      <w:pPr>
        <w:tabs>
          <w:tab w:val="center" w:pos="4857"/>
        </w:tabs>
        <w:jc w:val="center"/>
        <w:rPr>
          <w:sz w:val="28"/>
          <w:szCs w:val="28"/>
          <w:lang w:val="uk-UA"/>
        </w:rPr>
      </w:pPr>
      <w:r w:rsidRPr="00061C63">
        <w:rPr>
          <w:sz w:val="28"/>
          <w:szCs w:val="28"/>
          <w:lang w:val="uk-UA"/>
        </w:rPr>
        <w:t xml:space="preserve">Виробнича програма підприємства </w:t>
      </w:r>
    </w:p>
    <w:tbl>
      <w:tblPr>
        <w:tblW w:w="8581" w:type="dxa"/>
        <w:tblInd w:w="261" w:type="dxa"/>
        <w:tblLook w:val="04A0" w:firstRow="1" w:lastRow="0" w:firstColumn="1" w:lastColumn="0" w:noHBand="0" w:noVBand="1"/>
      </w:tblPr>
      <w:tblGrid>
        <w:gridCol w:w="1674"/>
        <w:gridCol w:w="2212"/>
        <w:gridCol w:w="2273"/>
        <w:gridCol w:w="2422"/>
      </w:tblGrid>
      <w:tr w:rsidR="0002796D" w:rsidRPr="00061C63" w:rsidTr="00385ED4">
        <w:trPr>
          <w:trHeight w:val="516"/>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Вид продукції</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Мінімальна кількість                     продукції, од.</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Можлива кількість продукції, од.</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02796D" w:rsidRPr="00061C63" w:rsidRDefault="0002796D" w:rsidP="008D6AEA">
            <w:pPr>
              <w:jc w:val="center"/>
              <w:rPr>
                <w:lang w:val="uk-UA" w:eastAsia="uk-UA"/>
              </w:rPr>
            </w:pPr>
            <w:r w:rsidRPr="00061C63">
              <w:rPr>
                <w:sz w:val="22"/>
                <w:szCs w:val="22"/>
                <w:lang w:val="uk-UA" w:eastAsia="uk-UA"/>
              </w:rPr>
              <w:t>Максимальна кількість продукції, од.</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А</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40</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50</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50</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B</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29</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39</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39</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C</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38</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48</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48</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D</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56</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66</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66</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E</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59</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69</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69</w:t>
            </w:r>
          </w:p>
        </w:tc>
      </w:tr>
      <w:tr w:rsidR="0002796D" w:rsidRPr="00061C63" w:rsidTr="00385ED4">
        <w:trPr>
          <w:trHeight w:val="172"/>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Cума</w:t>
            </w:r>
          </w:p>
        </w:tc>
        <w:tc>
          <w:tcPr>
            <w:tcW w:w="221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222</w:t>
            </w:r>
          </w:p>
        </w:tc>
        <w:tc>
          <w:tcPr>
            <w:tcW w:w="2273"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274</w:t>
            </w:r>
          </w:p>
        </w:tc>
        <w:tc>
          <w:tcPr>
            <w:tcW w:w="2422" w:type="dxa"/>
            <w:tcBorders>
              <w:top w:val="nil"/>
              <w:left w:val="nil"/>
              <w:bottom w:val="single" w:sz="4" w:space="0" w:color="auto"/>
              <w:right w:val="single" w:sz="4" w:space="0" w:color="auto"/>
            </w:tcBorders>
            <w:shd w:val="clear" w:color="auto" w:fill="auto"/>
            <w:noWrap/>
            <w:vAlign w:val="bottom"/>
            <w:hideMark/>
          </w:tcPr>
          <w:p w:rsidR="0002796D" w:rsidRPr="00061C63" w:rsidRDefault="0002796D" w:rsidP="008D6AEA">
            <w:pPr>
              <w:jc w:val="center"/>
              <w:rPr>
                <w:lang w:val="uk-UA" w:eastAsia="uk-UA"/>
              </w:rPr>
            </w:pPr>
            <w:r w:rsidRPr="00061C63">
              <w:rPr>
                <w:sz w:val="22"/>
                <w:szCs w:val="22"/>
                <w:lang w:val="uk-UA" w:eastAsia="uk-UA"/>
              </w:rPr>
              <w:t>274</w:t>
            </w:r>
          </w:p>
        </w:tc>
      </w:tr>
    </w:tbl>
    <w:p w:rsidR="0002796D" w:rsidRPr="00061C63" w:rsidRDefault="0002796D" w:rsidP="0002796D">
      <w:pPr>
        <w:tabs>
          <w:tab w:val="center" w:pos="4857"/>
        </w:tabs>
        <w:spacing w:line="276" w:lineRule="auto"/>
        <w:ind w:firstLine="360"/>
        <w:jc w:val="both"/>
        <w:rPr>
          <w:sz w:val="28"/>
          <w:szCs w:val="28"/>
          <w:lang w:val="uk-UA"/>
        </w:rPr>
      </w:pPr>
    </w:p>
    <w:p w:rsidR="00385ED4" w:rsidRPr="00061C63" w:rsidRDefault="0002796D" w:rsidP="00061C63">
      <w:pPr>
        <w:tabs>
          <w:tab w:val="center" w:pos="4857"/>
        </w:tabs>
        <w:spacing w:line="360" w:lineRule="auto"/>
        <w:ind w:firstLine="360"/>
        <w:jc w:val="both"/>
        <w:rPr>
          <w:sz w:val="28"/>
          <w:szCs w:val="28"/>
          <w:lang w:val="uk-UA"/>
        </w:rPr>
      </w:pPr>
      <w:r w:rsidRPr="00061C63">
        <w:rPr>
          <w:sz w:val="28"/>
          <w:szCs w:val="28"/>
          <w:lang w:val="uk-UA"/>
        </w:rPr>
        <w:t>Під час розробки виробничої програми підприємства ми визначали величину корисного фонду робочого часу (1760  год).  Oтже, розробивши виробничу програму підприємства ми визначили, що  максимальний  випуск продукції підприємства може становити 274 одиниць.</w:t>
      </w:r>
    </w:p>
    <w:p w:rsidR="0002796D" w:rsidRPr="00061C63" w:rsidRDefault="0002796D" w:rsidP="00061C63">
      <w:pPr>
        <w:tabs>
          <w:tab w:val="center" w:pos="4857"/>
        </w:tabs>
        <w:spacing w:line="360" w:lineRule="auto"/>
        <w:ind w:firstLine="360"/>
        <w:jc w:val="center"/>
        <w:rPr>
          <w:sz w:val="28"/>
          <w:szCs w:val="28"/>
          <w:lang w:val="uk-UA"/>
        </w:rPr>
      </w:pPr>
      <w:r w:rsidRPr="00061C63">
        <w:rPr>
          <w:sz w:val="32"/>
          <w:szCs w:val="32"/>
          <w:lang w:val="uk-UA"/>
        </w:rPr>
        <w:t>2.2. Обґрунтування виробничого процесу</w:t>
      </w:r>
    </w:p>
    <w:p w:rsidR="0002796D" w:rsidRPr="00061C63" w:rsidRDefault="0002796D" w:rsidP="00061C63">
      <w:pPr>
        <w:tabs>
          <w:tab w:val="center" w:pos="4857"/>
        </w:tabs>
        <w:spacing w:line="360" w:lineRule="auto"/>
        <w:ind w:firstLine="852"/>
        <w:jc w:val="both"/>
        <w:rPr>
          <w:sz w:val="28"/>
          <w:szCs w:val="28"/>
          <w:lang w:val="uk-UA"/>
        </w:rPr>
      </w:pPr>
      <w:r w:rsidRPr="00061C63">
        <w:rPr>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02796D" w:rsidRPr="00061C63" w:rsidRDefault="0002796D" w:rsidP="00061C63">
      <w:pPr>
        <w:tabs>
          <w:tab w:val="center" w:pos="4857"/>
        </w:tabs>
        <w:spacing w:line="360" w:lineRule="auto"/>
        <w:ind w:firstLine="852"/>
        <w:jc w:val="both"/>
        <w:rPr>
          <w:sz w:val="28"/>
          <w:szCs w:val="28"/>
          <w:lang w:val="uk-UA"/>
        </w:rPr>
      </w:pPr>
      <w:r w:rsidRPr="00061C63">
        <w:rPr>
          <w:sz w:val="28"/>
          <w:szCs w:val="28"/>
          <w:lang w:val="uk-UA"/>
        </w:rPr>
        <w:t>Технологічні операції</w:t>
      </w:r>
      <w:r w:rsidRPr="00061C63">
        <w:rPr>
          <w:b/>
          <w:i/>
          <w:sz w:val="28"/>
          <w:szCs w:val="28"/>
          <w:lang w:val="uk-UA"/>
        </w:rPr>
        <w:t xml:space="preserve"> </w:t>
      </w:r>
      <w:r w:rsidRPr="00061C63">
        <w:rPr>
          <w:sz w:val="28"/>
          <w:szCs w:val="28"/>
          <w:lang w:val="uk-UA"/>
        </w:rPr>
        <w:t>являють собою безпосередні зміни сировини, направлені на виготовлення продукції. Їх сукупність утворює технологічний процес виробництва.</w:t>
      </w:r>
    </w:p>
    <w:p w:rsidR="0002796D" w:rsidRPr="00061C63" w:rsidRDefault="0002796D" w:rsidP="00061C63">
      <w:pPr>
        <w:tabs>
          <w:tab w:val="center" w:pos="4857"/>
        </w:tabs>
        <w:spacing w:line="360" w:lineRule="auto"/>
        <w:ind w:firstLine="852"/>
        <w:jc w:val="both"/>
        <w:rPr>
          <w:sz w:val="28"/>
          <w:szCs w:val="28"/>
          <w:lang w:val="uk-UA"/>
        </w:rPr>
      </w:pPr>
      <w:r w:rsidRPr="00061C63">
        <w:rPr>
          <w:sz w:val="28"/>
          <w:szCs w:val="28"/>
          <w:lang w:val="uk-UA"/>
        </w:rPr>
        <w:t>Нетехнологічні операції являють собою необхідні за техніко-організаційними причинами перерви в технологічному процесі. Сюди відносять час на внутрішнє транспортування сировини і продукції, час внутрішньо-</w:t>
      </w:r>
      <w:r w:rsidRPr="00061C63">
        <w:rPr>
          <w:sz w:val="28"/>
          <w:szCs w:val="28"/>
          <w:lang w:val="uk-UA"/>
        </w:rPr>
        <w:lastRenderedPageBreak/>
        <w:t>змінних і між змінних перетворень, час технічного контролю.</w:t>
      </w:r>
      <w:r w:rsidR="00061C63" w:rsidRPr="00061C63">
        <w:rPr>
          <w:sz w:val="28"/>
          <w:szCs w:val="28"/>
          <w:lang w:val="uk-UA"/>
        </w:rPr>
        <w:t xml:space="preserve"> </w:t>
      </w:r>
      <w:r w:rsidRPr="00061C63">
        <w:rPr>
          <w:sz w:val="28"/>
          <w:szCs w:val="28"/>
          <w:lang w:val="uk-UA"/>
        </w:rPr>
        <w:t>Розраховуємо складові частини виробничого процесу.</w:t>
      </w:r>
    </w:p>
    <w:p w:rsidR="0002796D" w:rsidRPr="00061C63" w:rsidRDefault="0002796D" w:rsidP="00061C63">
      <w:pPr>
        <w:tabs>
          <w:tab w:val="center" w:pos="4857"/>
        </w:tabs>
        <w:spacing w:line="360" w:lineRule="auto"/>
        <w:ind w:firstLine="851"/>
        <w:jc w:val="both"/>
        <w:rPr>
          <w:sz w:val="28"/>
          <w:szCs w:val="28"/>
          <w:lang w:val="uk-UA"/>
        </w:rPr>
      </w:pPr>
      <w:r w:rsidRPr="00061C63">
        <w:rPr>
          <w:sz w:val="28"/>
          <w:szCs w:val="28"/>
          <w:lang w:val="uk-UA"/>
        </w:rPr>
        <w:t>Кожен технологічний процес представляється у вигляді технологічної схеми. Покажемо технологічну схему виготовлення виробів А, В, С, Д, Е на рис. 2.1.</w:t>
      </w:r>
    </w:p>
    <w:p w:rsidR="00B2507F" w:rsidRPr="00061C63" w:rsidRDefault="0002796D" w:rsidP="00061C63">
      <w:pPr>
        <w:tabs>
          <w:tab w:val="center" w:pos="4857"/>
        </w:tabs>
        <w:ind w:firstLine="851"/>
        <w:jc w:val="both"/>
        <w:rPr>
          <w:sz w:val="28"/>
          <w:szCs w:val="28"/>
          <w:lang w:val="uk-UA"/>
        </w:rPr>
      </w:pPr>
      <w:r w:rsidRPr="00061C63">
        <w:rPr>
          <w:sz w:val="28"/>
          <w:szCs w:val="28"/>
          <w:lang w:val="uk-UA"/>
        </w:rPr>
        <w:t>Розробку технологічного процесу починають з аналізу деталей, які входять у виробничу програму. Розрахунку складових частин продукції А, В, С, Д, Е виконано в таблиці 2.5.</w:t>
      </w:r>
    </w:p>
    <w:p w:rsidR="00B2507F" w:rsidRPr="00061C63" w:rsidRDefault="00B2507F" w:rsidP="00061C63">
      <w:pPr>
        <w:jc w:val="right"/>
        <w:rPr>
          <w:sz w:val="28"/>
          <w:szCs w:val="28"/>
          <w:lang w:val="uk-UA"/>
        </w:rPr>
      </w:pPr>
      <w:r w:rsidRPr="00061C63">
        <w:rPr>
          <w:sz w:val="28"/>
          <w:szCs w:val="28"/>
          <w:lang w:val="uk-UA"/>
        </w:rPr>
        <w:t>Таблиця 2.5</w:t>
      </w:r>
    </w:p>
    <w:p w:rsidR="00B2507F" w:rsidRPr="00061C63" w:rsidRDefault="00B2507F" w:rsidP="00061C63">
      <w:pPr>
        <w:tabs>
          <w:tab w:val="center" w:pos="4857"/>
        </w:tabs>
        <w:jc w:val="center"/>
        <w:rPr>
          <w:sz w:val="28"/>
          <w:szCs w:val="28"/>
          <w:lang w:val="uk-UA"/>
        </w:rPr>
      </w:pPr>
      <w:r w:rsidRPr="00061C63">
        <w:rPr>
          <w:sz w:val="28"/>
          <w:szCs w:val="28"/>
          <w:lang w:val="uk-UA"/>
        </w:rPr>
        <w:t>Спеціалізація складових частин виробу</w:t>
      </w:r>
    </w:p>
    <w:tbl>
      <w:tblPr>
        <w:tblW w:w="7875" w:type="dxa"/>
        <w:tblInd w:w="93" w:type="dxa"/>
        <w:tblLook w:val="04A0" w:firstRow="1" w:lastRow="0" w:firstColumn="1" w:lastColumn="0" w:noHBand="0" w:noVBand="1"/>
      </w:tblPr>
      <w:tblGrid>
        <w:gridCol w:w="1433"/>
        <w:gridCol w:w="817"/>
        <w:gridCol w:w="516"/>
        <w:gridCol w:w="516"/>
        <w:gridCol w:w="516"/>
        <w:gridCol w:w="516"/>
        <w:gridCol w:w="716"/>
        <w:gridCol w:w="716"/>
        <w:gridCol w:w="716"/>
        <w:gridCol w:w="716"/>
        <w:gridCol w:w="716"/>
        <w:gridCol w:w="1318"/>
      </w:tblGrid>
      <w:tr w:rsidR="00B2507F" w:rsidRPr="00061C63" w:rsidTr="00B2507F">
        <w:trPr>
          <w:trHeight w:val="1714"/>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Групи складових частин виробів</w:t>
            </w:r>
          </w:p>
        </w:tc>
        <w:tc>
          <w:tcPr>
            <w:tcW w:w="2609" w:type="dxa"/>
            <w:gridSpan w:val="5"/>
            <w:tcBorders>
              <w:top w:val="single" w:sz="4" w:space="0" w:color="auto"/>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Питомі витрати на одиницю продукції</w:t>
            </w:r>
          </w:p>
        </w:tc>
        <w:tc>
          <w:tcPr>
            <w:tcW w:w="3144" w:type="dxa"/>
            <w:gridSpan w:val="5"/>
            <w:tcBorders>
              <w:top w:val="single" w:sz="4" w:space="0" w:color="auto"/>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Загальні витрати на виробничу програму, одиниць</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Всього на виробничу програму, од.</w:t>
            </w:r>
          </w:p>
        </w:tc>
      </w:tr>
      <w:tr w:rsidR="00B2507F" w:rsidRPr="00061C63" w:rsidTr="00B2507F">
        <w:trPr>
          <w:trHeight w:val="442"/>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B2507F" w:rsidRPr="00061C63" w:rsidRDefault="00B2507F" w:rsidP="00B2507F">
            <w:pPr>
              <w:jc w:val="center"/>
              <w:rPr>
                <w:lang w:val="uk-UA" w:eastAsia="uk-UA"/>
              </w:rPr>
            </w:pPr>
          </w:p>
        </w:tc>
        <w:tc>
          <w:tcPr>
            <w:tcW w:w="817"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A</w:t>
            </w:r>
          </w:p>
        </w:tc>
        <w:tc>
          <w:tcPr>
            <w:tcW w:w="461"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B</w:t>
            </w:r>
          </w:p>
        </w:tc>
        <w:tc>
          <w:tcPr>
            <w:tcW w:w="444"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C</w:t>
            </w:r>
          </w:p>
        </w:tc>
        <w:tc>
          <w:tcPr>
            <w:tcW w:w="444"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D</w:t>
            </w:r>
          </w:p>
        </w:tc>
        <w:tc>
          <w:tcPr>
            <w:tcW w:w="444"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E</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A</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B</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C</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D</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E</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2507F" w:rsidRPr="00061C63" w:rsidRDefault="00B2507F" w:rsidP="00B2507F">
            <w:pPr>
              <w:jc w:val="center"/>
              <w:rPr>
                <w:lang w:val="uk-UA" w:eastAsia="uk-UA"/>
              </w:rPr>
            </w:pP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Корпусні деталі</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39</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48</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59</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252</w:t>
            </w: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Деталі кріплення</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235</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312</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480</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410</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260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11750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12168</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23040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22960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15340</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85258</w:t>
            </w:r>
          </w:p>
        </w:tc>
      </w:tr>
      <w:tr w:rsidR="00B2507F" w:rsidRPr="00061C63" w:rsidTr="00B2507F">
        <w:trPr>
          <w:trHeight w:val="883"/>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Симетричні деталі обертання</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78</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211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132</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82</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3900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8229</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6336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4592</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2714</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25771</w:t>
            </w: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Площинні деталі</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19</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319</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41</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19</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6</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950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12441</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1968</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1064</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354</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16777</w:t>
            </w:r>
          </w:p>
        </w:tc>
      </w:tr>
      <w:tr w:rsidR="00B2507F" w:rsidRPr="00061C63" w:rsidTr="00B2507F">
        <w:trPr>
          <w:trHeight w:val="442"/>
        </w:trPr>
        <w:tc>
          <w:tcPr>
            <w:tcW w:w="1104" w:type="dxa"/>
            <w:tcBorders>
              <w:top w:val="nil"/>
              <w:left w:val="single" w:sz="4" w:space="0" w:color="auto"/>
              <w:bottom w:val="single" w:sz="4" w:space="0" w:color="auto"/>
              <w:right w:val="single" w:sz="4" w:space="0" w:color="auto"/>
            </w:tcBorders>
            <w:shd w:val="clear" w:color="auto" w:fill="auto"/>
            <w:vAlign w:val="center"/>
            <w:hideMark/>
          </w:tcPr>
          <w:p w:rsidR="00B2507F" w:rsidRPr="00061C63" w:rsidRDefault="00B2507F" w:rsidP="00B2507F">
            <w:pPr>
              <w:jc w:val="center"/>
              <w:rPr>
                <w:lang w:val="uk-UA" w:eastAsia="uk-UA"/>
              </w:rPr>
            </w:pPr>
            <w:r w:rsidRPr="00061C63">
              <w:rPr>
                <w:lang w:val="uk-UA" w:eastAsia="uk-UA"/>
              </w:rPr>
              <w:t>Фігурні деталі</w:t>
            </w:r>
          </w:p>
        </w:tc>
        <w:tc>
          <w:tcPr>
            <w:tcW w:w="817"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112</w:t>
            </w:r>
          </w:p>
        </w:tc>
        <w:tc>
          <w:tcPr>
            <w:tcW w:w="461"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7</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49</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25</w:t>
            </w:r>
          </w:p>
        </w:tc>
        <w:tc>
          <w:tcPr>
            <w:tcW w:w="444" w:type="dxa"/>
            <w:tcBorders>
              <w:top w:val="nil"/>
              <w:left w:val="nil"/>
              <w:bottom w:val="single" w:sz="4" w:space="0" w:color="auto"/>
              <w:right w:val="single" w:sz="4" w:space="0" w:color="auto"/>
            </w:tcBorders>
            <w:shd w:val="clear" w:color="auto" w:fill="auto"/>
            <w:noWrap/>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17</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5600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273</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2352</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1400</w:t>
            </w:r>
          </w:p>
        </w:tc>
        <w:tc>
          <w:tcPr>
            <w:tcW w:w="629"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1003</w:t>
            </w:r>
          </w:p>
        </w:tc>
        <w:tc>
          <w:tcPr>
            <w:tcW w:w="1016" w:type="dxa"/>
            <w:tcBorders>
              <w:top w:val="nil"/>
              <w:left w:val="nil"/>
              <w:bottom w:val="single" w:sz="4" w:space="0" w:color="auto"/>
              <w:right w:val="single" w:sz="4" w:space="0" w:color="auto"/>
            </w:tcBorders>
            <w:shd w:val="clear" w:color="auto" w:fill="auto"/>
            <w:vAlign w:val="center"/>
            <w:hideMark/>
          </w:tcPr>
          <w:p w:rsidR="00B2507F" w:rsidRPr="00061C63" w:rsidRDefault="00B2507F" w:rsidP="00B2507F">
            <w:pPr>
              <w:jc w:val="center"/>
              <w:rPr>
                <w:sz w:val="20"/>
                <w:szCs w:val="20"/>
                <w:lang w:val="uk-UA" w:eastAsia="uk-UA"/>
              </w:rPr>
            </w:pPr>
            <w:r w:rsidRPr="00061C63">
              <w:rPr>
                <w:sz w:val="20"/>
                <w:szCs w:val="20"/>
                <w:lang w:val="uk-UA" w:eastAsia="uk-UA"/>
              </w:rPr>
              <w:t>10628</w:t>
            </w:r>
          </w:p>
        </w:tc>
      </w:tr>
    </w:tbl>
    <w:p w:rsidR="00B2507F" w:rsidRPr="00061C63" w:rsidRDefault="00B2507F" w:rsidP="00B2507F">
      <w:pPr>
        <w:tabs>
          <w:tab w:val="left" w:pos="3818"/>
          <w:tab w:val="right" w:pos="9639"/>
        </w:tabs>
        <w:jc w:val="center"/>
        <w:rPr>
          <w:sz w:val="28"/>
          <w:szCs w:val="28"/>
          <w:lang w:val="uk-UA"/>
        </w:rPr>
      </w:pPr>
    </w:p>
    <w:p w:rsidR="00B2507F" w:rsidRPr="00061C63" w:rsidRDefault="00B2507F" w:rsidP="00B2507F">
      <w:pPr>
        <w:jc w:val="center"/>
        <w:rPr>
          <w:sz w:val="28"/>
          <w:szCs w:val="28"/>
          <w:lang w:val="uk-UA"/>
        </w:rPr>
        <w:sectPr w:rsidR="00B2507F" w:rsidRPr="00061C63" w:rsidSect="00B2507F">
          <w:type w:val="continuous"/>
          <w:pgSz w:w="11906" w:h="16838"/>
          <w:pgMar w:top="850" w:right="850" w:bottom="850" w:left="1417" w:header="708" w:footer="708" w:gutter="0"/>
          <w:cols w:space="708"/>
          <w:docGrid w:linePitch="360"/>
        </w:sectPr>
      </w:pPr>
    </w:p>
    <w:p w:rsidR="001C2B50" w:rsidRPr="00061C63" w:rsidRDefault="001C2B50" w:rsidP="00061C63">
      <w:pPr>
        <w:tabs>
          <w:tab w:val="center" w:pos="4857"/>
        </w:tabs>
        <w:spacing w:line="360" w:lineRule="auto"/>
        <w:ind w:left="-425" w:firstLine="709"/>
        <w:jc w:val="both"/>
        <w:rPr>
          <w:sz w:val="28"/>
          <w:szCs w:val="28"/>
          <w:lang w:val="uk-UA"/>
        </w:rPr>
      </w:pPr>
      <w:r w:rsidRPr="00061C63">
        <w:rPr>
          <w:sz w:val="28"/>
          <w:szCs w:val="28"/>
          <w:lang w:val="uk-UA"/>
        </w:rPr>
        <w:lastRenderedPageBreak/>
        <w:t xml:space="preserve">З таблиці бачимо, що на виконання виробничої програми підприємства необхідно затратити при цьому </w:t>
      </w:r>
      <w:r w:rsidRPr="00061C63">
        <w:rPr>
          <w:sz w:val="28"/>
          <w:szCs w:val="28"/>
          <w:lang w:val="uk-UA" w:eastAsia="uk-UA"/>
        </w:rPr>
        <w:t>85258</w:t>
      </w:r>
      <w:r w:rsidRPr="00061C63">
        <w:rPr>
          <w:lang w:val="uk-UA" w:eastAsia="uk-UA"/>
        </w:rPr>
        <w:t xml:space="preserve"> </w:t>
      </w:r>
      <w:r w:rsidRPr="00061C63">
        <w:rPr>
          <w:sz w:val="28"/>
          <w:szCs w:val="28"/>
          <w:lang w:val="uk-UA"/>
        </w:rPr>
        <w:t xml:space="preserve">одиниць деталей кріплення, </w:t>
      </w:r>
      <w:r w:rsidRPr="00061C63">
        <w:rPr>
          <w:sz w:val="28"/>
          <w:szCs w:val="28"/>
          <w:lang w:val="uk-UA" w:eastAsia="uk-UA"/>
        </w:rPr>
        <w:t>25771</w:t>
      </w:r>
      <w:r w:rsidRPr="00061C63">
        <w:rPr>
          <w:lang w:val="uk-UA" w:eastAsia="uk-UA"/>
        </w:rPr>
        <w:t xml:space="preserve"> </w:t>
      </w:r>
      <w:r w:rsidRPr="00061C63">
        <w:rPr>
          <w:sz w:val="28"/>
          <w:szCs w:val="28"/>
          <w:lang w:val="uk-UA"/>
        </w:rPr>
        <w:t xml:space="preserve">одиниць симетричних деталей обертання, </w:t>
      </w:r>
      <w:r w:rsidRPr="00061C63">
        <w:rPr>
          <w:sz w:val="28"/>
          <w:szCs w:val="28"/>
          <w:lang w:val="uk-UA" w:eastAsia="uk-UA"/>
        </w:rPr>
        <w:t>252</w:t>
      </w:r>
      <w:r w:rsidRPr="00061C63">
        <w:rPr>
          <w:lang w:val="uk-UA" w:eastAsia="uk-UA"/>
        </w:rPr>
        <w:t xml:space="preserve"> </w:t>
      </w:r>
      <w:r w:rsidRPr="00061C63">
        <w:rPr>
          <w:sz w:val="28"/>
          <w:szCs w:val="28"/>
          <w:lang w:val="uk-UA"/>
        </w:rPr>
        <w:t xml:space="preserve">одиниць – корпусних деталей, </w:t>
      </w:r>
      <w:r w:rsidRPr="00061C63">
        <w:rPr>
          <w:sz w:val="28"/>
          <w:szCs w:val="28"/>
          <w:lang w:val="uk-UA" w:eastAsia="uk-UA"/>
        </w:rPr>
        <w:t>16777</w:t>
      </w:r>
      <w:r w:rsidRPr="00061C63">
        <w:rPr>
          <w:lang w:val="uk-UA" w:eastAsia="uk-UA"/>
        </w:rPr>
        <w:t xml:space="preserve"> </w:t>
      </w:r>
      <w:r w:rsidRPr="00061C63">
        <w:rPr>
          <w:sz w:val="28"/>
          <w:szCs w:val="28"/>
          <w:lang w:val="uk-UA"/>
        </w:rPr>
        <w:t xml:space="preserve">одиниць – площинних деталей та </w:t>
      </w:r>
      <w:r w:rsidRPr="00061C63">
        <w:rPr>
          <w:sz w:val="28"/>
          <w:szCs w:val="28"/>
          <w:lang w:val="uk-UA" w:eastAsia="uk-UA"/>
        </w:rPr>
        <w:t>10628</w:t>
      </w:r>
      <w:r w:rsidRPr="00061C63">
        <w:rPr>
          <w:lang w:val="uk-UA" w:eastAsia="uk-UA"/>
        </w:rPr>
        <w:t xml:space="preserve"> </w:t>
      </w:r>
      <w:r w:rsidRPr="00061C63">
        <w:rPr>
          <w:sz w:val="28"/>
          <w:szCs w:val="28"/>
          <w:lang w:val="uk-UA"/>
        </w:rPr>
        <w:t>одиниць фігурних деталей. Значення таблиці дають нам можливість розробити технологічний процес таким чином, щоб при найменших витратах отримати найкращі результати. Будуємо загальну технологічну схему виробничого процесу за стадіями.</w:t>
      </w:r>
    </w:p>
    <w:p w:rsidR="00B2507F" w:rsidRPr="00061C63" w:rsidRDefault="00B2507F" w:rsidP="00061C63">
      <w:pPr>
        <w:spacing w:line="360" w:lineRule="auto"/>
        <w:ind w:left="-425" w:firstLine="709"/>
        <w:jc w:val="center"/>
        <w:rPr>
          <w:sz w:val="28"/>
          <w:szCs w:val="28"/>
          <w:lang w:val="uk-UA"/>
        </w:rPr>
      </w:pPr>
    </w:p>
    <w:p w:rsidR="00B2507F" w:rsidRPr="00061C63" w:rsidRDefault="00B2507F" w:rsidP="00061C63">
      <w:pPr>
        <w:spacing w:line="276" w:lineRule="auto"/>
        <w:rPr>
          <w:sz w:val="28"/>
          <w:szCs w:val="28"/>
          <w:lang w:val="uk-UA"/>
        </w:rPr>
      </w:pPr>
    </w:p>
    <w:p w:rsidR="00061C63" w:rsidRPr="00061C63" w:rsidRDefault="00061C63" w:rsidP="00061C63">
      <w:pPr>
        <w:spacing w:line="276" w:lineRule="auto"/>
        <w:rPr>
          <w:sz w:val="28"/>
          <w:szCs w:val="28"/>
          <w:lang w:val="uk-UA"/>
        </w:rPr>
      </w:pPr>
    </w:p>
    <w:p w:rsidR="00B2507F" w:rsidRPr="00061C63" w:rsidRDefault="00B2507F" w:rsidP="001C2B50">
      <w:pPr>
        <w:spacing w:line="276" w:lineRule="auto"/>
        <w:ind w:left="-426" w:firstLine="710"/>
        <w:jc w:val="center"/>
        <w:rPr>
          <w:sz w:val="28"/>
          <w:szCs w:val="28"/>
          <w:lang w:val="uk-UA"/>
        </w:rPr>
      </w:pPr>
    </w:p>
    <w:p w:rsidR="001C2B50" w:rsidRPr="00061C63" w:rsidRDefault="001C2B50" w:rsidP="00061C63">
      <w:pPr>
        <w:spacing w:line="360" w:lineRule="auto"/>
        <w:ind w:left="-426" w:firstLine="710"/>
        <w:jc w:val="center"/>
        <w:rPr>
          <w:sz w:val="28"/>
          <w:szCs w:val="28"/>
          <w:lang w:val="uk-UA"/>
        </w:rPr>
      </w:pPr>
      <w:r w:rsidRPr="00061C63">
        <w:rPr>
          <w:sz w:val="28"/>
          <w:szCs w:val="28"/>
          <w:lang w:val="uk-UA"/>
        </w:rPr>
        <w:t>Постадійна технологічна схема виготовлення виробів А, В, С, D, Е.</w:t>
      </w:r>
    </w:p>
    <w:p w:rsidR="001C2B50" w:rsidRPr="00061C63" w:rsidRDefault="004A5068" w:rsidP="00061C63">
      <w:pPr>
        <w:tabs>
          <w:tab w:val="center" w:pos="4857"/>
        </w:tabs>
        <w:spacing w:line="360" w:lineRule="auto"/>
        <w:ind w:firstLine="360"/>
        <w:jc w:val="both"/>
        <w:rPr>
          <w:sz w:val="28"/>
          <w:szCs w:val="28"/>
          <w:lang w:val="uk-UA"/>
        </w:rPr>
      </w:pPr>
      <w:r>
        <w:rPr>
          <w:sz w:val="28"/>
          <w:szCs w:val="28"/>
          <w:lang w:val="uk-UA"/>
        </w:rPr>
      </w:r>
      <w:r>
        <w:rPr>
          <w:sz w:val="28"/>
          <w:szCs w:val="28"/>
          <w:lang w:val="uk-UA"/>
        </w:rPr>
        <w:pict>
          <v:group id="_x0000_s1034" editas="canvas" style="width:382.2pt;height:387.9pt;mso-position-horizontal-relative:char;mso-position-vertical-relative:line" coordorigin="2557,1765" coordsize="6926,6939">
            <o:lock v:ext="edit" aspectratio="t"/>
            <v:shape id="_x0000_s1035" type="#_x0000_t75" style="position:absolute;left:2557;top:1765;width:6926;height:6939" o:preferrelative="f">
              <v:fill o:detectmouseclick="t"/>
              <v:path o:extrusionok="t" o:connecttype="none"/>
              <o:lock v:ext="edit" text="t"/>
            </v:shape>
            <v:shape id="_x0000_s1036" type="#_x0000_t202" style="position:absolute;left:2563;top:1765;width:1977;height:697" fillcolor="white [3201]" strokecolor="black [3200]" strokeweight="5pt">
              <v:fill rotate="t"/>
              <v:stroke linestyle="thickThin"/>
              <v:shadow color="#868686"/>
              <v:textbox style="mso-next-textbox:#_x0000_s1036" inset="2.19661mm,1.0983mm,2.19661mm,1.0983mm">
                <w:txbxContent>
                  <w:p w:rsidR="0033060C" w:rsidRPr="005F5010" w:rsidRDefault="0033060C" w:rsidP="001C2B50">
                    <w:pPr>
                      <w:jc w:val="center"/>
                      <w:rPr>
                        <w:szCs w:val="28"/>
                        <w:lang w:val="uk-UA"/>
                      </w:rPr>
                    </w:pPr>
                    <w:r w:rsidRPr="005F5010">
                      <w:rPr>
                        <w:szCs w:val="28"/>
                        <w:lang w:val="uk-UA"/>
                      </w:rPr>
                      <w:t>Заготівельна стадія</w:t>
                    </w:r>
                  </w:p>
                </w:txbxContent>
              </v:textbox>
            </v:shape>
            <v:shape id="_x0000_s1037" type="#_x0000_t202" style="position:absolute;left:4963;top:1765;width:1977;height:697" fillcolor="white [3201]" strokecolor="black [3200]" strokeweight="5pt">
              <v:fill rotate="t"/>
              <v:stroke linestyle="thickThin"/>
              <v:shadow color="#868686"/>
              <v:textbox style="mso-next-textbox:#_x0000_s1037" inset="2.19661mm,1.0983mm,2.19661mm,1.0983mm">
                <w:txbxContent>
                  <w:p w:rsidR="0033060C" w:rsidRPr="005F5010" w:rsidRDefault="0033060C" w:rsidP="001C2B50">
                    <w:pPr>
                      <w:jc w:val="center"/>
                      <w:rPr>
                        <w:szCs w:val="28"/>
                        <w:lang w:val="uk-UA"/>
                      </w:rPr>
                    </w:pPr>
                    <w:r w:rsidRPr="005F5010">
                      <w:rPr>
                        <w:szCs w:val="28"/>
                        <w:lang w:val="uk-UA"/>
                      </w:rPr>
                      <w:t>Обробна стадія</w:t>
                    </w:r>
                  </w:p>
                </w:txbxContent>
              </v:textbox>
            </v:shape>
            <v:shape id="_x0000_s1038" type="#_x0000_t202" style="position:absolute;left:7505;top:1765;width:1835;height:697" fillcolor="white [3201]" strokecolor="black [3200]" strokeweight="5pt">
              <v:fill rotate="t"/>
              <v:stroke linestyle="thickThin"/>
              <v:shadow color="#868686"/>
              <v:textbox style="mso-next-textbox:#_x0000_s1038" inset="2.19661mm,1.0983mm,2.19661mm,1.0983mm">
                <w:txbxContent>
                  <w:p w:rsidR="0033060C" w:rsidRPr="005F5010" w:rsidRDefault="0033060C" w:rsidP="001C2B50">
                    <w:pPr>
                      <w:jc w:val="center"/>
                      <w:rPr>
                        <w:szCs w:val="28"/>
                        <w:lang w:val="uk-UA"/>
                      </w:rPr>
                    </w:pPr>
                    <w:r w:rsidRPr="005F5010">
                      <w:rPr>
                        <w:szCs w:val="28"/>
                        <w:lang w:val="uk-UA"/>
                      </w:rPr>
                      <w:t>Збірна стадія</w:t>
                    </w:r>
                  </w:p>
                </w:txbxContent>
              </v:textbox>
            </v:shape>
            <v:shape id="_x0000_s1039" type="#_x0000_t202" style="position:absolute;left:2705;top:2735;width:1999;height:968" fillcolor="white [3201]" strokecolor="black [3200]" strokeweight="5pt">
              <v:fill rotate="t"/>
              <v:stroke linestyle="thickThin"/>
              <v:shadow color="#868686"/>
              <v:textbox style="mso-next-textbox:#_x0000_s1039" inset="2.19661mm,1.0983mm,2.19661mm,1.0983mm">
                <w:txbxContent>
                  <w:p w:rsidR="0033060C" w:rsidRPr="005F5010" w:rsidRDefault="0033060C" w:rsidP="001C2B50">
                    <w:pPr>
                      <w:jc w:val="center"/>
                      <w:rPr>
                        <w:szCs w:val="28"/>
                        <w:lang w:val="uk-UA"/>
                      </w:rPr>
                    </w:pPr>
                    <w:r w:rsidRPr="005F5010">
                      <w:rPr>
                        <w:szCs w:val="28"/>
                        <w:lang w:val="uk-UA"/>
                      </w:rPr>
                      <w:t>Заготівля деталей кріплення</w:t>
                    </w:r>
                  </w:p>
                </w:txbxContent>
              </v:textbox>
            </v:shape>
            <v:shape id="_x0000_s1040" type="#_x0000_t202" style="position:absolute;left:2705;top:3995;width:1999;height:1115" fillcolor="white [3201]" strokecolor="black [3200]" strokeweight="5pt">
              <v:fill rotate="t"/>
              <v:stroke linestyle="thickThin"/>
              <v:shadow color="#868686"/>
              <v:textbox style="mso-next-textbox:#_x0000_s1040" inset="2.19661mm,1.0983mm,2.19661mm,1.0983mm">
                <w:txbxContent>
                  <w:p w:rsidR="0033060C" w:rsidRPr="005F5010" w:rsidRDefault="0033060C" w:rsidP="001C2B50">
                    <w:pPr>
                      <w:jc w:val="center"/>
                      <w:rPr>
                        <w:szCs w:val="28"/>
                        <w:lang w:val="uk-UA"/>
                      </w:rPr>
                    </w:pPr>
                    <w:r w:rsidRPr="005F5010">
                      <w:rPr>
                        <w:szCs w:val="28"/>
                        <w:lang w:val="uk-UA"/>
                      </w:rPr>
                      <w:t>Заготівля симетричних деталей і обертання</w:t>
                    </w:r>
                  </w:p>
                </w:txbxContent>
              </v:textbox>
            </v:shape>
            <v:shape id="_x0000_s1041" type="#_x0000_t202" style="position:absolute;left:7787;top:7340;width:1694;height:697" fillcolor="white [3201]" strokecolor="black [3200]" strokeweight="5pt">
              <v:fill rotate="t"/>
              <v:stroke linestyle="thickThin"/>
              <v:shadow color="#868686"/>
              <v:textbox style="mso-next-textbox:#_x0000_s1041" inset="2.19661mm,1.0983mm,2.19661mm,1.0983mm">
                <w:txbxContent>
                  <w:p w:rsidR="0033060C" w:rsidRPr="005F5010" w:rsidRDefault="0033060C" w:rsidP="001C2B50">
                    <w:pPr>
                      <w:jc w:val="center"/>
                      <w:rPr>
                        <w:szCs w:val="28"/>
                        <w:lang w:val="de-DE"/>
                      </w:rPr>
                    </w:pPr>
                    <w:r w:rsidRPr="005F5010">
                      <w:rPr>
                        <w:szCs w:val="28"/>
                        <w:lang w:val="uk-UA"/>
                      </w:rPr>
                      <w:t xml:space="preserve">Зборка </w:t>
                    </w:r>
                    <w:r w:rsidRPr="005F5010">
                      <w:rPr>
                        <w:szCs w:val="28"/>
                        <w:lang w:val="de-DE"/>
                      </w:rPr>
                      <w:t>E</w:t>
                    </w:r>
                  </w:p>
                  <w:p w:rsidR="0033060C" w:rsidRPr="005F5010" w:rsidRDefault="0033060C" w:rsidP="001C2B50">
                    <w:pPr>
                      <w:rPr>
                        <w:sz w:val="21"/>
                      </w:rPr>
                    </w:pPr>
                  </w:p>
                </w:txbxContent>
              </v:textbox>
            </v:shape>
            <v:shape id="_x0000_s1042" type="#_x0000_t202" style="position:absolute;left:2705;top:5389;width:1999;height:976" fillcolor="white [3201]" strokecolor="black [3200]" strokeweight="5pt">
              <v:fill rotate="t"/>
              <v:stroke linestyle="thickThin"/>
              <v:shadow color="#868686"/>
              <v:textbox style="mso-next-textbox:#_x0000_s1042" inset="2.19661mm,1.0983mm,2.19661mm,1.0983mm">
                <w:txbxContent>
                  <w:p w:rsidR="0033060C" w:rsidRPr="005F5010" w:rsidRDefault="0033060C" w:rsidP="001C2B50">
                    <w:pPr>
                      <w:jc w:val="center"/>
                      <w:rPr>
                        <w:szCs w:val="28"/>
                        <w:lang w:val="uk-UA"/>
                      </w:rPr>
                    </w:pPr>
                    <w:r w:rsidRPr="005F5010">
                      <w:rPr>
                        <w:szCs w:val="28"/>
                        <w:lang w:val="uk-UA"/>
                      </w:rPr>
                      <w:t>Заготівля корпусних деталей</w:t>
                    </w:r>
                  </w:p>
                </w:txbxContent>
              </v:textbox>
            </v:shape>
            <v:shape id="_x0000_s1043" type="#_x0000_t202" style="position:absolute;left:2705;top:6643;width:1999;height:976" fillcolor="white [3201]" strokecolor="black [3200]" strokeweight="5pt">
              <v:fill rotate="t"/>
              <v:stroke linestyle="thickThin"/>
              <v:shadow color="#868686"/>
              <v:textbox style="mso-next-textbox:#_x0000_s1043" inset="2.19661mm,1.0983mm,2.19661mm,1.0983mm">
                <w:txbxContent>
                  <w:p w:rsidR="0033060C" w:rsidRPr="005F5010" w:rsidRDefault="0033060C" w:rsidP="001C2B50">
                    <w:pPr>
                      <w:jc w:val="center"/>
                      <w:rPr>
                        <w:szCs w:val="28"/>
                        <w:lang w:val="uk-UA"/>
                      </w:rPr>
                    </w:pPr>
                    <w:r w:rsidRPr="005F5010">
                      <w:rPr>
                        <w:szCs w:val="28"/>
                        <w:lang w:val="uk-UA"/>
                      </w:rPr>
                      <w:t>Заготівля площинних деталей</w:t>
                    </w:r>
                  </w:p>
                  <w:p w:rsidR="0033060C" w:rsidRPr="005F5010" w:rsidRDefault="0033060C" w:rsidP="001C2B50">
                    <w:pPr>
                      <w:rPr>
                        <w:sz w:val="21"/>
                      </w:rPr>
                    </w:pPr>
                  </w:p>
                </w:txbxContent>
              </v:textbox>
            </v:shape>
            <v:shape id="_x0000_s1044" type="#_x0000_t202" style="position:absolute;left:2705;top:7861;width:1999;height:843" fillcolor="white [3201]" strokecolor="black [3200]" strokeweight="5pt">
              <v:fill rotate="t"/>
              <v:stroke linestyle="thickThin"/>
              <v:shadow color="#868686"/>
              <v:textbox style="mso-next-textbox:#_x0000_s1044" inset="2.19661mm,1.0983mm,2.19661mm,1.0983mm">
                <w:txbxContent>
                  <w:p w:rsidR="0033060C" w:rsidRPr="005F5010" w:rsidRDefault="0033060C" w:rsidP="001C2B50">
                    <w:pPr>
                      <w:jc w:val="center"/>
                      <w:rPr>
                        <w:szCs w:val="28"/>
                        <w:lang w:val="uk-UA"/>
                      </w:rPr>
                    </w:pPr>
                    <w:r w:rsidRPr="005F5010">
                      <w:rPr>
                        <w:szCs w:val="28"/>
                        <w:lang w:val="uk-UA"/>
                      </w:rPr>
                      <w:t>Заготівля  фігурних деталей</w:t>
                    </w:r>
                  </w:p>
                </w:txbxContent>
              </v:textbox>
            </v:shape>
            <v:shape id="_x0000_s1045" type="#_x0000_t202" style="position:absolute;left:7787;top:6225;width:1694;height:697" fillcolor="white [3201]" strokecolor="black [3200]" strokeweight="5pt">
              <v:fill rotate="t"/>
              <v:stroke linestyle="thickThin"/>
              <v:shadow color="#868686"/>
              <v:textbox style="mso-next-textbox:#_x0000_s1045" inset="2.19661mm,1.0983mm,2.19661mm,1.0983mm">
                <w:txbxContent>
                  <w:p w:rsidR="0033060C" w:rsidRPr="005F5010" w:rsidRDefault="0033060C" w:rsidP="001C2B50">
                    <w:pPr>
                      <w:jc w:val="center"/>
                      <w:rPr>
                        <w:szCs w:val="28"/>
                        <w:lang w:val="de-DE"/>
                      </w:rPr>
                    </w:pPr>
                    <w:r w:rsidRPr="005F5010">
                      <w:rPr>
                        <w:szCs w:val="28"/>
                        <w:lang w:val="uk-UA"/>
                      </w:rPr>
                      <w:t xml:space="preserve">Зборка </w:t>
                    </w:r>
                    <w:r w:rsidRPr="005F5010">
                      <w:rPr>
                        <w:szCs w:val="28"/>
                        <w:lang w:val="de-DE"/>
                      </w:rPr>
                      <w:t>D</w:t>
                    </w:r>
                  </w:p>
                  <w:p w:rsidR="0033060C" w:rsidRPr="005F5010" w:rsidRDefault="0033060C" w:rsidP="001C2B50">
                    <w:pPr>
                      <w:rPr>
                        <w:sz w:val="21"/>
                      </w:rPr>
                    </w:pPr>
                  </w:p>
                </w:txbxContent>
              </v:textbox>
            </v:shape>
            <v:shape id="_x0000_s1046" type="#_x0000_t202" style="position:absolute;left:7787;top:5110;width:1694;height:698" fillcolor="white [3201]" strokecolor="black [3200]" strokeweight="5pt">
              <v:fill rotate="t"/>
              <v:stroke linestyle="thickThin"/>
              <v:shadow color="#868686"/>
              <v:textbox style="mso-next-textbox:#_x0000_s1046" inset="2.19661mm,1.0983mm,2.19661mm,1.0983mm">
                <w:txbxContent>
                  <w:p w:rsidR="0033060C" w:rsidRPr="005F5010" w:rsidRDefault="0033060C" w:rsidP="001C2B50">
                    <w:pPr>
                      <w:jc w:val="center"/>
                      <w:rPr>
                        <w:szCs w:val="28"/>
                        <w:lang w:val="uk-UA"/>
                      </w:rPr>
                    </w:pPr>
                    <w:r w:rsidRPr="005F5010">
                      <w:rPr>
                        <w:szCs w:val="28"/>
                        <w:lang w:val="uk-UA"/>
                      </w:rPr>
                      <w:t>Зборка С</w:t>
                    </w:r>
                  </w:p>
                  <w:p w:rsidR="0033060C" w:rsidRPr="005F5010" w:rsidRDefault="0033060C" w:rsidP="001C2B50">
                    <w:pPr>
                      <w:rPr>
                        <w:sz w:val="21"/>
                      </w:rPr>
                    </w:pPr>
                  </w:p>
                </w:txbxContent>
              </v:textbox>
            </v:shape>
            <v:shape id="_x0000_s1047" type="#_x0000_t202" style="position:absolute;left:7787;top:3995;width:1694;height:698" fillcolor="white [3201]" strokecolor="black [3200]" strokeweight="5pt">
              <v:fill rotate="t"/>
              <v:stroke linestyle="thickThin"/>
              <v:shadow color="#868686"/>
              <v:textbox style="mso-next-textbox:#_x0000_s1047" inset="2.19661mm,1.0983mm,2.19661mm,1.0983mm">
                <w:txbxContent>
                  <w:p w:rsidR="0033060C" w:rsidRPr="005F5010" w:rsidRDefault="0033060C" w:rsidP="001C2B50">
                    <w:pPr>
                      <w:jc w:val="center"/>
                      <w:rPr>
                        <w:szCs w:val="28"/>
                        <w:lang w:val="uk-UA"/>
                      </w:rPr>
                    </w:pPr>
                    <w:r w:rsidRPr="005F5010">
                      <w:rPr>
                        <w:szCs w:val="28"/>
                        <w:lang w:val="uk-UA"/>
                      </w:rPr>
                      <w:t>Зборка В</w:t>
                    </w:r>
                  </w:p>
                  <w:p w:rsidR="0033060C" w:rsidRPr="005F5010" w:rsidRDefault="0033060C" w:rsidP="001C2B50">
                    <w:pPr>
                      <w:jc w:val="center"/>
                      <w:rPr>
                        <w:szCs w:val="28"/>
                      </w:rPr>
                    </w:pPr>
                  </w:p>
                </w:txbxContent>
              </v:textbox>
            </v:shape>
            <v:shape id="_x0000_s1048" type="#_x0000_t202" style="position:absolute;left:7787;top:2880;width:1696;height:698" fillcolor="white [3201]" strokecolor="black [3200]" strokeweight="5pt">
              <v:fill rotate="t"/>
              <v:stroke linestyle="thickThin"/>
              <v:shadow color="#868686"/>
              <v:textbox style="mso-next-textbox:#_x0000_s1048" inset="2.19661mm,1.0983mm,2.19661mm,1.0983mm">
                <w:txbxContent>
                  <w:p w:rsidR="0033060C" w:rsidRPr="005F5010" w:rsidRDefault="0033060C" w:rsidP="001C2B50">
                    <w:pPr>
                      <w:jc w:val="center"/>
                      <w:rPr>
                        <w:szCs w:val="28"/>
                        <w:lang w:val="uk-UA"/>
                      </w:rPr>
                    </w:pPr>
                    <w:r w:rsidRPr="005F5010">
                      <w:rPr>
                        <w:szCs w:val="28"/>
                        <w:lang w:val="uk-UA"/>
                      </w:rPr>
                      <w:t>Зборка А</w:t>
                    </w:r>
                  </w:p>
                  <w:p w:rsidR="0033060C" w:rsidRPr="005F5010" w:rsidRDefault="0033060C" w:rsidP="001C2B50">
                    <w:pPr>
                      <w:rPr>
                        <w:sz w:val="21"/>
                      </w:rPr>
                    </w:pPr>
                  </w:p>
                </w:txbxContent>
              </v:textbox>
            </v:shape>
            <v:shape id="_x0000_s1049" type="#_x0000_t202" style="position:absolute;left:5387;top:6225;width:1554;height:697" fillcolor="white [3201]" strokecolor="black [3200]" strokeweight="5pt">
              <v:fill rotate="t"/>
              <v:stroke linestyle="thickThin"/>
              <v:shadow color="#868686"/>
              <v:textbox style="mso-next-textbox:#_x0000_s1049" inset="2.19661mm,1.0983mm,2.19661mm,1.0983mm">
                <w:txbxContent>
                  <w:p w:rsidR="0033060C" w:rsidRPr="005F5010" w:rsidRDefault="0033060C" w:rsidP="001C2B50">
                    <w:pPr>
                      <w:jc w:val="center"/>
                      <w:rPr>
                        <w:szCs w:val="28"/>
                        <w:lang w:val="uk-UA"/>
                      </w:rPr>
                    </w:pPr>
                    <w:r w:rsidRPr="005F5010">
                      <w:rPr>
                        <w:szCs w:val="28"/>
                        <w:lang w:val="uk-UA"/>
                      </w:rPr>
                      <w:t>Шліфувальна обробка</w:t>
                    </w:r>
                  </w:p>
                </w:txbxContent>
              </v:textbox>
            </v:shape>
            <v:shape id="_x0000_s1050" type="#_x0000_t202" style="position:absolute;left:5387;top:5110;width:1554;height:697" fillcolor="white [3201]" strokecolor="black [3200]" strokeweight="5pt">
              <v:fill rotate="t"/>
              <v:stroke linestyle="thickThin"/>
              <v:shadow color="#868686"/>
              <v:textbox style="mso-next-textbox:#_x0000_s1050" inset="2.19661mm,1.0983mm,2.19661mm,1.0983mm">
                <w:txbxContent>
                  <w:p w:rsidR="0033060C" w:rsidRPr="005F5010" w:rsidRDefault="0033060C" w:rsidP="001C2B50">
                    <w:pPr>
                      <w:jc w:val="center"/>
                      <w:rPr>
                        <w:szCs w:val="28"/>
                        <w:lang w:val="uk-UA"/>
                      </w:rPr>
                    </w:pPr>
                    <w:r w:rsidRPr="005F5010">
                      <w:rPr>
                        <w:szCs w:val="28"/>
                        <w:lang w:val="uk-UA"/>
                      </w:rPr>
                      <w:t>Свердлильна обробка</w:t>
                    </w:r>
                  </w:p>
                </w:txbxContent>
              </v:textbox>
            </v:shape>
            <v:shape id="_x0000_s1051" type="#_x0000_t202" style="position:absolute;left:5387;top:3995;width:1553;height:698" fillcolor="white [3201]" strokecolor="black [3200]" strokeweight="5pt">
              <v:fill rotate="t"/>
              <v:stroke linestyle="thickThin"/>
              <v:shadow color="#868686"/>
              <v:textbox style="mso-next-textbox:#_x0000_s1051" inset="2.19661mm,1.0983mm,2.19661mm,1.0983mm">
                <w:txbxContent>
                  <w:p w:rsidR="0033060C" w:rsidRPr="005F5010" w:rsidRDefault="0033060C" w:rsidP="001C2B50">
                    <w:pPr>
                      <w:jc w:val="center"/>
                      <w:rPr>
                        <w:szCs w:val="28"/>
                        <w:lang w:val="uk-UA"/>
                      </w:rPr>
                    </w:pPr>
                    <w:r w:rsidRPr="005F5010">
                      <w:rPr>
                        <w:szCs w:val="28"/>
                        <w:lang w:val="uk-UA"/>
                      </w:rPr>
                      <w:t>Фрезерна обробка</w:t>
                    </w:r>
                  </w:p>
                </w:txbxContent>
              </v:textbox>
            </v:shape>
            <v:shape id="_x0000_s1052" type="#_x0000_t202" style="position:absolute;left:5387;top:2880;width:1554;height:699" fillcolor="white [3201]" strokecolor="black [3200]" strokeweight="5pt">
              <v:fill rotate="t"/>
              <v:stroke linestyle="thickThin"/>
              <v:shadow color="#868686"/>
              <v:textbox style="mso-next-textbox:#_x0000_s1052" inset="2.19661mm,1.0983mm,2.19661mm,1.0983mm">
                <w:txbxContent>
                  <w:p w:rsidR="0033060C" w:rsidRPr="005F5010" w:rsidRDefault="0033060C" w:rsidP="001C2B50">
                    <w:pPr>
                      <w:jc w:val="center"/>
                      <w:rPr>
                        <w:szCs w:val="28"/>
                        <w:lang w:val="uk-UA"/>
                      </w:rPr>
                    </w:pPr>
                    <w:r w:rsidRPr="005F5010">
                      <w:rPr>
                        <w:szCs w:val="28"/>
                        <w:lang w:val="uk-UA"/>
                      </w:rPr>
                      <w:t>Токарна обробка</w:t>
                    </w:r>
                  </w:p>
                </w:txbxContent>
              </v:textbox>
            </v:shape>
            <v:line id="_x0000_s1053" style="position:absolute" from="4540,2044" to="4963,2045">
              <v:stroke endarrow="block"/>
            </v:line>
            <v:line id="_x0000_s1054" style="position:absolute" from="6940,2044" to="7504,2044">
              <v:stroke endarrow="block"/>
            </v:line>
            <v:line id="_x0000_s1055" style="position:absolute" from="7504,2462" to="7504,7758"/>
            <v:line id="_x0000_s1056" style="position:absolute" from="7504,7758" to="7787,7758">
              <v:stroke endarrow="block"/>
            </v:line>
            <v:line id="_x0000_s1057" style="position:absolute" from="7504,6643" to="7787,6643">
              <v:stroke endarrow="block"/>
            </v:line>
            <v:line id="_x0000_s1058" style="position:absolute" from="7504,5528" to="7787,5528">
              <v:stroke endarrow="block"/>
            </v:line>
            <v:line id="_x0000_s1059" style="position:absolute" from="7504,4413" to="7787,4413">
              <v:stroke endarrow="block"/>
            </v:line>
            <v:line id="_x0000_s1060" style="position:absolute" from="7504,3298" to="7787,3298">
              <v:stroke endarrow="block"/>
            </v:line>
            <v:line id="_x0000_s1061" style="position:absolute" from="5104,2462" to="5105,6504"/>
            <v:line id="_x0000_s1062" style="position:absolute" from="5104,6504" to="5387,6504">
              <v:stroke endarrow="block"/>
            </v:line>
            <v:line id="_x0000_s1063" style="position:absolute" from="5104,5389" to="5387,5389">
              <v:stroke endarrow="block"/>
            </v:line>
            <v:line id="_x0000_s1064" style="position:absolute" from="5104,4274" to="5387,4274">
              <v:stroke endarrow="block"/>
            </v:line>
            <v:line id="_x0000_s1065" style="position:absolute" from="5104,3298" to="5387,3298">
              <v:stroke endarrow="block"/>
            </v:line>
            <v:line id="_x0000_s1066" style="position:absolute" from="2563,2462" to="2563,8594"/>
            <v:line id="_x0000_s1067" style="position:absolute" from="2563,8594" to="2705,8594">
              <v:stroke endarrow="block"/>
            </v:line>
            <v:line id="_x0000_s1068" style="position:absolute" from="2563,7200" to="2705,7200">
              <v:stroke endarrow="block"/>
            </v:line>
            <v:line id="_x0000_s1069" style="position:absolute" from="2563,5807" to="2705,5807">
              <v:stroke endarrow="block"/>
            </v:line>
            <v:line id="_x0000_s1070" style="position:absolute" from="2563,4552" to="2705,4552">
              <v:stroke endarrow="block"/>
            </v:line>
            <v:line id="_x0000_s1071" style="position:absolute" from="2563,3298" to="2705,3298">
              <v:stroke endarrow="block"/>
            </v:line>
            <w10:wrap type="none"/>
            <w10:anchorlock/>
          </v:group>
        </w:pict>
      </w:r>
    </w:p>
    <w:p w:rsidR="001C2B50" w:rsidRPr="00061C63" w:rsidRDefault="001C2B50" w:rsidP="001C2B50">
      <w:pPr>
        <w:spacing w:line="276" w:lineRule="auto"/>
        <w:rPr>
          <w:lang w:val="uk-UA"/>
        </w:rPr>
      </w:pPr>
    </w:p>
    <w:p w:rsidR="00B2507F" w:rsidRPr="00061C63" w:rsidRDefault="00B2507F" w:rsidP="00061C63">
      <w:pPr>
        <w:spacing w:line="360" w:lineRule="auto"/>
        <w:rPr>
          <w:lang w:val="uk-UA"/>
        </w:rPr>
      </w:pPr>
    </w:p>
    <w:p w:rsidR="001C2B50" w:rsidRPr="00061C63" w:rsidRDefault="001C2B50" w:rsidP="00061C63">
      <w:pPr>
        <w:tabs>
          <w:tab w:val="center" w:pos="4857"/>
        </w:tabs>
        <w:spacing w:line="360" w:lineRule="auto"/>
        <w:ind w:firstLine="851"/>
        <w:jc w:val="both"/>
        <w:rPr>
          <w:b/>
          <w:sz w:val="28"/>
          <w:szCs w:val="28"/>
          <w:lang w:val="uk-UA"/>
        </w:rPr>
      </w:pPr>
      <w:r w:rsidRPr="00061C63">
        <w:rPr>
          <w:sz w:val="28"/>
          <w:szCs w:val="28"/>
          <w:lang w:val="uk-UA"/>
        </w:rPr>
        <w:t>Визначаємо для кожної складової групи виробів тип виробництва, використовуючи нормативну таблицю 2.6.</w:t>
      </w:r>
      <w:r w:rsidRPr="00061C63">
        <w:rPr>
          <w:b/>
          <w:sz w:val="28"/>
          <w:szCs w:val="28"/>
          <w:lang w:val="uk-UA"/>
        </w:rPr>
        <w:t xml:space="preserve"> </w:t>
      </w:r>
    </w:p>
    <w:p w:rsidR="001C2B50" w:rsidRPr="00061C63" w:rsidRDefault="001C2B50" w:rsidP="00061C63">
      <w:pPr>
        <w:tabs>
          <w:tab w:val="center" w:pos="4857"/>
        </w:tabs>
        <w:ind w:firstLine="851"/>
        <w:jc w:val="right"/>
        <w:rPr>
          <w:sz w:val="28"/>
          <w:szCs w:val="28"/>
          <w:lang w:val="uk-UA"/>
        </w:rPr>
      </w:pPr>
      <w:r w:rsidRPr="00061C63">
        <w:rPr>
          <w:sz w:val="28"/>
          <w:szCs w:val="28"/>
          <w:lang w:val="uk-UA"/>
        </w:rPr>
        <w:t>Таблиця 2.6.</w:t>
      </w:r>
    </w:p>
    <w:p w:rsidR="001C2B50" w:rsidRPr="00061C63" w:rsidRDefault="001C2B50" w:rsidP="00061C63">
      <w:pPr>
        <w:tabs>
          <w:tab w:val="center" w:pos="4857"/>
        </w:tabs>
        <w:ind w:firstLine="851"/>
        <w:jc w:val="center"/>
        <w:rPr>
          <w:sz w:val="28"/>
          <w:szCs w:val="28"/>
          <w:lang w:val="uk-UA"/>
        </w:rPr>
      </w:pPr>
      <w:r w:rsidRPr="00061C63">
        <w:rPr>
          <w:sz w:val="28"/>
          <w:szCs w:val="28"/>
          <w:lang w:val="uk-UA"/>
        </w:rPr>
        <w:t>Залежність типу виробництва від річного обсягу деталей та їх маси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2413"/>
        <w:gridCol w:w="2817"/>
        <w:gridCol w:w="2213"/>
      </w:tblGrid>
      <w:tr w:rsidR="001C2B50" w:rsidRPr="00061C63" w:rsidTr="008D6AEA">
        <w:trPr>
          <w:trHeight w:val="450"/>
        </w:trPr>
        <w:tc>
          <w:tcPr>
            <w:tcW w:w="1224" w:type="pct"/>
            <w:vMerge w:val="restart"/>
          </w:tcPr>
          <w:p w:rsidR="001C2B50" w:rsidRPr="00061C63" w:rsidRDefault="001C2B50" w:rsidP="008D6AEA">
            <w:pPr>
              <w:jc w:val="center"/>
              <w:rPr>
                <w:lang w:val="uk-UA"/>
              </w:rPr>
            </w:pPr>
            <w:r w:rsidRPr="00061C63">
              <w:rPr>
                <w:lang w:val="uk-UA"/>
              </w:rPr>
              <w:t>Маса деталі, кг.</w:t>
            </w:r>
          </w:p>
        </w:tc>
        <w:tc>
          <w:tcPr>
            <w:tcW w:w="3776" w:type="pct"/>
            <w:gridSpan w:val="3"/>
          </w:tcPr>
          <w:p w:rsidR="001C2B50" w:rsidRPr="00061C63" w:rsidRDefault="001C2B50" w:rsidP="008D6AEA">
            <w:pPr>
              <w:jc w:val="center"/>
              <w:rPr>
                <w:lang w:val="uk-UA"/>
              </w:rPr>
            </w:pPr>
            <w:r w:rsidRPr="00061C63">
              <w:rPr>
                <w:lang w:val="uk-UA"/>
              </w:rPr>
              <w:t>Тип виробництва</w:t>
            </w:r>
          </w:p>
        </w:tc>
      </w:tr>
      <w:tr w:rsidR="001C2B50" w:rsidRPr="00061C63" w:rsidTr="008D6AEA">
        <w:trPr>
          <w:trHeight w:val="165"/>
        </w:trPr>
        <w:tc>
          <w:tcPr>
            <w:tcW w:w="1224" w:type="pct"/>
            <w:vMerge/>
          </w:tcPr>
          <w:p w:rsidR="001C2B50" w:rsidRPr="00061C63" w:rsidRDefault="001C2B50" w:rsidP="008D6AEA">
            <w:pPr>
              <w:jc w:val="center"/>
              <w:rPr>
                <w:lang w:val="uk-UA"/>
              </w:rPr>
            </w:pPr>
          </w:p>
        </w:tc>
        <w:tc>
          <w:tcPr>
            <w:tcW w:w="1224" w:type="pct"/>
          </w:tcPr>
          <w:p w:rsidR="001C2B50" w:rsidRPr="00061C63" w:rsidRDefault="001C2B50" w:rsidP="008D6AEA">
            <w:pPr>
              <w:rPr>
                <w:lang w:val="uk-UA"/>
              </w:rPr>
            </w:pPr>
            <w:r w:rsidRPr="00061C63">
              <w:rPr>
                <w:lang w:val="uk-UA"/>
              </w:rPr>
              <w:t>Одиничне</w:t>
            </w:r>
          </w:p>
        </w:tc>
        <w:tc>
          <w:tcPr>
            <w:tcW w:w="1429" w:type="pct"/>
          </w:tcPr>
          <w:p w:rsidR="001C2B50" w:rsidRPr="00061C63" w:rsidRDefault="001C2B50" w:rsidP="008D6AEA">
            <w:pPr>
              <w:jc w:val="center"/>
              <w:rPr>
                <w:lang w:val="uk-UA"/>
              </w:rPr>
            </w:pPr>
            <w:r w:rsidRPr="00061C63">
              <w:rPr>
                <w:lang w:val="uk-UA"/>
              </w:rPr>
              <w:t>серійне</w:t>
            </w:r>
          </w:p>
        </w:tc>
        <w:tc>
          <w:tcPr>
            <w:tcW w:w="1122" w:type="pct"/>
          </w:tcPr>
          <w:p w:rsidR="001C2B50" w:rsidRPr="00061C63" w:rsidRDefault="001C2B50" w:rsidP="008D6AEA">
            <w:pPr>
              <w:jc w:val="center"/>
              <w:rPr>
                <w:lang w:val="uk-UA"/>
              </w:rPr>
            </w:pPr>
            <w:r w:rsidRPr="00061C63">
              <w:rPr>
                <w:lang w:val="uk-UA"/>
              </w:rPr>
              <w:t>масове</w:t>
            </w:r>
          </w:p>
        </w:tc>
      </w:tr>
      <w:tr w:rsidR="001C2B50" w:rsidRPr="00061C63" w:rsidTr="008D6AEA">
        <w:trPr>
          <w:trHeight w:val="210"/>
        </w:trPr>
        <w:tc>
          <w:tcPr>
            <w:tcW w:w="1224" w:type="pct"/>
          </w:tcPr>
          <w:p w:rsidR="001C2B50" w:rsidRPr="00061C63" w:rsidRDefault="001C2B50" w:rsidP="008D6AEA">
            <w:pPr>
              <w:jc w:val="center"/>
              <w:rPr>
                <w:lang w:val="uk-UA"/>
              </w:rPr>
            </w:pPr>
            <w:r w:rsidRPr="00061C63">
              <w:rPr>
                <w:lang w:val="uk-UA"/>
              </w:rPr>
              <w:t>&lt; 1,0</w:t>
            </w:r>
          </w:p>
        </w:tc>
        <w:tc>
          <w:tcPr>
            <w:tcW w:w="1224" w:type="pct"/>
          </w:tcPr>
          <w:p w:rsidR="001C2B50" w:rsidRPr="00061C63" w:rsidRDefault="001C2B50" w:rsidP="008D6AEA">
            <w:pPr>
              <w:jc w:val="center"/>
              <w:rPr>
                <w:lang w:val="uk-UA"/>
              </w:rPr>
            </w:pPr>
            <w:r w:rsidRPr="00061C63">
              <w:rPr>
                <w:lang w:val="uk-UA"/>
              </w:rPr>
              <w:t>&lt; 1000</w:t>
            </w:r>
          </w:p>
        </w:tc>
        <w:tc>
          <w:tcPr>
            <w:tcW w:w="1429" w:type="pct"/>
          </w:tcPr>
          <w:p w:rsidR="001C2B50" w:rsidRPr="00061C63" w:rsidRDefault="001C2B50" w:rsidP="008D6AEA">
            <w:pPr>
              <w:jc w:val="center"/>
              <w:rPr>
                <w:lang w:val="uk-UA"/>
              </w:rPr>
            </w:pPr>
            <w:r w:rsidRPr="00061C63">
              <w:rPr>
                <w:lang w:val="uk-UA"/>
              </w:rPr>
              <w:t>1000 – 100000</w:t>
            </w:r>
          </w:p>
        </w:tc>
        <w:tc>
          <w:tcPr>
            <w:tcW w:w="1122" w:type="pct"/>
          </w:tcPr>
          <w:p w:rsidR="001C2B50" w:rsidRPr="00061C63" w:rsidRDefault="001C2B50" w:rsidP="008D6AEA">
            <w:pPr>
              <w:jc w:val="center"/>
              <w:rPr>
                <w:lang w:val="uk-UA"/>
              </w:rPr>
            </w:pPr>
            <w:r w:rsidRPr="00061C63">
              <w:rPr>
                <w:lang w:val="uk-UA"/>
              </w:rPr>
              <w:t>&gt; 100000</w:t>
            </w:r>
          </w:p>
        </w:tc>
      </w:tr>
      <w:tr w:rsidR="001C2B50" w:rsidRPr="00061C63" w:rsidTr="008D6AEA">
        <w:trPr>
          <w:trHeight w:val="240"/>
        </w:trPr>
        <w:tc>
          <w:tcPr>
            <w:tcW w:w="1224" w:type="pct"/>
          </w:tcPr>
          <w:p w:rsidR="001C2B50" w:rsidRPr="00061C63" w:rsidRDefault="001C2B50" w:rsidP="008D6AEA">
            <w:pPr>
              <w:jc w:val="center"/>
              <w:rPr>
                <w:lang w:val="uk-UA"/>
              </w:rPr>
            </w:pPr>
            <w:r w:rsidRPr="00061C63">
              <w:rPr>
                <w:lang w:val="uk-UA"/>
              </w:rPr>
              <w:t>1,0 – 5,0</w:t>
            </w:r>
          </w:p>
        </w:tc>
        <w:tc>
          <w:tcPr>
            <w:tcW w:w="1224" w:type="pct"/>
          </w:tcPr>
          <w:p w:rsidR="001C2B50" w:rsidRPr="00061C63" w:rsidRDefault="001C2B50" w:rsidP="008D6AEA">
            <w:pPr>
              <w:jc w:val="center"/>
              <w:rPr>
                <w:lang w:val="uk-UA"/>
              </w:rPr>
            </w:pPr>
            <w:r w:rsidRPr="00061C63">
              <w:rPr>
                <w:lang w:val="uk-UA"/>
              </w:rPr>
              <w:t>&lt; 500</w:t>
            </w:r>
          </w:p>
        </w:tc>
        <w:tc>
          <w:tcPr>
            <w:tcW w:w="1429" w:type="pct"/>
          </w:tcPr>
          <w:p w:rsidR="001C2B50" w:rsidRPr="00061C63" w:rsidRDefault="001C2B50" w:rsidP="008D6AEA">
            <w:pPr>
              <w:jc w:val="center"/>
              <w:rPr>
                <w:lang w:val="uk-UA"/>
              </w:rPr>
            </w:pPr>
            <w:r w:rsidRPr="00061C63">
              <w:rPr>
                <w:lang w:val="uk-UA"/>
              </w:rPr>
              <w:t>500 – 75000</w:t>
            </w:r>
          </w:p>
        </w:tc>
        <w:tc>
          <w:tcPr>
            <w:tcW w:w="1122" w:type="pct"/>
          </w:tcPr>
          <w:p w:rsidR="001C2B50" w:rsidRPr="00061C63" w:rsidRDefault="001C2B50" w:rsidP="008D6AEA">
            <w:pPr>
              <w:jc w:val="center"/>
              <w:rPr>
                <w:lang w:val="uk-UA"/>
              </w:rPr>
            </w:pPr>
            <w:r w:rsidRPr="00061C63">
              <w:rPr>
                <w:lang w:val="uk-UA"/>
              </w:rPr>
              <w:t>&gt; 75000</w:t>
            </w:r>
          </w:p>
        </w:tc>
      </w:tr>
      <w:tr w:rsidR="001C2B50" w:rsidRPr="00061C63" w:rsidTr="008D6AEA">
        <w:trPr>
          <w:trHeight w:val="255"/>
        </w:trPr>
        <w:tc>
          <w:tcPr>
            <w:tcW w:w="1224" w:type="pct"/>
          </w:tcPr>
          <w:p w:rsidR="001C2B50" w:rsidRPr="00061C63" w:rsidRDefault="001C2B50" w:rsidP="008D6AEA">
            <w:pPr>
              <w:jc w:val="center"/>
              <w:rPr>
                <w:lang w:val="uk-UA"/>
              </w:rPr>
            </w:pPr>
            <w:r w:rsidRPr="00061C63">
              <w:rPr>
                <w:lang w:val="uk-UA"/>
              </w:rPr>
              <w:t>5,0 – 10,0</w:t>
            </w:r>
          </w:p>
        </w:tc>
        <w:tc>
          <w:tcPr>
            <w:tcW w:w="1224" w:type="pct"/>
          </w:tcPr>
          <w:p w:rsidR="001C2B50" w:rsidRPr="00061C63" w:rsidRDefault="001C2B50" w:rsidP="008D6AEA">
            <w:pPr>
              <w:jc w:val="center"/>
              <w:rPr>
                <w:lang w:val="uk-UA"/>
              </w:rPr>
            </w:pPr>
            <w:r w:rsidRPr="00061C63">
              <w:rPr>
                <w:lang w:val="uk-UA"/>
              </w:rPr>
              <w:t>&lt; 300</w:t>
            </w:r>
          </w:p>
        </w:tc>
        <w:tc>
          <w:tcPr>
            <w:tcW w:w="1429" w:type="pct"/>
          </w:tcPr>
          <w:p w:rsidR="001C2B50" w:rsidRPr="00061C63" w:rsidRDefault="001C2B50" w:rsidP="008D6AEA">
            <w:pPr>
              <w:jc w:val="center"/>
              <w:rPr>
                <w:lang w:val="uk-UA"/>
              </w:rPr>
            </w:pPr>
            <w:r w:rsidRPr="00061C63">
              <w:rPr>
                <w:lang w:val="uk-UA"/>
              </w:rPr>
              <w:t>300 – 50000</w:t>
            </w:r>
          </w:p>
        </w:tc>
        <w:tc>
          <w:tcPr>
            <w:tcW w:w="1122" w:type="pct"/>
          </w:tcPr>
          <w:p w:rsidR="001C2B50" w:rsidRPr="00061C63" w:rsidRDefault="001C2B50" w:rsidP="008D6AEA">
            <w:pPr>
              <w:jc w:val="center"/>
              <w:rPr>
                <w:lang w:val="uk-UA"/>
              </w:rPr>
            </w:pPr>
            <w:r w:rsidRPr="00061C63">
              <w:rPr>
                <w:lang w:val="uk-UA"/>
              </w:rPr>
              <w:t>&gt; 50000</w:t>
            </w:r>
          </w:p>
        </w:tc>
      </w:tr>
      <w:tr w:rsidR="001C2B50" w:rsidRPr="00061C63" w:rsidTr="008D6AEA">
        <w:trPr>
          <w:trHeight w:val="285"/>
        </w:trPr>
        <w:tc>
          <w:tcPr>
            <w:tcW w:w="1224" w:type="pct"/>
          </w:tcPr>
          <w:p w:rsidR="001C2B50" w:rsidRPr="00061C63" w:rsidRDefault="001C2B50" w:rsidP="008D6AEA">
            <w:pPr>
              <w:jc w:val="center"/>
              <w:rPr>
                <w:lang w:val="uk-UA"/>
              </w:rPr>
            </w:pPr>
            <w:r w:rsidRPr="00061C63">
              <w:rPr>
                <w:lang w:val="uk-UA"/>
              </w:rPr>
              <w:t>&gt;10,0</w:t>
            </w:r>
          </w:p>
        </w:tc>
        <w:tc>
          <w:tcPr>
            <w:tcW w:w="1224" w:type="pct"/>
          </w:tcPr>
          <w:p w:rsidR="001C2B50" w:rsidRPr="00061C63" w:rsidRDefault="001C2B50" w:rsidP="008D6AEA">
            <w:pPr>
              <w:jc w:val="center"/>
              <w:rPr>
                <w:lang w:val="uk-UA"/>
              </w:rPr>
            </w:pPr>
            <w:r w:rsidRPr="00061C63">
              <w:rPr>
                <w:lang w:val="uk-UA"/>
              </w:rPr>
              <w:t>&lt; 200</w:t>
            </w:r>
          </w:p>
        </w:tc>
        <w:tc>
          <w:tcPr>
            <w:tcW w:w="1429" w:type="pct"/>
          </w:tcPr>
          <w:p w:rsidR="001C2B50" w:rsidRPr="00061C63" w:rsidRDefault="001C2B50" w:rsidP="008D6AEA">
            <w:pPr>
              <w:jc w:val="center"/>
              <w:rPr>
                <w:lang w:val="uk-UA"/>
              </w:rPr>
            </w:pPr>
            <w:r w:rsidRPr="00061C63">
              <w:rPr>
                <w:lang w:val="uk-UA"/>
              </w:rPr>
              <w:t>200 – 25000</w:t>
            </w:r>
          </w:p>
        </w:tc>
        <w:tc>
          <w:tcPr>
            <w:tcW w:w="1122" w:type="pct"/>
          </w:tcPr>
          <w:p w:rsidR="001C2B50" w:rsidRPr="00061C63" w:rsidRDefault="001C2B50" w:rsidP="008D6AEA">
            <w:pPr>
              <w:jc w:val="center"/>
              <w:rPr>
                <w:lang w:val="uk-UA"/>
              </w:rPr>
            </w:pPr>
            <w:r w:rsidRPr="00061C63">
              <w:rPr>
                <w:lang w:val="uk-UA"/>
              </w:rPr>
              <w:t>&gt; 25000</w:t>
            </w:r>
          </w:p>
        </w:tc>
      </w:tr>
    </w:tbl>
    <w:p w:rsidR="00061C63" w:rsidRPr="00061C63" w:rsidRDefault="001C2B50" w:rsidP="002C3071">
      <w:pPr>
        <w:tabs>
          <w:tab w:val="center" w:pos="4857"/>
        </w:tabs>
        <w:spacing w:line="360" w:lineRule="auto"/>
        <w:ind w:firstLine="851"/>
        <w:jc w:val="both"/>
        <w:rPr>
          <w:sz w:val="28"/>
          <w:szCs w:val="28"/>
          <w:lang w:val="uk-UA"/>
        </w:rPr>
      </w:pPr>
      <w:r w:rsidRPr="00061C63">
        <w:rPr>
          <w:sz w:val="28"/>
          <w:szCs w:val="28"/>
          <w:lang w:val="uk-UA"/>
        </w:rPr>
        <w:t xml:space="preserve">Використовуючи дані нормативної таблиці, встановимо тип виробництва для кожної групи складових частин виробу в таблиці 2.7. </w:t>
      </w:r>
    </w:p>
    <w:p w:rsidR="00B2507F" w:rsidRPr="00061C63" w:rsidRDefault="00B2507F" w:rsidP="001C2B50">
      <w:pPr>
        <w:spacing w:line="276" w:lineRule="auto"/>
        <w:ind w:firstLine="851"/>
        <w:jc w:val="right"/>
        <w:rPr>
          <w:sz w:val="28"/>
          <w:szCs w:val="28"/>
          <w:lang w:val="uk-UA"/>
        </w:rPr>
      </w:pPr>
    </w:p>
    <w:p w:rsidR="001C2B50" w:rsidRPr="00061C63" w:rsidRDefault="001C2B50" w:rsidP="00061C63">
      <w:pPr>
        <w:ind w:firstLine="851"/>
        <w:jc w:val="right"/>
        <w:rPr>
          <w:sz w:val="28"/>
          <w:szCs w:val="28"/>
          <w:lang w:val="uk-UA"/>
        </w:rPr>
      </w:pPr>
      <w:r w:rsidRPr="00061C63">
        <w:rPr>
          <w:sz w:val="28"/>
          <w:szCs w:val="28"/>
          <w:lang w:val="uk-UA"/>
        </w:rPr>
        <w:lastRenderedPageBreak/>
        <w:t>Таблиця 2.7.</w:t>
      </w:r>
    </w:p>
    <w:p w:rsidR="001C2B50" w:rsidRPr="00061C63" w:rsidRDefault="001C2B50" w:rsidP="00061C63">
      <w:pPr>
        <w:ind w:firstLine="851"/>
        <w:jc w:val="center"/>
        <w:rPr>
          <w:sz w:val="28"/>
          <w:szCs w:val="28"/>
          <w:lang w:val="uk-UA"/>
        </w:rPr>
      </w:pPr>
      <w:r w:rsidRPr="00061C63">
        <w:rPr>
          <w:sz w:val="28"/>
          <w:szCs w:val="28"/>
          <w:lang w:val="uk-UA"/>
        </w:rPr>
        <w:t>Типи виробництва кожної групи деталей</w:t>
      </w:r>
    </w:p>
    <w:tbl>
      <w:tblPr>
        <w:tblW w:w="4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1490"/>
        <w:gridCol w:w="2237"/>
        <w:gridCol w:w="1961"/>
      </w:tblGrid>
      <w:tr w:rsidR="001C2B50" w:rsidRPr="002C3071" w:rsidTr="002C3071">
        <w:trPr>
          <w:trHeight w:val="532"/>
        </w:trPr>
        <w:tc>
          <w:tcPr>
            <w:tcW w:w="1855" w:type="pct"/>
            <w:vAlign w:val="center"/>
          </w:tcPr>
          <w:p w:rsidR="001C2B50" w:rsidRPr="002C3071" w:rsidRDefault="001C2B50" w:rsidP="00061C63">
            <w:pPr>
              <w:ind w:hanging="6"/>
              <w:jc w:val="center"/>
              <w:rPr>
                <w:sz w:val="20"/>
                <w:szCs w:val="20"/>
                <w:lang w:val="uk-UA"/>
              </w:rPr>
            </w:pPr>
            <w:r w:rsidRPr="002C3071">
              <w:rPr>
                <w:sz w:val="20"/>
                <w:szCs w:val="20"/>
                <w:lang w:val="uk-UA"/>
              </w:rPr>
              <w:t>Групи складових частин виробів</w:t>
            </w:r>
          </w:p>
        </w:tc>
        <w:tc>
          <w:tcPr>
            <w:tcW w:w="824" w:type="pct"/>
            <w:vAlign w:val="center"/>
          </w:tcPr>
          <w:p w:rsidR="001C2B50" w:rsidRPr="002C3071" w:rsidRDefault="001C2B50" w:rsidP="00061C63">
            <w:pPr>
              <w:ind w:hanging="6"/>
              <w:jc w:val="center"/>
              <w:rPr>
                <w:sz w:val="20"/>
                <w:szCs w:val="20"/>
                <w:lang w:val="uk-UA"/>
              </w:rPr>
            </w:pPr>
            <w:r w:rsidRPr="002C3071">
              <w:rPr>
                <w:sz w:val="20"/>
                <w:szCs w:val="20"/>
                <w:lang w:val="uk-UA"/>
              </w:rPr>
              <w:t>Маса деталі, кг.</w:t>
            </w:r>
          </w:p>
        </w:tc>
        <w:tc>
          <w:tcPr>
            <w:tcW w:w="1237" w:type="pct"/>
            <w:vAlign w:val="center"/>
          </w:tcPr>
          <w:p w:rsidR="001C2B50" w:rsidRPr="002C3071" w:rsidRDefault="00061C63" w:rsidP="00061C63">
            <w:pPr>
              <w:ind w:hanging="6"/>
              <w:jc w:val="center"/>
              <w:rPr>
                <w:sz w:val="20"/>
                <w:szCs w:val="20"/>
                <w:lang w:val="uk-UA"/>
              </w:rPr>
            </w:pPr>
            <w:r w:rsidRPr="002C3071">
              <w:rPr>
                <w:sz w:val="20"/>
                <w:szCs w:val="20"/>
                <w:lang w:val="uk-UA"/>
              </w:rPr>
              <w:t>Загальна кількість на виробни</w:t>
            </w:r>
            <w:r w:rsidR="001C2B50" w:rsidRPr="002C3071">
              <w:rPr>
                <w:sz w:val="20"/>
                <w:szCs w:val="20"/>
                <w:lang w:val="uk-UA"/>
              </w:rPr>
              <w:t>чу програму, од</w:t>
            </w:r>
          </w:p>
        </w:tc>
        <w:tc>
          <w:tcPr>
            <w:tcW w:w="1084" w:type="pct"/>
            <w:vAlign w:val="center"/>
          </w:tcPr>
          <w:p w:rsidR="001C2B50" w:rsidRPr="002C3071" w:rsidRDefault="001C2B50" w:rsidP="00061C63">
            <w:pPr>
              <w:ind w:hanging="6"/>
              <w:jc w:val="center"/>
              <w:rPr>
                <w:sz w:val="20"/>
                <w:szCs w:val="20"/>
                <w:lang w:val="uk-UA"/>
              </w:rPr>
            </w:pPr>
            <w:r w:rsidRPr="002C3071">
              <w:rPr>
                <w:sz w:val="20"/>
                <w:szCs w:val="20"/>
                <w:lang w:val="uk-UA"/>
              </w:rPr>
              <w:t>Тип виробництва</w:t>
            </w:r>
          </w:p>
        </w:tc>
      </w:tr>
      <w:tr w:rsidR="001C2B50" w:rsidRPr="002C3071" w:rsidTr="002C3071">
        <w:trPr>
          <w:trHeight w:val="230"/>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Корпусні деталі</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420</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252</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r w:rsidR="001C2B50" w:rsidRPr="002C3071" w:rsidTr="002C3071">
        <w:trPr>
          <w:trHeight w:val="251"/>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Деталі кріплення</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1,8</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85258</w:t>
            </w:r>
          </w:p>
        </w:tc>
        <w:tc>
          <w:tcPr>
            <w:tcW w:w="1084" w:type="pct"/>
            <w:vAlign w:val="center"/>
          </w:tcPr>
          <w:p w:rsidR="001C2B50" w:rsidRPr="002C3071" w:rsidRDefault="00BF4E3C" w:rsidP="00061C63">
            <w:pPr>
              <w:ind w:hanging="6"/>
              <w:jc w:val="center"/>
              <w:rPr>
                <w:color w:val="000000"/>
                <w:sz w:val="20"/>
                <w:szCs w:val="20"/>
                <w:lang w:val="uk-UA"/>
              </w:rPr>
            </w:pPr>
            <w:r w:rsidRPr="002C3071">
              <w:rPr>
                <w:color w:val="000000"/>
                <w:sz w:val="20"/>
                <w:szCs w:val="20"/>
                <w:lang w:val="uk-UA"/>
              </w:rPr>
              <w:t>масове</w:t>
            </w:r>
          </w:p>
        </w:tc>
      </w:tr>
      <w:tr w:rsidR="001C2B50" w:rsidRPr="002C3071" w:rsidTr="002C3071">
        <w:trPr>
          <w:trHeight w:val="240"/>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Симетричні деталі обертання</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4,9</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25771</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r w:rsidR="001C2B50" w:rsidRPr="002C3071" w:rsidTr="002C3071">
        <w:trPr>
          <w:trHeight w:val="240"/>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Площинні деталі</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12</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16777</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r w:rsidR="001C2B50" w:rsidRPr="002C3071" w:rsidTr="002C3071">
        <w:trPr>
          <w:trHeight w:val="251"/>
        </w:trPr>
        <w:tc>
          <w:tcPr>
            <w:tcW w:w="1855" w:type="pct"/>
            <w:vAlign w:val="center"/>
          </w:tcPr>
          <w:p w:rsidR="001C2B50" w:rsidRPr="002C3071" w:rsidRDefault="001C2B50" w:rsidP="00061C63">
            <w:pPr>
              <w:tabs>
                <w:tab w:val="left" w:pos="3000"/>
              </w:tabs>
              <w:ind w:hanging="6"/>
              <w:jc w:val="center"/>
              <w:rPr>
                <w:sz w:val="20"/>
                <w:szCs w:val="20"/>
                <w:lang w:val="uk-UA"/>
              </w:rPr>
            </w:pPr>
            <w:r w:rsidRPr="002C3071">
              <w:rPr>
                <w:sz w:val="20"/>
                <w:szCs w:val="20"/>
                <w:lang w:val="uk-UA"/>
              </w:rPr>
              <w:t>Фігурні деталі</w:t>
            </w:r>
          </w:p>
        </w:tc>
        <w:tc>
          <w:tcPr>
            <w:tcW w:w="82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14</w:t>
            </w:r>
          </w:p>
        </w:tc>
        <w:tc>
          <w:tcPr>
            <w:tcW w:w="1237" w:type="pct"/>
            <w:vAlign w:val="center"/>
          </w:tcPr>
          <w:p w:rsidR="001C2B50" w:rsidRPr="002C3071" w:rsidRDefault="001C2B50" w:rsidP="00061C63">
            <w:pPr>
              <w:ind w:hanging="6"/>
              <w:jc w:val="center"/>
              <w:rPr>
                <w:color w:val="000000"/>
                <w:sz w:val="20"/>
                <w:szCs w:val="20"/>
                <w:lang w:val="uk-UA"/>
              </w:rPr>
            </w:pPr>
            <w:r w:rsidRPr="002C3071">
              <w:rPr>
                <w:sz w:val="20"/>
                <w:szCs w:val="20"/>
                <w:lang w:val="uk-UA" w:eastAsia="uk-UA"/>
              </w:rPr>
              <w:t>10628</w:t>
            </w:r>
          </w:p>
        </w:tc>
        <w:tc>
          <w:tcPr>
            <w:tcW w:w="1084" w:type="pct"/>
            <w:vAlign w:val="center"/>
          </w:tcPr>
          <w:p w:rsidR="001C2B50" w:rsidRPr="002C3071" w:rsidRDefault="001C2B50" w:rsidP="00061C63">
            <w:pPr>
              <w:ind w:hanging="6"/>
              <w:jc w:val="center"/>
              <w:rPr>
                <w:color w:val="000000"/>
                <w:sz w:val="20"/>
                <w:szCs w:val="20"/>
                <w:lang w:val="uk-UA"/>
              </w:rPr>
            </w:pPr>
            <w:r w:rsidRPr="002C3071">
              <w:rPr>
                <w:color w:val="000000"/>
                <w:sz w:val="20"/>
                <w:szCs w:val="20"/>
                <w:lang w:val="uk-UA"/>
              </w:rPr>
              <w:t>серійний</w:t>
            </w:r>
          </w:p>
        </w:tc>
      </w:tr>
    </w:tbl>
    <w:p w:rsidR="00BF4E3C" w:rsidRPr="002C3071" w:rsidRDefault="00BF4E3C" w:rsidP="00BF4E3C">
      <w:pPr>
        <w:tabs>
          <w:tab w:val="center" w:pos="4857"/>
        </w:tabs>
        <w:spacing w:line="276" w:lineRule="auto"/>
        <w:ind w:firstLine="851"/>
        <w:jc w:val="both"/>
        <w:rPr>
          <w:sz w:val="20"/>
          <w:szCs w:val="20"/>
          <w:lang w:val="uk-UA"/>
        </w:rPr>
      </w:pPr>
    </w:p>
    <w:p w:rsidR="00BF4E3C" w:rsidRPr="00061C63" w:rsidRDefault="00BF4E3C" w:rsidP="00061C63">
      <w:pPr>
        <w:tabs>
          <w:tab w:val="center" w:pos="4857"/>
        </w:tabs>
        <w:spacing w:line="360" w:lineRule="auto"/>
        <w:ind w:firstLine="851"/>
        <w:jc w:val="both"/>
        <w:rPr>
          <w:sz w:val="28"/>
          <w:szCs w:val="28"/>
          <w:lang w:val="uk-UA"/>
        </w:rPr>
      </w:pPr>
      <w:r w:rsidRPr="00061C63">
        <w:rPr>
          <w:sz w:val="28"/>
          <w:szCs w:val="28"/>
          <w:lang w:val="uk-UA"/>
        </w:rPr>
        <w:t xml:space="preserve">Дане підприємство використовує в основному серійний тип виробництва для таких деталей як симетричні деталі обертання, корпусні деталі та фігурні деталі. </w:t>
      </w:r>
    </w:p>
    <w:p w:rsidR="00BF4E3C" w:rsidRPr="00061C63" w:rsidRDefault="00BF4E3C" w:rsidP="00061C63">
      <w:pPr>
        <w:spacing w:line="360" w:lineRule="auto"/>
        <w:ind w:firstLine="851"/>
        <w:jc w:val="both"/>
        <w:rPr>
          <w:sz w:val="28"/>
          <w:szCs w:val="28"/>
          <w:lang w:val="uk-UA"/>
        </w:rPr>
      </w:pPr>
      <w:r w:rsidRPr="00061C63">
        <w:rPr>
          <w:sz w:val="28"/>
          <w:szCs w:val="28"/>
          <w:lang w:val="uk-UA"/>
        </w:rPr>
        <w:t>Масове виробництво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Переваги: </w:t>
      </w:r>
    </w:p>
    <w:p w:rsidR="00BF4E3C" w:rsidRPr="00061C63" w:rsidRDefault="00BF4E3C" w:rsidP="00061C63">
      <w:pPr>
        <w:numPr>
          <w:ilvl w:val="0"/>
          <w:numId w:val="7"/>
        </w:numPr>
        <w:tabs>
          <w:tab w:val="clear" w:pos="1080"/>
          <w:tab w:val="num" w:pos="426"/>
        </w:tabs>
        <w:spacing w:line="360" w:lineRule="auto"/>
        <w:ind w:left="0" w:firstLine="284"/>
        <w:jc w:val="both"/>
        <w:rPr>
          <w:sz w:val="28"/>
          <w:szCs w:val="28"/>
          <w:lang w:val="uk-UA"/>
        </w:rPr>
      </w:pPr>
      <w:r w:rsidRPr="00061C63">
        <w:rPr>
          <w:sz w:val="28"/>
          <w:szCs w:val="28"/>
          <w:lang w:val="uk-UA"/>
        </w:rPr>
        <w:t>збільшення пропускної здатності робочих місць;</w:t>
      </w:r>
    </w:p>
    <w:p w:rsidR="00BF4E3C" w:rsidRPr="00061C63" w:rsidRDefault="00BF4E3C" w:rsidP="00061C63">
      <w:pPr>
        <w:numPr>
          <w:ilvl w:val="0"/>
          <w:numId w:val="7"/>
        </w:numPr>
        <w:tabs>
          <w:tab w:val="clear" w:pos="1080"/>
          <w:tab w:val="num" w:pos="426"/>
        </w:tabs>
        <w:spacing w:line="360" w:lineRule="auto"/>
        <w:ind w:left="0" w:firstLine="284"/>
        <w:jc w:val="both"/>
        <w:rPr>
          <w:sz w:val="28"/>
          <w:szCs w:val="28"/>
          <w:lang w:val="uk-UA"/>
        </w:rPr>
      </w:pPr>
      <w:r w:rsidRPr="00061C63">
        <w:rPr>
          <w:sz w:val="28"/>
          <w:szCs w:val="28"/>
          <w:lang w:val="uk-UA"/>
        </w:rPr>
        <w:t>можливість використання праці робітників низької кваліфікації;</w:t>
      </w:r>
    </w:p>
    <w:p w:rsidR="00BF4E3C" w:rsidRPr="00061C63" w:rsidRDefault="00BF4E3C" w:rsidP="00061C63">
      <w:pPr>
        <w:numPr>
          <w:ilvl w:val="0"/>
          <w:numId w:val="7"/>
        </w:numPr>
        <w:tabs>
          <w:tab w:val="clear" w:pos="1080"/>
          <w:tab w:val="num" w:pos="426"/>
          <w:tab w:val="num" w:pos="1287"/>
        </w:tabs>
        <w:spacing w:line="360" w:lineRule="auto"/>
        <w:ind w:left="0" w:firstLine="284"/>
        <w:jc w:val="both"/>
        <w:rPr>
          <w:sz w:val="28"/>
          <w:szCs w:val="28"/>
          <w:lang w:val="uk-UA"/>
        </w:rPr>
      </w:pPr>
      <w:r w:rsidRPr="00061C63">
        <w:rPr>
          <w:sz w:val="28"/>
          <w:szCs w:val="28"/>
          <w:lang w:val="uk-UA"/>
        </w:rPr>
        <w:t>значне підвищення продуктивності праці в результаті чіткого закріплення за робочими місцями певних виробничих операцій.</w:t>
      </w:r>
    </w:p>
    <w:p w:rsidR="00BF4E3C" w:rsidRPr="00061C63" w:rsidRDefault="00BF4E3C" w:rsidP="00061C63">
      <w:pPr>
        <w:tabs>
          <w:tab w:val="num" w:pos="426"/>
        </w:tabs>
        <w:spacing w:line="360" w:lineRule="auto"/>
        <w:ind w:firstLine="284"/>
        <w:jc w:val="both"/>
        <w:rPr>
          <w:sz w:val="28"/>
          <w:szCs w:val="28"/>
          <w:lang w:val="uk-UA"/>
        </w:rPr>
      </w:pPr>
      <w:r w:rsidRPr="00061C63">
        <w:rPr>
          <w:sz w:val="28"/>
          <w:szCs w:val="28"/>
          <w:lang w:val="uk-UA"/>
        </w:rPr>
        <w:t>Недоліки:</w:t>
      </w:r>
    </w:p>
    <w:p w:rsidR="00BF4E3C" w:rsidRPr="00061C63" w:rsidRDefault="00BF4E3C" w:rsidP="00061C63">
      <w:pPr>
        <w:numPr>
          <w:ilvl w:val="0"/>
          <w:numId w:val="8"/>
        </w:numPr>
        <w:tabs>
          <w:tab w:val="clear" w:pos="1080"/>
          <w:tab w:val="num" w:pos="426"/>
        </w:tabs>
        <w:spacing w:line="360" w:lineRule="auto"/>
        <w:ind w:left="0" w:firstLine="284"/>
        <w:jc w:val="both"/>
        <w:rPr>
          <w:sz w:val="28"/>
          <w:szCs w:val="28"/>
          <w:lang w:val="uk-UA"/>
        </w:rPr>
      </w:pPr>
      <w:r w:rsidRPr="00061C63">
        <w:rPr>
          <w:sz w:val="28"/>
          <w:szCs w:val="28"/>
          <w:lang w:val="uk-UA"/>
        </w:rPr>
        <w:t>складність переходу на інший вид продукції через специфічність      обладнання.</w:t>
      </w:r>
    </w:p>
    <w:p w:rsidR="00BF4E3C" w:rsidRPr="00061C63" w:rsidRDefault="00BF4E3C" w:rsidP="00061C63">
      <w:pPr>
        <w:tabs>
          <w:tab w:val="num" w:pos="426"/>
        </w:tabs>
        <w:spacing w:line="360" w:lineRule="auto"/>
        <w:ind w:firstLine="851"/>
        <w:jc w:val="both"/>
        <w:rPr>
          <w:sz w:val="28"/>
          <w:szCs w:val="28"/>
          <w:lang w:val="uk-UA"/>
        </w:rPr>
      </w:pPr>
      <w:r w:rsidRPr="00061C63">
        <w:rPr>
          <w:sz w:val="28"/>
          <w:szCs w:val="28"/>
          <w:lang w:val="uk-UA"/>
        </w:rPr>
        <w:t>Серійне виробництво</w:t>
      </w:r>
      <w:r w:rsidRPr="00061C63">
        <w:rPr>
          <w:i/>
          <w:sz w:val="28"/>
          <w:szCs w:val="28"/>
          <w:lang w:val="uk-UA"/>
        </w:rPr>
        <w:t xml:space="preserve"> </w:t>
      </w:r>
      <w:r w:rsidRPr="00061C63">
        <w:rPr>
          <w:sz w:val="28"/>
          <w:szCs w:val="28"/>
          <w:lang w:val="uk-UA"/>
        </w:rPr>
        <w:t>ознаки: обробка виробів партіями з певною регулярністю після чого обладнання переналагоджується на інший виріб.</w:t>
      </w:r>
    </w:p>
    <w:p w:rsidR="00BF4E3C" w:rsidRPr="00061C63" w:rsidRDefault="00BF4E3C" w:rsidP="00061C63">
      <w:pPr>
        <w:tabs>
          <w:tab w:val="num" w:pos="426"/>
        </w:tabs>
        <w:spacing w:line="360" w:lineRule="auto"/>
        <w:ind w:firstLine="284"/>
        <w:jc w:val="both"/>
        <w:rPr>
          <w:i/>
          <w:sz w:val="28"/>
          <w:szCs w:val="28"/>
          <w:lang w:val="uk-UA"/>
        </w:rPr>
      </w:pPr>
      <w:r w:rsidRPr="00061C63">
        <w:rPr>
          <w:i/>
          <w:sz w:val="28"/>
          <w:szCs w:val="28"/>
          <w:lang w:val="uk-UA"/>
        </w:rPr>
        <w:t xml:space="preserve">Переваги: </w:t>
      </w:r>
    </w:p>
    <w:p w:rsidR="00BF4E3C" w:rsidRPr="00061C63" w:rsidRDefault="00BF4E3C" w:rsidP="00061C63">
      <w:pPr>
        <w:numPr>
          <w:ilvl w:val="0"/>
          <w:numId w:val="9"/>
        </w:numPr>
        <w:tabs>
          <w:tab w:val="clear" w:pos="1080"/>
          <w:tab w:val="num" w:pos="426"/>
        </w:tabs>
        <w:spacing w:line="360" w:lineRule="auto"/>
        <w:ind w:left="0" w:firstLine="284"/>
        <w:jc w:val="both"/>
        <w:rPr>
          <w:sz w:val="28"/>
          <w:szCs w:val="28"/>
          <w:lang w:val="uk-UA"/>
        </w:rPr>
      </w:pPr>
      <w:r w:rsidRPr="00061C63">
        <w:rPr>
          <w:sz w:val="28"/>
          <w:szCs w:val="28"/>
          <w:lang w:val="uk-UA"/>
        </w:rPr>
        <w:t>повне використання обладнання;</w:t>
      </w:r>
    </w:p>
    <w:p w:rsidR="00BF4E3C" w:rsidRPr="00061C63" w:rsidRDefault="00BF4E3C" w:rsidP="00061C63">
      <w:pPr>
        <w:numPr>
          <w:ilvl w:val="0"/>
          <w:numId w:val="9"/>
        </w:numPr>
        <w:tabs>
          <w:tab w:val="clear" w:pos="1080"/>
          <w:tab w:val="num" w:pos="426"/>
        </w:tabs>
        <w:spacing w:line="360" w:lineRule="auto"/>
        <w:ind w:left="0" w:firstLine="284"/>
        <w:rPr>
          <w:sz w:val="28"/>
          <w:szCs w:val="28"/>
          <w:lang w:val="uk-UA"/>
        </w:rPr>
      </w:pPr>
      <w:r w:rsidRPr="00061C63">
        <w:rPr>
          <w:sz w:val="28"/>
          <w:szCs w:val="28"/>
          <w:lang w:val="uk-UA"/>
        </w:rPr>
        <w:t>використання універсального обладнання і спеціалізованих пристосувань;</w:t>
      </w:r>
    </w:p>
    <w:p w:rsidR="00BF4E3C" w:rsidRPr="00061C63" w:rsidRDefault="00BF4E3C" w:rsidP="00061C63">
      <w:pPr>
        <w:numPr>
          <w:ilvl w:val="0"/>
          <w:numId w:val="9"/>
        </w:numPr>
        <w:tabs>
          <w:tab w:val="clear" w:pos="1080"/>
          <w:tab w:val="num" w:pos="426"/>
        </w:tabs>
        <w:spacing w:line="360" w:lineRule="auto"/>
        <w:ind w:left="0" w:firstLine="284"/>
        <w:jc w:val="both"/>
        <w:rPr>
          <w:sz w:val="28"/>
          <w:szCs w:val="28"/>
          <w:lang w:val="uk-UA"/>
        </w:rPr>
      </w:pPr>
      <w:r w:rsidRPr="00061C63">
        <w:rPr>
          <w:sz w:val="28"/>
          <w:szCs w:val="28"/>
          <w:lang w:val="uk-UA"/>
        </w:rPr>
        <w:t>швидке перенесення виробництва.</w:t>
      </w:r>
    </w:p>
    <w:p w:rsidR="00BF4E3C" w:rsidRPr="00061C63" w:rsidRDefault="00BF4E3C" w:rsidP="00061C63">
      <w:pPr>
        <w:spacing w:line="360" w:lineRule="auto"/>
        <w:ind w:firstLine="284"/>
        <w:rPr>
          <w:i/>
          <w:sz w:val="28"/>
          <w:szCs w:val="28"/>
          <w:lang w:val="uk-UA"/>
        </w:rPr>
      </w:pPr>
      <w:r w:rsidRPr="00061C63">
        <w:rPr>
          <w:i/>
          <w:sz w:val="28"/>
          <w:szCs w:val="28"/>
          <w:lang w:val="uk-UA"/>
        </w:rPr>
        <w:t>Недоліки:</w:t>
      </w:r>
    </w:p>
    <w:p w:rsidR="00BF4E3C" w:rsidRPr="00061C63" w:rsidRDefault="00BF4E3C" w:rsidP="00061C63">
      <w:pPr>
        <w:numPr>
          <w:ilvl w:val="0"/>
          <w:numId w:val="10"/>
        </w:numPr>
        <w:tabs>
          <w:tab w:val="clear" w:pos="1080"/>
          <w:tab w:val="num" w:pos="426"/>
        </w:tabs>
        <w:spacing w:line="360" w:lineRule="auto"/>
        <w:ind w:left="0" w:firstLine="284"/>
        <w:rPr>
          <w:sz w:val="28"/>
          <w:szCs w:val="28"/>
          <w:lang w:val="uk-UA"/>
        </w:rPr>
      </w:pPr>
      <w:r w:rsidRPr="00061C63">
        <w:rPr>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B2507F" w:rsidRPr="00061C63" w:rsidRDefault="00BF4E3C" w:rsidP="009E2681">
      <w:pPr>
        <w:spacing w:line="360" w:lineRule="auto"/>
        <w:ind w:firstLine="851"/>
        <w:jc w:val="both"/>
        <w:rPr>
          <w:sz w:val="28"/>
          <w:szCs w:val="28"/>
          <w:lang w:val="uk-UA"/>
        </w:rPr>
      </w:pPr>
      <w:r w:rsidRPr="00061C63">
        <w:rPr>
          <w:sz w:val="28"/>
          <w:szCs w:val="28"/>
          <w:lang w:val="uk-UA"/>
        </w:rPr>
        <w:lastRenderedPageBreak/>
        <w:t>Одиничне виробництво</w:t>
      </w:r>
      <w:r w:rsidRPr="00061C63">
        <w:rPr>
          <w:i/>
          <w:sz w:val="28"/>
          <w:szCs w:val="28"/>
          <w:lang w:val="uk-UA"/>
        </w:rPr>
        <w:t xml:space="preserve"> </w:t>
      </w:r>
      <w:r w:rsidRPr="00061C63">
        <w:rPr>
          <w:sz w:val="28"/>
          <w:szCs w:val="28"/>
          <w:lang w:val="uk-UA"/>
        </w:rPr>
        <w:t>ознаки:</w:t>
      </w:r>
      <w:r w:rsidRPr="00061C63">
        <w:rPr>
          <w:i/>
          <w:sz w:val="28"/>
          <w:szCs w:val="28"/>
          <w:lang w:val="uk-UA"/>
        </w:rPr>
        <w:t xml:space="preserve"> </w:t>
      </w:r>
      <w:r w:rsidRPr="00061C63">
        <w:rPr>
          <w:sz w:val="28"/>
          <w:szCs w:val="28"/>
          <w:lang w:val="uk-UA"/>
        </w:rPr>
        <w:t>застосування при широкій номенклатурі виробів і відповідальності чи нерегулярності, повторювальності виробництва.</w:t>
      </w:r>
    </w:p>
    <w:p w:rsidR="00BF4E3C" w:rsidRPr="00061C63" w:rsidRDefault="00BF4E3C" w:rsidP="00061C63">
      <w:pPr>
        <w:tabs>
          <w:tab w:val="center" w:pos="4857"/>
        </w:tabs>
        <w:spacing w:line="360" w:lineRule="auto"/>
        <w:ind w:firstLine="851"/>
        <w:jc w:val="both"/>
        <w:rPr>
          <w:sz w:val="28"/>
          <w:szCs w:val="28"/>
          <w:lang w:val="uk-UA"/>
        </w:rPr>
      </w:pPr>
      <w:r w:rsidRPr="00061C63">
        <w:rPr>
          <w:sz w:val="28"/>
          <w:szCs w:val="28"/>
          <w:lang w:val="uk-UA"/>
        </w:rPr>
        <w:t xml:space="preserve">Проводимо вибір виду сполучення технологічних операцій. </w:t>
      </w:r>
    </w:p>
    <w:p w:rsidR="00BF4E3C" w:rsidRPr="00061C63" w:rsidRDefault="00BF4E3C" w:rsidP="00061C63">
      <w:pPr>
        <w:tabs>
          <w:tab w:val="center" w:pos="4857"/>
        </w:tabs>
        <w:spacing w:line="360" w:lineRule="auto"/>
        <w:ind w:left="708"/>
        <w:jc w:val="both"/>
        <w:rPr>
          <w:sz w:val="28"/>
          <w:szCs w:val="28"/>
          <w:lang w:val="uk-UA"/>
        </w:rPr>
      </w:pPr>
      <w:r w:rsidRPr="00061C63">
        <w:rPr>
          <w:sz w:val="28"/>
          <w:szCs w:val="28"/>
          <w:lang w:val="uk-UA"/>
        </w:rPr>
        <w:t>Існує 3 види технологічних операцій:</w:t>
      </w:r>
    </w:p>
    <w:p w:rsidR="00BF4E3C" w:rsidRPr="00061C63" w:rsidRDefault="00BF4E3C" w:rsidP="00061C63">
      <w:pPr>
        <w:numPr>
          <w:ilvl w:val="0"/>
          <w:numId w:val="11"/>
        </w:numPr>
        <w:tabs>
          <w:tab w:val="clear" w:pos="1080"/>
          <w:tab w:val="num" w:pos="284"/>
          <w:tab w:val="center" w:pos="4857"/>
        </w:tabs>
        <w:spacing w:line="360" w:lineRule="auto"/>
        <w:ind w:left="0" w:firstLine="0"/>
        <w:jc w:val="both"/>
        <w:rPr>
          <w:sz w:val="28"/>
          <w:szCs w:val="28"/>
          <w:lang w:val="uk-UA"/>
        </w:rPr>
      </w:pPr>
      <w:r w:rsidRPr="00061C63">
        <w:rPr>
          <w:sz w:val="28"/>
          <w:szCs w:val="28"/>
          <w:lang w:val="uk-UA"/>
        </w:rPr>
        <w:t>Послідовний</w:t>
      </w:r>
    </w:p>
    <w:p w:rsidR="00BF4E3C" w:rsidRPr="00061C63" w:rsidRDefault="00BF4E3C" w:rsidP="00061C63">
      <w:pPr>
        <w:numPr>
          <w:ilvl w:val="0"/>
          <w:numId w:val="11"/>
        </w:numPr>
        <w:tabs>
          <w:tab w:val="clear" w:pos="1080"/>
          <w:tab w:val="num" w:pos="284"/>
          <w:tab w:val="center" w:pos="4857"/>
        </w:tabs>
        <w:spacing w:line="360" w:lineRule="auto"/>
        <w:ind w:left="0" w:firstLine="0"/>
        <w:jc w:val="both"/>
        <w:rPr>
          <w:sz w:val="28"/>
          <w:szCs w:val="28"/>
          <w:lang w:val="uk-UA"/>
        </w:rPr>
      </w:pPr>
      <w:r w:rsidRPr="00061C63">
        <w:rPr>
          <w:sz w:val="28"/>
          <w:szCs w:val="28"/>
          <w:lang w:val="uk-UA"/>
        </w:rPr>
        <w:t>Паралельний</w:t>
      </w:r>
    </w:p>
    <w:p w:rsidR="00BF4E3C" w:rsidRPr="00061C63" w:rsidRDefault="00BF4E3C" w:rsidP="00061C63">
      <w:pPr>
        <w:numPr>
          <w:ilvl w:val="0"/>
          <w:numId w:val="11"/>
        </w:numPr>
        <w:tabs>
          <w:tab w:val="clear" w:pos="1080"/>
          <w:tab w:val="num" w:pos="284"/>
          <w:tab w:val="center" w:pos="4857"/>
        </w:tabs>
        <w:spacing w:line="360" w:lineRule="auto"/>
        <w:ind w:left="0" w:firstLine="0"/>
        <w:jc w:val="both"/>
        <w:rPr>
          <w:sz w:val="28"/>
          <w:szCs w:val="28"/>
          <w:lang w:val="uk-UA"/>
        </w:rPr>
      </w:pPr>
      <w:r w:rsidRPr="00061C63">
        <w:rPr>
          <w:sz w:val="28"/>
          <w:szCs w:val="28"/>
          <w:lang w:val="uk-UA"/>
        </w:rPr>
        <w:t>Паралельно-послідовний</w:t>
      </w:r>
    </w:p>
    <w:p w:rsidR="00BF4E3C" w:rsidRPr="00061C63" w:rsidRDefault="00BF4E3C" w:rsidP="00061C63">
      <w:pPr>
        <w:spacing w:line="360" w:lineRule="auto"/>
        <w:ind w:firstLine="851"/>
        <w:jc w:val="both"/>
        <w:rPr>
          <w:sz w:val="28"/>
          <w:szCs w:val="28"/>
          <w:lang w:val="uk-UA"/>
        </w:rPr>
      </w:pPr>
      <w:r w:rsidRPr="00061C63">
        <w:rPr>
          <w:sz w:val="28"/>
          <w:szCs w:val="28"/>
          <w:lang w:val="uk-UA"/>
        </w:rPr>
        <w:t>Послідовний</w:t>
      </w:r>
      <w:r w:rsidRPr="00061C63">
        <w:rPr>
          <w:b/>
          <w:sz w:val="28"/>
          <w:szCs w:val="28"/>
          <w:lang w:val="uk-UA"/>
        </w:rPr>
        <w:t xml:space="preserve"> </w:t>
      </w:r>
      <w:r w:rsidRPr="00061C63">
        <w:rPr>
          <w:sz w:val="28"/>
          <w:szCs w:val="28"/>
          <w:lang w:val="uk-UA"/>
        </w:rPr>
        <w:t>– це сполучення технологічних операцій при якому 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BF4E3C" w:rsidRPr="00061C63" w:rsidRDefault="00BF4E3C" w:rsidP="00061C63">
      <w:pPr>
        <w:spacing w:line="360" w:lineRule="auto"/>
        <w:ind w:firstLine="851"/>
        <w:jc w:val="both"/>
        <w:rPr>
          <w:sz w:val="28"/>
          <w:szCs w:val="28"/>
          <w:lang w:val="uk-UA"/>
        </w:rPr>
      </w:pPr>
      <w:r w:rsidRPr="00061C63">
        <w:rPr>
          <w:sz w:val="28"/>
          <w:szCs w:val="28"/>
          <w:lang w:val="uk-UA"/>
        </w:rPr>
        <w:t>Паралельний –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BF4E3C" w:rsidRPr="00061C63" w:rsidRDefault="00BF4E3C" w:rsidP="00061C63">
      <w:pPr>
        <w:spacing w:line="360" w:lineRule="auto"/>
        <w:ind w:firstLine="851"/>
        <w:jc w:val="both"/>
        <w:rPr>
          <w:sz w:val="28"/>
          <w:szCs w:val="28"/>
          <w:lang w:val="uk-UA"/>
        </w:rPr>
      </w:pPr>
      <w:r w:rsidRPr="00061C63">
        <w:rPr>
          <w:sz w:val="28"/>
          <w:szCs w:val="28"/>
          <w:lang w:val="uk-UA"/>
        </w:rPr>
        <w:t>Змішувальний (паралельно-послідовний)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BF4E3C" w:rsidRPr="00061C63" w:rsidRDefault="00BF4E3C" w:rsidP="00061C63">
      <w:pPr>
        <w:tabs>
          <w:tab w:val="num" w:pos="0"/>
        </w:tabs>
        <w:spacing w:line="360" w:lineRule="auto"/>
        <w:ind w:firstLine="851"/>
        <w:jc w:val="both"/>
        <w:rPr>
          <w:sz w:val="28"/>
          <w:szCs w:val="28"/>
          <w:lang w:val="uk-UA"/>
        </w:rPr>
      </w:pPr>
      <w:r w:rsidRPr="00061C63">
        <w:rPr>
          <w:sz w:val="28"/>
          <w:szCs w:val="28"/>
          <w:lang w:val="uk-UA"/>
        </w:rPr>
        <w:t>Вид сполучення технологічної операції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BF4E3C" w:rsidRPr="00061C63" w:rsidRDefault="00BF4E3C" w:rsidP="00061C63">
      <w:pPr>
        <w:tabs>
          <w:tab w:val="num" w:pos="0"/>
        </w:tabs>
        <w:spacing w:line="360" w:lineRule="auto"/>
        <w:ind w:firstLine="851"/>
        <w:jc w:val="center"/>
        <w:rPr>
          <w:sz w:val="28"/>
          <w:szCs w:val="28"/>
          <w:lang w:val="uk-UA"/>
        </w:rPr>
      </w:pPr>
      <w:r w:rsidRPr="00061C63">
        <w:rPr>
          <w:sz w:val="28"/>
          <w:szCs w:val="28"/>
          <w:lang w:val="uk-UA"/>
        </w:rPr>
        <w:t xml:space="preserve">Т = n ∑ t </w:t>
      </w:r>
      <w:r w:rsidRPr="00061C63">
        <w:rPr>
          <w:sz w:val="28"/>
          <w:szCs w:val="28"/>
          <w:vertAlign w:val="subscript"/>
          <w:lang w:val="uk-UA"/>
        </w:rPr>
        <w:t xml:space="preserve">од                                                             </w:t>
      </w:r>
      <w:r w:rsidRPr="00061C63">
        <w:rPr>
          <w:sz w:val="28"/>
          <w:szCs w:val="28"/>
          <w:lang w:val="uk-UA"/>
        </w:rPr>
        <w:t>(2.8)</w:t>
      </w:r>
    </w:p>
    <w:p w:rsidR="00BF4E3C" w:rsidRPr="00061C63" w:rsidRDefault="00BF4E3C" w:rsidP="00061C63">
      <w:pPr>
        <w:tabs>
          <w:tab w:val="num" w:pos="0"/>
        </w:tabs>
        <w:spacing w:line="360" w:lineRule="auto"/>
        <w:ind w:firstLine="851"/>
        <w:rPr>
          <w:sz w:val="28"/>
          <w:szCs w:val="28"/>
          <w:vertAlign w:val="subscript"/>
          <w:lang w:val="uk-UA"/>
        </w:rPr>
      </w:pPr>
      <w:r w:rsidRPr="00061C63">
        <w:rPr>
          <w:sz w:val="28"/>
          <w:szCs w:val="28"/>
          <w:lang w:val="uk-UA"/>
        </w:rPr>
        <w:t>n – кількість виробів партії, од;</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 t </w:t>
      </w:r>
      <w:r w:rsidRPr="00061C63">
        <w:rPr>
          <w:sz w:val="28"/>
          <w:szCs w:val="28"/>
          <w:vertAlign w:val="subscript"/>
          <w:lang w:val="uk-UA"/>
        </w:rPr>
        <w:t>од</w:t>
      </w:r>
      <w:r w:rsidRPr="00061C63">
        <w:rPr>
          <w:sz w:val="28"/>
          <w:szCs w:val="28"/>
          <w:lang w:val="uk-UA"/>
        </w:rPr>
        <w:t xml:space="preserve"> – час виконання всіх операцій з однією деталлю.</w:t>
      </w:r>
    </w:p>
    <w:p w:rsidR="00BF4E3C" w:rsidRPr="00061C63" w:rsidRDefault="00BF4E3C" w:rsidP="00061C63">
      <w:pPr>
        <w:spacing w:line="360" w:lineRule="auto"/>
        <w:ind w:firstLine="851"/>
        <w:jc w:val="both"/>
        <w:rPr>
          <w:sz w:val="28"/>
          <w:szCs w:val="28"/>
          <w:lang w:val="uk-UA"/>
        </w:rPr>
      </w:pPr>
      <w:r w:rsidRPr="00061C63">
        <w:rPr>
          <w:sz w:val="28"/>
          <w:szCs w:val="28"/>
          <w:lang w:val="uk-UA"/>
        </w:rPr>
        <w:t>В умовах масового виробництва застосовується паралельний вид руху виробів. Тривалість технологічного циклу при цьому:</w:t>
      </w:r>
    </w:p>
    <w:p w:rsidR="00BF4E3C" w:rsidRPr="00061C63" w:rsidRDefault="00BF4E3C" w:rsidP="00061C63">
      <w:pPr>
        <w:tabs>
          <w:tab w:val="num" w:pos="0"/>
        </w:tabs>
        <w:spacing w:line="360" w:lineRule="auto"/>
        <w:ind w:firstLine="851"/>
        <w:jc w:val="center"/>
        <w:rPr>
          <w:sz w:val="28"/>
          <w:szCs w:val="28"/>
          <w:lang w:val="uk-UA"/>
        </w:rPr>
      </w:pPr>
      <w:r w:rsidRPr="00061C63">
        <w:rPr>
          <w:sz w:val="28"/>
          <w:szCs w:val="28"/>
          <w:lang w:val="uk-UA"/>
        </w:rPr>
        <w:t xml:space="preserve">Т = ∑ t </w:t>
      </w:r>
      <w:r w:rsidRPr="00061C63">
        <w:rPr>
          <w:sz w:val="28"/>
          <w:szCs w:val="28"/>
          <w:vertAlign w:val="subscript"/>
          <w:lang w:val="uk-UA"/>
        </w:rPr>
        <w:t>год</w:t>
      </w:r>
      <w:r w:rsidRPr="00061C63">
        <w:rPr>
          <w:sz w:val="28"/>
          <w:szCs w:val="28"/>
          <w:lang w:val="uk-UA"/>
        </w:rPr>
        <w:t xml:space="preserve"> + (n - 1) ∙ t </w:t>
      </w:r>
      <w:r w:rsidRPr="00061C63">
        <w:rPr>
          <w:sz w:val="28"/>
          <w:szCs w:val="28"/>
          <w:vertAlign w:val="subscript"/>
          <w:lang w:val="uk-UA"/>
        </w:rPr>
        <w:t xml:space="preserve">гол                                   </w:t>
      </w:r>
      <w:r w:rsidRPr="00061C63">
        <w:rPr>
          <w:sz w:val="28"/>
          <w:szCs w:val="28"/>
          <w:lang w:val="uk-UA"/>
        </w:rPr>
        <w:t>(2.9)</w:t>
      </w:r>
    </w:p>
    <w:p w:rsidR="00BF4E3C" w:rsidRPr="00061C63" w:rsidRDefault="00BF4E3C" w:rsidP="00061C63">
      <w:pPr>
        <w:tabs>
          <w:tab w:val="num" w:pos="0"/>
        </w:tabs>
        <w:spacing w:line="360" w:lineRule="auto"/>
        <w:ind w:firstLine="851"/>
        <w:rPr>
          <w:sz w:val="28"/>
          <w:szCs w:val="28"/>
          <w:lang w:val="uk-UA"/>
        </w:rPr>
      </w:pPr>
      <w:r w:rsidRPr="00061C63">
        <w:rPr>
          <w:sz w:val="28"/>
          <w:szCs w:val="28"/>
          <w:lang w:val="uk-UA"/>
        </w:rPr>
        <w:lastRenderedPageBreak/>
        <w:t xml:space="preserve">t </w:t>
      </w:r>
      <w:r w:rsidRPr="00061C63">
        <w:rPr>
          <w:sz w:val="28"/>
          <w:szCs w:val="28"/>
          <w:vertAlign w:val="subscript"/>
          <w:lang w:val="uk-UA"/>
        </w:rPr>
        <w:t>гол</w:t>
      </w:r>
      <w:r w:rsidRPr="00061C63">
        <w:rPr>
          <w:sz w:val="28"/>
          <w:szCs w:val="28"/>
          <w:lang w:val="uk-UA"/>
        </w:rPr>
        <w:t xml:space="preserve"> – тривалість головної (найдовшої) операції.</w:t>
      </w:r>
    </w:p>
    <w:p w:rsidR="00BF4E3C" w:rsidRPr="00061C63" w:rsidRDefault="00BF4E3C" w:rsidP="00061C63">
      <w:pPr>
        <w:spacing w:line="360" w:lineRule="auto"/>
        <w:ind w:firstLine="851"/>
        <w:jc w:val="both"/>
        <w:rPr>
          <w:sz w:val="28"/>
          <w:szCs w:val="28"/>
          <w:lang w:val="uk-UA"/>
        </w:rPr>
      </w:pPr>
      <w:r w:rsidRPr="00061C63">
        <w:rPr>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BF4E3C" w:rsidRPr="00061C63" w:rsidRDefault="00BF4E3C" w:rsidP="00061C63">
      <w:pPr>
        <w:tabs>
          <w:tab w:val="num" w:pos="0"/>
        </w:tabs>
        <w:spacing w:line="360" w:lineRule="auto"/>
        <w:ind w:firstLine="851"/>
        <w:jc w:val="center"/>
        <w:rPr>
          <w:sz w:val="28"/>
          <w:szCs w:val="28"/>
          <w:lang w:val="uk-UA"/>
        </w:rPr>
      </w:pPr>
      <w:r w:rsidRPr="00061C63">
        <w:rPr>
          <w:sz w:val="28"/>
          <w:szCs w:val="28"/>
          <w:lang w:val="uk-UA"/>
        </w:rPr>
        <w:t xml:space="preserve">Т = ∑ t </w:t>
      </w:r>
      <w:r w:rsidRPr="00061C63">
        <w:rPr>
          <w:sz w:val="28"/>
          <w:szCs w:val="28"/>
          <w:vertAlign w:val="subscript"/>
          <w:lang w:val="uk-UA"/>
        </w:rPr>
        <w:t>год</w:t>
      </w:r>
      <w:r w:rsidRPr="00061C63">
        <w:rPr>
          <w:sz w:val="28"/>
          <w:szCs w:val="28"/>
          <w:lang w:val="uk-UA"/>
        </w:rPr>
        <w:t xml:space="preserve"> + (n - 1) ∙ (∑ t </w:t>
      </w:r>
      <w:r w:rsidRPr="00061C63">
        <w:rPr>
          <w:sz w:val="28"/>
          <w:szCs w:val="28"/>
          <w:vertAlign w:val="subscript"/>
          <w:lang w:val="uk-UA"/>
        </w:rPr>
        <w:t xml:space="preserve">д </w:t>
      </w:r>
      <w:r w:rsidRPr="00061C63">
        <w:rPr>
          <w:sz w:val="28"/>
          <w:szCs w:val="28"/>
          <w:lang w:val="uk-UA"/>
        </w:rPr>
        <w:t xml:space="preserve"> - ∑ t </w:t>
      </w:r>
      <w:r w:rsidRPr="00061C63">
        <w:rPr>
          <w:sz w:val="28"/>
          <w:szCs w:val="28"/>
          <w:vertAlign w:val="subscript"/>
          <w:lang w:val="uk-UA"/>
        </w:rPr>
        <w:t>к</w:t>
      </w:r>
      <w:r w:rsidRPr="00061C63">
        <w:rPr>
          <w:sz w:val="28"/>
          <w:szCs w:val="28"/>
          <w:lang w:val="uk-UA"/>
        </w:rPr>
        <w:t>)           (2.10)</w:t>
      </w:r>
    </w:p>
    <w:p w:rsidR="00BF4E3C" w:rsidRPr="00061C63" w:rsidRDefault="00BF4E3C" w:rsidP="00061C63">
      <w:pPr>
        <w:tabs>
          <w:tab w:val="num" w:pos="0"/>
        </w:tabs>
        <w:spacing w:line="360" w:lineRule="auto"/>
        <w:ind w:firstLine="851"/>
        <w:rPr>
          <w:sz w:val="28"/>
          <w:szCs w:val="28"/>
          <w:lang w:val="uk-UA"/>
        </w:rPr>
      </w:pPr>
      <w:r w:rsidRPr="00061C63">
        <w:rPr>
          <w:sz w:val="28"/>
          <w:szCs w:val="28"/>
          <w:lang w:val="uk-UA"/>
        </w:rPr>
        <w:t xml:space="preserve">     t </w:t>
      </w:r>
      <w:r w:rsidRPr="00061C63">
        <w:rPr>
          <w:sz w:val="28"/>
          <w:szCs w:val="28"/>
          <w:vertAlign w:val="subscript"/>
          <w:lang w:val="uk-UA"/>
        </w:rPr>
        <w:t xml:space="preserve">д </w:t>
      </w:r>
      <w:r w:rsidRPr="00061C63">
        <w:rPr>
          <w:sz w:val="28"/>
          <w:szCs w:val="28"/>
          <w:lang w:val="uk-UA"/>
        </w:rPr>
        <w:t xml:space="preserve">  - тривалість короткої операції, сек.</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t </w:t>
      </w:r>
      <w:r w:rsidRPr="00061C63">
        <w:rPr>
          <w:sz w:val="28"/>
          <w:szCs w:val="28"/>
          <w:vertAlign w:val="subscript"/>
          <w:lang w:val="uk-UA"/>
        </w:rPr>
        <w:t>к</w:t>
      </w:r>
      <w:r w:rsidRPr="00061C63">
        <w:rPr>
          <w:sz w:val="28"/>
          <w:szCs w:val="28"/>
          <w:lang w:val="uk-UA"/>
        </w:rPr>
        <w:t xml:space="preserve"> – тривалість довгої операції, сек..</w:t>
      </w:r>
    </w:p>
    <w:p w:rsidR="00BF4E3C" w:rsidRPr="00061C63" w:rsidRDefault="00BF4E3C" w:rsidP="00061C63">
      <w:pPr>
        <w:spacing w:line="360" w:lineRule="auto"/>
        <w:ind w:firstLine="851"/>
        <w:jc w:val="both"/>
        <w:rPr>
          <w:sz w:val="28"/>
          <w:szCs w:val="28"/>
          <w:lang w:val="uk-UA"/>
        </w:rPr>
      </w:pPr>
      <w:r w:rsidRPr="00061C63">
        <w:rPr>
          <w:sz w:val="28"/>
          <w:szCs w:val="28"/>
          <w:lang w:val="uk-UA"/>
        </w:rPr>
        <w:t xml:space="preserve">Використовуючи вище наведені формули розрахувати тривалість технологічного процесу по кожній групі складових частин виробів. </w:t>
      </w:r>
    </w:p>
    <w:p w:rsidR="001F153E" w:rsidRPr="00061C63" w:rsidRDefault="00BF4E3C" w:rsidP="00061C63">
      <w:pPr>
        <w:spacing w:line="360" w:lineRule="auto"/>
        <w:ind w:firstLine="851"/>
        <w:jc w:val="both"/>
        <w:rPr>
          <w:sz w:val="28"/>
          <w:szCs w:val="28"/>
          <w:lang w:val="uk-UA"/>
        </w:rPr>
      </w:pPr>
      <w:r w:rsidRPr="00061C63">
        <w:rPr>
          <w:sz w:val="28"/>
          <w:szCs w:val="28"/>
          <w:lang w:val="uk-UA"/>
        </w:rPr>
        <w:t xml:space="preserve">Розрахунок проведемо у таблиці 2.8. </w:t>
      </w:r>
    </w:p>
    <w:p w:rsidR="00BF4E3C" w:rsidRPr="00061C63" w:rsidRDefault="00BF4E3C" w:rsidP="00061C63">
      <w:pPr>
        <w:ind w:firstLine="851"/>
        <w:jc w:val="right"/>
        <w:rPr>
          <w:sz w:val="28"/>
          <w:szCs w:val="28"/>
          <w:lang w:val="uk-UA"/>
        </w:rPr>
      </w:pPr>
      <w:r w:rsidRPr="00061C63">
        <w:rPr>
          <w:sz w:val="28"/>
          <w:szCs w:val="28"/>
          <w:lang w:val="uk-UA"/>
        </w:rPr>
        <w:t>Таблиця 2.8</w:t>
      </w:r>
    </w:p>
    <w:p w:rsidR="00BF4E3C" w:rsidRPr="00061C63" w:rsidRDefault="00BF4E3C" w:rsidP="00061C63">
      <w:pPr>
        <w:jc w:val="center"/>
        <w:rPr>
          <w:sz w:val="28"/>
          <w:szCs w:val="28"/>
          <w:lang w:val="uk-UA"/>
        </w:rPr>
      </w:pPr>
      <w:r w:rsidRPr="00061C63">
        <w:rPr>
          <w:sz w:val="28"/>
          <w:szCs w:val="28"/>
          <w:lang w:val="uk-UA"/>
        </w:rPr>
        <w:t>Розрахунок тривалості технологічного циклу виготовлення виробів.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292"/>
        <w:gridCol w:w="672"/>
        <w:gridCol w:w="763"/>
        <w:gridCol w:w="851"/>
        <w:gridCol w:w="763"/>
        <w:gridCol w:w="763"/>
        <w:gridCol w:w="1593"/>
        <w:gridCol w:w="1563"/>
      </w:tblGrid>
      <w:tr w:rsidR="001F153E" w:rsidRPr="00061C63" w:rsidTr="001F153E">
        <w:trPr>
          <w:trHeight w:val="235"/>
        </w:trPr>
        <w:tc>
          <w:tcPr>
            <w:tcW w:w="301" w:type="pct"/>
            <w:vMerge w:val="restart"/>
            <w:vAlign w:val="center"/>
          </w:tcPr>
          <w:p w:rsidR="001F153E" w:rsidRPr="00061C63" w:rsidRDefault="001F153E" w:rsidP="001F153E">
            <w:pPr>
              <w:jc w:val="center"/>
              <w:rPr>
                <w:sz w:val="28"/>
                <w:szCs w:val="28"/>
                <w:lang w:val="uk-UA"/>
              </w:rPr>
            </w:pPr>
            <w:r w:rsidRPr="00061C63">
              <w:rPr>
                <w:sz w:val="28"/>
                <w:szCs w:val="28"/>
                <w:lang w:val="uk-UA"/>
              </w:rPr>
              <w:t>№ п/п</w:t>
            </w:r>
          </w:p>
        </w:tc>
        <w:tc>
          <w:tcPr>
            <w:tcW w:w="1163" w:type="pct"/>
            <w:vMerge w:val="restart"/>
            <w:vAlign w:val="center"/>
          </w:tcPr>
          <w:p w:rsidR="001F153E" w:rsidRPr="00061C63" w:rsidRDefault="001F153E" w:rsidP="001F153E">
            <w:pPr>
              <w:jc w:val="center"/>
              <w:rPr>
                <w:sz w:val="28"/>
                <w:szCs w:val="28"/>
                <w:lang w:val="uk-UA"/>
              </w:rPr>
            </w:pPr>
            <w:r w:rsidRPr="00061C63">
              <w:rPr>
                <w:sz w:val="28"/>
                <w:szCs w:val="28"/>
                <w:lang w:val="uk-UA"/>
              </w:rPr>
              <w:t>Групи складових частин виробів</w:t>
            </w:r>
          </w:p>
        </w:tc>
        <w:tc>
          <w:tcPr>
            <w:tcW w:w="1934" w:type="pct"/>
            <w:gridSpan w:val="5"/>
            <w:vAlign w:val="center"/>
          </w:tcPr>
          <w:p w:rsidR="001F153E" w:rsidRPr="00061C63" w:rsidRDefault="001F153E" w:rsidP="001F153E">
            <w:pPr>
              <w:jc w:val="center"/>
              <w:rPr>
                <w:sz w:val="28"/>
                <w:szCs w:val="28"/>
                <w:lang w:val="uk-UA"/>
              </w:rPr>
            </w:pPr>
            <w:r w:rsidRPr="00061C63">
              <w:rPr>
                <w:sz w:val="28"/>
                <w:szCs w:val="28"/>
                <w:lang w:val="uk-UA"/>
              </w:rPr>
              <w:t>Тривалість технологічних операцій, сек.</w:t>
            </w:r>
          </w:p>
        </w:tc>
        <w:tc>
          <w:tcPr>
            <w:tcW w:w="1601" w:type="pct"/>
            <w:gridSpan w:val="2"/>
            <w:vAlign w:val="center"/>
          </w:tcPr>
          <w:p w:rsidR="001F153E" w:rsidRPr="00061C63" w:rsidRDefault="001F153E" w:rsidP="001F153E">
            <w:pPr>
              <w:jc w:val="center"/>
              <w:rPr>
                <w:sz w:val="28"/>
                <w:szCs w:val="28"/>
                <w:lang w:val="uk-UA"/>
              </w:rPr>
            </w:pPr>
            <w:r w:rsidRPr="00061C63">
              <w:rPr>
                <w:sz w:val="28"/>
                <w:szCs w:val="28"/>
                <w:lang w:val="uk-UA"/>
              </w:rPr>
              <w:t>Тривалість технологіч</w:t>
            </w:r>
          </w:p>
          <w:p w:rsidR="001F153E" w:rsidRPr="00061C63" w:rsidRDefault="001F153E" w:rsidP="001F153E">
            <w:pPr>
              <w:jc w:val="center"/>
              <w:rPr>
                <w:sz w:val="28"/>
                <w:szCs w:val="28"/>
                <w:lang w:val="uk-UA"/>
              </w:rPr>
            </w:pPr>
            <w:r w:rsidRPr="00061C63">
              <w:rPr>
                <w:sz w:val="28"/>
                <w:szCs w:val="28"/>
                <w:lang w:val="uk-UA"/>
              </w:rPr>
              <w:t>ного процесу, сек.</w:t>
            </w:r>
          </w:p>
        </w:tc>
      </w:tr>
      <w:tr w:rsidR="001F153E" w:rsidRPr="00061C63" w:rsidTr="001F153E">
        <w:trPr>
          <w:trHeight w:val="109"/>
        </w:trPr>
        <w:tc>
          <w:tcPr>
            <w:tcW w:w="301" w:type="pct"/>
            <w:vMerge/>
            <w:vAlign w:val="center"/>
          </w:tcPr>
          <w:p w:rsidR="001F153E" w:rsidRPr="00061C63" w:rsidRDefault="001F153E" w:rsidP="001F153E">
            <w:pPr>
              <w:jc w:val="center"/>
              <w:rPr>
                <w:b/>
                <w:sz w:val="28"/>
                <w:szCs w:val="28"/>
                <w:lang w:val="uk-UA"/>
              </w:rPr>
            </w:pPr>
          </w:p>
        </w:tc>
        <w:tc>
          <w:tcPr>
            <w:tcW w:w="1163" w:type="pct"/>
            <w:vMerge/>
            <w:vAlign w:val="center"/>
          </w:tcPr>
          <w:p w:rsidR="001F153E" w:rsidRPr="00061C63" w:rsidRDefault="001F153E" w:rsidP="001F153E">
            <w:pPr>
              <w:jc w:val="center"/>
              <w:rPr>
                <w:b/>
                <w:sz w:val="28"/>
                <w:szCs w:val="28"/>
                <w:lang w:val="uk-UA"/>
              </w:rPr>
            </w:pPr>
          </w:p>
        </w:tc>
        <w:tc>
          <w:tcPr>
            <w:tcW w:w="341" w:type="pct"/>
            <w:vAlign w:val="center"/>
          </w:tcPr>
          <w:p w:rsidR="001F153E" w:rsidRPr="00061C63" w:rsidRDefault="001F153E" w:rsidP="001F153E">
            <w:pPr>
              <w:jc w:val="center"/>
              <w:rPr>
                <w:sz w:val="28"/>
                <w:szCs w:val="28"/>
                <w:lang w:val="uk-UA"/>
              </w:rPr>
            </w:pPr>
            <w:r w:rsidRPr="00061C63">
              <w:rPr>
                <w:sz w:val="28"/>
                <w:szCs w:val="28"/>
                <w:lang w:val="uk-UA"/>
              </w:rPr>
              <w:t>1</w:t>
            </w:r>
          </w:p>
        </w:tc>
        <w:tc>
          <w:tcPr>
            <w:tcW w:w="387" w:type="pct"/>
            <w:vAlign w:val="center"/>
          </w:tcPr>
          <w:p w:rsidR="001F153E" w:rsidRPr="00061C63" w:rsidRDefault="001F153E" w:rsidP="001F153E">
            <w:pPr>
              <w:jc w:val="center"/>
              <w:rPr>
                <w:sz w:val="28"/>
                <w:szCs w:val="28"/>
                <w:lang w:val="uk-UA"/>
              </w:rPr>
            </w:pPr>
            <w:r w:rsidRPr="00061C63">
              <w:rPr>
                <w:sz w:val="28"/>
                <w:szCs w:val="28"/>
                <w:lang w:val="uk-UA"/>
              </w:rPr>
              <w:t>2</w:t>
            </w:r>
          </w:p>
        </w:tc>
        <w:tc>
          <w:tcPr>
            <w:tcW w:w="432" w:type="pct"/>
            <w:vAlign w:val="center"/>
          </w:tcPr>
          <w:p w:rsidR="001F153E" w:rsidRPr="00061C63" w:rsidRDefault="001F153E" w:rsidP="001F153E">
            <w:pPr>
              <w:jc w:val="center"/>
              <w:rPr>
                <w:sz w:val="28"/>
                <w:szCs w:val="28"/>
                <w:lang w:val="uk-UA"/>
              </w:rPr>
            </w:pPr>
            <w:r w:rsidRPr="00061C63">
              <w:rPr>
                <w:sz w:val="28"/>
                <w:szCs w:val="28"/>
                <w:lang w:val="uk-UA"/>
              </w:rPr>
              <w:t>3</w:t>
            </w:r>
          </w:p>
        </w:tc>
        <w:tc>
          <w:tcPr>
            <w:tcW w:w="387" w:type="pct"/>
            <w:vAlign w:val="center"/>
          </w:tcPr>
          <w:p w:rsidR="001F153E" w:rsidRPr="00061C63" w:rsidRDefault="001F153E" w:rsidP="001F153E">
            <w:pPr>
              <w:jc w:val="center"/>
              <w:rPr>
                <w:sz w:val="28"/>
                <w:szCs w:val="28"/>
                <w:lang w:val="uk-UA"/>
              </w:rPr>
            </w:pPr>
            <w:r w:rsidRPr="00061C63">
              <w:rPr>
                <w:sz w:val="28"/>
                <w:szCs w:val="28"/>
                <w:lang w:val="uk-UA"/>
              </w:rPr>
              <w:t>4</w:t>
            </w:r>
          </w:p>
        </w:tc>
        <w:tc>
          <w:tcPr>
            <w:tcW w:w="387" w:type="pct"/>
            <w:vAlign w:val="center"/>
          </w:tcPr>
          <w:p w:rsidR="001F153E" w:rsidRPr="00061C63" w:rsidRDefault="001F153E" w:rsidP="001F153E">
            <w:pPr>
              <w:jc w:val="center"/>
              <w:rPr>
                <w:sz w:val="28"/>
                <w:szCs w:val="28"/>
                <w:lang w:val="uk-UA"/>
              </w:rPr>
            </w:pPr>
            <w:r w:rsidRPr="00061C63">
              <w:rPr>
                <w:sz w:val="28"/>
                <w:szCs w:val="28"/>
                <w:lang w:val="uk-UA"/>
              </w:rPr>
              <w:t>5</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год.</w:t>
            </w:r>
          </w:p>
        </w:tc>
        <w:tc>
          <w:tcPr>
            <w:tcW w:w="793" w:type="pct"/>
            <w:vAlign w:val="center"/>
          </w:tcPr>
          <w:p w:rsidR="001F153E" w:rsidRPr="00061C63" w:rsidRDefault="001F153E" w:rsidP="001F153E">
            <w:pPr>
              <w:jc w:val="center"/>
              <w:rPr>
                <w:sz w:val="28"/>
                <w:szCs w:val="28"/>
                <w:lang w:val="uk-UA"/>
              </w:rPr>
            </w:pPr>
            <w:r w:rsidRPr="00061C63">
              <w:rPr>
                <w:sz w:val="28"/>
                <w:szCs w:val="28"/>
                <w:lang w:val="uk-UA"/>
              </w:rPr>
              <w:t>Дні</w:t>
            </w:r>
          </w:p>
        </w:tc>
      </w:tr>
      <w:tr w:rsidR="001F153E" w:rsidRPr="00061C63" w:rsidTr="001F153E">
        <w:trPr>
          <w:trHeight w:val="392"/>
        </w:trPr>
        <w:tc>
          <w:tcPr>
            <w:tcW w:w="301" w:type="pct"/>
            <w:vAlign w:val="center"/>
          </w:tcPr>
          <w:p w:rsidR="001F153E" w:rsidRPr="00061C63" w:rsidRDefault="001F153E" w:rsidP="001F153E">
            <w:pPr>
              <w:jc w:val="center"/>
              <w:rPr>
                <w:sz w:val="28"/>
                <w:szCs w:val="28"/>
                <w:lang w:val="uk-UA"/>
              </w:rPr>
            </w:pPr>
            <w:r w:rsidRPr="00061C63">
              <w:rPr>
                <w:sz w:val="28"/>
                <w:szCs w:val="28"/>
                <w:lang w:val="uk-UA"/>
              </w:rPr>
              <w:t>1</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Корпусні деталі</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67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47</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187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88</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83</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14,56</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w:t>
            </w:r>
          </w:p>
        </w:tc>
      </w:tr>
      <w:tr w:rsidR="001F153E" w:rsidRPr="00061C63" w:rsidTr="001F153E">
        <w:trPr>
          <w:trHeight w:val="407"/>
        </w:trPr>
        <w:tc>
          <w:tcPr>
            <w:tcW w:w="301" w:type="pct"/>
            <w:vAlign w:val="center"/>
          </w:tcPr>
          <w:p w:rsidR="001F153E" w:rsidRPr="00061C63" w:rsidRDefault="001F153E" w:rsidP="001F153E">
            <w:pPr>
              <w:jc w:val="center"/>
              <w:rPr>
                <w:sz w:val="28"/>
                <w:szCs w:val="28"/>
                <w:lang w:val="uk-UA"/>
              </w:rPr>
            </w:pPr>
            <w:r w:rsidRPr="00061C63">
              <w:rPr>
                <w:sz w:val="28"/>
                <w:szCs w:val="28"/>
                <w:lang w:val="uk-UA"/>
              </w:rPr>
              <w:t>2</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Деталі кріплення</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17</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13</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15</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402,62</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50</w:t>
            </w:r>
          </w:p>
        </w:tc>
      </w:tr>
      <w:tr w:rsidR="001F153E" w:rsidRPr="00061C63" w:rsidTr="001F153E">
        <w:trPr>
          <w:trHeight w:val="527"/>
        </w:trPr>
        <w:tc>
          <w:tcPr>
            <w:tcW w:w="301" w:type="pct"/>
            <w:vAlign w:val="center"/>
          </w:tcPr>
          <w:p w:rsidR="001F153E" w:rsidRPr="00061C63" w:rsidRDefault="001F153E" w:rsidP="001F153E">
            <w:pPr>
              <w:jc w:val="center"/>
              <w:rPr>
                <w:sz w:val="28"/>
                <w:szCs w:val="28"/>
                <w:lang w:val="uk-UA"/>
              </w:rPr>
            </w:pPr>
            <w:r w:rsidRPr="00061C63">
              <w:rPr>
                <w:sz w:val="28"/>
                <w:szCs w:val="28"/>
                <w:lang w:val="uk-UA"/>
              </w:rPr>
              <w:t>3</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Симетричні деталі обертання</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36</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14</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29</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20</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27</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415,22</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52</w:t>
            </w:r>
          </w:p>
        </w:tc>
      </w:tr>
      <w:tr w:rsidR="001F153E" w:rsidRPr="00061C63" w:rsidTr="001F153E">
        <w:trPr>
          <w:trHeight w:val="199"/>
        </w:trPr>
        <w:tc>
          <w:tcPr>
            <w:tcW w:w="301" w:type="pct"/>
            <w:vAlign w:val="center"/>
          </w:tcPr>
          <w:p w:rsidR="001F153E" w:rsidRPr="00061C63" w:rsidRDefault="001F153E" w:rsidP="001F153E">
            <w:pPr>
              <w:jc w:val="center"/>
              <w:rPr>
                <w:sz w:val="28"/>
                <w:szCs w:val="28"/>
                <w:lang w:val="uk-UA"/>
              </w:rPr>
            </w:pPr>
            <w:r w:rsidRPr="00061C63">
              <w:rPr>
                <w:sz w:val="28"/>
                <w:szCs w:val="28"/>
                <w:lang w:val="uk-UA"/>
              </w:rPr>
              <w:t>4</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Площинні деталі</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89</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19</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51</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26</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78</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806,25</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101</w:t>
            </w:r>
          </w:p>
        </w:tc>
      </w:tr>
      <w:tr w:rsidR="001F153E" w:rsidRPr="00061C63" w:rsidTr="001F153E">
        <w:trPr>
          <w:trHeight w:val="361"/>
        </w:trPr>
        <w:tc>
          <w:tcPr>
            <w:tcW w:w="301" w:type="pct"/>
            <w:vAlign w:val="center"/>
          </w:tcPr>
          <w:p w:rsidR="001F153E" w:rsidRPr="00061C63" w:rsidRDefault="001F153E" w:rsidP="001F153E">
            <w:pPr>
              <w:jc w:val="center"/>
              <w:rPr>
                <w:sz w:val="28"/>
                <w:szCs w:val="28"/>
                <w:lang w:val="uk-UA"/>
              </w:rPr>
            </w:pPr>
            <w:r w:rsidRPr="00061C63">
              <w:rPr>
                <w:sz w:val="28"/>
                <w:szCs w:val="28"/>
                <w:lang w:val="uk-UA"/>
              </w:rPr>
              <w:t>5</w:t>
            </w:r>
          </w:p>
        </w:tc>
        <w:tc>
          <w:tcPr>
            <w:tcW w:w="1163" w:type="pct"/>
            <w:vAlign w:val="center"/>
          </w:tcPr>
          <w:p w:rsidR="001F153E" w:rsidRPr="00061C63" w:rsidRDefault="001F153E" w:rsidP="001F153E">
            <w:pPr>
              <w:jc w:val="center"/>
              <w:rPr>
                <w:sz w:val="28"/>
                <w:szCs w:val="28"/>
                <w:lang w:val="uk-UA"/>
              </w:rPr>
            </w:pPr>
            <w:r w:rsidRPr="00061C63">
              <w:rPr>
                <w:sz w:val="28"/>
                <w:szCs w:val="28"/>
                <w:lang w:val="uk-UA"/>
              </w:rPr>
              <w:t>Фігурні деталі</w:t>
            </w:r>
          </w:p>
        </w:tc>
        <w:tc>
          <w:tcPr>
            <w:tcW w:w="341"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41</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30</w:t>
            </w:r>
          </w:p>
        </w:tc>
        <w:tc>
          <w:tcPr>
            <w:tcW w:w="432"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93</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46</w:t>
            </w:r>
          </w:p>
        </w:tc>
        <w:tc>
          <w:tcPr>
            <w:tcW w:w="387"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55</w:t>
            </w:r>
          </w:p>
        </w:tc>
        <w:tc>
          <w:tcPr>
            <w:tcW w:w="808" w:type="pct"/>
            <w:vAlign w:val="center"/>
          </w:tcPr>
          <w:p w:rsidR="001F153E" w:rsidRPr="00061C63" w:rsidRDefault="001F153E" w:rsidP="001F153E">
            <w:pPr>
              <w:jc w:val="center"/>
              <w:rPr>
                <w:sz w:val="28"/>
                <w:szCs w:val="28"/>
                <w:lang w:val="uk-UA"/>
              </w:rPr>
            </w:pPr>
            <w:r w:rsidRPr="00061C63">
              <w:rPr>
                <w:sz w:val="28"/>
                <w:szCs w:val="28"/>
                <w:lang w:val="uk-UA"/>
              </w:rPr>
              <w:t>333,64</w:t>
            </w:r>
          </w:p>
        </w:tc>
        <w:tc>
          <w:tcPr>
            <w:tcW w:w="793" w:type="pct"/>
            <w:vAlign w:val="center"/>
          </w:tcPr>
          <w:p w:rsidR="001F153E" w:rsidRPr="00061C63" w:rsidRDefault="001F153E" w:rsidP="001F153E">
            <w:pPr>
              <w:jc w:val="center"/>
              <w:rPr>
                <w:color w:val="000000"/>
                <w:sz w:val="28"/>
                <w:szCs w:val="28"/>
                <w:lang w:val="uk-UA"/>
              </w:rPr>
            </w:pPr>
            <w:r w:rsidRPr="00061C63">
              <w:rPr>
                <w:color w:val="000000"/>
                <w:sz w:val="28"/>
                <w:szCs w:val="28"/>
                <w:lang w:val="uk-UA"/>
              </w:rPr>
              <w:t>42</w:t>
            </w:r>
          </w:p>
        </w:tc>
      </w:tr>
    </w:tbl>
    <w:p w:rsidR="001C2B50" w:rsidRPr="00061C63" w:rsidRDefault="001C2B50" w:rsidP="001C2B50">
      <w:pPr>
        <w:tabs>
          <w:tab w:val="center" w:pos="4857"/>
        </w:tabs>
        <w:spacing w:line="276" w:lineRule="auto"/>
        <w:ind w:firstLine="851"/>
        <w:jc w:val="both"/>
        <w:rPr>
          <w:sz w:val="28"/>
          <w:szCs w:val="28"/>
          <w:lang w:val="uk-UA"/>
        </w:rPr>
      </w:pPr>
    </w:p>
    <w:p w:rsidR="001F153E" w:rsidRPr="00061C63" w:rsidRDefault="001F153E" w:rsidP="00061C63">
      <w:pPr>
        <w:spacing w:line="360" w:lineRule="auto"/>
        <w:ind w:firstLine="851"/>
        <w:jc w:val="both"/>
        <w:rPr>
          <w:sz w:val="28"/>
          <w:szCs w:val="28"/>
          <w:lang w:val="uk-UA"/>
        </w:rPr>
      </w:pPr>
      <w:r w:rsidRPr="00061C63">
        <w:rPr>
          <w:sz w:val="28"/>
          <w:szCs w:val="28"/>
          <w:lang w:val="uk-UA"/>
        </w:rPr>
        <w:t>При розрахунку тривалості виробничого циклу вважається, що виробничий цикл – це проміжок часу від моменту запуску сировини чи матеріалів у виробництво до повного виготовлення і здачі продукції. Виробничий цикл складається з робочого періоду і періоду перетворення.</w:t>
      </w:r>
    </w:p>
    <w:p w:rsidR="001F153E" w:rsidRPr="00061C63" w:rsidRDefault="001F153E" w:rsidP="00061C63">
      <w:pPr>
        <w:spacing w:line="360" w:lineRule="auto"/>
        <w:ind w:firstLine="851"/>
        <w:jc w:val="both"/>
        <w:rPr>
          <w:sz w:val="28"/>
          <w:szCs w:val="28"/>
          <w:lang w:val="uk-UA"/>
        </w:rPr>
      </w:pPr>
      <w:r w:rsidRPr="00061C63">
        <w:rPr>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1F153E" w:rsidRPr="00061C63" w:rsidRDefault="001F153E" w:rsidP="00061C63">
      <w:pPr>
        <w:spacing w:line="360" w:lineRule="auto"/>
        <w:ind w:firstLine="851"/>
        <w:jc w:val="both"/>
        <w:rPr>
          <w:sz w:val="28"/>
          <w:szCs w:val="28"/>
          <w:lang w:val="uk-UA"/>
        </w:rPr>
      </w:pPr>
      <w:r w:rsidRPr="00061C63">
        <w:rPr>
          <w:sz w:val="28"/>
          <w:szCs w:val="28"/>
          <w:lang w:val="uk-UA"/>
        </w:rPr>
        <w:t>Період перерв складається з часу між змінних і міжопераційних перерв.</w:t>
      </w:r>
    </w:p>
    <w:p w:rsidR="001F153E" w:rsidRPr="00061C63" w:rsidRDefault="001F153E" w:rsidP="00061C63">
      <w:pPr>
        <w:spacing w:line="360" w:lineRule="auto"/>
        <w:ind w:firstLine="851"/>
        <w:jc w:val="both"/>
        <w:rPr>
          <w:sz w:val="28"/>
          <w:szCs w:val="28"/>
          <w:lang w:val="uk-UA"/>
        </w:rPr>
      </w:pPr>
      <w:r w:rsidRPr="00061C63">
        <w:rPr>
          <w:sz w:val="28"/>
          <w:szCs w:val="28"/>
          <w:lang w:val="uk-UA"/>
        </w:rPr>
        <w:t>Тривалість виробничого циклу визначається для одного виробу чи партії виробів за формулою:</w:t>
      </w:r>
    </w:p>
    <w:p w:rsidR="009E2681" w:rsidRDefault="009E2681" w:rsidP="00061C63">
      <w:pPr>
        <w:spacing w:line="360" w:lineRule="auto"/>
        <w:ind w:left="180" w:firstLine="851"/>
        <w:rPr>
          <w:position w:val="-28"/>
          <w:sz w:val="28"/>
          <w:szCs w:val="28"/>
          <w:lang w:val="uk-UA"/>
        </w:rPr>
      </w:pPr>
    </w:p>
    <w:p w:rsidR="001F153E" w:rsidRPr="00061C63" w:rsidRDefault="001F153E" w:rsidP="00061C63">
      <w:pPr>
        <w:spacing w:line="360" w:lineRule="auto"/>
        <w:ind w:left="180" w:firstLine="851"/>
        <w:rPr>
          <w:sz w:val="28"/>
          <w:szCs w:val="28"/>
          <w:lang w:val="uk-UA"/>
        </w:rPr>
      </w:pPr>
      <w:r w:rsidRPr="00061C63">
        <w:rPr>
          <w:position w:val="-28"/>
          <w:sz w:val="28"/>
          <w:szCs w:val="28"/>
          <w:lang w:val="uk-UA"/>
        </w:rPr>
        <w:object w:dxaOrig="6660" w:dyaOrig="540">
          <v:shape id="_x0000_i1028" type="#_x0000_t75" style="width:333.1pt;height:26.9pt" o:ole="">
            <v:imagedata r:id="rId29" o:title=""/>
          </v:shape>
          <o:OLEObject Type="Embed" ProgID="Equation.3" ShapeID="_x0000_i1028" DrawAspect="Content" ObjectID="_1418132135" r:id="rId30"/>
        </w:object>
      </w:r>
      <w:r w:rsidRPr="00061C63">
        <w:rPr>
          <w:sz w:val="28"/>
          <w:szCs w:val="28"/>
          <w:lang w:val="uk-UA"/>
        </w:rPr>
        <w:t xml:space="preserve">  де</w:t>
      </w:r>
    </w:p>
    <w:p w:rsidR="001F153E" w:rsidRPr="00061C63" w:rsidRDefault="001F153E" w:rsidP="00061C63">
      <w:pPr>
        <w:rPr>
          <w:sz w:val="28"/>
          <w:szCs w:val="28"/>
          <w:lang w:val="uk-UA"/>
        </w:rPr>
      </w:pPr>
      <w:r w:rsidRPr="00061C63">
        <w:rPr>
          <w:sz w:val="28"/>
          <w:szCs w:val="28"/>
          <w:lang w:val="uk-UA"/>
        </w:rPr>
        <w:lastRenderedPageBreak/>
        <w:t>∑t</w:t>
      </w:r>
      <w:r w:rsidRPr="00061C63">
        <w:rPr>
          <w:sz w:val="28"/>
          <w:szCs w:val="28"/>
          <w:vertAlign w:val="subscript"/>
          <w:lang w:val="uk-UA"/>
        </w:rPr>
        <w:t>mех</w:t>
      </w:r>
      <w:r w:rsidRPr="00061C63">
        <w:rPr>
          <w:sz w:val="28"/>
          <w:szCs w:val="28"/>
          <w:lang w:val="uk-UA"/>
        </w:rPr>
        <w:t xml:space="preserve"> –загальна  тривалість технологічних операцій;</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п-з</w:t>
      </w:r>
      <w:r w:rsidRPr="00061C63">
        <w:rPr>
          <w:sz w:val="28"/>
          <w:szCs w:val="28"/>
          <w:lang w:val="uk-UA"/>
        </w:rPr>
        <w:t xml:space="preserve"> – загальна  тривалість підготовчо-заготівельних процесів;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зб</w:t>
      </w:r>
      <w:r w:rsidRPr="00061C63">
        <w:rPr>
          <w:sz w:val="28"/>
          <w:szCs w:val="28"/>
          <w:lang w:val="uk-UA"/>
        </w:rPr>
        <w:t xml:space="preserve"> – загальна  тривалість збірних процесів;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пр</w:t>
      </w:r>
      <w:r w:rsidRPr="00061C63">
        <w:rPr>
          <w:sz w:val="28"/>
          <w:szCs w:val="28"/>
          <w:lang w:val="uk-UA"/>
        </w:rPr>
        <w:t xml:space="preserve"> – загальна  тривалість природних процесів;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к</w:t>
      </w:r>
      <w:r w:rsidRPr="00061C63">
        <w:rPr>
          <w:sz w:val="28"/>
          <w:szCs w:val="28"/>
          <w:lang w:val="uk-UA"/>
        </w:rPr>
        <w:t xml:space="preserve"> – загальна  тривалість технічного контролю;</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mр</w:t>
      </w:r>
      <w:r w:rsidRPr="00061C63">
        <w:rPr>
          <w:sz w:val="28"/>
          <w:szCs w:val="28"/>
          <w:lang w:val="uk-UA"/>
        </w:rPr>
        <w:t xml:space="preserve"> – загальна  тривалість на транспортування напівфабрикатів;</w:t>
      </w:r>
    </w:p>
    <w:p w:rsidR="001F153E" w:rsidRPr="00061C63" w:rsidRDefault="001F153E" w:rsidP="00061C63">
      <w:pPr>
        <w:rPr>
          <w:sz w:val="28"/>
          <w:szCs w:val="28"/>
          <w:lang w:val="uk-UA"/>
        </w:rPr>
      </w:pPr>
      <w:r w:rsidRPr="00061C63">
        <w:rPr>
          <w:sz w:val="28"/>
          <w:szCs w:val="28"/>
          <w:lang w:val="uk-UA"/>
        </w:rPr>
        <w:t>∑t</w:t>
      </w:r>
      <w:r w:rsidRPr="00061C63">
        <w:rPr>
          <w:sz w:val="28"/>
          <w:szCs w:val="28"/>
          <w:vertAlign w:val="subscript"/>
          <w:lang w:val="uk-UA"/>
        </w:rPr>
        <w:t>мз</w:t>
      </w:r>
      <w:r w:rsidRPr="00061C63">
        <w:rPr>
          <w:sz w:val="28"/>
          <w:szCs w:val="28"/>
          <w:lang w:val="uk-UA"/>
        </w:rPr>
        <w:t xml:space="preserve"> – загальна  тривалість міжзмінних перерв у виробництві;</w:t>
      </w:r>
    </w:p>
    <w:p w:rsidR="001F153E" w:rsidRPr="00061C63" w:rsidRDefault="001F153E" w:rsidP="00061C63">
      <w:pPr>
        <w:spacing w:line="360" w:lineRule="auto"/>
        <w:rPr>
          <w:sz w:val="28"/>
          <w:szCs w:val="28"/>
          <w:lang w:val="uk-UA"/>
        </w:rPr>
      </w:pPr>
      <w:r w:rsidRPr="00061C63">
        <w:rPr>
          <w:sz w:val="28"/>
          <w:szCs w:val="28"/>
          <w:lang w:val="uk-UA"/>
        </w:rPr>
        <w:t>∑t</w:t>
      </w:r>
      <w:r w:rsidRPr="00061C63">
        <w:rPr>
          <w:sz w:val="28"/>
          <w:szCs w:val="28"/>
          <w:vertAlign w:val="subscript"/>
          <w:lang w:val="uk-UA"/>
        </w:rPr>
        <w:t>мо</w:t>
      </w:r>
      <w:r w:rsidRPr="00061C63">
        <w:rPr>
          <w:sz w:val="28"/>
          <w:szCs w:val="28"/>
          <w:lang w:val="uk-UA"/>
        </w:rPr>
        <w:t xml:space="preserve"> – загальна  тривалість міжопераційних перерв у виробництві.</w:t>
      </w:r>
    </w:p>
    <w:p w:rsidR="001F153E" w:rsidRPr="00061C63" w:rsidRDefault="001F153E" w:rsidP="00061C63">
      <w:pPr>
        <w:spacing w:line="360" w:lineRule="auto"/>
        <w:ind w:firstLine="851"/>
        <w:jc w:val="both"/>
        <w:rPr>
          <w:sz w:val="28"/>
          <w:szCs w:val="28"/>
          <w:lang w:val="uk-UA"/>
        </w:rPr>
      </w:pPr>
      <w:r w:rsidRPr="00061C63">
        <w:rPr>
          <w:sz w:val="28"/>
          <w:szCs w:val="28"/>
          <w:lang w:val="uk-UA"/>
        </w:rPr>
        <w:t>Розрахунок тривалості виробничого циклу проводиться для всієї виробничої програми в таблиці 2.9. Для цього розраховуються складові тривалості виробничого циклу кожного виду виробу. Тривалість технологічних операцій розподіляємо виходячи з їх загальної кількості на виготовлення певної групи виробів  і питомих витрат на одиницю виробу.</w:t>
      </w:r>
    </w:p>
    <w:p w:rsidR="001F153E" w:rsidRPr="00061C63" w:rsidRDefault="001F153E" w:rsidP="00061C63">
      <w:pPr>
        <w:ind w:left="6229" w:firstLine="851"/>
        <w:jc w:val="right"/>
        <w:rPr>
          <w:sz w:val="28"/>
          <w:szCs w:val="32"/>
          <w:lang w:val="uk-UA"/>
        </w:rPr>
      </w:pPr>
      <w:r w:rsidRPr="00061C63">
        <w:rPr>
          <w:sz w:val="28"/>
          <w:szCs w:val="32"/>
          <w:lang w:val="uk-UA"/>
        </w:rPr>
        <w:t>Таблиця 2.9</w:t>
      </w:r>
    </w:p>
    <w:p w:rsidR="001F153E" w:rsidRPr="00061C63" w:rsidRDefault="001F153E" w:rsidP="00061C63">
      <w:pPr>
        <w:jc w:val="center"/>
        <w:rPr>
          <w:sz w:val="28"/>
          <w:szCs w:val="32"/>
          <w:lang w:val="uk-UA"/>
        </w:rPr>
      </w:pPr>
      <w:r w:rsidRPr="00061C63">
        <w:rPr>
          <w:sz w:val="28"/>
          <w:szCs w:val="32"/>
          <w:lang w:val="uk-UA"/>
        </w:rPr>
        <w:t>Розрахунок тривалості виробничого циклу</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96"/>
        <w:gridCol w:w="656"/>
        <w:gridCol w:w="656"/>
        <w:gridCol w:w="656"/>
        <w:gridCol w:w="656"/>
        <w:gridCol w:w="576"/>
        <w:gridCol w:w="576"/>
        <w:gridCol w:w="576"/>
        <w:gridCol w:w="576"/>
        <w:gridCol w:w="576"/>
        <w:gridCol w:w="576"/>
        <w:gridCol w:w="656"/>
        <w:gridCol w:w="656"/>
        <w:gridCol w:w="764"/>
        <w:gridCol w:w="575"/>
      </w:tblGrid>
      <w:tr w:rsidR="00B25D91" w:rsidRPr="00061C63" w:rsidTr="00B25D91">
        <w:trPr>
          <w:trHeight w:val="1073"/>
        </w:trPr>
        <w:tc>
          <w:tcPr>
            <w:tcW w:w="333" w:type="pct"/>
            <w:vMerge w:val="restart"/>
            <w:vAlign w:val="center"/>
          </w:tcPr>
          <w:p w:rsidR="001F153E" w:rsidRPr="00061C63" w:rsidRDefault="001F153E" w:rsidP="001F153E">
            <w:pPr>
              <w:spacing w:line="276" w:lineRule="auto"/>
              <w:jc w:val="center"/>
              <w:rPr>
                <w:sz w:val="20"/>
                <w:szCs w:val="20"/>
                <w:lang w:val="uk-UA"/>
              </w:rPr>
            </w:pPr>
            <w:r w:rsidRPr="00061C63">
              <w:rPr>
                <w:sz w:val="20"/>
                <w:szCs w:val="20"/>
                <w:lang w:val="uk-UA"/>
              </w:rPr>
              <w:t>Вид ви-робу</w:t>
            </w:r>
          </w:p>
        </w:tc>
        <w:tc>
          <w:tcPr>
            <w:tcW w:w="1575" w:type="pct"/>
            <w:gridSpan w:val="5"/>
            <w:vAlign w:val="center"/>
          </w:tcPr>
          <w:p w:rsidR="001F153E" w:rsidRPr="00061C63" w:rsidRDefault="001F153E" w:rsidP="001F153E">
            <w:pPr>
              <w:spacing w:line="276" w:lineRule="auto"/>
              <w:jc w:val="center"/>
              <w:rPr>
                <w:sz w:val="20"/>
                <w:szCs w:val="20"/>
                <w:lang w:val="uk-UA"/>
              </w:rPr>
            </w:pPr>
            <w:r w:rsidRPr="00061C63">
              <w:rPr>
                <w:sz w:val="20"/>
                <w:szCs w:val="20"/>
                <w:lang w:val="uk-UA"/>
              </w:rPr>
              <w:t>Тривалість основного технологічного процесу, год.</w:t>
            </w:r>
          </w:p>
        </w:tc>
        <w:tc>
          <w:tcPr>
            <w:tcW w:w="285" w:type="pct"/>
            <w:vMerge w:val="restart"/>
            <w:textDirection w:val="btLr"/>
            <w:vAlign w:val="center"/>
          </w:tcPr>
          <w:p w:rsidR="001F153E" w:rsidRPr="00061C63" w:rsidRDefault="001F153E" w:rsidP="001F153E">
            <w:pPr>
              <w:spacing w:line="276" w:lineRule="auto"/>
              <w:jc w:val="center"/>
              <w:rPr>
                <w:sz w:val="20"/>
                <w:szCs w:val="20"/>
                <w:vertAlign w:val="subscript"/>
                <w:lang w:val="uk-UA"/>
              </w:rPr>
            </w:pPr>
            <w:r w:rsidRPr="00061C63">
              <w:rPr>
                <w:sz w:val="20"/>
                <w:szCs w:val="20"/>
                <w:lang w:val="uk-UA"/>
              </w:rPr>
              <w:t>∑t</w:t>
            </w:r>
            <w:r w:rsidRPr="00061C63">
              <w:rPr>
                <w:sz w:val="20"/>
                <w:szCs w:val="20"/>
                <w:vertAlign w:val="subscript"/>
                <w:lang w:val="uk-UA"/>
              </w:rPr>
              <w:t>mех</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п-з</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зб</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пр</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к</w:t>
            </w:r>
          </w:p>
        </w:tc>
        <w:tc>
          <w:tcPr>
            <w:tcW w:w="285"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mр</w:t>
            </w:r>
          </w:p>
        </w:tc>
        <w:tc>
          <w:tcPr>
            <w:tcW w:w="328"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мз</w:t>
            </w:r>
          </w:p>
        </w:tc>
        <w:tc>
          <w:tcPr>
            <w:tcW w:w="329" w:type="pct"/>
            <w:vMerge w:val="restart"/>
            <w:textDirection w:val="btLr"/>
            <w:vAlign w:val="center"/>
          </w:tcPr>
          <w:p w:rsidR="001F153E" w:rsidRPr="00061C63" w:rsidRDefault="001F153E" w:rsidP="001F153E">
            <w:pPr>
              <w:spacing w:line="276" w:lineRule="auto"/>
              <w:jc w:val="center"/>
              <w:rPr>
                <w:sz w:val="20"/>
                <w:szCs w:val="20"/>
                <w:lang w:val="uk-UA"/>
              </w:rPr>
            </w:pPr>
            <w:r w:rsidRPr="00061C63">
              <w:rPr>
                <w:sz w:val="20"/>
                <w:szCs w:val="20"/>
                <w:lang w:val="uk-UA"/>
              </w:rPr>
              <w:t>∑t</w:t>
            </w:r>
            <w:r w:rsidRPr="00061C63">
              <w:rPr>
                <w:sz w:val="20"/>
                <w:szCs w:val="20"/>
                <w:vertAlign w:val="subscript"/>
                <w:lang w:val="uk-UA"/>
              </w:rPr>
              <w:t>мо</w:t>
            </w:r>
          </w:p>
        </w:tc>
        <w:tc>
          <w:tcPr>
            <w:tcW w:w="726" w:type="pct"/>
            <w:gridSpan w:val="2"/>
            <w:vAlign w:val="center"/>
          </w:tcPr>
          <w:p w:rsidR="001F153E" w:rsidRPr="00061C63" w:rsidRDefault="001F153E" w:rsidP="001F153E">
            <w:pPr>
              <w:spacing w:line="276" w:lineRule="auto"/>
              <w:jc w:val="center"/>
              <w:rPr>
                <w:sz w:val="20"/>
                <w:szCs w:val="20"/>
                <w:lang w:val="uk-UA"/>
              </w:rPr>
            </w:pPr>
            <w:r w:rsidRPr="00061C63">
              <w:rPr>
                <w:sz w:val="20"/>
                <w:szCs w:val="20"/>
                <w:lang w:val="uk-UA"/>
              </w:rPr>
              <w:t>Тривалість виробничого циклу</w:t>
            </w:r>
          </w:p>
        </w:tc>
      </w:tr>
      <w:tr w:rsidR="00B25D91" w:rsidRPr="00061C63" w:rsidTr="00B25D91">
        <w:trPr>
          <w:cantSplit/>
          <w:trHeight w:val="2246"/>
        </w:trPr>
        <w:tc>
          <w:tcPr>
            <w:tcW w:w="333" w:type="pct"/>
            <w:vMerge/>
            <w:vAlign w:val="center"/>
          </w:tcPr>
          <w:p w:rsidR="001F153E" w:rsidRPr="00061C63" w:rsidRDefault="001F153E" w:rsidP="001F153E">
            <w:pPr>
              <w:spacing w:line="276" w:lineRule="auto"/>
              <w:jc w:val="center"/>
              <w:rPr>
                <w:sz w:val="20"/>
                <w:szCs w:val="20"/>
                <w:lang w:val="uk-UA"/>
              </w:rPr>
            </w:pPr>
          </w:p>
        </w:tc>
        <w:tc>
          <w:tcPr>
            <w:tcW w:w="260"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Корпусні деталі</w:t>
            </w:r>
          </w:p>
        </w:tc>
        <w:tc>
          <w:tcPr>
            <w:tcW w:w="328" w:type="pct"/>
            <w:textDirection w:val="btLr"/>
            <w:vAlign w:val="center"/>
          </w:tcPr>
          <w:p w:rsidR="001F153E" w:rsidRPr="00061C63" w:rsidRDefault="001F153E" w:rsidP="001F153E">
            <w:pPr>
              <w:spacing w:line="276" w:lineRule="auto"/>
              <w:ind w:left="113" w:right="-85"/>
              <w:jc w:val="center"/>
              <w:rPr>
                <w:spacing w:val="-10"/>
                <w:sz w:val="20"/>
                <w:szCs w:val="20"/>
                <w:lang w:val="uk-UA"/>
              </w:rPr>
            </w:pPr>
            <w:r w:rsidRPr="00061C63">
              <w:rPr>
                <w:spacing w:val="-10"/>
                <w:sz w:val="20"/>
                <w:szCs w:val="20"/>
                <w:lang w:val="uk-UA"/>
              </w:rPr>
              <w:t>Деталі кріплення</w:t>
            </w:r>
          </w:p>
        </w:tc>
        <w:tc>
          <w:tcPr>
            <w:tcW w:w="328"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Симетричні деталі обертання</w:t>
            </w:r>
          </w:p>
        </w:tc>
        <w:tc>
          <w:tcPr>
            <w:tcW w:w="328"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Площині деталі</w:t>
            </w:r>
          </w:p>
        </w:tc>
        <w:tc>
          <w:tcPr>
            <w:tcW w:w="331" w:type="pct"/>
            <w:textDirection w:val="btLr"/>
            <w:vAlign w:val="center"/>
          </w:tcPr>
          <w:p w:rsidR="001F153E" w:rsidRPr="00061C63" w:rsidRDefault="001F153E" w:rsidP="001F153E">
            <w:pPr>
              <w:spacing w:line="276" w:lineRule="auto"/>
              <w:ind w:left="113" w:right="-85"/>
              <w:jc w:val="center"/>
              <w:rPr>
                <w:spacing w:val="-10"/>
                <w:position w:val="4"/>
                <w:sz w:val="20"/>
                <w:szCs w:val="20"/>
                <w:lang w:val="uk-UA"/>
              </w:rPr>
            </w:pPr>
            <w:r w:rsidRPr="00061C63">
              <w:rPr>
                <w:spacing w:val="-10"/>
                <w:position w:val="4"/>
                <w:sz w:val="20"/>
                <w:szCs w:val="20"/>
                <w:lang w:val="uk-UA"/>
              </w:rPr>
              <w:t>Фігурні деталі</w:t>
            </w: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285" w:type="pct"/>
            <w:vMerge/>
            <w:vAlign w:val="center"/>
          </w:tcPr>
          <w:p w:rsidR="001F153E" w:rsidRPr="00061C63" w:rsidRDefault="001F153E" w:rsidP="001F153E">
            <w:pPr>
              <w:spacing w:line="276" w:lineRule="auto"/>
              <w:jc w:val="center"/>
              <w:rPr>
                <w:sz w:val="20"/>
                <w:szCs w:val="20"/>
                <w:lang w:val="uk-UA"/>
              </w:rPr>
            </w:pPr>
          </w:p>
        </w:tc>
        <w:tc>
          <w:tcPr>
            <w:tcW w:w="328" w:type="pct"/>
            <w:vMerge/>
            <w:vAlign w:val="center"/>
          </w:tcPr>
          <w:p w:rsidR="001F153E" w:rsidRPr="00061C63" w:rsidRDefault="001F153E" w:rsidP="001F153E">
            <w:pPr>
              <w:spacing w:line="276" w:lineRule="auto"/>
              <w:jc w:val="center"/>
              <w:rPr>
                <w:sz w:val="20"/>
                <w:szCs w:val="20"/>
                <w:lang w:val="uk-UA"/>
              </w:rPr>
            </w:pPr>
          </w:p>
        </w:tc>
        <w:tc>
          <w:tcPr>
            <w:tcW w:w="329" w:type="pct"/>
            <w:vMerge/>
            <w:vAlign w:val="center"/>
          </w:tcPr>
          <w:p w:rsidR="001F153E" w:rsidRPr="00061C63" w:rsidRDefault="001F153E" w:rsidP="001F153E">
            <w:pPr>
              <w:spacing w:line="276" w:lineRule="auto"/>
              <w:jc w:val="center"/>
              <w:rPr>
                <w:sz w:val="20"/>
                <w:szCs w:val="20"/>
                <w:lang w:val="uk-UA"/>
              </w:rPr>
            </w:pPr>
          </w:p>
        </w:tc>
        <w:tc>
          <w:tcPr>
            <w:tcW w:w="421" w:type="pct"/>
            <w:vAlign w:val="center"/>
          </w:tcPr>
          <w:p w:rsidR="001F153E" w:rsidRPr="00061C63" w:rsidRDefault="001F153E" w:rsidP="001F153E">
            <w:pPr>
              <w:spacing w:line="276" w:lineRule="auto"/>
              <w:jc w:val="center"/>
              <w:rPr>
                <w:sz w:val="20"/>
                <w:szCs w:val="20"/>
                <w:lang w:val="uk-UA"/>
              </w:rPr>
            </w:pPr>
            <w:r w:rsidRPr="00061C63">
              <w:rPr>
                <w:sz w:val="20"/>
                <w:szCs w:val="20"/>
                <w:lang w:val="uk-UA"/>
              </w:rPr>
              <w:t>год.</w:t>
            </w:r>
          </w:p>
        </w:tc>
        <w:tc>
          <w:tcPr>
            <w:tcW w:w="305" w:type="pct"/>
            <w:vAlign w:val="center"/>
          </w:tcPr>
          <w:p w:rsidR="001F153E" w:rsidRPr="00061C63" w:rsidRDefault="001F153E" w:rsidP="001F153E">
            <w:pPr>
              <w:spacing w:line="276" w:lineRule="auto"/>
              <w:jc w:val="center"/>
              <w:rPr>
                <w:sz w:val="20"/>
                <w:szCs w:val="20"/>
                <w:lang w:val="uk-UA"/>
              </w:rPr>
            </w:pPr>
            <w:r w:rsidRPr="00061C63">
              <w:rPr>
                <w:sz w:val="20"/>
                <w:szCs w:val="20"/>
                <w:lang w:val="uk-UA"/>
              </w:rPr>
              <w:t>днів</w:t>
            </w:r>
          </w:p>
        </w:tc>
      </w:tr>
      <w:tr w:rsidR="00B25D91" w:rsidRPr="00061C63" w:rsidTr="00B25D91">
        <w:trPr>
          <w:trHeight w:val="358"/>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А</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2,89</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55,48</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62,84</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45,65</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175,80</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342,7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68,53</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102,8</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17,13</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17,13</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34,27</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205,60</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137,07</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788,14</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99</w:t>
            </w:r>
          </w:p>
        </w:tc>
      </w:tr>
      <w:tr w:rsidR="00B25D91" w:rsidRPr="00061C63" w:rsidTr="00B25D91">
        <w:trPr>
          <w:trHeight w:val="376"/>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В</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2,25</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57,46</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132,58</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597,88</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8,57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798,7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159,7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239,6</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39,94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39,94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79,87</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479,25</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319,50</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1974,19</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247</w:t>
            </w:r>
          </w:p>
        </w:tc>
      </w:tr>
      <w:tr w:rsidR="00B25D91" w:rsidRPr="00061C63" w:rsidTr="00B25D91">
        <w:trPr>
          <w:trHeight w:val="334"/>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С</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2,77</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108,80</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102,08</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94,58</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73,84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382,1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76,41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114,6</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19,1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19,1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38,21</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229,24</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152,83</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1198,27</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150</w:t>
            </w:r>
          </w:p>
        </w:tc>
      </w:tr>
      <w:tr w:rsidR="00B25D91" w:rsidRPr="00061C63" w:rsidTr="00B25D91">
        <w:trPr>
          <w:trHeight w:val="311"/>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D</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3,24</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108,42</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73,99</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51,13</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43,95</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280,7</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56,15</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84,22</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28,07</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168,44</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112,29</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798,51</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100</w:t>
            </w:r>
          </w:p>
        </w:tc>
      </w:tr>
      <w:tr w:rsidR="00B25D91" w:rsidRPr="00061C63" w:rsidTr="00B25D91">
        <w:trPr>
          <w:trHeight w:val="236"/>
        </w:trPr>
        <w:tc>
          <w:tcPr>
            <w:tcW w:w="333" w:type="pct"/>
            <w:vAlign w:val="center"/>
          </w:tcPr>
          <w:p w:rsidR="00B25D91" w:rsidRPr="00061C63" w:rsidRDefault="00B25D91" w:rsidP="00B25D91">
            <w:pPr>
              <w:spacing w:line="276" w:lineRule="auto"/>
              <w:jc w:val="center"/>
              <w:rPr>
                <w:sz w:val="16"/>
                <w:szCs w:val="16"/>
                <w:lang w:val="uk-UA"/>
              </w:rPr>
            </w:pPr>
            <w:r w:rsidRPr="00061C63">
              <w:rPr>
                <w:sz w:val="16"/>
                <w:szCs w:val="16"/>
                <w:lang w:val="uk-UA"/>
              </w:rPr>
              <w:t>E</w:t>
            </w:r>
          </w:p>
        </w:tc>
        <w:tc>
          <w:tcPr>
            <w:tcW w:w="260"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3,41</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72,44</w:t>
            </w:r>
          </w:p>
        </w:tc>
        <w:tc>
          <w:tcPr>
            <w:tcW w:w="328" w:type="pct"/>
            <w:vAlign w:val="center"/>
          </w:tcPr>
          <w:p w:rsidR="00B25D91" w:rsidRPr="00061C63" w:rsidRDefault="00B25D91" w:rsidP="00B25D91">
            <w:pPr>
              <w:spacing w:line="276" w:lineRule="auto"/>
              <w:jc w:val="center"/>
              <w:rPr>
                <w:color w:val="000000"/>
                <w:sz w:val="16"/>
                <w:szCs w:val="16"/>
                <w:lang w:val="uk-UA"/>
              </w:rPr>
            </w:pPr>
            <w:r w:rsidRPr="00061C63">
              <w:rPr>
                <w:sz w:val="16"/>
                <w:szCs w:val="16"/>
                <w:lang w:val="uk-UA" w:eastAsia="uk-UA"/>
              </w:rPr>
              <w:t>43,73</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17,01</w:t>
            </w:r>
          </w:p>
        </w:tc>
        <w:tc>
          <w:tcPr>
            <w:tcW w:w="33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31,49</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168,1</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33,62</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50,42</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8,404</w:t>
            </w:r>
          </w:p>
        </w:tc>
        <w:tc>
          <w:tcPr>
            <w:tcW w:w="28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16,81</w:t>
            </w:r>
          </w:p>
        </w:tc>
        <w:tc>
          <w:tcPr>
            <w:tcW w:w="328"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100,85</w:t>
            </w:r>
          </w:p>
        </w:tc>
        <w:tc>
          <w:tcPr>
            <w:tcW w:w="329"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67,23</w:t>
            </w:r>
          </w:p>
        </w:tc>
        <w:tc>
          <w:tcPr>
            <w:tcW w:w="421"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498,87</w:t>
            </w:r>
          </w:p>
        </w:tc>
        <w:tc>
          <w:tcPr>
            <w:tcW w:w="305" w:type="pct"/>
            <w:vAlign w:val="center"/>
          </w:tcPr>
          <w:p w:rsidR="00B25D91" w:rsidRPr="00061C63" w:rsidRDefault="00B25D91" w:rsidP="00B25D91">
            <w:pPr>
              <w:jc w:val="center"/>
              <w:rPr>
                <w:sz w:val="16"/>
                <w:szCs w:val="16"/>
                <w:lang w:val="uk-UA" w:eastAsia="uk-UA"/>
              </w:rPr>
            </w:pPr>
            <w:r w:rsidRPr="00061C63">
              <w:rPr>
                <w:sz w:val="16"/>
                <w:szCs w:val="16"/>
                <w:lang w:val="uk-UA" w:eastAsia="uk-UA"/>
              </w:rPr>
              <w:t>62</w:t>
            </w:r>
          </w:p>
        </w:tc>
      </w:tr>
    </w:tbl>
    <w:p w:rsidR="001C2B50" w:rsidRPr="00061C63" w:rsidRDefault="001C2B50" w:rsidP="003C0049">
      <w:pPr>
        <w:spacing w:line="360" w:lineRule="auto"/>
        <w:rPr>
          <w:sz w:val="16"/>
          <w:szCs w:val="16"/>
          <w:lang w:val="uk-UA"/>
        </w:rPr>
      </w:pPr>
    </w:p>
    <w:p w:rsidR="00B25D91" w:rsidRPr="00061C63" w:rsidRDefault="00B25D91" w:rsidP="00B25D91">
      <w:pPr>
        <w:spacing w:line="276" w:lineRule="auto"/>
        <w:ind w:firstLine="851"/>
        <w:jc w:val="both"/>
        <w:rPr>
          <w:sz w:val="28"/>
          <w:szCs w:val="28"/>
          <w:lang w:val="uk-UA"/>
        </w:rPr>
      </w:pPr>
      <w:r w:rsidRPr="00061C63">
        <w:rPr>
          <w:sz w:val="28"/>
          <w:szCs w:val="28"/>
          <w:lang w:val="uk-UA"/>
        </w:rPr>
        <w:t>Провівши всі необхідні розрахунки можна побудувати календарний графік виробництва продукції (Таблиця 10)</w:t>
      </w:r>
    </w:p>
    <w:p w:rsidR="0002796D" w:rsidRPr="00061C63" w:rsidRDefault="00B25D91" w:rsidP="00385ED4">
      <w:pPr>
        <w:spacing w:line="276" w:lineRule="auto"/>
        <w:ind w:firstLine="851"/>
        <w:jc w:val="both"/>
        <w:rPr>
          <w:sz w:val="28"/>
          <w:szCs w:val="28"/>
          <w:lang w:val="uk-UA"/>
        </w:rPr>
      </w:pPr>
      <w:r w:rsidRPr="00061C63">
        <w:rPr>
          <w:sz w:val="28"/>
          <w:szCs w:val="28"/>
          <w:lang w:val="uk-UA"/>
        </w:rPr>
        <w:t xml:space="preserve"> Використовуючи узагальнену таблицю класифікації поточних ліній, коротко характеризуємо поточні лінії, які забезпечують виробництво продукції виду A, B, C, D, E.</w:t>
      </w: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B2507F" w:rsidRPr="00061C63" w:rsidRDefault="00B2507F" w:rsidP="00385ED4">
      <w:pPr>
        <w:spacing w:line="276" w:lineRule="auto"/>
        <w:ind w:firstLine="851"/>
        <w:jc w:val="both"/>
        <w:rPr>
          <w:sz w:val="28"/>
          <w:szCs w:val="28"/>
          <w:lang w:val="uk-UA"/>
        </w:rPr>
      </w:pPr>
    </w:p>
    <w:p w:rsidR="00385ED4" w:rsidRPr="00061C63" w:rsidRDefault="00385ED4" w:rsidP="00061C63">
      <w:pPr>
        <w:spacing w:line="276" w:lineRule="auto"/>
        <w:jc w:val="both"/>
        <w:rPr>
          <w:sz w:val="28"/>
          <w:szCs w:val="28"/>
          <w:lang w:val="uk-UA"/>
        </w:rPr>
      </w:pPr>
    </w:p>
    <w:p w:rsidR="00061C63" w:rsidRDefault="00061C63" w:rsidP="00061C63">
      <w:pPr>
        <w:spacing w:line="276" w:lineRule="auto"/>
        <w:jc w:val="both"/>
        <w:rPr>
          <w:sz w:val="28"/>
          <w:szCs w:val="28"/>
          <w:lang w:val="uk-UA"/>
        </w:rPr>
      </w:pPr>
    </w:p>
    <w:p w:rsidR="009E2681" w:rsidRDefault="009E2681" w:rsidP="00061C63">
      <w:pPr>
        <w:spacing w:line="276" w:lineRule="auto"/>
        <w:jc w:val="both"/>
        <w:rPr>
          <w:sz w:val="28"/>
          <w:szCs w:val="28"/>
          <w:lang w:val="uk-UA"/>
        </w:rPr>
      </w:pPr>
    </w:p>
    <w:p w:rsidR="009E2681" w:rsidRDefault="009E2681" w:rsidP="00061C63">
      <w:pPr>
        <w:spacing w:line="276" w:lineRule="auto"/>
        <w:jc w:val="both"/>
        <w:rPr>
          <w:sz w:val="28"/>
          <w:szCs w:val="28"/>
          <w:lang w:val="uk-UA"/>
        </w:rPr>
      </w:pPr>
    </w:p>
    <w:p w:rsidR="009E2681" w:rsidRPr="00061C63" w:rsidRDefault="009E2681" w:rsidP="00061C63">
      <w:pPr>
        <w:spacing w:line="276" w:lineRule="auto"/>
        <w:jc w:val="both"/>
        <w:rPr>
          <w:sz w:val="28"/>
          <w:szCs w:val="28"/>
          <w:lang w:val="uk-UA"/>
        </w:rPr>
      </w:pPr>
    </w:p>
    <w:p w:rsidR="00B25D91" w:rsidRPr="00C74E23" w:rsidRDefault="00B25D91" w:rsidP="008D6AEA">
      <w:pPr>
        <w:spacing w:line="360" w:lineRule="auto"/>
        <w:ind w:firstLine="851"/>
        <w:jc w:val="center"/>
        <w:rPr>
          <w:sz w:val="32"/>
          <w:szCs w:val="32"/>
          <w:lang w:val="uk-UA"/>
        </w:rPr>
      </w:pPr>
      <w:r w:rsidRPr="00C74E23">
        <w:rPr>
          <w:sz w:val="32"/>
          <w:szCs w:val="32"/>
          <w:lang w:val="uk-UA"/>
        </w:rPr>
        <w:lastRenderedPageBreak/>
        <w:tab/>
        <w:t>2.3 Організація допоміжного виробництва</w:t>
      </w:r>
    </w:p>
    <w:p w:rsidR="00B25D91" w:rsidRPr="00061C63" w:rsidRDefault="00B25D91" w:rsidP="008D6AEA">
      <w:pPr>
        <w:spacing w:line="360" w:lineRule="auto"/>
        <w:ind w:firstLine="851"/>
        <w:jc w:val="both"/>
        <w:rPr>
          <w:sz w:val="28"/>
          <w:szCs w:val="28"/>
          <w:lang w:val="uk-UA"/>
        </w:rPr>
      </w:pPr>
      <w:r w:rsidRPr="00061C63">
        <w:rPr>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передчасному спрацюванню машин і механізмів, своєчасному ремонту і модернізації обладнання для забезпечення робочої готовності обладнання. Організація ремонту і обслуговування обладнання опирається на систему планово-попереджувального ремонту, зміст якої заключається в проведенні міжремонтного обслуговування, оглядів, малих середніх і капітальних ремонтів з певною послідовністю і періодичністю.</w:t>
      </w:r>
    </w:p>
    <w:p w:rsidR="00B25D91" w:rsidRPr="00061C63" w:rsidRDefault="00B25D91" w:rsidP="008D6AEA">
      <w:pPr>
        <w:spacing w:line="360" w:lineRule="auto"/>
        <w:ind w:firstLine="851"/>
        <w:jc w:val="both"/>
        <w:rPr>
          <w:sz w:val="28"/>
          <w:szCs w:val="28"/>
          <w:lang w:val="uk-UA"/>
        </w:rPr>
      </w:pPr>
      <w:r w:rsidRPr="00061C63">
        <w:rPr>
          <w:sz w:val="28"/>
          <w:szCs w:val="28"/>
          <w:lang w:val="uk-UA"/>
        </w:rPr>
        <w:t xml:space="preserve">    В залежності від розмірів і серійності основного виробництва, складу і особливостей обладнання ремонтне господарство може функціонувати за централізованою, децентралізованою чи рухомою формою організації. </w:t>
      </w:r>
      <w:r w:rsidRPr="00061C63">
        <w:rPr>
          <w:i/>
          <w:sz w:val="28"/>
          <w:szCs w:val="28"/>
          <w:u w:val="single"/>
          <w:lang w:val="uk-UA"/>
        </w:rPr>
        <w:t>Централізована</w:t>
      </w:r>
      <w:r w:rsidRPr="00061C63">
        <w:rPr>
          <w:sz w:val="28"/>
          <w:szCs w:val="28"/>
          <w:lang w:val="uk-UA"/>
        </w:rPr>
        <w:t xml:space="preserve"> форма організації зосереджує в одному централізованому підрозділі (ремонтний цех) всіх видів ремонтів. Застосовується для</w:t>
      </w:r>
      <w:r w:rsidRPr="00061C63">
        <w:rPr>
          <w:lang w:val="uk-UA"/>
        </w:rPr>
        <w:t xml:space="preserve"> </w:t>
      </w:r>
      <w:r w:rsidRPr="00061C63">
        <w:rPr>
          <w:sz w:val="28"/>
          <w:szCs w:val="28"/>
          <w:lang w:val="uk-UA"/>
        </w:rPr>
        <w:t xml:space="preserve">невеликих підприємств з кількістю обладнання до 600 одиниць. </w:t>
      </w:r>
      <w:r w:rsidRPr="00061C63">
        <w:rPr>
          <w:i/>
          <w:sz w:val="28"/>
          <w:szCs w:val="28"/>
          <w:u w:val="single"/>
          <w:lang w:val="uk-UA"/>
        </w:rPr>
        <w:t>Децентралізована</w:t>
      </w:r>
      <w:r w:rsidRPr="00061C63">
        <w:rPr>
          <w:sz w:val="28"/>
          <w:szCs w:val="28"/>
          <w:lang w:val="uk-UA"/>
        </w:rPr>
        <w:t xml:space="preserve"> форма організації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Виходячи з наявної кількості виробничого обладнання приймають форму організації ремонтного господарства. Згідно даних умов нашому підприємству відповідає централізована форма організації ремонтного господарства. В загальному випадку при такій формі організації ремонтний цех складатиметься з таких дільниць:</w:t>
      </w:r>
    </w:p>
    <w:tbl>
      <w:tblPr>
        <w:tblW w:w="0" w:type="auto"/>
        <w:tblLayout w:type="fixed"/>
        <w:tblLook w:val="00BF" w:firstRow="1" w:lastRow="0" w:firstColumn="1" w:lastColumn="0" w:noHBand="0" w:noVBand="0"/>
      </w:tblPr>
      <w:tblGrid>
        <w:gridCol w:w="3190"/>
        <w:gridCol w:w="3190"/>
        <w:gridCol w:w="3190"/>
      </w:tblGrid>
      <w:tr w:rsidR="00B25D91" w:rsidRPr="00061C63" w:rsidTr="008D6AEA">
        <w:trPr>
          <w:trHeight w:val="958"/>
        </w:trPr>
        <w:tc>
          <w:tcPr>
            <w:tcW w:w="3190" w:type="dxa"/>
          </w:tcPr>
          <w:p w:rsidR="00B25D91" w:rsidRPr="00061C63" w:rsidRDefault="00B25D91" w:rsidP="008D6AEA">
            <w:pPr>
              <w:numPr>
                <w:ilvl w:val="0"/>
                <w:numId w:val="12"/>
              </w:numPr>
              <w:tabs>
                <w:tab w:val="left" w:pos="1980"/>
              </w:tabs>
              <w:spacing w:line="360" w:lineRule="auto"/>
              <w:ind w:firstLine="0"/>
              <w:jc w:val="both"/>
              <w:rPr>
                <w:sz w:val="28"/>
                <w:szCs w:val="28"/>
                <w:lang w:val="uk-UA"/>
              </w:rPr>
            </w:pPr>
            <w:r w:rsidRPr="00061C63">
              <w:rPr>
                <w:sz w:val="28"/>
                <w:szCs w:val="28"/>
                <w:lang w:val="uk-UA"/>
              </w:rPr>
              <w:t>заготівельна;</w:t>
            </w:r>
          </w:p>
          <w:p w:rsidR="00B25D91" w:rsidRPr="00061C63" w:rsidRDefault="00B25D91" w:rsidP="008D6AEA">
            <w:pPr>
              <w:numPr>
                <w:ilvl w:val="0"/>
                <w:numId w:val="12"/>
              </w:numPr>
              <w:tabs>
                <w:tab w:val="left" w:pos="1980"/>
              </w:tabs>
              <w:spacing w:line="360" w:lineRule="auto"/>
              <w:ind w:firstLine="0"/>
              <w:jc w:val="both"/>
              <w:rPr>
                <w:sz w:val="28"/>
                <w:szCs w:val="28"/>
                <w:lang w:val="uk-UA"/>
              </w:rPr>
            </w:pPr>
            <w:r w:rsidRPr="00061C63">
              <w:rPr>
                <w:sz w:val="28"/>
                <w:szCs w:val="28"/>
                <w:lang w:val="uk-UA"/>
              </w:rPr>
              <w:t>демонтажна;</w:t>
            </w:r>
          </w:p>
          <w:p w:rsidR="00B25D91" w:rsidRPr="00061C63" w:rsidRDefault="00B25D91" w:rsidP="008D6AEA">
            <w:pPr>
              <w:numPr>
                <w:ilvl w:val="0"/>
                <w:numId w:val="12"/>
              </w:numPr>
              <w:tabs>
                <w:tab w:val="left" w:pos="1980"/>
              </w:tabs>
              <w:spacing w:line="360" w:lineRule="auto"/>
              <w:ind w:firstLine="0"/>
              <w:jc w:val="both"/>
              <w:rPr>
                <w:sz w:val="28"/>
                <w:szCs w:val="28"/>
                <w:lang w:val="uk-UA"/>
              </w:rPr>
            </w:pPr>
            <w:r w:rsidRPr="00061C63">
              <w:rPr>
                <w:sz w:val="28"/>
                <w:szCs w:val="28"/>
                <w:lang w:val="uk-UA"/>
              </w:rPr>
              <w:t>механічна;</w:t>
            </w:r>
          </w:p>
        </w:tc>
        <w:tc>
          <w:tcPr>
            <w:tcW w:w="3190" w:type="dxa"/>
          </w:tcPr>
          <w:p w:rsidR="00B25D91" w:rsidRPr="00061C63" w:rsidRDefault="00B25D91" w:rsidP="008D6AEA">
            <w:pPr>
              <w:numPr>
                <w:ilvl w:val="0"/>
                <w:numId w:val="12"/>
              </w:numPr>
              <w:tabs>
                <w:tab w:val="clear" w:pos="927"/>
                <w:tab w:val="num" w:pos="590"/>
                <w:tab w:val="left" w:pos="1980"/>
              </w:tabs>
              <w:spacing w:line="360" w:lineRule="auto"/>
              <w:ind w:hanging="71"/>
              <w:jc w:val="both"/>
              <w:rPr>
                <w:sz w:val="28"/>
                <w:szCs w:val="28"/>
                <w:lang w:val="uk-UA"/>
              </w:rPr>
            </w:pPr>
            <w:r w:rsidRPr="00061C63">
              <w:rPr>
                <w:sz w:val="28"/>
                <w:szCs w:val="28"/>
                <w:lang w:val="uk-UA"/>
              </w:rPr>
              <w:t>слюсарно-збірна;</w:t>
            </w:r>
          </w:p>
          <w:p w:rsidR="00B25D91" w:rsidRPr="00061C63" w:rsidRDefault="00B25D91" w:rsidP="008D6AEA">
            <w:pPr>
              <w:numPr>
                <w:ilvl w:val="0"/>
                <w:numId w:val="12"/>
              </w:numPr>
              <w:tabs>
                <w:tab w:val="clear" w:pos="927"/>
                <w:tab w:val="num" w:pos="590"/>
                <w:tab w:val="num" w:pos="640"/>
                <w:tab w:val="left" w:pos="1517"/>
              </w:tabs>
              <w:spacing w:line="360" w:lineRule="auto"/>
              <w:ind w:hanging="71"/>
              <w:jc w:val="both"/>
              <w:rPr>
                <w:sz w:val="28"/>
                <w:szCs w:val="28"/>
                <w:lang w:val="uk-UA"/>
              </w:rPr>
            </w:pPr>
            <w:r w:rsidRPr="00061C63">
              <w:rPr>
                <w:sz w:val="28"/>
                <w:szCs w:val="28"/>
                <w:lang w:val="uk-UA"/>
              </w:rPr>
              <w:t>ковальна;</w:t>
            </w:r>
          </w:p>
          <w:p w:rsidR="00B25D91" w:rsidRPr="00061C63" w:rsidRDefault="00B25D91" w:rsidP="008D6AEA">
            <w:pPr>
              <w:numPr>
                <w:ilvl w:val="0"/>
                <w:numId w:val="12"/>
              </w:numPr>
              <w:tabs>
                <w:tab w:val="clear" w:pos="927"/>
                <w:tab w:val="num" w:pos="590"/>
                <w:tab w:val="left" w:pos="1515"/>
              </w:tabs>
              <w:spacing w:line="360" w:lineRule="auto"/>
              <w:ind w:hanging="71"/>
              <w:jc w:val="both"/>
              <w:rPr>
                <w:sz w:val="28"/>
                <w:szCs w:val="28"/>
                <w:lang w:val="uk-UA"/>
              </w:rPr>
            </w:pPr>
            <w:r w:rsidRPr="00061C63">
              <w:rPr>
                <w:sz w:val="28"/>
                <w:szCs w:val="28"/>
                <w:lang w:val="uk-UA"/>
              </w:rPr>
              <w:t>випробувальна;</w:t>
            </w:r>
          </w:p>
        </w:tc>
        <w:tc>
          <w:tcPr>
            <w:tcW w:w="3190" w:type="dxa"/>
          </w:tcPr>
          <w:p w:rsidR="00B25D91" w:rsidRPr="00061C63" w:rsidRDefault="00B25D91" w:rsidP="008D6AEA">
            <w:pPr>
              <w:numPr>
                <w:ilvl w:val="0"/>
                <w:numId w:val="12"/>
              </w:numPr>
              <w:tabs>
                <w:tab w:val="clear" w:pos="927"/>
                <w:tab w:val="num" w:pos="640"/>
                <w:tab w:val="left" w:pos="1515"/>
              </w:tabs>
              <w:spacing w:line="360" w:lineRule="auto"/>
              <w:ind w:firstLine="0"/>
              <w:jc w:val="both"/>
              <w:rPr>
                <w:sz w:val="28"/>
                <w:szCs w:val="28"/>
                <w:lang w:val="uk-UA"/>
              </w:rPr>
            </w:pPr>
            <w:r w:rsidRPr="00061C63">
              <w:rPr>
                <w:sz w:val="28"/>
                <w:szCs w:val="28"/>
                <w:lang w:val="uk-UA"/>
              </w:rPr>
              <w:t>термічна;</w:t>
            </w:r>
          </w:p>
          <w:p w:rsidR="00B25D91" w:rsidRPr="00061C63" w:rsidRDefault="00B25D91" w:rsidP="008D6AEA">
            <w:pPr>
              <w:numPr>
                <w:ilvl w:val="0"/>
                <w:numId w:val="12"/>
              </w:numPr>
              <w:tabs>
                <w:tab w:val="clear" w:pos="927"/>
                <w:tab w:val="num" w:pos="640"/>
                <w:tab w:val="left" w:pos="1517"/>
              </w:tabs>
              <w:spacing w:line="360" w:lineRule="auto"/>
              <w:ind w:firstLine="0"/>
              <w:jc w:val="both"/>
              <w:rPr>
                <w:sz w:val="28"/>
                <w:szCs w:val="28"/>
                <w:lang w:val="uk-UA"/>
              </w:rPr>
            </w:pPr>
            <w:r w:rsidRPr="00061C63">
              <w:rPr>
                <w:sz w:val="28"/>
                <w:szCs w:val="28"/>
                <w:lang w:val="uk-UA"/>
              </w:rPr>
              <w:t>зварочна;</w:t>
            </w:r>
          </w:p>
          <w:p w:rsidR="00B25D91" w:rsidRPr="00061C63" w:rsidRDefault="00B25D91" w:rsidP="008D6AEA">
            <w:pPr>
              <w:numPr>
                <w:ilvl w:val="0"/>
                <w:numId w:val="12"/>
              </w:numPr>
              <w:tabs>
                <w:tab w:val="clear" w:pos="927"/>
                <w:tab w:val="left" w:pos="640"/>
                <w:tab w:val="num" w:pos="1155"/>
              </w:tabs>
              <w:spacing w:line="360" w:lineRule="auto"/>
              <w:ind w:firstLine="0"/>
              <w:jc w:val="both"/>
              <w:rPr>
                <w:sz w:val="28"/>
                <w:szCs w:val="28"/>
                <w:lang w:val="uk-UA"/>
              </w:rPr>
            </w:pPr>
            <w:r w:rsidRPr="00061C63">
              <w:rPr>
                <w:sz w:val="28"/>
                <w:szCs w:val="28"/>
                <w:lang w:val="uk-UA"/>
              </w:rPr>
              <w:t>фарбувальна.</w:t>
            </w:r>
          </w:p>
        </w:tc>
      </w:tr>
    </w:tbl>
    <w:p w:rsidR="00B25D91" w:rsidRPr="00061C63" w:rsidRDefault="00B25D91" w:rsidP="008D6AEA">
      <w:pPr>
        <w:spacing w:line="360" w:lineRule="auto"/>
        <w:ind w:firstLine="851"/>
        <w:jc w:val="both"/>
        <w:rPr>
          <w:sz w:val="28"/>
          <w:szCs w:val="28"/>
          <w:lang w:val="uk-UA"/>
        </w:rPr>
      </w:pPr>
      <w:r w:rsidRPr="00061C63">
        <w:rPr>
          <w:sz w:val="28"/>
          <w:szCs w:val="28"/>
          <w:lang w:val="uk-UA"/>
        </w:rPr>
        <w:t xml:space="preserve">Організація інструментального господарства призначена для забезпечення основного виробництва інструментами, приладами, технікою. Необхідність створення інструментального господарства на кожному підприємстві, хоча його роль в галузях промисловості різна, в залежності від </w:t>
      </w:r>
      <w:r w:rsidRPr="00061C63">
        <w:rPr>
          <w:sz w:val="28"/>
          <w:szCs w:val="28"/>
          <w:lang w:val="uk-UA"/>
        </w:rPr>
        <w:lastRenderedPageBreak/>
        <w:t>характеру використання інструменту. До виробничих функцій інструментального господарства входять:</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проектування і виготовлення інструменту;</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отримання готового стандартного інструменту;</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зберігання і видача інструменту у виробництво;</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ремонт і виготовлення інструменту;</w:t>
      </w:r>
    </w:p>
    <w:p w:rsidR="00B25D91" w:rsidRPr="00061C63" w:rsidRDefault="00B25D91" w:rsidP="008D6AEA">
      <w:pPr>
        <w:numPr>
          <w:ilvl w:val="0"/>
          <w:numId w:val="13"/>
        </w:numPr>
        <w:tabs>
          <w:tab w:val="left" w:pos="993"/>
        </w:tabs>
        <w:spacing w:line="360" w:lineRule="auto"/>
        <w:ind w:left="0" w:firstLine="284"/>
        <w:jc w:val="both"/>
        <w:rPr>
          <w:sz w:val="28"/>
          <w:szCs w:val="28"/>
          <w:lang w:val="uk-UA"/>
        </w:rPr>
      </w:pPr>
      <w:r w:rsidRPr="00061C63">
        <w:rPr>
          <w:sz w:val="28"/>
          <w:szCs w:val="28"/>
          <w:lang w:val="uk-UA"/>
        </w:rPr>
        <w:t>заточка ріжучого інструменту.</w:t>
      </w:r>
    </w:p>
    <w:p w:rsidR="008D6AEA" w:rsidRPr="00061C63" w:rsidRDefault="00B25D91" w:rsidP="00B2507F">
      <w:pPr>
        <w:spacing w:line="360" w:lineRule="auto"/>
        <w:ind w:firstLine="851"/>
        <w:rPr>
          <w:sz w:val="28"/>
          <w:szCs w:val="28"/>
          <w:lang w:val="uk-UA"/>
        </w:rPr>
      </w:pPr>
      <w:r w:rsidRPr="00061C63">
        <w:rPr>
          <w:sz w:val="28"/>
          <w:szCs w:val="28"/>
          <w:lang w:val="uk-UA"/>
        </w:rPr>
        <w:t>Проводимо розрахунок обсягів ремонтних робіт у таблиці 2.1</w:t>
      </w:r>
      <w:r w:rsidR="008D6AEA" w:rsidRPr="00061C63">
        <w:rPr>
          <w:sz w:val="28"/>
          <w:szCs w:val="28"/>
          <w:lang w:val="uk-UA"/>
        </w:rPr>
        <w:t>1</w:t>
      </w:r>
      <w:r w:rsidRPr="00061C63">
        <w:rPr>
          <w:sz w:val="28"/>
          <w:szCs w:val="28"/>
          <w:lang w:val="uk-UA"/>
        </w:rPr>
        <w:t>.</w:t>
      </w:r>
    </w:p>
    <w:p w:rsidR="00B25D91" w:rsidRPr="00061C63" w:rsidRDefault="00B25D91" w:rsidP="00061C63">
      <w:pPr>
        <w:ind w:firstLine="851"/>
        <w:jc w:val="right"/>
        <w:rPr>
          <w:sz w:val="28"/>
          <w:szCs w:val="28"/>
          <w:lang w:val="uk-UA"/>
        </w:rPr>
      </w:pPr>
      <w:r w:rsidRPr="00061C63">
        <w:rPr>
          <w:sz w:val="28"/>
          <w:szCs w:val="28"/>
          <w:lang w:val="uk-UA"/>
        </w:rPr>
        <w:t xml:space="preserve">Таблиця </w:t>
      </w:r>
      <w:r w:rsidR="008D6AEA" w:rsidRPr="00061C63">
        <w:rPr>
          <w:sz w:val="28"/>
          <w:szCs w:val="28"/>
          <w:lang w:val="uk-UA"/>
        </w:rPr>
        <w:t>2.11</w:t>
      </w:r>
    </w:p>
    <w:p w:rsidR="00B25D91" w:rsidRPr="00061C63" w:rsidRDefault="00B25D91" w:rsidP="00061C63">
      <w:pPr>
        <w:ind w:firstLine="851"/>
        <w:jc w:val="center"/>
        <w:rPr>
          <w:sz w:val="28"/>
          <w:szCs w:val="28"/>
          <w:lang w:val="uk-UA"/>
        </w:rPr>
      </w:pPr>
      <w:r w:rsidRPr="00061C63">
        <w:rPr>
          <w:sz w:val="28"/>
          <w:szCs w:val="28"/>
          <w:lang w:val="uk-UA"/>
        </w:rPr>
        <w:t>Об’єми ремонтних робіт</w:t>
      </w:r>
    </w:p>
    <w:tbl>
      <w:tblPr>
        <w:tblW w:w="9795" w:type="dxa"/>
        <w:tblInd w:w="93" w:type="dxa"/>
        <w:tblLook w:val="04A0" w:firstRow="1" w:lastRow="0" w:firstColumn="1" w:lastColumn="0" w:noHBand="0" w:noVBand="1"/>
      </w:tblPr>
      <w:tblGrid>
        <w:gridCol w:w="2379"/>
        <w:gridCol w:w="1208"/>
        <w:gridCol w:w="1393"/>
        <w:gridCol w:w="996"/>
        <w:gridCol w:w="1283"/>
        <w:gridCol w:w="1261"/>
        <w:gridCol w:w="1275"/>
      </w:tblGrid>
      <w:tr w:rsidR="00B25D91" w:rsidRPr="00061C63" w:rsidTr="00A7771A">
        <w:trPr>
          <w:trHeight w:val="658"/>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Вид робіт</w:t>
            </w:r>
          </w:p>
        </w:tc>
        <w:tc>
          <w:tcPr>
            <w:tcW w:w="6142" w:type="dxa"/>
            <w:gridSpan w:val="5"/>
            <w:tcBorders>
              <w:top w:val="single" w:sz="4" w:space="0" w:color="auto"/>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Працеємність ремонтної одиниці кожного виду обладнання, люд-год.</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Загальна працеєм-ність, люд-год.</w:t>
            </w:r>
          </w:p>
        </w:tc>
      </w:tr>
      <w:tr w:rsidR="00B25D91" w:rsidRPr="00061C63" w:rsidTr="00A7771A">
        <w:trPr>
          <w:trHeight w:val="799"/>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B25D91" w:rsidRPr="00061C63" w:rsidRDefault="00B25D91" w:rsidP="00A7771A">
            <w:pPr>
              <w:jc w:val="center"/>
              <w:rPr>
                <w:lang w:val="uk-UA" w:eastAsia="uk-UA"/>
              </w:rPr>
            </w:pP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Ливарне</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Металорі-зальне</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Кова-льське</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Штампу-вальне</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Електро-зварю-вальне</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25D91" w:rsidRPr="00061C63" w:rsidRDefault="00B25D91" w:rsidP="00A7771A">
            <w:pPr>
              <w:jc w:val="center"/>
              <w:rPr>
                <w:lang w:val="uk-UA" w:eastAsia="uk-UA"/>
              </w:rPr>
            </w:pPr>
          </w:p>
        </w:tc>
      </w:tr>
      <w:tr w:rsidR="00B25D91" w:rsidRPr="00061C63" w:rsidTr="00A7771A">
        <w:trPr>
          <w:trHeight w:val="595"/>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Кількість ремонтних одиниць</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390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650</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154</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391</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840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2425</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1.Слюсарні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2,1</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13,5</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41,1</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6,9</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19629</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2.Станочні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12,6</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2,1</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354</w:t>
            </w:r>
            <w:r w:rsidR="00BC68FA" w:rsidRPr="00061C63">
              <w:rPr>
                <w:lang w:val="uk-UA" w:eastAsia="uk-UA"/>
              </w:rPr>
              <w:t>2</w:t>
            </w:r>
          </w:p>
        </w:tc>
      </w:tr>
      <w:tr w:rsidR="00B25D91" w:rsidRPr="00061C63" w:rsidTr="00A7771A">
        <w:trPr>
          <w:trHeight w:val="533"/>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3.Зварні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1,2</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3,3</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4,5</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304</w:t>
            </w:r>
            <w:r w:rsidR="00BC68FA" w:rsidRPr="00061C63">
              <w:rPr>
                <w:lang w:val="uk-UA" w:eastAsia="uk-UA"/>
              </w:rPr>
              <w:t>8</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4.Налагоджувальні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0,9</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1,5</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5,4</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7,2</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497</w:t>
            </w:r>
            <w:r w:rsidR="00BC68FA" w:rsidRPr="00061C63">
              <w:rPr>
                <w:lang w:val="uk-UA" w:eastAsia="uk-UA"/>
              </w:rPr>
              <w:t>3</w:t>
            </w:r>
          </w:p>
        </w:tc>
      </w:tr>
      <w:tr w:rsidR="00B25D91" w:rsidRPr="00061C63" w:rsidTr="00A7771A">
        <w:trPr>
          <w:trHeight w:val="266"/>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B25D91" w:rsidRPr="00061C63" w:rsidRDefault="00B25D91" w:rsidP="00A7771A">
            <w:pPr>
              <w:rPr>
                <w:lang w:val="uk-UA" w:eastAsia="uk-UA"/>
              </w:rPr>
            </w:pPr>
            <w:r w:rsidRPr="00061C63">
              <w:rPr>
                <w:lang w:val="uk-UA" w:eastAsia="uk-UA"/>
              </w:rPr>
              <w:t>5.Жестяні</w:t>
            </w:r>
          </w:p>
        </w:tc>
        <w:tc>
          <w:tcPr>
            <w:tcW w:w="1209"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39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996"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83"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2,4</w:t>
            </w:r>
          </w:p>
        </w:tc>
        <w:tc>
          <w:tcPr>
            <w:tcW w:w="1261"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0</w:t>
            </w:r>
          </w:p>
        </w:tc>
        <w:tc>
          <w:tcPr>
            <w:tcW w:w="1272" w:type="dxa"/>
            <w:tcBorders>
              <w:top w:val="nil"/>
              <w:left w:val="nil"/>
              <w:bottom w:val="single" w:sz="4" w:space="0" w:color="auto"/>
              <w:right w:val="single" w:sz="4" w:space="0" w:color="auto"/>
            </w:tcBorders>
            <w:shd w:val="clear" w:color="auto" w:fill="auto"/>
            <w:vAlign w:val="center"/>
            <w:hideMark/>
          </w:tcPr>
          <w:p w:rsidR="00B25D91" w:rsidRPr="00061C63" w:rsidRDefault="00B25D91" w:rsidP="00A7771A">
            <w:pPr>
              <w:jc w:val="center"/>
              <w:rPr>
                <w:lang w:val="uk-UA" w:eastAsia="uk-UA"/>
              </w:rPr>
            </w:pPr>
            <w:r w:rsidRPr="00061C63">
              <w:rPr>
                <w:lang w:val="uk-UA" w:eastAsia="uk-UA"/>
              </w:rPr>
              <w:t>938</w:t>
            </w:r>
          </w:p>
        </w:tc>
      </w:tr>
      <w:tr w:rsidR="00A7771A" w:rsidTr="00A7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8520" w:type="dxa"/>
            <w:gridSpan w:val="6"/>
            <w:vAlign w:val="center"/>
          </w:tcPr>
          <w:p w:rsidR="00A7771A" w:rsidRPr="00A7771A" w:rsidRDefault="00A7771A" w:rsidP="00A7771A">
            <w:pPr>
              <w:ind w:left="15"/>
              <w:jc w:val="center"/>
              <w:rPr>
                <w:sz w:val="28"/>
                <w:szCs w:val="28"/>
                <w:lang w:val="uk-UA"/>
              </w:rPr>
            </w:pPr>
            <w:r w:rsidRPr="00A7771A">
              <w:rPr>
                <w:sz w:val="28"/>
                <w:szCs w:val="28"/>
                <w:lang w:val="uk-UA"/>
              </w:rPr>
              <w:t>Сума</w:t>
            </w:r>
          </w:p>
        </w:tc>
        <w:tc>
          <w:tcPr>
            <w:tcW w:w="1275" w:type="dxa"/>
            <w:vAlign w:val="center"/>
          </w:tcPr>
          <w:p w:rsidR="00A7771A" w:rsidRPr="00A7771A" w:rsidRDefault="00A7771A" w:rsidP="00A7771A">
            <w:pPr>
              <w:ind w:left="15"/>
              <w:jc w:val="center"/>
              <w:rPr>
                <w:sz w:val="28"/>
                <w:szCs w:val="28"/>
                <w:lang w:val="uk-UA"/>
              </w:rPr>
            </w:pPr>
            <w:r w:rsidRPr="00A7771A">
              <w:rPr>
                <w:sz w:val="28"/>
                <w:szCs w:val="28"/>
                <w:lang w:val="uk-UA"/>
              </w:rPr>
              <w:t>32130</w:t>
            </w:r>
          </w:p>
        </w:tc>
      </w:tr>
    </w:tbl>
    <w:p w:rsidR="00A7771A" w:rsidRDefault="00A7771A" w:rsidP="008D6AEA">
      <w:pPr>
        <w:spacing w:line="360" w:lineRule="auto"/>
        <w:ind w:firstLine="709"/>
        <w:jc w:val="both"/>
        <w:rPr>
          <w:sz w:val="28"/>
          <w:szCs w:val="28"/>
          <w:lang w:val="uk-UA"/>
        </w:rPr>
      </w:pPr>
    </w:p>
    <w:p w:rsidR="0002796D" w:rsidRPr="00061C63" w:rsidRDefault="008D6AEA" w:rsidP="008D6AEA">
      <w:pPr>
        <w:spacing w:line="360" w:lineRule="auto"/>
        <w:ind w:firstLine="709"/>
        <w:jc w:val="both"/>
        <w:rPr>
          <w:sz w:val="28"/>
          <w:szCs w:val="28"/>
          <w:lang w:val="uk-UA"/>
        </w:rPr>
      </w:pPr>
      <w:r w:rsidRPr="00061C63">
        <w:rPr>
          <w:sz w:val="28"/>
          <w:szCs w:val="28"/>
          <w:lang w:val="uk-UA"/>
        </w:rPr>
        <w:t xml:space="preserve">Таким чином з таблиці видно, що необхідно створити слюсарну дільницю, оскільки саме тут найбільша працеємність, яка складає </w:t>
      </w:r>
      <w:r w:rsidRPr="00061C63">
        <w:rPr>
          <w:sz w:val="28"/>
          <w:szCs w:val="28"/>
          <w:lang w:val="uk-UA" w:eastAsia="uk-UA"/>
        </w:rPr>
        <w:t>19629</w:t>
      </w:r>
      <w:r w:rsidRPr="00061C63">
        <w:rPr>
          <w:lang w:val="uk-UA" w:eastAsia="uk-UA"/>
        </w:rPr>
        <w:t xml:space="preserve"> </w:t>
      </w:r>
      <w:r w:rsidRPr="00061C63">
        <w:rPr>
          <w:sz w:val="28"/>
          <w:szCs w:val="28"/>
          <w:lang w:val="uk-UA"/>
        </w:rPr>
        <w:t>людино-годин. І тому слюсарні роботи потребують великих затрат часу на виготовлення продукції</w:t>
      </w:r>
    </w:p>
    <w:p w:rsidR="008D6AEA" w:rsidRPr="00C74E23" w:rsidRDefault="008D6AEA" w:rsidP="00697B07">
      <w:pPr>
        <w:pStyle w:val="1"/>
        <w:spacing w:line="360" w:lineRule="auto"/>
        <w:ind w:firstLine="851"/>
        <w:jc w:val="center"/>
        <w:rPr>
          <w:rFonts w:ascii="Times New Roman" w:hAnsi="Times New Roman"/>
          <w:b w:val="0"/>
          <w:bCs w:val="0"/>
          <w:iCs/>
          <w:lang w:val="uk-UA"/>
        </w:rPr>
      </w:pPr>
      <w:r w:rsidRPr="00C74E23">
        <w:rPr>
          <w:rFonts w:ascii="Times New Roman" w:hAnsi="Times New Roman"/>
          <w:b w:val="0"/>
          <w:bCs w:val="0"/>
          <w:iCs/>
          <w:lang w:val="uk-UA"/>
        </w:rPr>
        <w:t>2.4. Організація обслуговуючих підрозділів</w:t>
      </w:r>
    </w:p>
    <w:p w:rsidR="008D6AEA" w:rsidRPr="00061C63" w:rsidRDefault="008D6AEA" w:rsidP="00697B07">
      <w:pPr>
        <w:spacing w:line="360" w:lineRule="auto"/>
        <w:ind w:firstLine="851"/>
        <w:jc w:val="both"/>
        <w:rPr>
          <w:sz w:val="28"/>
          <w:szCs w:val="28"/>
          <w:lang w:val="uk-UA"/>
        </w:rPr>
      </w:pPr>
      <w:r w:rsidRPr="00061C63">
        <w:rPr>
          <w:sz w:val="28"/>
          <w:szCs w:val="28"/>
          <w:lang w:val="uk-UA"/>
        </w:rPr>
        <w:t>Транспортне господарство призначене для безперебійного постачання вантажів до складів, зберігання вантажів під час транспортування, а також переміщення сировини і матеріалів до робочих місць. В процесі функціонування транспортне господарство передбачає вирішення таких задач:</w:t>
      </w:r>
    </w:p>
    <w:p w:rsidR="008D6AEA" w:rsidRPr="00061C63" w:rsidRDefault="008D6AEA" w:rsidP="00697B07">
      <w:pPr>
        <w:numPr>
          <w:ilvl w:val="0"/>
          <w:numId w:val="14"/>
        </w:numPr>
        <w:tabs>
          <w:tab w:val="clear" w:pos="992"/>
          <w:tab w:val="num" w:pos="1260"/>
        </w:tabs>
        <w:spacing w:line="360" w:lineRule="auto"/>
        <w:ind w:firstLine="851"/>
        <w:jc w:val="both"/>
        <w:rPr>
          <w:sz w:val="28"/>
          <w:szCs w:val="28"/>
          <w:lang w:val="uk-UA"/>
        </w:rPr>
      </w:pPr>
      <w:r w:rsidRPr="00061C63">
        <w:rPr>
          <w:sz w:val="28"/>
          <w:szCs w:val="28"/>
          <w:lang w:val="uk-UA"/>
        </w:rPr>
        <w:lastRenderedPageBreak/>
        <w:t>створення чіткої системи внутрішнього транспортування вантажів відповідно до організаційного рівня виробничого процесу;</w:t>
      </w:r>
    </w:p>
    <w:p w:rsidR="008D6AEA" w:rsidRPr="00061C63" w:rsidRDefault="008D6AEA" w:rsidP="00697B07">
      <w:pPr>
        <w:numPr>
          <w:ilvl w:val="0"/>
          <w:numId w:val="14"/>
        </w:numPr>
        <w:tabs>
          <w:tab w:val="clear" w:pos="992"/>
          <w:tab w:val="num" w:pos="1260"/>
        </w:tabs>
        <w:spacing w:line="360" w:lineRule="auto"/>
        <w:ind w:firstLine="851"/>
        <w:jc w:val="both"/>
        <w:rPr>
          <w:sz w:val="28"/>
          <w:szCs w:val="28"/>
          <w:lang w:val="uk-UA"/>
        </w:rPr>
      </w:pPr>
      <w:r w:rsidRPr="00061C63">
        <w:rPr>
          <w:sz w:val="28"/>
          <w:szCs w:val="28"/>
          <w:lang w:val="uk-UA"/>
        </w:rPr>
        <w:t>визначення потреб ресурсів для запланованого функціонування внутрішнього транспорту;</w:t>
      </w:r>
    </w:p>
    <w:p w:rsidR="008D6AEA" w:rsidRPr="00061C63" w:rsidRDefault="008D6AEA" w:rsidP="00697B07">
      <w:pPr>
        <w:numPr>
          <w:ilvl w:val="0"/>
          <w:numId w:val="14"/>
        </w:numPr>
        <w:tabs>
          <w:tab w:val="clear" w:pos="992"/>
          <w:tab w:val="num" w:pos="1260"/>
        </w:tabs>
        <w:spacing w:line="360" w:lineRule="auto"/>
        <w:ind w:firstLine="851"/>
        <w:jc w:val="both"/>
        <w:rPr>
          <w:sz w:val="28"/>
          <w:szCs w:val="28"/>
          <w:lang w:val="uk-UA"/>
        </w:rPr>
      </w:pPr>
      <w:r w:rsidRPr="00061C63">
        <w:rPr>
          <w:sz w:val="28"/>
          <w:szCs w:val="28"/>
          <w:lang w:val="uk-UA"/>
        </w:rPr>
        <w:t>погодження виробничих і транспортних задач.</w:t>
      </w:r>
    </w:p>
    <w:p w:rsidR="008D6AEA" w:rsidRPr="00061C63" w:rsidRDefault="008D6AEA" w:rsidP="00697B07">
      <w:pPr>
        <w:spacing w:line="360" w:lineRule="auto"/>
        <w:ind w:firstLine="851"/>
        <w:jc w:val="both"/>
        <w:rPr>
          <w:sz w:val="28"/>
          <w:szCs w:val="28"/>
          <w:lang w:val="uk-UA"/>
        </w:rPr>
      </w:pPr>
      <w:r w:rsidRPr="00061C63">
        <w:rPr>
          <w:sz w:val="28"/>
          <w:szCs w:val="28"/>
          <w:lang w:val="uk-UA"/>
        </w:rPr>
        <w:t>Транспорт за призначення поділяється на:</w:t>
      </w:r>
    </w:p>
    <w:p w:rsidR="008D6AEA" w:rsidRPr="00061C63" w:rsidRDefault="008D6AEA" w:rsidP="00697B07">
      <w:pPr>
        <w:numPr>
          <w:ilvl w:val="1"/>
          <w:numId w:val="15"/>
        </w:numPr>
        <w:tabs>
          <w:tab w:val="clear" w:pos="907"/>
          <w:tab w:val="num" w:pos="567"/>
        </w:tabs>
        <w:spacing w:line="360" w:lineRule="auto"/>
        <w:ind w:firstLine="284"/>
        <w:jc w:val="both"/>
        <w:rPr>
          <w:sz w:val="28"/>
          <w:szCs w:val="28"/>
          <w:lang w:val="uk-UA"/>
        </w:rPr>
      </w:pPr>
      <w:r w:rsidRPr="00061C63">
        <w:rPr>
          <w:sz w:val="28"/>
          <w:szCs w:val="28"/>
          <w:lang w:val="uk-UA"/>
        </w:rPr>
        <w:t>зовнішній;</w:t>
      </w:r>
    </w:p>
    <w:p w:rsidR="008D6AEA" w:rsidRPr="00061C63" w:rsidRDefault="008D6AEA" w:rsidP="00697B07">
      <w:pPr>
        <w:numPr>
          <w:ilvl w:val="1"/>
          <w:numId w:val="15"/>
        </w:numPr>
        <w:tabs>
          <w:tab w:val="clear" w:pos="907"/>
          <w:tab w:val="num" w:pos="567"/>
        </w:tabs>
        <w:spacing w:line="360" w:lineRule="auto"/>
        <w:ind w:firstLine="284"/>
        <w:jc w:val="both"/>
        <w:rPr>
          <w:sz w:val="28"/>
          <w:szCs w:val="28"/>
          <w:lang w:val="uk-UA"/>
        </w:rPr>
      </w:pPr>
      <w:r w:rsidRPr="00061C63">
        <w:rPr>
          <w:sz w:val="28"/>
          <w:szCs w:val="28"/>
          <w:lang w:val="uk-UA"/>
        </w:rPr>
        <w:t>міжцеховий;</w:t>
      </w:r>
    </w:p>
    <w:p w:rsidR="008D6AEA" w:rsidRPr="00061C63" w:rsidRDefault="008D6AEA" w:rsidP="00697B07">
      <w:pPr>
        <w:numPr>
          <w:ilvl w:val="1"/>
          <w:numId w:val="15"/>
        </w:numPr>
        <w:tabs>
          <w:tab w:val="clear" w:pos="907"/>
          <w:tab w:val="num" w:pos="567"/>
        </w:tabs>
        <w:spacing w:line="360" w:lineRule="auto"/>
        <w:ind w:firstLine="284"/>
        <w:jc w:val="both"/>
        <w:rPr>
          <w:sz w:val="28"/>
          <w:szCs w:val="28"/>
          <w:lang w:val="uk-UA"/>
        </w:rPr>
      </w:pPr>
      <w:r w:rsidRPr="00061C63">
        <w:rPr>
          <w:sz w:val="28"/>
          <w:szCs w:val="28"/>
          <w:lang w:val="uk-UA"/>
        </w:rPr>
        <w:t>внутрішньо цеховий.</w:t>
      </w:r>
    </w:p>
    <w:p w:rsidR="008D6AEA" w:rsidRPr="00061C63" w:rsidRDefault="008D6AEA" w:rsidP="00697B07">
      <w:pPr>
        <w:spacing w:line="360" w:lineRule="auto"/>
        <w:ind w:firstLine="851"/>
        <w:jc w:val="both"/>
        <w:rPr>
          <w:sz w:val="28"/>
          <w:szCs w:val="28"/>
          <w:lang w:val="uk-UA"/>
        </w:rPr>
      </w:pPr>
      <w:r w:rsidRPr="00061C63">
        <w:rPr>
          <w:sz w:val="28"/>
          <w:szCs w:val="28"/>
          <w:lang w:val="uk-UA"/>
        </w:rPr>
        <w:t>Вибір зовнішнього транспорту проводять на основі техніко-економічних розрахунків. Для цього порівнюють варіанти зовнішніх перевезень з існуючими видами транспорту і вибирають той, де приведені витрати мінімальні.</w:t>
      </w:r>
    </w:p>
    <w:p w:rsidR="008D6AEA" w:rsidRPr="00061C63" w:rsidRDefault="008D6AEA" w:rsidP="00697B07">
      <w:pPr>
        <w:spacing w:line="360" w:lineRule="auto"/>
        <w:ind w:firstLine="851"/>
        <w:jc w:val="center"/>
        <w:rPr>
          <w:sz w:val="28"/>
          <w:szCs w:val="28"/>
          <w:lang w:val="uk-UA"/>
        </w:rPr>
      </w:pPr>
      <w:r w:rsidRPr="00061C63">
        <w:rPr>
          <w:position w:val="-12"/>
          <w:sz w:val="28"/>
          <w:szCs w:val="28"/>
          <w:lang w:val="uk-UA"/>
        </w:rPr>
        <w:object w:dxaOrig="1920" w:dyaOrig="360">
          <v:shape id="_x0000_i1029" type="#_x0000_t75" style="width:97.65pt;height:18.15pt" o:ole="">
            <v:imagedata r:id="rId31" o:title=""/>
          </v:shape>
          <o:OLEObject Type="Embed" ProgID="Equation.3" ShapeID="_x0000_i1029" DrawAspect="Content" ObjectID="_1418132136" r:id="rId32"/>
        </w:object>
      </w:r>
      <w:r w:rsidRPr="00061C63">
        <w:rPr>
          <w:sz w:val="28"/>
          <w:szCs w:val="28"/>
          <w:lang w:val="uk-UA"/>
        </w:rPr>
        <w:t xml:space="preserve">                      (2.13)</w:t>
      </w:r>
    </w:p>
    <w:p w:rsidR="008D6AEA" w:rsidRPr="00061C63" w:rsidRDefault="008D6AEA" w:rsidP="00697B07">
      <w:pPr>
        <w:spacing w:line="360" w:lineRule="auto"/>
        <w:ind w:firstLine="851"/>
        <w:jc w:val="both"/>
        <w:rPr>
          <w:sz w:val="28"/>
          <w:szCs w:val="28"/>
          <w:lang w:val="uk-UA"/>
        </w:rPr>
      </w:pPr>
      <w:r w:rsidRPr="00061C63">
        <w:rPr>
          <w:sz w:val="28"/>
          <w:szCs w:val="28"/>
          <w:lang w:val="uk-UA"/>
        </w:rPr>
        <w:t>де, S</w:t>
      </w:r>
      <w:r w:rsidRPr="00061C63">
        <w:rPr>
          <w:sz w:val="28"/>
          <w:szCs w:val="28"/>
          <w:vertAlign w:val="subscript"/>
          <w:lang w:val="uk-UA"/>
        </w:rPr>
        <w:t>е</w:t>
      </w:r>
      <w:r w:rsidRPr="00061C63">
        <w:rPr>
          <w:sz w:val="28"/>
          <w:szCs w:val="28"/>
          <w:lang w:val="uk-UA"/>
        </w:rPr>
        <w:t xml:space="preserve"> – сумарні щорічні експлуатаційні витрати по варіанту;</w:t>
      </w:r>
    </w:p>
    <w:p w:rsidR="008D6AEA" w:rsidRPr="00061C63" w:rsidRDefault="008D6AEA" w:rsidP="00697B07">
      <w:pPr>
        <w:spacing w:line="360" w:lineRule="auto"/>
        <w:ind w:firstLine="851"/>
        <w:jc w:val="both"/>
        <w:rPr>
          <w:sz w:val="28"/>
          <w:szCs w:val="28"/>
          <w:lang w:val="uk-UA"/>
        </w:rPr>
      </w:pPr>
      <w:r w:rsidRPr="00061C63">
        <w:rPr>
          <w:sz w:val="28"/>
          <w:szCs w:val="28"/>
          <w:lang w:val="uk-UA"/>
        </w:rPr>
        <w:t>Е</w:t>
      </w:r>
      <w:r w:rsidRPr="00061C63">
        <w:rPr>
          <w:sz w:val="28"/>
          <w:szCs w:val="28"/>
          <w:vertAlign w:val="subscript"/>
          <w:lang w:val="uk-UA"/>
        </w:rPr>
        <w:t>Н</w:t>
      </w:r>
      <w:r w:rsidRPr="00061C63">
        <w:rPr>
          <w:sz w:val="28"/>
          <w:szCs w:val="28"/>
          <w:lang w:val="uk-UA"/>
        </w:rPr>
        <w:t xml:space="preserve"> – нормативний коефіцієнт ефективності капіталовкладень;</w:t>
      </w:r>
    </w:p>
    <w:p w:rsidR="008D6AEA" w:rsidRPr="00061C63" w:rsidRDefault="008D6AEA" w:rsidP="00697B07">
      <w:pPr>
        <w:spacing w:line="360" w:lineRule="auto"/>
        <w:ind w:firstLine="851"/>
        <w:jc w:val="both"/>
        <w:rPr>
          <w:sz w:val="28"/>
          <w:szCs w:val="28"/>
          <w:lang w:val="uk-UA"/>
        </w:rPr>
      </w:pPr>
      <w:r w:rsidRPr="00061C63">
        <w:rPr>
          <w:sz w:val="28"/>
          <w:szCs w:val="28"/>
          <w:lang w:val="uk-UA"/>
        </w:rPr>
        <w:t>К – сумарні капіталовкладення по варіанту.</w:t>
      </w:r>
    </w:p>
    <w:p w:rsidR="008D6AEA" w:rsidRDefault="008D6AEA" w:rsidP="00061C63">
      <w:pPr>
        <w:spacing w:line="360" w:lineRule="auto"/>
        <w:ind w:firstLine="851"/>
        <w:jc w:val="both"/>
        <w:rPr>
          <w:sz w:val="28"/>
          <w:szCs w:val="28"/>
          <w:lang w:val="uk-UA"/>
        </w:rPr>
      </w:pPr>
      <w:r w:rsidRPr="00061C63">
        <w:rPr>
          <w:sz w:val="28"/>
          <w:szCs w:val="28"/>
          <w:lang w:val="uk-UA"/>
        </w:rPr>
        <w:t>Міжцеховим транспортом у більшості випадків виступає автомобільний і електротранспорт. Сфери застосування окремих видів транспорту наведемо в таблиці 2.12.</w:t>
      </w:r>
    </w:p>
    <w:p w:rsidR="002C3071" w:rsidRPr="00061C63" w:rsidRDefault="002C3071" w:rsidP="00061C63">
      <w:pPr>
        <w:spacing w:line="360" w:lineRule="auto"/>
        <w:ind w:firstLine="851"/>
        <w:jc w:val="both"/>
        <w:rPr>
          <w:sz w:val="28"/>
          <w:szCs w:val="28"/>
          <w:lang w:val="uk-UA"/>
        </w:rPr>
      </w:pPr>
    </w:p>
    <w:p w:rsidR="008D6AEA" w:rsidRPr="00061C63" w:rsidRDefault="008D6AEA" w:rsidP="00061C63">
      <w:pPr>
        <w:ind w:firstLine="851"/>
        <w:jc w:val="right"/>
        <w:rPr>
          <w:sz w:val="28"/>
          <w:szCs w:val="28"/>
          <w:lang w:val="uk-UA"/>
        </w:rPr>
      </w:pPr>
      <w:r w:rsidRPr="00061C63">
        <w:rPr>
          <w:sz w:val="28"/>
          <w:szCs w:val="28"/>
          <w:lang w:val="uk-UA"/>
        </w:rPr>
        <w:t>Таблиця 2.1</w:t>
      </w:r>
      <w:r w:rsidR="00697B07" w:rsidRPr="00061C63">
        <w:rPr>
          <w:sz w:val="28"/>
          <w:szCs w:val="28"/>
          <w:lang w:val="uk-UA"/>
        </w:rPr>
        <w:t>2</w:t>
      </w:r>
    </w:p>
    <w:p w:rsidR="008D6AEA" w:rsidRPr="00061C63" w:rsidRDefault="008D6AEA" w:rsidP="00061C63">
      <w:pPr>
        <w:ind w:firstLine="851"/>
        <w:jc w:val="center"/>
        <w:rPr>
          <w:sz w:val="28"/>
          <w:szCs w:val="28"/>
          <w:lang w:val="uk-UA"/>
        </w:rPr>
      </w:pPr>
      <w:r w:rsidRPr="00061C63">
        <w:rPr>
          <w:sz w:val="28"/>
          <w:szCs w:val="28"/>
          <w:lang w:val="uk-UA"/>
        </w:rPr>
        <w:t>Сфери застосування транспортних засобів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99"/>
        <w:gridCol w:w="3256"/>
      </w:tblGrid>
      <w:tr w:rsidR="008D6AEA" w:rsidRPr="00061C63" w:rsidTr="008D6AEA">
        <w:tc>
          <w:tcPr>
            <w:tcW w:w="3348"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Вид транспортного засобу</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Дальність транспортування</w:t>
            </w:r>
          </w:p>
        </w:tc>
      </w:tr>
      <w:tr w:rsidR="008D6AEA" w:rsidRPr="00061C63" w:rsidTr="008D6AEA">
        <w:tc>
          <w:tcPr>
            <w:tcW w:w="3348" w:type="pct"/>
            <w:vAlign w:val="center"/>
          </w:tcPr>
          <w:p w:rsidR="008D6AEA" w:rsidRPr="00061C63" w:rsidRDefault="008D6AEA" w:rsidP="008D6AEA">
            <w:pPr>
              <w:spacing w:line="276" w:lineRule="auto"/>
              <w:rPr>
                <w:sz w:val="28"/>
                <w:szCs w:val="28"/>
                <w:lang w:val="uk-UA"/>
              </w:rPr>
            </w:pPr>
            <w:r w:rsidRPr="00061C63">
              <w:rPr>
                <w:sz w:val="28"/>
                <w:szCs w:val="28"/>
                <w:lang w:val="uk-UA"/>
              </w:rPr>
              <w:t>1. Універсальні автомобілі і автомобілі самоскиди</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 xml:space="preserve">понад </w:t>
            </w:r>
            <w:smartTag w:uri="urn:schemas-microsoft-com:office:smarttags" w:element="metricconverter">
              <w:smartTagPr>
                <w:attr w:name="ProductID" w:val="2000 м"/>
              </w:smartTagPr>
              <w:r w:rsidRPr="00061C63">
                <w:rPr>
                  <w:sz w:val="28"/>
                  <w:szCs w:val="28"/>
                  <w:lang w:val="uk-UA"/>
                </w:rPr>
                <w:t>2000 м</w:t>
              </w:r>
            </w:smartTag>
          </w:p>
        </w:tc>
      </w:tr>
      <w:tr w:rsidR="008D6AEA" w:rsidRPr="00061C63" w:rsidTr="008D6AEA">
        <w:tc>
          <w:tcPr>
            <w:tcW w:w="3348" w:type="pct"/>
            <w:vAlign w:val="center"/>
          </w:tcPr>
          <w:p w:rsidR="008D6AEA" w:rsidRPr="00061C63" w:rsidRDefault="008D6AEA" w:rsidP="008D6AEA">
            <w:pPr>
              <w:spacing w:line="276" w:lineRule="auto"/>
              <w:rPr>
                <w:sz w:val="28"/>
                <w:szCs w:val="28"/>
                <w:lang w:val="uk-UA"/>
              </w:rPr>
            </w:pPr>
            <w:r w:rsidRPr="00061C63">
              <w:rPr>
                <w:sz w:val="28"/>
                <w:szCs w:val="28"/>
                <w:lang w:val="uk-UA"/>
              </w:rPr>
              <w:t>2. Автомобілі тягачі і електротягачі</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400-</w:t>
            </w:r>
            <w:smartTag w:uri="urn:schemas-microsoft-com:office:smarttags" w:element="metricconverter">
              <w:smartTagPr>
                <w:attr w:name="ProductID" w:val="2000 м"/>
              </w:smartTagPr>
              <w:r w:rsidRPr="00061C63">
                <w:rPr>
                  <w:sz w:val="28"/>
                  <w:szCs w:val="28"/>
                  <w:lang w:val="uk-UA"/>
                </w:rPr>
                <w:t>2000 м</w:t>
              </w:r>
            </w:smartTag>
          </w:p>
        </w:tc>
      </w:tr>
      <w:tr w:rsidR="008D6AEA" w:rsidRPr="00061C63" w:rsidTr="008D6AEA">
        <w:tc>
          <w:tcPr>
            <w:tcW w:w="3348" w:type="pct"/>
            <w:vAlign w:val="center"/>
          </w:tcPr>
          <w:p w:rsidR="008D6AEA" w:rsidRPr="00061C63" w:rsidRDefault="008D6AEA" w:rsidP="008D6AEA">
            <w:pPr>
              <w:spacing w:line="276" w:lineRule="auto"/>
              <w:rPr>
                <w:sz w:val="28"/>
                <w:szCs w:val="28"/>
                <w:lang w:val="uk-UA"/>
              </w:rPr>
            </w:pPr>
            <w:r w:rsidRPr="00061C63">
              <w:rPr>
                <w:sz w:val="28"/>
                <w:szCs w:val="28"/>
                <w:lang w:val="uk-UA"/>
              </w:rPr>
              <w:t>3. Автонавантажувачі і електронавантажувачі</w:t>
            </w:r>
          </w:p>
        </w:tc>
        <w:tc>
          <w:tcPr>
            <w:tcW w:w="1652" w:type="pct"/>
            <w:vAlign w:val="center"/>
          </w:tcPr>
          <w:p w:rsidR="008D6AEA" w:rsidRPr="00061C63" w:rsidRDefault="008D6AEA" w:rsidP="008D6AEA">
            <w:pPr>
              <w:spacing w:line="276" w:lineRule="auto"/>
              <w:jc w:val="center"/>
              <w:rPr>
                <w:sz w:val="28"/>
                <w:szCs w:val="28"/>
                <w:lang w:val="uk-UA"/>
              </w:rPr>
            </w:pPr>
            <w:r w:rsidRPr="00061C63">
              <w:rPr>
                <w:sz w:val="28"/>
                <w:szCs w:val="28"/>
                <w:lang w:val="uk-UA"/>
              </w:rPr>
              <w:t>150-</w:t>
            </w:r>
            <w:smartTag w:uri="urn:schemas-microsoft-com:office:smarttags" w:element="metricconverter">
              <w:smartTagPr>
                <w:attr w:name="ProductID" w:val="400 м"/>
              </w:smartTagPr>
              <w:r w:rsidRPr="00061C63">
                <w:rPr>
                  <w:sz w:val="28"/>
                  <w:szCs w:val="28"/>
                  <w:lang w:val="uk-UA"/>
                </w:rPr>
                <w:t>400 м</w:t>
              </w:r>
            </w:smartTag>
          </w:p>
        </w:tc>
      </w:tr>
    </w:tbl>
    <w:p w:rsidR="008D6AEA" w:rsidRPr="00061C63" w:rsidRDefault="008D6AEA" w:rsidP="008D6AEA">
      <w:pPr>
        <w:spacing w:line="276" w:lineRule="auto"/>
        <w:ind w:firstLine="851"/>
        <w:jc w:val="both"/>
        <w:rPr>
          <w:sz w:val="28"/>
          <w:szCs w:val="28"/>
          <w:lang w:val="uk-UA"/>
        </w:rPr>
      </w:pPr>
    </w:p>
    <w:p w:rsidR="008D6AEA" w:rsidRDefault="008D6AEA" w:rsidP="00697B07">
      <w:pPr>
        <w:spacing w:before="120" w:line="360" w:lineRule="auto"/>
        <w:ind w:firstLine="851"/>
        <w:jc w:val="both"/>
        <w:rPr>
          <w:sz w:val="28"/>
          <w:szCs w:val="28"/>
          <w:lang w:val="uk-UA"/>
        </w:rPr>
      </w:pPr>
      <w:r w:rsidRPr="00061C63">
        <w:rPr>
          <w:sz w:val="28"/>
          <w:szCs w:val="28"/>
          <w:lang w:val="uk-UA"/>
        </w:rPr>
        <w:t xml:space="preserve">Використовуючи дані таблиці і конкретні умови виробництва вибираємо вид міжцехового транспорту і розраховуємо кількість транспортних засобів для забезпечення вимог виробництва. </w:t>
      </w:r>
    </w:p>
    <w:p w:rsidR="002C3071" w:rsidRPr="00061C63" w:rsidRDefault="002C3071" w:rsidP="00697B07">
      <w:pPr>
        <w:spacing w:before="120" w:line="360" w:lineRule="auto"/>
        <w:ind w:firstLine="851"/>
        <w:jc w:val="both"/>
        <w:rPr>
          <w:sz w:val="28"/>
          <w:szCs w:val="28"/>
          <w:lang w:val="uk-UA"/>
        </w:rPr>
      </w:pPr>
    </w:p>
    <w:p w:rsidR="008D6AEA" w:rsidRPr="00061C63" w:rsidRDefault="008D6AEA" w:rsidP="008D6AEA">
      <w:pPr>
        <w:numPr>
          <w:ilvl w:val="0"/>
          <w:numId w:val="16"/>
        </w:numPr>
        <w:tabs>
          <w:tab w:val="num" w:pos="900"/>
        </w:tabs>
        <w:spacing w:line="276" w:lineRule="auto"/>
        <w:ind w:left="0" w:firstLine="851"/>
        <w:jc w:val="both"/>
        <w:rPr>
          <w:sz w:val="28"/>
          <w:szCs w:val="28"/>
          <w:lang w:val="uk-UA"/>
        </w:rPr>
      </w:pPr>
      <w:r w:rsidRPr="00061C63">
        <w:rPr>
          <w:sz w:val="28"/>
          <w:szCs w:val="28"/>
          <w:lang w:val="uk-UA"/>
        </w:rPr>
        <w:t>визначимо час руху протягом одного рейсу:</w:t>
      </w:r>
    </w:p>
    <w:p w:rsidR="008D6AEA" w:rsidRPr="00061C63" w:rsidRDefault="008D6AEA" w:rsidP="008D6AEA">
      <w:pPr>
        <w:spacing w:line="276" w:lineRule="auto"/>
        <w:ind w:firstLine="851"/>
        <w:jc w:val="center"/>
        <w:rPr>
          <w:sz w:val="28"/>
          <w:szCs w:val="28"/>
          <w:lang w:val="uk-UA"/>
        </w:rPr>
      </w:pPr>
      <w:r w:rsidRPr="00061C63">
        <w:rPr>
          <w:position w:val="-24"/>
          <w:sz w:val="28"/>
          <w:szCs w:val="28"/>
          <w:lang w:val="uk-UA"/>
        </w:rPr>
        <w:object w:dxaOrig="1200" w:dyaOrig="620">
          <v:shape id="_x0000_i1030" type="#_x0000_t75" style="width:60.1pt;height:31.3pt" o:ole="">
            <v:imagedata r:id="rId33" o:title=""/>
          </v:shape>
          <o:OLEObject Type="Embed" ProgID="Equation.3" ShapeID="_x0000_i1030" DrawAspect="Content" ObjectID="_1418132137" r:id="rId34"/>
        </w:object>
      </w:r>
      <w:r w:rsidRPr="00061C63">
        <w:rPr>
          <w:sz w:val="28"/>
          <w:szCs w:val="28"/>
          <w:lang w:val="uk-UA"/>
        </w:rPr>
        <w:t>, (хв.)                                          (2.13)</w:t>
      </w:r>
    </w:p>
    <w:p w:rsidR="008D6AEA" w:rsidRPr="00061C63" w:rsidRDefault="008D6AEA" w:rsidP="008D6AEA">
      <w:pPr>
        <w:spacing w:line="276" w:lineRule="auto"/>
        <w:ind w:firstLine="851"/>
        <w:jc w:val="both"/>
        <w:rPr>
          <w:sz w:val="28"/>
          <w:szCs w:val="28"/>
          <w:lang w:val="uk-UA"/>
        </w:rPr>
      </w:pPr>
      <w:r w:rsidRPr="00061C63">
        <w:rPr>
          <w:sz w:val="28"/>
          <w:szCs w:val="28"/>
          <w:lang w:val="uk-UA"/>
        </w:rPr>
        <w:t xml:space="preserve">де, l – дальність транспортування, м; </w:t>
      </w:r>
      <w:r w:rsidR="00FC322B" w:rsidRPr="003E0E1B">
        <w:rPr>
          <w:sz w:val="28"/>
          <w:szCs w:val="28"/>
        </w:rPr>
        <w:t>(</w:t>
      </w:r>
      <w:r w:rsidR="00FC322B">
        <w:rPr>
          <w:sz w:val="28"/>
          <w:szCs w:val="28"/>
          <w:lang w:val="uk-UA"/>
        </w:rPr>
        <w:t>300</w:t>
      </w:r>
      <w:r w:rsidR="00FC322B" w:rsidRPr="003E0E1B">
        <w:rPr>
          <w:sz w:val="28"/>
          <w:szCs w:val="28"/>
          <w:lang w:val="uk-UA"/>
        </w:rPr>
        <w:t xml:space="preserve"> м)</w:t>
      </w:r>
    </w:p>
    <w:p w:rsidR="008D6AEA" w:rsidRDefault="008D6AEA" w:rsidP="008D6AEA">
      <w:pPr>
        <w:spacing w:line="276" w:lineRule="auto"/>
        <w:ind w:firstLine="851"/>
        <w:jc w:val="both"/>
        <w:rPr>
          <w:sz w:val="28"/>
          <w:szCs w:val="28"/>
          <w:lang w:val="uk-UA"/>
        </w:rPr>
      </w:pPr>
      <w:r w:rsidRPr="00061C63">
        <w:rPr>
          <w:sz w:val="28"/>
          <w:szCs w:val="28"/>
          <w:lang w:val="uk-UA"/>
        </w:rPr>
        <w:t xml:space="preserve">V – швидкість транспортування, м/год.; </w:t>
      </w:r>
      <w:r w:rsidR="00FC322B" w:rsidRPr="003E0E1B">
        <w:rPr>
          <w:sz w:val="28"/>
          <w:szCs w:val="28"/>
        </w:rPr>
        <w:t>(</w:t>
      </w:r>
      <w:r w:rsidR="00FC322B">
        <w:rPr>
          <w:sz w:val="28"/>
          <w:szCs w:val="28"/>
          <w:lang w:val="uk-UA"/>
        </w:rPr>
        <w:t>5,6</w:t>
      </w:r>
      <w:r w:rsidR="00FC322B" w:rsidRPr="003E0E1B">
        <w:rPr>
          <w:sz w:val="28"/>
          <w:szCs w:val="28"/>
          <w:lang w:val="uk-UA"/>
        </w:rPr>
        <w:t xml:space="preserve"> </w:t>
      </w:r>
      <w:r w:rsidR="00FC322B">
        <w:rPr>
          <w:sz w:val="28"/>
          <w:szCs w:val="28"/>
          <w:lang w:val="uk-UA"/>
        </w:rPr>
        <w:t>к</w:t>
      </w:r>
      <w:r w:rsidR="00FC322B" w:rsidRPr="003E0E1B">
        <w:rPr>
          <w:sz w:val="28"/>
          <w:szCs w:val="28"/>
          <w:lang w:val="uk-UA"/>
        </w:rPr>
        <w:t>м/год)</w:t>
      </w:r>
    </w:p>
    <w:p w:rsidR="006E3301" w:rsidRPr="00D44CD8" w:rsidRDefault="006E3301" w:rsidP="00D44CD8">
      <w:pPr>
        <w:spacing w:line="360" w:lineRule="auto"/>
        <w:jc w:val="center"/>
        <w:rPr>
          <w:sz w:val="28"/>
          <w:szCs w:val="28"/>
          <w:lang w:val="uk-UA"/>
        </w:rPr>
      </w:pPr>
      <w:r>
        <w:rPr>
          <w:sz w:val="28"/>
          <w:szCs w:val="28"/>
          <w:lang w:val="en-US"/>
        </w:rPr>
        <w:t>V=</w:t>
      </w:r>
      <w:r>
        <w:rPr>
          <w:sz w:val="28"/>
          <w:szCs w:val="28"/>
          <w:lang w:val="uk-UA"/>
        </w:rPr>
        <w:t>1,56</w:t>
      </w:r>
      <w:r>
        <w:rPr>
          <w:sz w:val="28"/>
          <w:szCs w:val="28"/>
          <w:lang w:val="en-US"/>
        </w:rPr>
        <w:t xml:space="preserve"> (</w:t>
      </w:r>
      <w:r>
        <w:rPr>
          <w:sz w:val="28"/>
          <w:szCs w:val="28"/>
        </w:rPr>
        <w:t>м/</w:t>
      </w:r>
      <w:r>
        <w:rPr>
          <w:sz w:val="28"/>
          <w:szCs w:val="28"/>
          <w:lang w:val="uk-UA"/>
        </w:rPr>
        <w:t>с</w:t>
      </w:r>
      <w:r>
        <w:rPr>
          <w:sz w:val="28"/>
          <w:szCs w:val="28"/>
          <w:lang w:val="en-US"/>
        </w:rPr>
        <w:t>)</w:t>
      </w:r>
      <w:r>
        <w:rPr>
          <w:sz w:val="28"/>
          <w:szCs w:val="28"/>
        </w:rPr>
        <w:t xml:space="preserve"> </w:t>
      </w:r>
      <w:r w:rsidRPr="009B294F">
        <w:rPr>
          <w:position w:val="-14"/>
          <w:sz w:val="28"/>
          <w:szCs w:val="28"/>
        </w:rPr>
        <w:object w:dxaOrig="1120" w:dyaOrig="380">
          <v:shape id="_x0000_i1031" type="#_x0000_t75" style="width:55.7pt;height:19.4pt" o:ole="">
            <v:imagedata r:id="rId35" o:title=""/>
          </v:shape>
          <o:OLEObject Type="Embed" ProgID="Equation.3" ShapeID="_x0000_i1031" DrawAspect="Content" ObjectID="_1418132138" r:id="rId36"/>
        </w:object>
      </w:r>
      <w:r>
        <w:rPr>
          <w:sz w:val="28"/>
          <w:szCs w:val="28"/>
        </w:rPr>
        <w:t xml:space="preserve"> (хв.)</w:t>
      </w:r>
    </w:p>
    <w:p w:rsidR="008D6AEA" w:rsidRPr="00061C63" w:rsidRDefault="008D6AEA" w:rsidP="008D6AEA">
      <w:pPr>
        <w:numPr>
          <w:ilvl w:val="0"/>
          <w:numId w:val="16"/>
        </w:numPr>
        <w:spacing w:line="276" w:lineRule="auto"/>
        <w:ind w:left="0" w:firstLine="851"/>
        <w:jc w:val="both"/>
        <w:rPr>
          <w:sz w:val="28"/>
          <w:szCs w:val="28"/>
          <w:lang w:val="uk-UA"/>
        </w:rPr>
      </w:pPr>
      <w:r w:rsidRPr="00061C63">
        <w:rPr>
          <w:sz w:val="28"/>
          <w:szCs w:val="28"/>
          <w:lang w:val="uk-UA"/>
        </w:rPr>
        <w:t>визначимо тривалість рейсу:</w:t>
      </w:r>
    </w:p>
    <w:p w:rsidR="008D6AEA" w:rsidRDefault="008D6AEA" w:rsidP="006E3301">
      <w:pPr>
        <w:spacing w:line="276" w:lineRule="auto"/>
        <w:ind w:left="1981" w:firstLine="851"/>
        <w:jc w:val="both"/>
        <w:rPr>
          <w:sz w:val="28"/>
          <w:szCs w:val="28"/>
          <w:lang w:val="uk-UA"/>
        </w:rPr>
      </w:pPr>
      <w:r w:rsidRPr="00061C63">
        <w:rPr>
          <w:position w:val="-14"/>
          <w:sz w:val="28"/>
          <w:szCs w:val="28"/>
          <w:lang w:val="uk-UA"/>
        </w:rPr>
        <w:object w:dxaOrig="2120" w:dyaOrig="380">
          <v:shape id="_x0000_i1032" type="#_x0000_t75" style="width:103.3pt;height:18.15pt" o:ole="">
            <v:imagedata r:id="rId37" o:title=""/>
          </v:shape>
          <o:OLEObject Type="Embed" ProgID="Equation.3" ShapeID="_x0000_i1032" DrawAspect="Content" ObjectID="_1418132139" r:id="rId38"/>
        </w:object>
      </w:r>
      <w:r w:rsidRPr="00061C63">
        <w:rPr>
          <w:sz w:val="28"/>
          <w:szCs w:val="28"/>
          <w:lang w:val="uk-UA"/>
        </w:rPr>
        <w:t xml:space="preserve">, (хв.) </w:t>
      </w:r>
      <w:r w:rsidR="006E3301">
        <w:rPr>
          <w:sz w:val="28"/>
          <w:szCs w:val="28"/>
          <w:lang w:val="uk-UA"/>
        </w:rPr>
        <w:tab/>
      </w:r>
      <w:r w:rsidR="006E3301">
        <w:rPr>
          <w:sz w:val="28"/>
          <w:szCs w:val="28"/>
          <w:lang w:val="uk-UA"/>
        </w:rPr>
        <w:tab/>
      </w:r>
      <w:r w:rsidRPr="00061C63">
        <w:rPr>
          <w:sz w:val="28"/>
          <w:szCs w:val="28"/>
          <w:lang w:val="uk-UA"/>
        </w:rPr>
        <w:tab/>
        <w:t>(2.14)</w:t>
      </w:r>
    </w:p>
    <w:p w:rsidR="006E3301" w:rsidRPr="006E3301" w:rsidRDefault="006E3301" w:rsidP="006E3301">
      <w:pPr>
        <w:spacing w:line="360" w:lineRule="auto"/>
        <w:ind w:left="2124" w:firstLine="708"/>
        <w:rPr>
          <w:sz w:val="28"/>
          <w:szCs w:val="28"/>
          <w:lang w:val="uk-UA"/>
        </w:rPr>
      </w:pPr>
      <w:r w:rsidRPr="00C51611">
        <w:rPr>
          <w:position w:val="-14"/>
          <w:sz w:val="28"/>
          <w:szCs w:val="28"/>
        </w:rPr>
        <w:object w:dxaOrig="2420" w:dyaOrig="380">
          <v:shape id="_x0000_i1033" type="#_x0000_t75" style="width:121.45pt;height:18.15pt" o:ole="">
            <v:imagedata r:id="rId39" o:title=""/>
          </v:shape>
          <o:OLEObject Type="Embed" ProgID="Equation.3" ShapeID="_x0000_i1033" DrawAspect="Content" ObjectID="_1418132140" r:id="rId40"/>
        </w:object>
      </w:r>
      <w:r>
        <w:rPr>
          <w:sz w:val="28"/>
          <w:szCs w:val="28"/>
        </w:rPr>
        <w:t xml:space="preserve"> (хв.)</w:t>
      </w:r>
    </w:p>
    <w:p w:rsidR="006E3301" w:rsidRDefault="008D6AEA" w:rsidP="006E3301">
      <w:pPr>
        <w:numPr>
          <w:ilvl w:val="0"/>
          <w:numId w:val="16"/>
        </w:numPr>
        <w:spacing w:line="276" w:lineRule="auto"/>
        <w:ind w:left="0" w:firstLine="851"/>
        <w:jc w:val="both"/>
        <w:rPr>
          <w:sz w:val="28"/>
          <w:szCs w:val="28"/>
          <w:lang w:val="uk-UA"/>
        </w:rPr>
      </w:pPr>
      <w:r w:rsidRPr="00061C63">
        <w:rPr>
          <w:sz w:val="28"/>
          <w:szCs w:val="28"/>
          <w:lang w:val="uk-UA"/>
        </w:rPr>
        <w:t>визначимо кількість рейсів, які може зробити погружчик за одну робочу зміну:</w:t>
      </w:r>
    </w:p>
    <w:p w:rsidR="006E3301" w:rsidRPr="006E3301" w:rsidRDefault="006E3301" w:rsidP="006E3301">
      <w:pPr>
        <w:spacing w:line="276" w:lineRule="auto"/>
        <w:ind w:left="851"/>
        <w:jc w:val="center"/>
        <w:rPr>
          <w:sz w:val="28"/>
          <w:szCs w:val="28"/>
          <w:lang w:val="uk-UA"/>
        </w:rPr>
      </w:pPr>
      <w:r w:rsidRPr="000B702A">
        <w:rPr>
          <w:position w:val="-32"/>
        </w:rPr>
        <w:object w:dxaOrig="3900" w:dyaOrig="720">
          <v:shape id="_x0000_i1034" type="#_x0000_t75" style="width:194.7pt;height:36.3pt" o:ole="">
            <v:imagedata r:id="rId41" o:title=""/>
          </v:shape>
          <o:OLEObject Type="Embed" ProgID="Equation.3" ShapeID="_x0000_i1034" DrawAspect="Content" ObjectID="_1418132141" r:id="rId42"/>
        </w:object>
      </w:r>
      <w:r w:rsidRPr="006E3301">
        <w:rPr>
          <w:sz w:val="28"/>
          <w:szCs w:val="28"/>
        </w:rPr>
        <w:t xml:space="preserve"> (рейсів)</w:t>
      </w:r>
      <w:r w:rsidRPr="006E3301">
        <w:rPr>
          <w:sz w:val="28"/>
          <w:szCs w:val="28"/>
          <w:lang w:val="uk-UA"/>
        </w:rPr>
        <w:t xml:space="preserve">           (2.15)</w:t>
      </w:r>
    </w:p>
    <w:p w:rsidR="008D6AEA" w:rsidRPr="00061C63" w:rsidRDefault="008D6AEA" w:rsidP="008D6AEA">
      <w:pPr>
        <w:spacing w:line="276" w:lineRule="auto"/>
        <w:ind w:firstLine="851"/>
        <w:jc w:val="both"/>
        <w:rPr>
          <w:sz w:val="28"/>
          <w:szCs w:val="28"/>
          <w:lang w:val="uk-UA"/>
        </w:rPr>
      </w:pPr>
      <w:r w:rsidRPr="00061C63">
        <w:rPr>
          <w:sz w:val="28"/>
          <w:szCs w:val="28"/>
          <w:lang w:val="uk-UA"/>
        </w:rPr>
        <w:t>де Ф</w:t>
      </w:r>
      <w:r w:rsidRPr="00061C63">
        <w:rPr>
          <w:sz w:val="28"/>
          <w:szCs w:val="28"/>
          <w:vertAlign w:val="subscript"/>
          <w:lang w:val="uk-UA"/>
        </w:rPr>
        <w:t>t</w:t>
      </w:r>
      <w:r w:rsidRPr="00061C63">
        <w:rPr>
          <w:sz w:val="28"/>
          <w:szCs w:val="28"/>
          <w:lang w:val="uk-UA"/>
        </w:rPr>
        <w:t xml:space="preserve"> – фактичний час роботи протягом зміни, год.</w:t>
      </w:r>
    </w:p>
    <w:p w:rsidR="008D6AEA" w:rsidRPr="00061C63" w:rsidRDefault="008D6AEA" w:rsidP="008D6AEA">
      <w:pPr>
        <w:numPr>
          <w:ilvl w:val="0"/>
          <w:numId w:val="16"/>
        </w:numPr>
        <w:spacing w:line="276" w:lineRule="auto"/>
        <w:ind w:left="0" w:firstLine="851"/>
        <w:jc w:val="both"/>
        <w:rPr>
          <w:sz w:val="28"/>
          <w:szCs w:val="28"/>
          <w:lang w:val="uk-UA"/>
        </w:rPr>
      </w:pPr>
      <w:r w:rsidRPr="00061C63">
        <w:rPr>
          <w:sz w:val="28"/>
          <w:szCs w:val="28"/>
          <w:lang w:val="uk-UA"/>
        </w:rPr>
        <w:t>визначимо обсяг продукції, що перевезе погружчик:</w:t>
      </w:r>
    </w:p>
    <w:p w:rsidR="008D6AEA" w:rsidRPr="00061C63" w:rsidRDefault="006E3301" w:rsidP="008D6AEA">
      <w:pPr>
        <w:spacing w:line="276" w:lineRule="auto"/>
        <w:ind w:firstLine="851"/>
        <w:jc w:val="center"/>
        <w:rPr>
          <w:sz w:val="28"/>
          <w:szCs w:val="28"/>
          <w:lang w:val="uk-UA"/>
        </w:rPr>
      </w:pPr>
      <w:r w:rsidRPr="00C51611">
        <w:rPr>
          <w:position w:val="-14"/>
          <w:sz w:val="28"/>
          <w:szCs w:val="28"/>
        </w:rPr>
        <w:object w:dxaOrig="2780" w:dyaOrig="380">
          <v:shape id="_x0000_i1035" type="#_x0000_t75" style="width:139.6pt;height:18.15pt" o:ole="">
            <v:imagedata r:id="rId43" o:title=""/>
          </v:shape>
          <o:OLEObject Type="Embed" ProgID="Equation.3" ShapeID="_x0000_i1035" DrawAspect="Content" ObjectID="_1418132142" r:id="rId44"/>
        </w:object>
      </w:r>
      <w:r>
        <w:rPr>
          <w:sz w:val="28"/>
          <w:szCs w:val="28"/>
        </w:rPr>
        <w:t xml:space="preserve"> (кг)</w:t>
      </w:r>
      <w:r>
        <w:rPr>
          <w:sz w:val="28"/>
          <w:szCs w:val="28"/>
          <w:lang w:val="uk-UA"/>
        </w:rPr>
        <w:t xml:space="preserve">                    </w:t>
      </w:r>
      <w:r>
        <w:rPr>
          <w:sz w:val="28"/>
          <w:szCs w:val="28"/>
          <w:lang w:val="uk-UA"/>
        </w:rPr>
        <w:tab/>
      </w:r>
      <w:r w:rsidR="008D6AEA" w:rsidRPr="00061C63">
        <w:rPr>
          <w:sz w:val="28"/>
          <w:szCs w:val="28"/>
          <w:lang w:val="uk-UA"/>
        </w:rPr>
        <w:t xml:space="preserve">    (2.16)</w:t>
      </w:r>
    </w:p>
    <w:p w:rsidR="008D6AEA" w:rsidRPr="00061C63" w:rsidRDefault="008D6AEA" w:rsidP="008D6AEA">
      <w:pPr>
        <w:spacing w:line="276" w:lineRule="auto"/>
        <w:ind w:firstLine="851"/>
        <w:jc w:val="both"/>
        <w:rPr>
          <w:sz w:val="28"/>
          <w:szCs w:val="28"/>
          <w:lang w:val="uk-UA"/>
        </w:rPr>
      </w:pPr>
      <w:r w:rsidRPr="00061C63">
        <w:rPr>
          <w:sz w:val="28"/>
          <w:szCs w:val="28"/>
          <w:lang w:val="uk-UA"/>
        </w:rPr>
        <w:t>де, q – середня вантажопідйомність за один рейс, кг.</w:t>
      </w:r>
    </w:p>
    <w:p w:rsidR="008D6AEA" w:rsidRPr="00061C63" w:rsidRDefault="008D6AEA" w:rsidP="008D6AEA">
      <w:pPr>
        <w:numPr>
          <w:ilvl w:val="0"/>
          <w:numId w:val="16"/>
        </w:numPr>
        <w:spacing w:line="276" w:lineRule="auto"/>
        <w:ind w:left="0" w:firstLine="851"/>
        <w:jc w:val="both"/>
        <w:rPr>
          <w:sz w:val="28"/>
          <w:szCs w:val="28"/>
          <w:lang w:val="uk-UA"/>
        </w:rPr>
      </w:pPr>
      <w:r w:rsidRPr="00061C63">
        <w:rPr>
          <w:sz w:val="28"/>
          <w:szCs w:val="28"/>
          <w:lang w:val="uk-UA"/>
        </w:rPr>
        <w:t>визначимо загальну кількість погружчиків:</w:t>
      </w:r>
    </w:p>
    <w:p w:rsidR="008D6AEA" w:rsidRPr="00061C63" w:rsidRDefault="006E3301" w:rsidP="008D6AEA">
      <w:pPr>
        <w:spacing w:line="276" w:lineRule="auto"/>
        <w:ind w:firstLine="851"/>
        <w:jc w:val="center"/>
        <w:rPr>
          <w:sz w:val="28"/>
          <w:szCs w:val="28"/>
          <w:lang w:val="uk-UA"/>
        </w:rPr>
      </w:pPr>
      <w:r w:rsidRPr="00865F98">
        <w:rPr>
          <w:position w:val="-30"/>
          <w:sz w:val="28"/>
          <w:szCs w:val="28"/>
        </w:rPr>
        <w:object w:dxaOrig="920" w:dyaOrig="700">
          <v:shape id="_x0000_i1036" type="#_x0000_t75" style="width:46.35pt;height:34.45pt" o:ole="">
            <v:imagedata r:id="rId45" o:title=""/>
          </v:shape>
          <o:OLEObject Type="Embed" ProgID="Equation.3" ShapeID="_x0000_i1036" DrawAspect="Content" ObjectID="_1418132143" r:id="rId46"/>
        </w:object>
      </w:r>
      <w:r w:rsidRPr="00865F98">
        <w:rPr>
          <w:sz w:val="28"/>
          <w:szCs w:val="28"/>
        </w:rPr>
        <w:t xml:space="preserve"> (чол.);   </w:t>
      </w:r>
      <w:r w:rsidRPr="00865F98">
        <w:rPr>
          <w:position w:val="-24"/>
          <w:sz w:val="28"/>
          <w:szCs w:val="28"/>
        </w:rPr>
        <w:object w:dxaOrig="2320" w:dyaOrig="620">
          <v:shape id="_x0000_i1037" type="#_x0000_t75" style="width:117.1pt;height:31.3pt" o:ole="">
            <v:imagedata r:id="rId47" o:title=""/>
          </v:shape>
          <o:OLEObject Type="Embed" ProgID="Equation.3" ShapeID="_x0000_i1037" DrawAspect="Content" ObjectID="_1418132144" r:id="rId48"/>
        </w:object>
      </w:r>
      <w:r w:rsidRPr="00865F98">
        <w:rPr>
          <w:sz w:val="28"/>
          <w:szCs w:val="28"/>
        </w:rPr>
        <w:t xml:space="preserve"> (чол.)</w:t>
      </w:r>
      <w:r w:rsidRPr="00865F98">
        <w:rPr>
          <w:sz w:val="28"/>
          <w:szCs w:val="28"/>
          <w:lang w:val="uk-UA"/>
        </w:rPr>
        <w:t xml:space="preserve">         </w:t>
      </w:r>
      <w:r w:rsidR="008D6AEA" w:rsidRPr="00061C63">
        <w:rPr>
          <w:sz w:val="28"/>
          <w:szCs w:val="28"/>
          <w:lang w:val="uk-UA"/>
        </w:rPr>
        <w:tab/>
        <w:t>(2.17)</w:t>
      </w:r>
    </w:p>
    <w:p w:rsidR="008D6AEA" w:rsidRPr="00061C63" w:rsidRDefault="008D6AEA" w:rsidP="008D6AEA">
      <w:pPr>
        <w:spacing w:line="276" w:lineRule="auto"/>
        <w:ind w:firstLine="851"/>
        <w:jc w:val="both"/>
        <w:rPr>
          <w:sz w:val="28"/>
          <w:szCs w:val="28"/>
          <w:lang w:val="uk-UA"/>
        </w:rPr>
      </w:pPr>
      <w:r w:rsidRPr="00061C63">
        <w:rPr>
          <w:sz w:val="28"/>
          <w:szCs w:val="28"/>
          <w:lang w:val="uk-UA"/>
        </w:rPr>
        <w:t>де, Q</w:t>
      </w:r>
      <w:r w:rsidRPr="00061C63">
        <w:rPr>
          <w:sz w:val="28"/>
          <w:szCs w:val="28"/>
          <w:vertAlign w:val="subscript"/>
          <w:lang w:val="uk-UA"/>
        </w:rPr>
        <w:t>зм</w:t>
      </w:r>
      <w:r w:rsidRPr="00061C63">
        <w:rPr>
          <w:sz w:val="28"/>
          <w:szCs w:val="28"/>
          <w:lang w:val="uk-UA"/>
        </w:rPr>
        <w:t xml:space="preserve"> – обсяг перевезень за одну робочу зміну, кг</w:t>
      </w:r>
    </w:p>
    <w:p w:rsidR="008D6AEA" w:rsidRPr="00061C63" w:rsidRDefault="006E3301" w:rsidP="008D6AEA">
      <w:pPr>
        <w:spacing w:line="276" w:lineRule="auto"/>
        <w:ind w:firstLine="851"/>
        <w:jc w:val="center"/>
        <w:rPr>
          <w:sz w:val="28"/>
          <w:szCs w:val="28"/>
          <w:lang w:val="uk-UA"/>
        </w:rPr>
      </w:pPr>
      <w:r w:rsidRPr="00865F98">
        <w:rPr>
          <w:position w:val="-30"/>
          <w:sz w:val="28"/>
          <w:szCs w:val="28"/>
        </w:rPr>
        <w:object w:dxaOrig="3200" w:dyaOrig="720">
          <v:shape id="_x0000_i1038" type="#_x0000_t75" style="width:160.3pt;height:37.55pt" o:ole="">
            <v:imagedata r:id="rId49" o:title=""/>
          </v:shape>
          <o:OLEObject Type="Embed" ProgID="Equation.3" ShapeID="_x0000_i1038" DrawAspect="Content" ObjectID="_1418132145" r:id="rId50"/>
        </w:object>
      </w:r>
      <w:r w:rsidRPr="00865F98">
        <w:rPr>
          <w:sz w:val="28"/>
          <w:szCs w:val="28"/>
        </w:rPr>
        <w:t xml:space="preserve"> (кг)</w:t>
      </w:r>
      <w:r>
        <w:rPr>
          <w:sz w:val="28"/>
          <w:szCs w:val="28"/>
          <w:lang w:val="uk-UA"/>
        </w:rPr>
        <w:t xml:space="preserve">                  </w:t>
      </w:r>
      <w:r>
        <w:rPr>
          <w:sz w:val="28"/>
          <w:szCs w:val="28"/>
          <w:lang w:val="uk-UA"/>
        </w:rPr>
        <w:tab/>
      </w:r>
      <w:r w:rsidR="008D6AEA" w:rsidRPr="00061C63">
        <w:rPr>
          <w:sz w:val="28"/>
          <w:szCs w:val="28"/>
          <w:lang w:val="uk-UA"/>
        </w:rPr>
        <w:tab/>
        <w:t>(2.18)</w:t>
      </w:r>
    </w:p>
    <w:p w:rsidR="008D6AEA" w:rsidRPr="00061C63" w:rsidRDefault="008D6AEA" w:rsidP="006E3301">
      <w:pPr>
        <w:spacing w:line="276" w:lineRule="auto"/>
        <w:ind w:firstLine="851"/>
        <w:jc w:val="both"/>
        <w:rPr>
          <w:sz w:val="28"/>
          <w:szCs w:val="28"/>
          <w:lang w:val="uk-UA"/>
        </w:rPr>
      </w:pPr>
      <w:r w:rsidRPr="00061C63">
        <w:rPr>
          <w:sz w:val="28"/>
          <w:szCs w:val="28"/>
          <w:lang w:val="uk-UA"/>
        </w:rPr>
        <w:t>де, Q</w:t>
      </w:r>
      <w:r w:rsidRPr="00061C63">
        <w:rPr>
          <w:sz w:val="28"/>
          <w:szCs w:val="28"/>
          <w:vertAlign w:val="subscript"/>
          <w:lang w:val="uk-UA"/>
        </w:rPr>
        <w:t>р</w:t>
      </w:r>
      <w:r w:rsidRPr="00061C63">
        <w:rPr>
          <w:sz w:val="28"/>
          <w:szCs w:val="28"/>
          <w:lang w:val="uk-UA"/>
        </w:rPr>
        <w:t xml:space="preserve"> – обсяг перевезень на всю виробничу програму за рік, кг.</w:t>
      </w:r>
    </w:p>
    <w:p w:rsidR="008D6AEA" w:rsidRPr="00061C63" w:rsidRDefault="008D6AEA" w:rsidP="008D6AEA">
      <w:pPr>
        <w:spacing w:before="120" w:line="276" w:lineRule="auto"/>
        <w:ind w:firstLine="851"/>
        <w:jc w:val="both"/>
        <w:rPr>
          <w:sz w:val="28"/>
          <w:szCs w:val="28"/>
          <w:lang w:val="uk-UA"/>
        </w:rPr>
      </w:pPr>
      <w:r w:rsidRPr="00061C63">
        <w:rPr>
          <w:sz w:val="28"/>
          <w:szCs w:val="28"/>
          <w:lang w:val="uk-UA"/>
        </w:rPr>
        <w:t>Розрахунок обсягу перевезень на всю виробничу програму проведемо в таблиці 2.13.</w:t>
      </w:r>
    </w:p>
    <w:p w:rsidR="00697B07" w:rsidRPr="00061C63" w:rsidRDefault="00697B07" w:rsidP="00061C63">
      <w:pPr>
        <w:ind w:firstLine="851"/>
        <w:jc w:val="right"/>
        <w:rPr>
          <w:sz w:val="28"/>
          <w:szCs w:val="28"/>
          <w:lang w:val="uk-UA"/>
        </w:rPr>
      </w:pPr>
      <w:r w:rsidRPr="00061C63">
        <w:rPr>
          <w:sz w:val="28"/>
          <w:szCs w:val="28"/>
          <w:lang w:val="uk-UA"/>
        </w:rPr>
        <w:t>Таблиця 2.13</w:t>
      </w:r>
    </w:p>
    <w:p w:rsidR="00697B07" w:rsidRPr="00061C63" w:rsidRDefault="00697B07" w:rsidP="00061C63">
      <w:pPr>
        <w:ind w:firstLine="851"/>
        <w:jc w:val="center"/>
        <w:rPr>
          <w:sz w:val="28"/>
          <w:szCs w:val="28"/>
          <w:lang w:val="uk-UA"/>
        </w:rPr>
      </w:pPr>
      <w:r w:rsidRPr="00061C63">
        <w:rPr>
          <w:sz w:val="28"/>
          <w:szCs w:val="28"/>
          <w:lang w:val="uk-UA"/>
        </w:rPr>
        <w:t>Розрахунок обсягу перевезень міжцеховим транспортом</w:t>
      </w:r>
    </w:p>
    <w:tbl>
      <w:tblPr>
        <w:tblpPr w:leftFromText="180" w:rightFromText="180" w:vertAnchor="text" w:horzAnchor="margin" w:tblpY="41"/>
        <w:tblW w:w="9888" w:type="dxa"/>
        <w:tblLook w:val="04A0" w:firstRow="1" w:lastRow="0" w:firstColumn="1" w:lastColumn="0" w:noHBand="0" w:noVBand="1"/>
      </w:tblPr>
      <w:tblGrid>
        <w:gridCol w:w="2418"/>
        <w:gridCol w:w="3117"/>
        <w:gridCol w:w="2123"/>
        <w:gridCol w:w="2230"/>
      </w:tblGrid>
      <w:tr w:rsidR="00697B07" w:rsidRPr="00061C63" w:rsidTr="00697B07">
        <w:trPr>
          <w:trHeight w:val="604"/>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Групи складових частин виробів</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Загальна кількість на виробничу програму, од.</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Маса деталі, кг</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Річний обсяг перевезень, кг</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Корпусні деталі</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252</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420</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105840</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Деталі кріплення</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85258</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1,8</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153464,4</w:t>
            </w:r>
          </w:p>
        </w:tc>
      </w:tr>
      <w:tr w:rsidR="00697B07" w:rsidRPr="00061C63" w:rsidTr="00697B07">
        <w:trPr>
          <w:trHeight w:val="54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 xml:space="preserve">Симетричні деталі обертання                            </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25771</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4,9</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126277,9</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Площинні деталі</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16777</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13</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218101</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Фігурні деталі</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10628</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14</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148792</w:t>
            </w:r>
          </w:p>
        </w:tc>
      </w:tr>
      <w:tr w:rsidR="00697B07" w:rsidRPr="00061C63" w:rsidTr="00697B07">
        <w:trPr>
          <w:trHeight w:val="27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rPr>
                <w:lang w:val="uk-UA" w:eastAsia="uk-UA"/>
              </w:rPr>
            </w:pPr>
            <w:r w:rsidRPr="00061C63">
              <w:rPr>
                <w:lang w:val="uk-UA" w:eastAsia="uk-UA"/>
              </w:rPr>
              <w:t>Всього</w:t>
            </w:r>
          </w:p>
        </w:tc>
        <w:tc>
          <w:tcPr>
            <w:tcW w:w="3117"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138686</w:t>
            </w:r>
          </w:p>
        </w:tc>
        <w:tc>
          <w:tcPr>
            <w:tcW w:w="2123"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453,7</w:t>
            </w:r>
          </w:p>
        </w:tc>
        <w:tc>
          <w:tcPr>
            <w:tcW w:w="223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752475,3</w:t>
            </w:r>
          </w:p>
        </w:tc>
      </w:tr>
    </w:tbl>
    <w:p w:rsidR="006E3301" w:rsidRDefault="006E3301" w:rsidP="006E3301">
      <w:pPr>
        <w:spacing w:line="360" w:lineRule="auto"/>
        <w:ind w:firstLine="708"/>
        <w:jc w:val="both"/>
        <w:rPr>
          <w:sz w:val="28"/>
          <w:szCs w:val="28"/>
          <w:lang w:val="uk-UA"/>
        </w:rPr>
      </w:pPr>
    </w:p>
    <w:p w:rsidR="00C74E23" w:rsidRDefault="006E3301" w:rsidP="00D44CD8">
      <w:pPr>
        <w:spacing w:line="360" w:lineRule="auto"/>
        <w:ind w:firstLine="708"/>
        <w:jc w:val="both"/>
        <w:rPr>
          <w:sz w:val="28"/>
          <w:szCs w:val="28"/>
          <w:lang w:val="uk-UA"/>
        </w:rPr>
      </w:pPr>
      <w:r w:rsidRPr="006E3301">
        <w:rPr>
          <w:sz w:val="28"/>
          <w:szCs w:val="28"/>
        </w:rPr>
        <w:lastRenderedPageBreak/>
        <w:t xml:space="preserve">Отже, провівши певні обрахунки варто сказати наступне, що на виконання даної операції необхідний </w:t>
      </w:r>
      <w:r>
        <w:rPr>
          <w:sz w:val="28"/>
          <w:szCs w:val="28"/>
          <w:lang w:val="uk-UA"/>
        </w:rPr>
        <w:t>3</w:t>
      </w:r>
      <w:r w:rsidRPr="006E3301">
        <w:rPr>
          <w:sz w:val="28"/>
          <w:szCs w:val="28"/>
        </w:rPr>
        <w:t xml:space="preserve"> працівник, який досить добре вкладається в свою зміну. Йому необхідно використовувати переважно автомобілі та електротягачі. Але загальний річний обсяг перевезень для 1</w:t>
      </w:r>
      <w:r>
        <w:rPr>
          <w:sz w:val="28"/>
          <w:szCs w:val="28"/>
          <w:lang w:val="uk-UA"/>
        </w:rPr>
        <w:t>6</w:t>
      </w:r>
      <w:r w:rsidRPr="006E3301">
        <w:rPr>
          <w:sz w:val="28"/>
          <w:szCs w:val="28"/>
        </w:rPr>
        <w:t xml:space="preserve"> перевезень при цьому складає </w:t>
      </w:r>
      <w:r w:rsidRPr="006E3301">
        <w:rPr>
          <w:sz w:val="28"/>
          <w:szCs w:val="28"/>
          <w:lang w:val="uk-UA" w:eastAsia="uk-UA"/>
        </w:rPr>
        <w:t xml:space="preserve">752475,3 </w:t>
      </w:r>
      <w:r w:rsidRPr="006E3301">
        <w:rPr>
          <w:sz w:val="28"/>
          <w:szCs w:val="28"/>
        </w:rPr>
        <w:t>кг.</w:t>
      </w:r>
    </w:p>
    <w:p w:rsidR="00C74E23" w:rsidRPr="00C74E23" w:rsidRDefault="00C74E23" w:rsidP="00C74E23">
      <w:pPr>
        <w:spacing w:line="360" w:lineRule="auto"/>
        <w:jc w:val="center"/>
        <w:rPr>
          <w:sz w:val="28"/>
          <w:szCs w:val="28"/>
          <w:lang w:val="uk-UA"/>
        </w:rPr>
      </w:pPr>
      <w:r w:rsidRPr="00C74E23">
        <w:rPr>
          <w:sz w:val="28"/>
          <w:szCs w:val="28"/>
        </w:rPr>
        <w:t>Організація енергетичного господарства</w:t>
      </w:r>
    </w:p>
    <w:p w:rsidR="00697B07" w:rsidRPr="00061C63" w:rsidRDefault="00697B07" w:rsidP="00697B07">
      <w:pPr>
        <w:spacing w:line="360" w:lineRule="auto"/>
        <w:ind w:firstLine="851"/>
        <w:jc w:val="both"/>
        <w:rPr>
          <w:sz w:val="28"/>
          <w:szCs w:val="28"/>
          <w:lang w:val="uk-UA"/>
        </w:rPr>
      </w:pPr>
      <w:r w:rsidRPr="00061C63">
        <w:rPr>
          <w:sz w:val="28"/>
          <w:szCs w:val="28"/>
          <w:lang w:val="uk-UA"/>
        </w:rPr>
        <w:t>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підбір енергоносія для повного задоволення потреб та дотримання економічних норм та вимог;</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створення енергетичного балансу;</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безперебійне постачання внутрішніх споживачів підприємства;</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економічне функціонування  енергетичного обладнання;</w:t>
      </w:r>
    </w:p>
    <w:p w:rsidR="00697B07" w:rsidRPr="00061C63" w:rsidRDefault="00697B07" w:rsidP="00697B07">
      <w:pPr>
        <w:numPr>
          <w:ilvl w:val="0"/>
          <w:numId w:val="18"/>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систематична економія енергоресурсів.</w:t>
      </w:r>
    </w:p>
    <w:p w:rsidR="00697B07" w:rsidRPr="00061C63" w:rsidRDefault="00697B07" w:rsidP="00697B07">
      <w:pPr>
        <w:tabs>
          <w:tab w:val="left" w:pos="993"/>
        </w:tabs>
        <w:spacing w:line="360" w:lineRule="auto"/>
        <w:ind w:firstLine="284"/>
        <w:jc w:val="both"/>
        <w:rPr>
          <w:sz w:val="28"/>
          <w:szCs w:val="28"/>
          <w:lang w:val="uk-UA"/>
        </w:rPr>
      </w:pPr>
      <w:r w:rsidRPr="00061C63">
        <w:rPr>
          <w:sz w:val="28"/>
          <w:szCs w:val="28"/>
          <w:lang w:val="uk-UA"/>
        </w:rPr>
        <w:t xml:space="preserve">До складу енергогосподарства підприємства входять: </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силове господарство (котельні, парові та повітряні мережі, водопостачання та каналізація);</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газове господарство (газові мережі, кисневі та ацетиленові станції, холодильні установки, промислова вентиляція);</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електросилове господарство (підстанції, електромережі, акумуляторні дільниці, трансформаторні дільниці);</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електроремонтні майстерні;</w:t>
      </w:r>
    </w:p>
    <w:p w:rsidR="00697B07" w:rsidRPr="00061C63" w:rsidRDefault="00697B07" w:rsidP="00697B07">
      <w:pPr>
        <w:numPr>
          <w:ilvl w:val="0"/>
          <w:numId w:val="17"/>
        </w:numPr>
        <w:tabs>
          <w:tab w:val="clear" w:pos="720"/>
          <w:tab w:val="num" w:pos="540"/>
          <w:tab w:val="left" w:pos="993"/>
        </w:tabs>
        <w:spacing w:line="360" w:lineRule="auto"/>
        <w:ind w:left="0" w:firstLine="284"/>
        <w:jc w:val="both"/>
        <w:rPr>
          <w:sz w:val="28"/>
          <w:szCs w:val="28"/>
          <w:lang w:val="uk-UA"/>
        </w:rPr>
      </w:pPr>
      <w:r w:rsidRPr="00061C63">
        <w:rPr>
          <w:sz w:val="28"/>
          <w:szCs w:val="28"/>
          <w:lang w:val="uk-UA"/>
        </w:rPr>
        <w:t>зв'язок (АТС, телефонні мережі, диспетчерський зв'язок).</w:t>
      </w:r>
    </w:p>
    <w:p w:rsidR="008D6AEA" w:rsidRDefault="00697B07" w:rsidP="00697B07">
      <w:pPr>
        <w:spacing w:line="360" w:lineRule="auto"/>
        <w:ind w:firstLine="851"/>
        <w:jc w:val="both"/>
        <w:rPr>
          <w:sz w:val="28"/>
          <w:szCs w:val="28"/>
          <w:lang w:val="uk-UA"/>
        </w:rPr>
      </w:pPr>
      <w:r w:rsidRPr="00061C63">
        <w:rPr>
          <w:sz w:val="28"/>
          <w:szCs w:val="28"/>
          <w:lang w:val="uk-UA"/>
        </w:rPr>
        <w:t>Остаточно склад енергетичного господарства встановлюють виходячи з питомих витрат різних видів енергії та виробничої програми підприємства, враховуючи необхідність у певних засобах комунікації (таблиця 2.14).</w:t>
      </w:r>
    </w:p>
    <w:p w:rsidR="002C3071" w:rsidRDefault="002C3071" w:rsidP="00697B07">
      <w:pPr>
        <w:spacing w:line="360" w:lineRule="auto"/>
        <w:ind w:firstLine="851"/>
        <w:jc w:val="both"/>
        <w:rPr>
          <w:sz w:val="28"/>
          <w:szCs w:val="28"/>
          <w:lang w:val="uk-UA"/>
        </w:rPr>
      </w:pPr>
    </w:p>
    <w:p w:rsidR="002C3071" w:rsidRDefault="002C3071" w:rsidP="00697B07">
      <w:pPr>
        <w:spacing w:line="360" w:lineRule="auto"/>
        <w:ind w:firstLine="851"/>
        <w:jc w:val="both"/>
        <w:rPr>
          <w:sz w:val="28"/>
          <w:szCs w:val="28"/>
          <w:lang w:val="uk-UA"/>
        </w:rPr>
      </w:pPr>
    </w:p>
    <w:p w:rsidR="002C3071" w:rsidRPr="00061C63" w:rsidRDefault="002C3071" w:rsidP="00697B07">
      <w:pPr>
        <w:spacing w:line="360" w:lineRule="auto"/>
        <w:ind w:firstLine="851"/>
        <w:jc w:val="both"/>
        <w:rPr>
          <w:sz w:val="28"/>
          <w:szCs w:val="28"/>
          <w:lang w:val="uk-UA"/>
        </w:rPr>
      </w:pPr>
    </w:p>
    <w:p w:rsidR="00697B07" w:rsidRPr="00061C63" w:rsidRDefault="00697B07" w:rsidP="00061C63">
      <w:pPr>
        <w:ind w:firstLine="851"/>
        <w:jc w:val="right"/>
        <w:rPr>
          <w:sz w:val="28"/>
          <w:szCs w:val="28"/>
          <w:lang w:val="uk-UA"/>
        </w:rPr>
      </w:pPr>
      <w:r w:rsidRPr="00061C63">
        <w:rPr>
          <w:sz w:val="28"/>
          <w:szCs w:val="28"/>
          <w:lang w:val="uk-UA"/>
        </w:rPr>
        <w:lastRenderedPageBreak/>
        <w:t>Таблиця 2.14.</w:t>
      </w:r>
    </w:p>
    <w:p w:rsidR="008D6AEA" w:rsidRPr="00061C63" w:rsidRDefault="00697B07" w:rsidP="00061C63">
      <w:pPr>
        <w:ind w:firstLine="851"/>
        <w:jc w:val="center"/>
        <w:rPr>
          <w:sz w:val="28"/>
          <w:szCs w:val="28"/>
          <w:lang w:val="uk-UA"/>
        </w:rPr>
      </w:pPr>
      <w:r w:rsidRPr="00061C63">
        <w:rPr>
          <w:sz w:val="28"/>
          <w:szCs w:val="28"/>
          <w:lang w:val="uk-UA"/>
        </w:rPr>
        <w:t>Розрахунок енерговитрат на виробничу програму</w:t>
      </w:r>
    </w:p>
    <w:tbl>
      <w:tblPr>
        <w:tblW w:w="9947" w:type="dxa"/>
        <w:tblInd w:w="93" w:type="dxa"/>
        <w:tblLook w:val="04A0" w:firstRow="1" w:lastRow="0" w:firstColumn="1" w:lastColumn="0" w:noHBand="0" w:noVBand="1"/>
      </w:tblPr>
      <w:tblGrid>
        <w:gridCol w:w="1331"/>
        <w:gridCol w:w="1486"/>
        <w:gridCol w:w="1152"/>
        <w:gridCol w:w="1250"/>
        <w:gridCol w:w="1152"/>
        <w:gridCol w:w="1152"/>
        <w:gridCol w:w="1250"/>
        <w:gridCol w:w="1174"/>
      </w:tblGrid>
      <w:tr w:rsidR="00697B07" w:rsidRPr="00061C63" w:rsidTr="00697B07">
        <w:trPr>
          <w:trHeight w:val="272"/>
        </w:trPr>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Вид продукції</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Виробнича програма, од.</w:t>
            </w:r>
          </w:p>
        </w:tc>
        <w:tc>
          <w:tcPr>
            <w:tcW w:w="3554" w:type="dxa"/>
            <w:gridSpan w:val="3"/>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Питомі витрати</w:t>
            </w:r>
          </w:p>
        </w:tc>
        <w:tc>
          <w:tcPr>
            <w:tcW w:w="3576" w:type="dxa"/>
            <w:gridSpan w:val="3"/>
            <w:tcBorders>
              <w:top w:val="single" w:sz="4" w:space="0" w:color="auto"/>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Загальні витрати</w:t>
            </w:r>
          </w:p>
        </w:tc>
      </w:tr>
      <w:tr w:rsidR="00697B07" w:rsidRPr="00061C63" w:rsidTr="00697B07">
        <w:trPr>
          <w:trHeight w:val="927"/>
        </w:trPr>
        <w:tc>
          <w:tcPr>
            <w:tcW w:w="1331" w:type="dxa"/>
            <w:vMerge/>
            <w:tcBorders>
              <w:top w:val="single" w:sz="4" w:space="0" w:color="auto"/>
              <w:left w:val="single" w:sz="4" w:space="0" w:color="auto"/>
              <w:bottom w:val="single" w:sz="4" w:space="0" w:color="auto"/>
              <w:right w:val="single" w:sz="4" w:space="0" w:color="auto"/>
            </w:tcBorders>
            <w:vAlign w:val="center"/>
            <w:hideMark/>
          </w:tcPr>
          <w:p w:rsidR="00697B07" w:rsidRPr="00061C63" w:rsidRDefault="00697B07" w:rsidP="00697B07">
            <w:pPr>
              <w:rPr>
                <w:lang w:val="uk-UA" w:eastAsia="uk-UA"/>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697B07" w:rsidRPr="00061C63" w:rsidRDefault="00697B07" w:rsidP="00697B07">
            <w:pPr>
              <w:rPr>
                <w:lang w:val="uk-UA" w:eastAsia="uk-UA"/>
              </w:rPr>
            </w:pPr>
          </w:p>
        </w:tc>
        <w:tc>
          <w:tcPr>
            <w:tcW w:w="1152"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Пара, кКал</w:t>
            </w:r>
          </w:p>
        </w:tc>
        <w:tc>
          <w:tcPr>
            <w:tcW w:w="125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Електро-енергія, тис. кВт</w:t>
            </w:r>
          </w:p>
        </w:tc>
        <w:tc>
          <w:tcPr>
            <w:tcW w:w="1152"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Вода, м3</w:t>
            </w:r>
          </w:p>
        </w:tc>
        <w:tc>
          <w:tcPr>
            <w:tcW w:w="1152"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Пара, кКал</w:t>
            </w:r>
          </w:p>
        </w:tc>
        <w:tc>
          <w:tcPr>
            <w:tcW w:w="1250"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Електро-енергія, тис. кВт</w:t>
            </w:r>
          </w:p>
        </w:tc>
        <w:tc>
          <w:tcPr>
            <w:tcW w:w="1174" w:type="dxa"/>
            <w:tcBorders>
              <w:top w:val="nil"/>
              <w:left w:val="nil"/>
              <w:bottom w:val="single" w:sz="4" w:space="0" w:color="auto"/>
              <w:right w:val="single" w:sz="4" w:space="0" w:color="auto"/>
            </w:tcBorders>
            <w:shd w:val="clear" w:color="auto" w:fill="auto"/>
            <w:vAlign w:val="center"/>
            <w:hideMark/>
          </w:tcPr>
          <w:p w:rsidR="00697B07" w:rsidRPr="00061C63" w:rsidRDefault="00697B07" w:rsidP="00697B07">
            <w:pPr>
              <w:jc w:val="center"/>
              <w:rPr>
                <w:lang w:val="uk-UA" w:eastAsia="uk-UA"/>
              </w:rPr>
            </w:pPr>
            <w:r w:rsidRPr="00061C63">
              <w:rPr>
                <w:lang w:val="uk-UA" w:eastAsia="uk-UA"/>
              </w:rPr>
              <w:t>Вода, м3</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А</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0,19</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8,6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9,5</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430</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330</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B</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39</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0,37</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12,6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2,4</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14,43</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491,4</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93,6</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C</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48</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0,16</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9,8</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5,9</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7,68</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470,4</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283,2</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D</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66</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0,14</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7,1</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9,24</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468,6</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330</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E</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69</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0,31</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12,4</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2,1</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21,39</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855,6</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144,9</w:t>
            </w:r>
          </w:p>
        </w:tc>
      </w:tr>
      <w:tr w:rsidR="00697B07" w:rsidRPr="00061C63" w:rsidTr="00697B07">
        <w:trPr>
          <w:trHeight w:val="272"/>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Сума</w:t>
            </w:r>
          </w:p>
        </w:tc>
        <w:tc>
          <w:tcPr>
            <w:tcW w:w="1486"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272</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1,17</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50,5</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22</w:t>
            </w:r>
          </w:p>
        </w:tc>
        <w:tc>
          <w:tcPr>
            <w:tcW w:w="1152"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62,24</w:t>
            </w:r>
          </w:p>
        </w:tc>
        <w:tc>
          <w:tcPr>
            <w:tcW w:w="1250"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2716</w:t>
            </w:r>
          </w:p>
        </w:tc>
        <w:tc>
          <w:tcPr>
            <w:tcW w:w="1174"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1181,7</w:t>
            </w:r>
          </w:p>
        </w:tc>
      </w:tr>
    </w:tbl>
    <w:p w:rsidR="0002796D" w:rsidRPr="00061C63" w:rsidRDefault="0002796D" w:rsidP="0002796D">
      <w:pPr>
        <w:tabs>
          <w:tab w:val="left" w:pos="3980"/>
        </w:tabs>
        <w:spacing w:line="360" w:lineRule="auto"/>
        <w:rPr>
          <w:sz w:val="28"/>
          <w:szCs w:val="28"/>
          <w:lang w:val="uk-UA"/>
        </w:rPr>
      </w:pPr>
    </w:p>
    <w:p w:rsidR="00697B07" w:rsidRDefault="00697B07" w:rsidP="00697B07">
      <w:pPr>
        <w:spacing w:before="120" w:line="360" w:lineRule="auto"/>
        <w:ind w:firstLine="851"/>
        <w:jc w:val="both"/>
        <w:rPr>
          <w:sz w:val="28"/>
          <w:szCs w:val="28"/>
          <w:lang w:val="uk-UA"/>
        </w:rPr>
      </w:pPr>
      <w:r w:rsidRPr="00061C63">
        <w:rPr>
          <w:sz w:val="28"/>
          <w:szCs w:val="28"/>
          <w:lang w:val="uk-UA"/>
        </w:rPr>
        <w:t>Виходячи з питомих витрат доцільно створити такі дільниці електросилову, теплосилову, водопостачання та зв’язку. Зі створенням даних дільниць підприємство може заощадити деякі кошти, які воно або переплачує або навпаки. Ці дільниці також полегшать роботу працюючих, так як воно забезпечить процес виробництва необхідними видами енергії.</w:t>
      </w:r>
    </w:p>
    <w:p w:rsidR="00697B07" w:rsidRPr="00061C63" w:rsidRDefault="00697B07" w:rsidP="00697B07">
      <w:pPr>
        <w:spacing w:line="360" w:lineRule="auto"/>
        <w:ind w:firstLine="851"/>
        <w:jc w:val="both"/>
        <w:rPr>
          <w:sz w:val="28"/>
          <w:szCs w:val="28"/>
          <w:lang w:val="uk-UA"/>
        </w:rPr>
      </w:pPr>
      <w:r w:rsidRPr="00061C63">
        <w:rPr>
          <w:sz w:val="28"/>
          <w:szCs w:val="28"/>
          <w:lang w:val="uk-UA"/>
        </w:rPr>
        <w:t>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обсягу матеріалів. Розрахуємо площу складу готової продукції. Розрахунок проведемо для всієї виробничої програми використовуючи такі формули:</w:t>
      </w:r>
    </w:p>
    <w:p w:rsidR="00697B07" w:rsidRPr="00061C63" w:rsidRDefault="00697B07" w:rsidP="00697B07">
      <w:pPr>
        <w:spacing w:line="360" w:lineRule="auto"/>
        <w:ind w:firstLine="851"/>
        <w:jc w:val="both"/>
        <w:rPr>
          <w:sz w:val="28"/>
          <w:szCs w:val="28"/>
          <w:lang w:val="uk-UA"/>
        </w:rPr>
      </w:pPr>
    </w:p>
    <w:p w:rsidR="00697B07" w:rsidRPr="00061C63" w:rsidRDefault="00697B07" w:rsidP="00697B07">
      <w:pPr>
        <w:spacing w:line="360" w:lineRule="auto"/>
        <w:ind w:firstLine="851"/>
        <w:jc w:val="center"/>
        <w:rPr>
          <w:sz w:val="28"/>
          <w:szCs w:val="28"/>
          <w:lang w:val="uk-UA"/>
        </w:rPr>
      </w:pPr>
      <w:r w:rsidRPr="00061C63">
        <w:rPr>
          <w:position w:val="-28"/>
          <w:sz w:val="28"/>
          <w:szCs w:val="28"/>
          <w:lang w:val="uk-UA"/>
        </w:rPr>
        <w:object w:dxaOrig="920" w:dyaOrig="680">
          <v:shape id="_x0000_i1039" type="#_x0000_t75" style="width:46.35pt;height:33.2pt" o:ole="">
            <v:imagedata r:id="rId51" o:title=""/>
          </v:shape>
          <o:OLEObject Type="Embed" ProgID="Equation.3" ShapeID="_x0000_i1039" DrawAspect="Content" ObjectID="_1418132146" r:id="rId52"/>
        </w:object>
      </w:r>
      <w:r w:rsidRPr="00061C63">
        <w:rPr>
          <w:sz w:val="28"/>
          <w:szCs w:val="28"/>
          <w:lang w:val="uk-UA"/>
        </w:rPr>
        <w:t>;                                               (2.19)</w:t>
      </w:r>
    </w:p>
    <w:p w:rsidR="00697B07" w:rsidRPr="00061C63" w:rsidRDefault="00697B07" w:rsidP="00697B07">
      <w:pPr>
        <w:spacing w:line="360" w:lineRule="auto"/>
        <w:ind w:firstLine="851"/>
        <w:jc w:val="center"/>
        <w:rPr>
          <w:sz w:val="28"/>
          <w:szCs w:val="28"/>
          <w:lang w:val="uk-UA"/>
        </w:rPr>
      </w:pPr>
      <w:r w:rsidRPr="00061C63">
        <w:rPr>
          <w:position w:val="-30"/>
          <w:sz w:val="28"/>
          <w:szCs w:val="28"/>
          <w:lang w:val="uk-UA"/>
        </w:rPr>
        <w:object w:dxaOrig="1840" w:dyaOrig="700">
          <v:shape id="_x0000_i1040" type="#_x0000_t75" style="width:91.4pt;height:34.45pt" o:ole="">
            <v:imagedata r:id="rId53" o:title=""/>
          </v:shape>
          <o:OLEObject Type="Embed" ProgID="Equation.3" ShapeID="_x0000_i1040" DrawAspect="Content" ObjectID="_1418132147" r:id="rId54"/>
        </w:object>
      </w:r>
      <w:r w:rsidRPr="00061C63">
        <w:rPr>
          <w:sz w:val="28"/>
          <w:szCs w:val="28"/>
          <w:lang w:val="uk-UA"/>
        </w:rPr>
        <w:t xml:space="preserve">                                   (2.20)</w:t>
      </w:r>
    </w:p>
    <w:p w:rsidR="00697B07" w:rsidRPr="00061C63" w:rsidRDefault="00697B07" w:rsidP="00697B07">
      <w:pPr>
        <w:spacing w:line="360" w:lineRule="auto"/>
        <w:ind w:firstLine="851"/>
        <w:jc w:val="both"/>
        <w:rPr>
          <w:sz w:val="28"/>
          <w:szCs w:val="28"/>
          <w:lang w:val="uk-UA"/>
        </w:rPr>
      </w:pPr>
      <w:r w:rsidRPr="00061C63">
        <w:rPr>
          <w:sz w:val="28"/>
          <w:szCs w:val="28"/>
          <w:lang w:val="uk-UA"/>
        </w:rPr>
        <w:t>де, F</w:t>
      </w:r>
      <w:r w:rsidRPr="00061C63">
        <w:rPr>
          <w:sz w:val="28"/>
          <w:szCs w:val="28"/>
          <w:vertAlign w:val="subscript"/>
          <w:lang w:val="uk-UA"/>
        </w:rPr>
        <w:t>ск</w:t>
      </w:r>
      <w:r w:rsidRPr="00061C63">
        <w:rPr>
          <w:sz w:val="28"/>
          <w:szCs w:val="28"/>
          <w:lang w:val="uk-UA"/>
        </w:rPr>
        <w:t xml:space="preserve"> – загальна площа складу, м</w:t>
      </w:r>
      <w:r w:rsidRPr="00061C63">
        <w:rPr>
          <w:sz w:val="28"/>
          <w:szCs w:val="28"/>
          <w:vertAlign w:val="superscript"/>
          <w:lang w:val="uk-UA"/>
        </w:rPr>
        <w:t>2</w:t>
      </w:r>
      <w:r w:rsidRPr="00061C63">
        <w:rPr>
          <w:sz w:val="28"/>
          <w:szCs w:val="28"/>
          <w:lang w:val="uk-UA"/>
        </w:rPr>
        <w:t>;</w:t>
      </w:r>
    </w:p>
    <w:p w:rsidR="00697B07" w:rsidRPr="00061C63" w:rsidRDefault="00697B07" w:rsidP="00697B07">
      <w:pPr>
        <w:spacing w:line="360" w:lineRule="auto"/>
        <w:ind w:firstLine="851"/>
        <w:jc w:val="both"/>
        <w:rPr>
          <w:sz w:val="28"/>
          <w:szCs w:val="28"/>
          <w:lang w:val="uk-UA"/>
        </w:rPr>
      </w:pPr>
      <w:r w:rsidRPr="00061C63">
        <w:rPr>
          <w:sz w:val="28"/>
          <w:szCs w:val="28"/>
          <w:lang w:val="uk-UA"/>
        </w:rPr>
        <w:t>F</w:t>
      </w:r>
      <w:r w:rsidRPr="00061C63">
        <w:rPr>
          <w:sz w:val="28"/>
          <w:szCs w:val="28"/>
          <w:vertAlign w:val="subscript"/>
          <w:lang w:val="uk-UA"/>
        </w:rPr>
        <w:t>к</w:t>
      </w:r>
      <w:r w:rsidRPr="00061C63">
        <w:rPr>
          <w:sz w:val="28"/>
          <w:szCs w:val="28"/>
          <w:lang w:val="uk-UA"/>
        </w:rPr>
        <w:t xml:space="preserve"> – корисна площа складу, м</w:t>
      </w:r>
      <w:r w:rsidRPr="00061C63">
        <w:rPr>
          <w:sz w:val="28"/>
          <w:szCs w:val="28"/>
          <w:vertAlign w:val="superscript"/>
          <w:lang w:val="uk-UA"/>
        </w:rPr>
        <w:t>2</w:t>
      </w:r>
      <w:r w:rsidRPr="00061C63">
        <w:rPr>
          <w:sz w:val="28"/>
          <w:szCs w:val="28"/>
          <w:lang w:val="uk-UA"/>
        </w:rPr>
        <w:t>;</w:t>
      </w:r>
    </w:p>
    <w:p w:rsidR="00697B07" w:rsidRPr="00061C63" w:rsidRDefault="00697B07" w:rsidP="00697B07">
      <w:pPr>
        <w:spacing w:line="360" w:lineRule="auto"/>
        <w:ind w:firstLine="851"/>
        <w:jc w:val="both"/>
        <w:rPr>
          <w:sz w:val="28"/>
          <w:szCs w:val="28"/>
          <w:lang w:val="uk-UA"/>
        </w:rPr>
      </w:pPr>
      <w:r w:rsidRPr="00061C63">
        <w:rPr>
          <w:sz w:val="28"/>
          <w:szCs w:val="28"/>
          <w:lang w:val="uk-UA"/>
        </w:rPr>
        <w:t>γ – коефіцієнт, що враховує проходи;</w:t>
      </w:r>
    </w:p>
    <w:p w:rsidR="00697B07" w:rsidRPr="00061C63" w:rsidRDefault="00697B07" w:rsidP="00697B07">
      <w:pPr>
        <w:spacing w:line="360" w:lineRule="auto"/>
        <w:ind w:firstLine="851"/>
        <w:jc w:val="both"/>
        <w:rPr>
          <w:sz w:val="28"/>
          <w:szCs w:val="28"/>
          <w:lang w:val="uk-UA"/>
        </w:rPr>
      </w:pPr>
      <w:r w:rsidRPr="00061C63">
        <w:rPr>
          <w:sz w:val="28"/>
          <w:szCs w:val="28"/>
          <w:lang w:val="uk-UA"/>
        </w:rPr>
        <w:t>G – виробничі програми, од.;</w:t>
      </w:r>
    </w:p>
    <w:p w:rsidR="00697B07" w:rsidRPr="00061C63" w:rsidRDefault="00697B07" w:rsidP="00697B07">
      <w:pPr>
        <w:spacing w:line="360" w:lineRule="auto"/>
        <w:ind w:firstLine="851"/>
        <w:jc w:val="both"/>
        <w:rPr>
          <w:sz w:val="28"/>
          <w:szCs w:val="28"/>
          <w:lang w:val="uk-UA"/>
        </w:rPr>
      </w:pPr>
      <w:r w:rsidRPr="00061C63">
        <w:rPr>
          <w:sz w:val="28"/>
          <w:szCs w:val="28"/>
          <w:lang w:val="uk-UA"/>
        </w:rPr>
        <w:t>Н</w:t>
      </w:r>
      <w:r w:rsidRPr="00061C63">
        <w:rPr>
          <w:sz w:val="28"/>
          <w:szCs w:val="28"/>
          <w:vertAlign w:val="subscript"/>
          <w:lang w:val="uk-UA"/>
        </w:rPr>
        <w:t>з</w:t>
      </w:r>
      <w:r w:rsidRPr="00061C63">
        <w:rPr>
          <w:sz w:val="28"/>
          <w:szCs w:val="28"/>
          <w:lang w:val="uk-UA"/>
        </w:rPr>
        <w:t xml:space="preserve"> – норма запасу в днях;</w:t>
      </w:r>
    </w:p>
    <w:p w:rsidR="00697B07" w:rsidRPr="00061C63" w:rsidRDefault="00697B07" w:rsidP="00697B07">
      <w:pPr>
        <w:spacing w:line="360" w:lineRule="auto"/>
        <w:ind w:firstLine="851"/>
        <w:jc w:val="both"/>
        <w:rPr>
          <w:sz w:val="28"/>
          <w:szCs w:val="28"/>
          <w:lang w:val="uk-UA"/>
        </w:rPr>
      </w:pPr>
      <w:r w:rsidRPr="00061C63">
        <w:rPr>
          <w:sz w:val="28"/>
          <w:szCs w:val="28"/>
          <w:lang w:val="uk-UA"/>
        </w:rPr>
        <w:t>α – коефіцієнт нерівномірності поступання виробів;</w:t>
      </w:r>
    </w:p>
    <w:p w:rsidR="00697B07" w:rsidRPr="00061C63" w:rsidRDefault="00697B07" w:rsidP="00697B07">
      <w:pPr>
        <w:spacing w:line="360" w:lineRule="auto"/>
        <w:ind w:firstLine="851"/>
        <w:jc w:val="both"/>
        <w:rPr>
          <w:sz w:val="28"/>
          <w:szCs w:val="28"/>
          <w:lang w:val="uk-UA"/>
        </w:rPr>
      </w:pPr>
      <w:r w:rsidRPr="00061C63">
        <w:rPr>
          <w:sz w:val="28"/>
          <w:szCs w:val="28"/>
          <w:lang w:val="uk-UA"/>
        </w:rPr>
        <w:t>β – коефіцієнт нерівномірності реалізації виробів;</w:t>
      </w:r>
    </w:p>
    <w:p w:rsidR="00697B07" w:rsidRPr="00061C63" w:rsidRDefault="00697B07" w:rsidP="00697B07">
      <w:pPr>
        <w:spacing w:line="360" w:lineRule="auto"/>
        <w:ind w:firstLine="851"/>
        <w:jc w:val="both"/>
        <w:rPr>
          <w:sz w:val="28"/>
          <w:szCs w:val="28"/>
          <w:lang w:val="uk-UA"/>
        </w:rPr>
      </w:pPr>
      <w:r w:rsidRPr="00061C63">
        <w:rPr>
          <w:sz w:val="28"/>
          <w:szCs w:val="28"/>
          <w:lang w:val="uk-UA"/>
        </w:rPr>
        <w:lastRenderedPageBreak/>
        <w:t>Т – термін реалізації продукції;</w:t>
      </w:r>
    </w:p>
    <w:p w:rsidR="00697B07" w:rsidRPr="00061C63" w:rsidRDefault="00697B07" w:rsidP="00697B07">
      <w:pPr>
        <w:spacing w:line="360" w:lineRule="auto"/>
        <w:ind w:firstLine="851"/>
        <w:jc w:val="both"/>
        <w:rPr>
          <w:sz w:val="28"/>
          <w:szCs w:val="28"/>
          <w:lang w:val="uk-UA"/>
        </w:rPr>
      </w:pPr>
      <w:r w:rsidRPr="00061C63">
        <w:rPr>
          <w:sz w:val="28"/>
          <w:szCs w:val="28"/>
          <w:lang w:val="uk-UA"/>
        </w:rPr>
        <w:t>Н</w:t>
      </w:r>
      <w:r w:rsidRPr="00061C63">
        <w:rPr>
          <w:sz w:val="28"/>
          <w:szCs w:val="28"/>
          <w:vertAlign w:val="subscript"/>
          <w:lang w:val="uk-UA"/>
        </w:rPr>
        <w:t>в</w:t>
      </w:r>
      <w:r w:rsidRPr="00061C63">
        <w:rPr>
          <w:sz w:val="28"/>
          <w:szCs w:val="28"/>
          <w:lang w:val="uk-UA"/>
        </w:rPr>
        <w:t xml:space="preserve"> – норма вкладання, од./м</w:t>
      </w:r>
      <w:r w:rsidRPr="00061C63">
        <w:rPr>
          <w:sz w:val="28"/>
          <w:szCs w:val="28"/>
          <w:vertAlign w:val="superscript"/>
          <w:lang w:val="uk-UA"/>
        </w:rPr>
        <w:t>2</w:t>
      </w:r>
      <w:r w:rsidRPr="00061C63">
        <w:rPr>
          <w:sz w:val="28"/>
          <w:szCs w:val="28"/>
          <w:lang w:val="uk-UA"/>
        </w:rPr>
        <w:t>.</w:t>
      </w:r>
    </w:p>
    <w:p w:rsidR="00697B07" w:rsidRPr="00061C63" w:rsidRDefault="00697B07" w:rsidP="00697B07">
      <w:pPr>
        <w:spacing w:line="360" w:lineRule="auto"/>
        <w:ind w:firstLine="851"/>
        <w:jc w:val="both"/>
        <w:rPr>
          <w:sz w:val="28"/>
          <w:szCs w:val="28"/>
          <w:lang w:val="uk-UA"/>
        </w:rPr>
      </w:pPr>
      <w:r w:rsidRPr="00061C63">
        <w:rPr>
          <w:sz w:val="28"/>
          <w:szCs w:val="28"/>
          <w:lang w:val="uk-UA"/>
        </w:rPr>
        <w:t>Розрахунок проведемо в таблиці 2.15.</w:t>
      </w:r>
    </w:p>
    <w:p w:rsidR="00697B07" w:rsidRPr="00061C63" w:rsidRDefault="00697B07" w:rsidP="00061C63">
      <w:pPr>
        <w:ind w:firstLine="851"/>
        <w:jc w:val="right"/>
        <w:rPr>
          <w:sz w:val="28"/>
          <w:szCs w:val="28"/>
          <w:lang w:val="uk-UA"/>
        </w:rPr>
      </w:pPr>
      <w:r w:rsidRPr="00061C63">
        <w:rPr>
          <w:sz w:val="28"/>
          <w:szCs w:val="28"/>
          <w:lang w:val="uk-UA"/>
        </w:rPr>
        <w:t>Таблиця 2.1</w:t>
      </w:r>
      <w:r w:rsidR="006776D7" w:rsidRPr="00061C63">
        <w:rPr>
          <w:sz w:val="28"/>
          <w:szCs w:val="28"/>
          <w:lang w:val="uk-UA"/>
        </w:rPr>
        <w:t>5</w:t>
      </w:r>
    </w:p>
    <w:p w:rsidR="0002796D" w:rsidRPr="00061C63" w:rsidRDefault="00697B07" w:rsidP="00061C63">
      <w:pPr>
        <w:ind w:firstLine="851"/>
        <w:jc w:val="center"/>
        <w:rPr>
          <w:sz w:val="28"/>
          <w:szCs w:val="28"/>
          <w:lang w:val="uk-UA"/>
        </w:rPr>
      </w:pPr>
      <w:r w:rsidRPr="00061C63">
        <w:rPr>
          <w:sz w:val="28"/>
          <w:szCs w:val="28"/>
          <w:lang w:val="uk-UA"/>
        </w:rPr>
        <w:t>Розрахунок загальної площі складу готової продукції</w:t>
      </w:r>
    </w:p>
    <w:tbl>
      <w:tblPr>
        <w:tblW w:w="9898" w:type="dxa"/>
        <w:tblLook w:val="04A0" w:firstRow="1" w:lastRow="0" w:firstColumn="1" w:lastColumn="0" w:noHBand="0" w:noVBand="1"/>
      </w:tblPr>
      <w:tblGrid>
        <w:gridCol w:w="1676"/>
        <w:gridCol w:w="903"/>
        <w:gridCol w:w="903"/>
        <w:gridCol w:w="903"/>
        <w:gridCol w:w="903"/>
        <w:gridCol w:w="903"/>
        <w:gridCol w:w="903"/>
        <w:gridCol w:w="903"/>
        <w:gridCol w:w="903"/>
        <w:gridCol w:w="998"/>
      </w:tblGrid>
      <w:tr w:rsidR="00697B07" w:rsidRPr="00061C63" w:rsidTr="00697B07">
        <w:trPr>
          <w:trHeight w:val="265"/>
        </w:trPr>
        <w:tc>
          <w:tcPr>
            <w:tcW w:w="1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Вид продукції</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G</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T</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Hз</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α</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β</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Hв</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Fк</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γ</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i/>
                <w:iCs/>
                <w:lang w:val="uk-UA" w:eastAsia="uk-UA"/>
              </w:rPr>
            </w:pPr>
            <w:r w:rsidRPr="00061C63">
              <w:rPr>
                <w:i/>
                <w:iCs/>
                <w:lang w:val="uk-UA" w:eastAsia="uk-UA"/>
              </w:rPr>
              <w:t>Fск</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А</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47,67</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95,33</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B</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39</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37,18</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74,36</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C</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48</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45,76</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91,52</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D</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66</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62,92</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125,84</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E</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69</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65,78</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0,5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131,56</w:t>
            </w:r>
          </w:p>
        </w:tc>
      </w:tr>
      <w:tr w:rsidR="00697B07" w:rsidRPr="00061C63" w:rsidTr="00697B07">
        <w:trPr>
          <w:trHeight w:val="265"/>
        </w:trPr>
        <w:tc>
          <w:tcPr>
            <w:tcW w:w="1676" w:type="dxa"/>
            <w:tcBorders>
              <w:top w:val="nil"/>
              <w:left w:val="single" w:sz="4" w:space="0" w:color="auto"/>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Сума</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272</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100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50</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6,5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3,75</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259,31</w:t>
            </w:r>
          </w:p>
        </w:tc>
        <w:tc>
          <w:tcPr>
            <w:tcW w:w="903"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2,5</w:t>
            </w:r>
          </w:p>
        </w:tc>
        <w:tc>
          <w:tcPr>
            <w:tcW w:w="998" w:type="dxa"/>
            <w:tcBorders>
              <w:top w:val="nil"/>
              <w:left w:val="nil"/>
              <w:bottom w:val="single" w:sz="4" w:space="0" w:color="auto"/>
              <w:right w:val="single" w:sz="4" w:space="0" w:color="auto"/>
            </w:tcBorders>
            <w:shd w:val="clear" w:color="auto" w:fill="auto"/>
            <w:vAlign w:val="bottom"/>
            <w:hideMark/>
          </w:tcPr>
          <w:p w:rsidR="00697B07" w:rsidRPr="00061C63" w:rsidRDefault="00697B07" w:rsidP="00697B07">
            <w:pPr>
              <w:jc w:val="center"/>
              <w:rPr>
                <w:lang w:val="uk-UA" w:eastAsia="uk-UA"/>
              </w:rPr>
            </w:pPr>
            <w:r w:rsidRPr="00061C63">
              <w:rPr>
                <w:lang w:val="uk-UA" w:eastAsia="uk-UA"/>
              </w:rPr>
              <w:t>518,61</w:t>
            </w:r>
          </w:p>
        </w:tc>
      </w:tr>
    </w:tbl>
    <w:p w:rsidR="00B2507F" w:rsidRPr="00061C63" w:rsidRDefault="00697B07" w:rsidP="00B2507F">
      <w:pPr>
        <w:pStyle w:val="1"/>
        <w:keepNext w:val="0"/>
        <w:widowControl w:val="0"/>
        <w:spacing w:before="200" w:line="360" w:lineRule="auto"/>
        <w:ind w:firstLine="708"/>
        <w:jc w:val="both"/>
        <w:rPr>
          <w:rFonts w:ascii="Times New Roman" w:hAnsi="Times New Roman"/>
          <w:b w:val="0"/>
          <w:bCs w:val="0"/>
          <w:iCs/>
          <w:sz w:val="28"/>
          <w:szCs w:val="28"/>
          <w:lang w:val="uk-UA"/>
        </w:rPr>
      </w:pPr>
      <w:r w:rsidRPr="00061C63">
        <w:rPr>
          <w:rFonts w:ascii="Times New Roman" w:hAnsi="Times New Roman"/>
          <w:b w:val="0"/>
          <w:bCs w:val="0"/>
          <w:iCs/>
          <w:sz w:val="28"/>
          <w:szCs w:val="28"/>
          <w:lang w:val="uk-UA"/>
        </w:rPr>
        <w:t xml:space="preserve">Провівши наступні обрахунки, можна зробити наступні висновки, що загальна площа, яку займають всі види продукції складає </w:t>
      </w:r>
      <w:r w:rsidRPr="00061C63">
        <w:rPr>
          <w:rFonts w:ascii="Times New Roman" w:hAnsi="Times New Roman"/>
          <w:b w:val="0"/>
          <w:sz w:val="28"/>
          <w:szCs w:val="28"/>
          <w:lang w:val="uk-UA" w:eastAsia="uk-UA"/>
        </w:rPr>
        <w:t xml:space="preserve">518,61 </w:t>
      </w:r>
      <w:r w:rsidRPr="00061C63">
        <w:rPr>
          <w:rFonts w:ascii="Times New Roman" w:hAnsi="Times New Roman"/>
          <w:b w:val="0"/>
          <w:bCs w:val="0"/>
          <w:iCs/>
          <w:sz w:val="28"/>
          <w:szCs w:val="28"/>
          <w:lang w:val="uk-UA"/>
        </w:rPr>
        <w:t xml:space="preserve">метрів квадратних. Слід відмітити, що саме електрозварювальне обладнання на даному складі займає найбільшу площу серед інших видів обладнання і становить </w:t>
      </w:r>
      <w:r w:rsidRPr="00061C63">
        <w:rPr>
          <w:rFonts w:ascii="Times New Roman" w:hAnsi="Times New Roman"/>
          <w:b w:val="0"/>
          <w:sz w:val="28"/>
          <w:szCs w:val="28"/>
          <w:lang w:val="uk-UA" w:eastAsia="uk-UA"/>
        </w:rPr>
        <w:t xml:space="preserve">131,56 </w:t>
      </w:r>
      <w:r w:rsidRPr="00061C63">
        <w:rPr>
          <w:rFonts w:ascii="Times New Roman" w:hAnsi="Times New Roman"/>
          <w:b w:val="0"/>
          <w:bCs w:val="0"/>
          <w:iCs/>
          <w:sz w:val="28"/>
          <w:szCs w:val="28"/>
          <w:lang w:val="uk-UA"/>
        </w:rPr>
        <w:t xml:space="preserve">кадратних метра, а найменшу площу займає металорізальне – </w:t>
      </w:r>
      <w:r w:rsidRPr="00061C63">
        <w:rPr>
          <w:rFonts w:ascii="Times New Roman" w:hAnsi="Times New Roman"/>
          <w:b w:val="0"/>
          <w:sz w:val="28"/>
          <w:szCs w:val="28"/>
          <w:lang w:val="uk-UA" w:eastAsia="uk-UA"/>
        </w:rPr>
        <w:t xml:space="preserve">74,36 </w:t>
      </w:r>
      <w:r w:rsidRPr="00061C63">
        <w:rPr>
          <w:rFonts w:ascii="Times New Roman" w:hAnsi="Times New Roman"/>
          <w:b w:val="0"/>
          <w:bCs w:val="0"/>
          <w:iCs/>
          <w:sz w:val="28"/>
          <w:szCs w:val="28"/>
          <w:lang w:val="uk-UA"/>
        </w:rPr>
        <w:t>метрів квадратних.</w:t>
      </w:r>
    </w:p>
    <w:p w:rsidR="00697B07" w:rsidRPr="00D44CD8" w:rsidRDefault="00697B07" w:rsidP="00C82F25">
      <w:pPr>
        <w:pStyle w:val="1"/>
        <w:spacing w:before="200" w:line="360" w:lineRule="auto"/>
        <w:ind w:firstLine="851"/>
        <w:jc w:val="center"/>
        <w:rPr>
          <w:rFonts w:ascii="Times New Roman" w:hAnsi="Times New Roman"/>
          <w:b w:val="0"/>
          <w:bCs w:val="0"/>
          <w:iCs/>
          <w:lang w:val="uk-UA"/>
        </w:rPr>
      </w:pPr>
      <w:r w:rsidRPr="00D44CD8">
        <w:rPr>
          <w:rFonts w:ascii="Times New Roman" w:hAnsi="Times New Roman"/>
          <w:b w:val="0"/>
          <w:bCs w:val="0"/>
          <w:iCs/>
          <w:lang w:val="uk-UA"/>
        </w:rPr>
        <w:t>2.5. Розрахунок чисельності робітників</w:t>
      </w:r>
    </w:p>
    <w:p w:rsidR="00697B07" w:rsidRPr="00061C63" w:rsidRDefault="00697B07" w:rsidP="00C82F25">
      <w:pPr>
        <w:spacing w:line="360" w:lineRule="auto"/>
        <w:ind w:firstLine="851"/>
        <w:jc w:val="both"/>
        <w:rPr>
          <w:sz w:val="28"/>
          <w:szCs w:val="28"/>
          <w:lang w:val="uk-UA"/>
        </w:rPr>
      </w:pPr>
      <w:r w:rsidRPr="00061C63">
        <w:rPr>
          <w:sz w:val="28"/>
          <w:szCs w:val="28"/>
          <w:lang w:val="uk-UA"/>
        </w:rPr>
        <w:t>Розрахунок кількісного складу працівників підприємства проводиться згідно функціонального розподілу праці за такими категоріями:</w:t>
      </w:r>
    </w:p>
    <w:p w:rsidR="00697B07" w:rsidRPr="00061C63" w:rsidRDefault="00697B07" w:rsidP="00C82F25">
      <w:pPr>
        <w:numPr>
          <w:ilvl w:val="0"/>
          <w:numId w:val="19"/>
        </w:numPr>
        <w:spacing w:line="360" w:lineRule="auto"/>
        <w:ind w:firstLine="851"/>
        <w:jc w:val="both"/>
        <w:rPr>
          <w:sz w:val="28"/>
          <w:szCs w:val="28"/>
          <w:lang w:val="uk-UA"/>
        </w:rPr>
      </w:pPr>
      <w:r w:rsidRPr="00061C63">
        <w:rPr>
          <w:sz w:val="28"/>
          <w:szCs w:val="28"/>
          <w:lang w:val="uk-UA"/>
        </w:rPr>
        <w:t>робітники;</w:t>
      </w:r>
    </w:p>
    <w:p w:rsidR="00697B07" w:rsidRPr="00061C63" w:rsidRDefault="00697B07" w:rsidP="00C82F25">
      <w:pPr>
        <w:numPr>
          <w:ilvl w:val="0"/>
          <w:numId w:val="19"/>
        </w:numPr>
        <w:spacing w:line="360" w:lineRule="auto"/>
        <w:ind w:firstLine="851"/>
        <w:jc w:val="both"/>
        <w:rPr>
          <w:sz w:val="28"/>
          <w:szCs w:val="28"/>
          <w:lang w:val="uk-UA"/>
        </w:rPr>
      </w:pPr>
      <w:r w:rsidRPr="00061C63">
        <w:rPr>
          <w:sz w:val="28"/>
          <w:szCs w:val="28"/>
          <w:lang w:val="uk-UA"/>
        </w:rPr>
        <w:t>інженерно-технічний персонал і службовці;</w:t>
      </w:r>
    </w:p>
    <w:p w:rsidR="00697B07" w:rsidRPr="00061C63" w:rsidRDefault="00697B07" w:rsidP="00C82F25">
      <w:pPr>
        <w:numPr>
          <w:ilvl w:val="0"/>
          <w:numId w:val="19"/>
        </w:numPr>
        <w:spacing w:line="360" w:lineRule="auto"/>
        <w:ind w:firstLine="851"/>
        <w:jc w:val="both"/>
        <w:rPr>
          <w:sz w:val="28"/>
          <w:szCs w:val="28"/>
          <w:lang w:val="uk-UA"/>
        </w:rPr>
      </w:pPr>
      <w:r w:rsidRPr="00061C63">
        <w:rPr>
          <w:sz w:val="28"/>
          <w:szCs w:val="28"/>
          <w:lang w:val="uk-UA"/>
        </w:rPr>
        <w:t>молодший обслуговуючий персонал.</w:t>
      </w:r>
    </w:p>
    <w:p w:rsidR="00697B07" w:rsidRPr="00061C63" w:rsidRDefault="00697B07" w:rsidP="00C82F25">
      <w:pPr>
        <w:spacing w:line="360" w:lineRule="auto"/>
        <w:ind w:firstLine="851"/>
        <w:jc w:val="both"/>
        <w:rPr>
          <w:sz w:val="28"/>
          <w:szCs w:val="28"/>
          <w:lang w:val="uk-UA"/>
        </w:rPr>
      </w:pPr>
      <w:r w:rsidRPr="00061C63">
        <w:rPr>
          <w:sz w:val="28"/>
          <w:szCs w:val="28"/>
          <w:lang w:val="uk-UA"/>
        </w:rPr>
        <w:t>Розрахунок чисельності робітників проведемо окремо для основного, допоміжного і обслуговуючого виробництв. Розрахунок кількості основних робітників проводиться за формулою:</w:t>
      </w:r>
    </w:p>
    <w:p w:rsidR="00697B07" w:rsidRPr="00061C63" w:rsidRDefault="00697B07" w:rsidP="00C82F25">
      <w:pPr>
        <w:spacing w:line="360" w:lineRule="auto"/>
        <w:ind w:firstLine="851"/>
        <w:jc w:val="center"/>
        <w:rPr>
          <w:sz w:val="28"/>
          <w:szCs w:val="28"/>
          <w:lang w:val="uk-UA"/>
        </w:rPr>
      </w:pPr>
      <w:r w:rsidRPr="00061C63">
        <w:rPr>
          <w:position w:val="-30"/>
          <w:sz w:val="28"/>
          <w:szCs w:val="28"/>
          <w:lang w:val="uk-UA"/>
        </w:rPr>
        <w:object w:dxaOrig="2060" w:dyaOrig="720">
          <v:shape id="_x0000_i1041" type="#_x0000_t75" style="width:103.3pt;height:37.55pt" o:ole="">
            <v:imagedata r:id="rId55" o:title=""/>
          </v:shape>
          <o:OLEObject Type="Embed" ProgID="Equation.3" ShapeID="_x0000_i1041" DrawAspect="Content" ObjectID="_1418132148" r:id="rId56"/>
        </w:object>
      </w:r>
      <w:r w:rsidRPr="00061C63">
        <w:rPr>
          <w:sz w:val="28"/>
          <w:szCs w:val="28"/>
          <w:lang w:val="uk-UA"/>
        </w:rPr>
        <w:t xml:space="preserve"> (чол.)                    (2.21)</w:t>
      </w:r>
    </w:p>
    <w:p w:rsidR="00697B07" w:rsidRPr="00C74E23" w:rsidRDefault="00697B07" w:rsidP="00C82F25">
      <w:pPr>
        <w:spacing w:line="360" w:lineRule="auto"/>
        <w:ind w:firstLine="851"/>
        <w:jc w:val="both"/>
        <w:rPr>
          <w:sz w:val="27"/>
          <w:szCs w:val="27"/>
          <w:lang w:val="uk-UA"/>
        </w:rPr>
      </w:pPr>
      <w:r w:rsidRPr="00C74E23">
        <w:rPr>
          <w:sz w:val="27"/>
          <w:szCs w:val="27"/>
          <w:lang w:val="uk-UA"/>
        </w:rPr>
        <w:t>де, Ч</w:t>
      </w:r>
      <w:r w:rsidRPr="00C74E23">
        <w:rPr>
          <w:sz w:val="27"/>
          <w:szCs w:val="27"/>
          <w:vertAlign w:val="subscript"/>
          <w:lang w:val="uk-UA"/>
        </w:rPr>
        <w:t>рн</w:t>
      </w:r>
      <w:r w:rsidRPr="00C74E23">
        <w:rPr>
          <w:sz w:val="27"/>
          <w:szCs w:val="27"/>
          <w:lang w:val="uk-UA"/>
        </w:rPr>
        <w:t xml:space="preserve"> – кількість робочих місць, які обслуговуються даною групою робітників;</w:t>
      </w:r>
    </w:p>
    <w:p w:rsidR="00697B07" w:rsidRPr="00C74E23" w:rsidRDefault="00697B07" w:rsidP="00C82F25">
      <w:pPr>
        <w:spacing w:line="360" w:lineRule="auto"/>
        <w:ind w:firstLine="851"/>
        <w:jc w:val="both"/>
        <w:rPr>
          <w:sz w:val="27"/>
          <w:szCs w:val="27"/>
          <w:lang w:val="uk-UA"/>
        </w:rPr>
      </w:pPr>
      <w:r w:rsidRPr="00C74E23">
        <w:rPr>
          <w:sz w:val="27"/>
          <w:szCs w:val="27"/>
          <w:lang w:val="uk-UA"/>
        </w:rPr>
        <w:t>Ч</w:t>
      </w:r>
      <w:r w:rsidRPr="00C74E23">
        <w:rPr>
          <w:sz w:val="27"/>
          <w:szCs w:val="27"/>
          <w:vertAlign w:val="subscript"/>
          <w:lang w:val="uk-UA"/>
        </w:rPr>
        <w:t>од</w:t>
      </w:r>
      <w:r w:rsidRPr="00C74E23">
        <w:rPr>
          <w:sz w:val="27"/>
          <w:szCs w:val="27"/>
          <w:lang w:val="uk-UA"/>
        </w:rPr>
        <w:t xml:space="preserve"> – число робочих місць, які обслуговуються одним робітником;</w:t>
      </w:r>
    </w:p>
    <w:p w:rsidR="00697B07" w:rsidRPr="00C74E23" w:rsidRDefault="00697B07" w:rsidP="00C82F25">
      <w:pPr>
        <w:spacing w:line="360" w:lineRule="auto"/>
        <w:ind w:firstLine="851"/>
        <w:jc w:val="both"/>
        <w:rPr>
          <w:sz w:val="27"/>
          <w:szCs w:val="27"/>
          <w:lang w:val="uk-UA"/>
        </w:rPr>
      </w:pPr>
      <w:r w:rsidRPr="00C74E23">
        <w:rPr>
          <w:sz w:val="27"/>
          <w:szCs w:val="27"/>
          <w:lang w:val="uk-UA"/>
        </w:rPr>
        <w:lastRenderedPageBreak/>
        <w:t>Р</w:t>
      </w:r>
      <w:r w:rsidRPr="00C74E23">
        <w:rPr>
          <w:sz w:val="27"/>
          <w:szCs w:val="27"/>
          <w:vertAlign w:val="subscript"/>
          <w:lang w:val="uk-UA"/>
        </w:rPr>
        <w:t>н</w:t>
      </w:r>
      <w:r w:rsidRPr="00C74E23">
        <w:rPr>
          <w:sz w:val="27"/>
          <w:szCs w:val="27"/>
          <w:lang w:val="uk-UA"/>
        </w:rPr>
        <w:t xml:space="preserve"> – відсоток невиходів і втрат робочого часу у відсотках від номінального фонду робочого часу.</w:t>
      </w:r>
    </w:p>
    <w:p w:rsidR="00697B07" w:rsidRPr="00C74E23" w:rsidRDefault="00697B07" w:rsidP="00C82F25">
      <w:pPr>
        <w:spacing w:line="360" w:lineRule="auto"/>
        <w:ind w:firstLine="851"/>
        <w:jc w:val="both"/>
        <w:rPr>
          <w:sz w:val="27"/>
          <w:szCs w:val="27"/>
          <w:lang w:val="uk-UA"/>
        </w:rPr>
      </w:pPr>
      <w:r w:rsidRPr="00C74E23">
        <w:rPr>
          <w:sz w:val="27"/>
          <w:szCs w:val="27"/>
          <w:lang w:val="uk-UA"/>
        </w:rPr>
        <w:t>Розрахунок проводимо за групами виробничого обладнання в таблиц 2.1</w:t>
      </w:r>
      <w:r w:rsidR="006776D7" w:rsidRPr="00C74E23">
        <w:rPr>
          <w:sz w:val="27"/>
          <w:szCs w:val="27"/>
          <w:lang w:val="uk-UA"/>
        </w:rPr>
        <w:t>6</w:t>
      </w:r>
      <w:r w:rsidRPr="00C74E23">
        <w:rPr>
          <w:sz w:val="27"/>
          <w:szCs w:val="27"/>
          <w:lang w:val="uk-UA"/>
        </w:rPr>
        <w:t>.</w:t>
      </w:r>
    </w:p>
    <w:p w:rsidR="00697B07" w:rsidRPr="00061C63" w:rsidRDefault="00697B07" w:rsidP="00697B07">
      <w:pPr>
        <w:spacing w:line="276" w:lineRule="auto"/>
        <w:ind w:firstLine="851"/>
        <w:jc w:val="right"/>
        <w:rPr>
          <w:sz w:val="28"/>
          <w:szCs w:val="28"/>
          <w:lang w:val="uk-UA"/>
        </w:rPr>
      </w:pPr>
      <w:r w:rsidRPr="00061C63">
        <w:rPr>
          <w:sz w:val="28"/>
          <w:szCs w:val="28"/>
          <w:lang w:val="uk-UA"/>
        </w:rPr>
        <w:t>Таблиця 2.1</w:t>
      </w:r>
      <w:r w:rsidR="006776D7" w:rsidRPr="00061C63">
        <w:rPr>
          <w:sz w:val="28"/>
          <w:szCs w:val="28"/>
          <w:lang w:val="uk-UA"/>
        </w:rPr>
        <w:t>6</w:t>
      </w:r>
    </w:p>
    <w:p w:rsidR="00697B07" w:rsidRPr="00061C63" w:rsidRDefault="00697B07" w:rsidP="00697B07">
      <w:pPr>
        <w:spacing w:line="276" w:lineRule="auto"/>
        <w:ind w:firstLine="851"/>
        <w:jc w:val="center"/>
        <w:rPr>
          <w:sz w:val="28"/>
          <w:szCs w:val="28"/>
          <w:lang w:val="uk-UA"/>
        </w:rPr>
      </w:pPr>
      <w:r w:rsidRPr="00061C63">
        <w:rPr>
          <w:sz w:val="28"/>
          <w:szCs w:val="28"/>
          <w:lang w:val="uk-UA"/>
        </w:rPr>
        <w:t>Розрахунок чисельності основних робітників</w:t>
      </w:r>
    </w:p>
    <w:tbl>
      <w:tblPr>
        <w:tblW w:w="9681" w:type="dxa"/>
        <w:tblInd w:w="93" w:type="dxa"/>
        <w:tblLook w:val="04A0" w:firstRow="1" w:lastRow="0" w:firstColumn="1" w:lastColumn="0" w:noHBand="0" w:noVBand="1"/>
      </w:tblPr>
      <w:tblGrid>
        <w:gridCol w:w="2725"/>
        <w:gridCol w:w="1723"/>
        <w:gridCol w:w="2151"/>
        <w:gridCol w:w="1370"/>
        <w:gridCol w:w="1712"/>
      </w:tblGrid>
      <w:tr w:rsidR="006776D7" w:rsidRPr="00061C63" w:rsidTr="006776D7">
        <w:trPr>
          <w:trHeight w:val="991"/>
        </w:trPr>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Найменування обладнання</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Кількість обладнання, од.</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Норма обслуговування одиниці обладнання</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Відсоток втрати робочого часу</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6776D7" w:rsidRPr="00061C63" w:rsidRDefault="006776D7" w:rsidP="006776D7">
            <w:pPr>
              <w:jc w:val="center"/>
              <w:rPr>
                <w:lang w:val="uk-UA" w:eastAsia="uk-UA"/>
              </w:rPr>
            </w:pPr>
            <w:r w:rsidRPr="00061C63">
              <w:rPr>
                <w:lang w:val="uk-UA" w:eastAsia="uk-UA"/>
              </w:rPr>
              <w:t>Чисельність робітників</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Ливарне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26</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30</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Металоріжуче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26</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5</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6</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Ковальне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14</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3</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6</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Штамповочне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17</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2</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10</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rPr>
                <w:lang w:val="uk-UA" w:eastAsia="uk-UA"/>
              </w:rPr>
            </w:pPr>
            <w:r w:rsidRPr="00061C63">
              <w:rPr>
                <w:lang w:val="uk-UA" w:eastAsia="uk-UA"/>
              </w:rPr>
              <w:t>Електрозварювальне</w:t>
            </w:r>
          </w:p>
        </w:tc>
        <w:tc>
          <w:tcPr>
            <w:tcW w:w="1723" w:type="dxa"/>
            <w:tcBorders>
              <w:top w:val="nil"/>
              <w:left w:val="nil"/>
              <w:bottom w:val="single" w:sz="4" w:space="0" w:color="auto"/>
              <w:right w:val="single" w:sz="4" w:space="0" w:color="auto"/>
            </w:tcBorders>
            <w:shd w:val="clear" w:color="auto" w:fill="auto"/>
            <w:noWrap/>
            <w:vAlign w:val="bottom"/>
            <w:hideMark/>
          </w:tcPr>
          <w:p w:rsidR="006776D7" w:rsidRPr="00061C63" w:rsidRDefault="006776D7" w:rsidP="006776D7">
            <w:pPr>
              <w:jc w:val="center"/>
              <w:rPr>
                <w:lang w:val="uk-UA" w:eastAsia="uk-UA"/>
              </w:rPr>
            </w:pPr>
            <w:r w:rsidRPr="00061C63">
              <w:rPr>
                <w:lang w:val="uk-UA" w:eastAsia="uk-UA"/>
              </w:rPr>
              <w:t>84</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12,4</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95</w:t>
            </w:r>
          </w:p>
        </w:tc>
      </w:tr>
      <w:tr w:rsidR="006776D7" w:rsidRPr="00061C63" w:rsidTr="006776D7">
        <w:trPr>
          <w:trHeight w:val="248"/>
        </w:trPr>
        <w:tc>
          <w:tcPr>
            <w:tcW w:w="2725" w:type="dxa"/>
            <w:tcBorders>
              <w:top w:val="nil"/>
              <w:left w:val="single" w:sz="4" w:space="0" w:color="auto"/>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Сума</w:t>
            </w:r>
          </w:p>
        </w:tc>
        <w:tc>
          <w:tcPr>
            <w:tcW w:w="1723"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167</w:t>
            </w:r>
          </w:p>
        </w:tc>
        <w:tc>
          <w:tcPr>
            <w:tcW w:w="2151"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12</w:t>
            </w:r>
          </w:p>
        </w:tc>
        <w:tc>
          <w:tcPr>
            <w:tcW w:w="1370"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 </w:t>
            </w:r>
          </w:p>
        </w:tc>
        <w:tc>
          <w:tcPr>
            <w:tcW w:w="1712" w:type="dxa"/>
            <w:tcBorders>
              <w:top w:val="nil"/>
              <w:left w:val="nil"/>
              <w:bottom w:val="single" w:sz="4" w:space="0" w:color="auto"/>
              <w:right w:val="single" w:sz="4" w:space="0" w:color="auto"/>
            </w:tcBorders>
            <w:shd w:val="clear" w:color="auto" w:fill="auto"/>
            <w:vAlign w:val="bottom"/>
            <w:hideMark/>
          </w:tcPr>
          <w:p w:rsidR="006776D7" w:rsidRPr="00061C63" w:rsidRDefault="006776D7" w:rsidP="006776D7">
            <w:pPr>
              <w:jc w:val="center"/>
              <w:rPr>
                <w:lang w:val="uk-UA" w:eastAsia="uk-UA"/>
              </w:rPr>
            </w:pPr>
            <w:r w:rsidRPr="00061C63">
              <w:rPr>
                <w:lang w:val="uk-UA" w:eastAsia="uk-UA"/>
              </w:rPr>
              <w:t>147</w:t>
            </w:r>
          </w:p>
        </w:tc>
      </w:tr>
    </w:tbl>
    <w:p w:rsidR="006776D7" w:rsidRPr="00061C63" w:rsidRDefault="006776D7" w:rsidP="00697B07">
      <w:pPr>
        <w:spacing w:line="276" w:lineRule="auto"/>
        <w:ind w:firstLine="851"/>
        <w:jc w:val="center"/>
        <w:rPr>
          <w:lang w:val="uk-UA"/>
        </w:rPr>
      </w:pPr>
    </w:p>
    <w:p w:rsidR="00697B07" w:rsidRPr="00061C63" w:rsidRDefault="00697B07" w:rsidP="00C82F25">
      <w:pPr>
        <w:spacing w:line="360" w:lineRule="auto"/>
        <w:ind w:firstLine="851"/>
        <w:jc w:val="both"/>
        <w:rPr>
          <w:sz w:val="28"/>
          <w:szCs w:val="28"/>
          <w:lang w:val="uk-UA"/>
        </w:rPr>
      </w:pPr>
      <w:r w:rsidRPr="00061C63">
        <w:rPr>
          <w:sz w:val="28"/>
          <w:szCs w:val="28"/>
          <w:lang w:val="uk-UA"/>
        </w:rPr>
        <w:t>З таблиці бачимо, що на кожне найменування продукції відповідає певна кількість робітників. Загальна кількість на всі 5 видів обладнання необхідна у 1</w:t>
      </w:r>
      <w:r w:rsidR="006776D7" w:rsidRPr="00061C63">
        <w:rPr>
          <w:sz w:val="28"/>
          <w:szCs w:val="28"/>
          <w:lang w:val="uk-UA"/>
        </w:rPr>
        <w:t>47</w:t>
      </w:r>
      <w:r w:rsidRPr="00061C63">
        <w:rPr>
          <w:sz w:val="28"/>
          <w:szCs w:val="28"/>
          <w:lang w:val="uk-UA"/>
        </w:rPr>
        <w:t xml:space="preserve"> чоловіка, але при цьому варто відмітити, що все-таки питому частку робітників складає саме електрозварювальне обладнання. Ця кількість обумовлена більш всього роботою, яка виконується на цьому обладнанні. </w:t>
      </w:r>
    </w:p>
    <w:p w:rsidR="00697B07" w:rsidRPr="00061C63" w:rsidRDefault="00697B07" w:rsidP="00C82F25">
      <w:pPr>
        <w:spacing w:line="360" w:lineRule="auto"/>
        <w:ind w:firstLine="851"/>
        <w:jc w:val="both"/>
        <w:rPr>
          <w:sz w:val="28"/>
          <w:szCs w:val="28"/>
          <w:lang w:val="uk-UA"/>
        </w:rPr>
      </w:pPr>
      <w:r w:rsidRPr="00061C63">
        <w:rPr>
          <w:sz w:val="28"/>
          <w:szCs w:val="28"/>
          <w:lang w:val="uk-UA"/>
        </w:rPr>
        <w:t>Чисельність допоміжних робітників визначаємо діленням загальних потреб в людино-годинах на корисний фонд роботи одного робітника:</w:t>
      </w:r>
    </w:p>
    <w:p w:rsidR="00697B07" w:rsidRPr="00061C63" w:rsidRDefault="00BC68FA" w:rsidP="00C82F25">
      <w:pPr>
        <w:spacing w:line="360" w:lineRule="auto"/>
        <w:ind w:firstLine="851"/>
        <w:jc w:val="center"/>
        <w:rPr>
          <w:sz w:val="28"/>
          <w:szCs w:val="28"/>
          <w:lang w:val="uk-UA"/>
        </w:rPr>
      </w:pPr>
      <w:r w:rsidRPr="00061C63">
        <w:rPr>
          <w:position w:val="-30"/>
          <w:sz w:val="28"/>
          <w:szCs w:val="28"/>
          <w:lang w:val="uk-UA"/>
        </w:rPr>
        <w:object w:dxaOrig="2880" w:dyaOrig="1020">
          <v:shape id="_x0000_i1042" type="#_x0000_t75" style="width:145.25pt;height:52.6pt" o:ole="">
            <v:imagedata r:id="rId57" o:title=""/>
          </v:shape>
          <o:OLEObject Type="Embed" ProgID="Equation.3" ShapeID="_x0000_i1042" DrawAspect="Content" ObjectID="_1418132149" r:id="rId58"/>
        </w:object>
      </w:r>
      <w:r w:rsidR="00697B07" w:rsidRPr="00061C63">
        <w:rPr>
          <w:sz w:val="28"/>
          <w:szCs w:val="28"/>
          <w:lang w:val="uk-UA"/>
        </w:rPr>
        <w:t xml:space="preserve"> (чол.)                           (2.22)</w:t>
      </w:r>
    </w:p>
    <w:p w:rsidR="00697B07" w:rsidRPr="00061C63" w:rsidRDefault="00697B07" w:rsidP="00C82F25">
      <w:pPr>
        <w:spacing w:line="360" w:lineRule="auto"/>
        <w:ind w:firstLine="851"/>
        <w:jc w:val="both"/>
        <w:rPr>
          <w:sz w:val="28"/>
          <w:szCs w:val="28"/>
          <w:lang w:val="uk-UA"/>
        </w:rPr>
      </w:pPr>
      <w:r w:rsidRPr="00061C63">
        <w:rPr>
          <w:sz w:val="28"/>
          <w:szCs w:val="28"/>
          <w:lang w:val="uk-UA"/>
        </w:rPr>
        <w:t>де, N – кількість випуску виробів, шт.;</w:t>
      </w:r>
    </w:p>
    <w:p w:rsidR="00697B07" w:rsidRPr="00061C63" w:rsidRDefault="00697B07" w:rsidP="00C82F25">
      <w:pPr>
        <w:spacing w:line="360" w:lineRule="auto"/>
        <w:ind w:firstLine="851"/>
        <w:jc w:val="both"/>
        <w:rPr>
          <w:sz w:val="28"/>
          <w:szCs w:val="28"/>
          <w:lang w:val="uk-UA"/>
        </w:rPr>
      </w:pPr>
      <w:r w:rsidRPr="00061C63">
        <w:rPr>
          <w:sz w:val="28"/>
          <w:szCs w:val="28"/>
          <w:lang w:val="uk-UA"/>
        </w:rPr>
        <w:t>t – працеємність технологічних операцій, люд.-год./шт.;</w:t>
      </w:r>
    </w:p>
    <w:p w:rsidR="00697B07" w:rsidRPr="00061C63" w:rsidRDefault="00697B07" w:rsidP="00C82F25">
      <w:pPr>
        <w:spacing w:line="360" w:lineRule="auto"/>
        <w:ind w:firstLine="851"/>
        <w:jc w:val="both"/>
        <w:rPr>
          <w:sz w:val="28"/>
          <w:szCs w:val="28"/>
          <w:lang w:val="uk-UA"/>
        </w:rPr>
      </w:pPr>
      <w:r w:rsidRPr="00061C63">
        <w:rPr>
          <w:sz w:val="28"/>
          <w:szCs w:val="28"/>
          <w:lang w:val="uk-UA"/>
        </w:rPr>
        <w:t>n – кількість видів робіт;</w:t>
      </w:r>
    </w:p>
    <w:p w:rsidR="00697B07" w:rsidRPr="00061C63" w:rsidRDefault="00697B07" w:rsidP="00C82F25">
      <w:pPr>
        <w:spacing w:line="360" w:lineRule="auto"/>
        <w:ind w:firstLine="851"/>
        <w:jc w:val="both"/>
        <w:rPr>
          <w:sz w:val="28"/>
          <w:szCs w:val="28"/>
          <w:lang w:val="uk-UA"/>
        </w:rPr>
      </w:pPr>
      <w:r w:rsidRPr="00061C63">
        <w:rPr>
          <w:sz w:val="28"/>
          <w:szCs w:val="28"/>
          <w:lang w:val="uk-UA"/>
        </w:rPr>
        <w:t>Ф</w:t>
      </w:r>
      <w:r w:rsidRPr="00061C63">
        <w:rPr>
          <w:sz w:val="28"/>
          <w:szCs w:val="28"/>
          <w:vertAlign w:val="subscript"/>
          <w:lang w:val="uk-UA"/>
        </w:rPr>
        <w:t>к</w:t>
      </w:r>
      <w:r w:rsidRPr="00061C63">
        <w:rPr>
          <w:sz w:val="28"/>
          <w:szCs w:val="28"/>
          <w:lang w:val="uk-UA"/>
        </w:rPr>
        <w:t xml:space="preserve"> – корисний фонд робочого часу, год.</w:t>
      </w:r>
    </w:p>
    <w:p w:rsidR="00697B07" w:rsidRPr="00061C63" w:rsidRDefault="00697B07" w:rsidP="00C82F25">
      <w:pPr>
        <w:spacing w:line="360" w:lineRule="auto"/>
        <w:ind w:firstLine="851"/>
        <w:jc w:val="both"/>
        <w:rPr>
          <w:sz w:val="28"/>
          <w:szCs w:val="28"/>
          <w:lang w:val="uk-UA"/>
        </w:rPr>
      </w:pPr>
      <w:r w:rsidRPr="00061C63">
        <w:rPr>
          <w:sz w:val="28"/>
          <w:szCs w:val="28"/>
          <w:lang w:val="uk-UA"/>
        </w:rPr>
        <w:t>В даній роботі розрахунок допоміжних робітників проведемо на прикладі ремонтного господарства. Розрахунок чисельності робітників інструментного господарства проводиться аналогічно робітникам-ремонтникам. В даній роботі приймемо, що чисельність робітників інструментного господарства в 1,5 рази більша ніж чисельність ремонтників:</w:t>
      </w:r>
    </w:p>
    <w:p w:rsidR="00697B07" w:rsidRPr="00061C63" w:rsidRDefault="00BC68FA" w:rsidP="00C82F25">
      <w:pPr>
        <w:spacing w:line="360" w:lineRule="auto"/>
        <w:ind w:firstLine="851"/>
        <w:jc w:val="center"/>
        <w:rPr>
          <w:sz w:val="28"/>
          <w:szCs w:val="28"/>
          <w:lang w:val="uk-UA"/>
        </w:rPr>
      </w:pPr>
      <w:r w:rsidRPr="00061C63">
        <w:rPr>
          <w:position w:val="-14"/>
          <w:sz w:val="28"/>
          <w:szCs w:val="28"/>
          <w:lang w:val="uk-UA"/>
        </w:rPr>
        <w:object w:dxaOrig="3060" w:dyaOrig="380">
          <v:shape id="_x0000_i1043" type="#_x0000_t75" style="width:152.75pt;height:18.15pt" o:ole="">
            <v:imagedata r:id="rId59" o:title=""/>
          </v:shape>
          <o:OLEObject Type="Embed" ProgID="Equation.3" ShapeID="_x0000_i1043" DrawAspect="Content" ObjectID="_1418132150" r:id="rId60"/>
        </w:object>
      </w:r>
      <w:r w:rsidR="00697B07" w:rsidRPr="00061C63">
        <w:rPr>
          <w:sz w:val="28"/>
          <w:szCs w:val="28"/>
          <w:lang w:val="uk-UA"/>
        </w:rPr>
        <w:t xml:space="preserve"> (чол.)                      (2.23)</w:t>
      </w:r>
    </w:p>
    <w:p w:rsidR="00697B07" w:rsidRPr="00061C63" w:rsidRDefault="00697B07" w:rsidP="00C82F25">
      <w:pPr>
        <w:spacing w:line="360" w:lineRule="auto"/>
        <w:ind w:firstLine="851"/>
        <w:jc w:val="both"/>
        <w:rPr>
          <w:sz w:val="28"/>
          <w:szCs w:val="28"/>
          <w:lang w:val="uk-UA"/>
        </w:rPr>
      </w:pPr>
      <w:r w:rsidRPr="00061C63">
        <w:rPr>
          <w:sz w:val="28"/>
          <w:szCs w:val="28"/>
          <w:lang w:val="uk-UA"/>
        </w:rPr>
        <w:t>Розрахунок чисельності обслуговуючих робітників проводиться в основному за кількістю робочих місць, що обслуговуються і нормами їх обслуговування. В даній роботі чисельність робітників енергетичного і транспортного господарств приймається умовно:</w:t>
      </w:r>
    </w:p>
    <w:p w:rsidR="00697B07" w:rsidRPr="00061C63" w:rsidRDefault="00BC68FA" w:rsidP="00C82F25">
      <w:pPr>
        <w:spacing w:line="360" w:lineRule="auto"/>
        <w:ind w:firstLine="851"/>
        <w:jc w:val="center"/>
        <w:rPr>
          <w:sz w:val="28"/>
          <w:szCs w:val="28"/>
          <w:lang w:val="uk-UA"/>
        </w:rPr>
      </w:pPr>
      <w:r w:rsidRPr="00061C63">
        <w:rPr>
          <w:position w:val="-14"/>
          <w:sz w:val="28"/>
          <w:szCs w:val="28"/>
          <w:lang w:val="uk-UA"/>
        </w:rPr>
        <w:object w:dxaOrig="2940" w:dyaOrig="380">
          <v:shape id="_x0000_i1044" type="#_x0000_t75" style="width:147.15pt;height:18.15pt" o:ole="">
            <v:imagedata r:id="rId61" o:title=""/>
          </v:shape>
          <o:OLEObject Type="Embed" ProgID="Equation.3" ShapeID="_x0000_i1044" DrawAspect="Content" ObjectID="_1418132151" r:id="rId62"/>
        </w:object>
      </w:r>
      <w:r w:rsidR="00697B07" w:rsidRPr="00061C63">
        <w:rPr>
          <w:sz w:val="28"/>
          <w:szCs w:val="28"/>
          <w:lang w:val="uk-UA"/>
        </w:rPr>
        <w:t xml:space="preserve"> (чол.)                             (2.24)</w:t>
      </w:r>
    </w:p>
    <w:p w:rsidR="00697B07" w:rsidRPr="00061C63" w:rsidRDefault="00BC68FA" w:rsidP="00C82F25">
      <w:pPr>
        <w:spacing w:line="360" w:lineRule="auto"/>
        <w:ind w:firstLine="851"/>
        <w:jc w:val="center"/>
        <w:rPr>
          <w:sz w:val="28"/>
          <w:szCs w:val="28"/>
          <w:lang w:val="uk-UA"/>
        </w:rPr>
      </w:pPr>
      <w:r w:rsidRPr="00061C63">
        <w:rPr>
          <w:position w:val="-14"/>
          <w:sz w:val="28"/>
          <w:szCs w:val="28"/>
          <w:lang w:val="uk-UA"/>
        </w:rPr>
        <w:object w:dxaOrig="2920" w:dyaOrig="380">
          <v:shape id="_x0000_i1045" type="#_x0000_t75" style="width:145.25pt;height:18.15pt" o:ole="">
            <v:imagedata r:id="rId63" o:title=""/>
          </v:shape>
          <o:OLEObject Type="Embed" ProgID="Equation.3" ShapeID="_x0000_i1045" DrawAspect="Content" ObjectID="_1418132152" r:id="rId64"/>
        </w:object>
      </w:r>
      <w:r w:rsidR="00697B07" w:rsidRPr="00061C63">
        <w:rPr>
          <w:sz w:val="28"/>
          <w:szCs w:val="28"/>
          <w:lang w:val="uk-UA"/>
        </w:rPr>
        <w:t xml:space="preserve"> (чол.)                             (2.25)</w:t>
      </w:r>
    </w:p>
    <w:p w:rsidR="00697B07" w:rsidRPr="00061C63" w:rsidRDefault="00697B07" w:rsidP="00C82F25">
      <w:pPr>
        <w:spacing w:line="360" w:lineRule="auto"/>
        <w:ind w:firstLine="851"/>
        <w:jc w:val="both"/>
        <w:rPr>
          <w:sz w:val="28"/>
          <w:szCs w:val="28"/>
          <w:lang w:val="uk-UA"/>
        </w:rPr>
      </w:pPr>
      <w:r w:rsidRPr="00061C63">
        <w:rPr>
          <w:sz w:val="28"/>
          <w:szCs w:val="28"/>
          <w:lang w:val="uk-UA"/>
        </w:rPr>
        <w:t>Визначимо загальну чисельність робітників по підприємству:</w:t>
      </w:r>
    </w:p>
    <w:p w:rsidR="00697B07" w:rsidRPr="00061C63" w:rsidRDefault="00BC68FA" w:rsidP="00C82F25">
      <w:pPr>
        <w:spacing w:line="360" w:lineRule="auto"/>
        <w:ind w:firstLine="851"/>
        <w:rPr>
          <w:sz w:val="28"/>
          <w:szCs w:val="28"/>
          <w:lang w:val="uk-UA"/>
        </w:rPr>
      </w:pPr>
      <w:r w:rsidRPr="00061C63">
        <w:rPr>
          <w:position w:val="-14"/>
          <w:sz w:val="28"/>
          <w:szCs w:val="28"/>
          <w:lang w:val="uk-UA"/>
        </w:rPr>
        <w:object w:dxaOrig="6600" w:dyaOrig="380">
          <v:shape id="_x0000_i1046" type="#_x0000_t75" style="width:329.95pt;height:18.15pt" o:ole="">
            <v:imagedata r:id="rId65" o:title=""/>
          </v:shape>
          <o:OLEObject Type="Embed" ProgID="Equation.3" ShapeID="_x0000_i1046" DrawAspect="Content" ObjectID="_1418132153" r:id="rId66"/>
        </w:object>
      </w:r>
      <w:r w:rsidR="00697B07" w:rsidRPr="00061C63">
        <w:rPr>
          <w:sz w:val="28"/>
          <w:szCs w:val="28"/>
          <w:lang w:val="uk-UA"/>
        </w:rPr>
        <w:t xml:space="preserve"> (чол.)</w:t>
      </w:r>
      <w:r w:rsidRPr="00061C63">
        <w:rPr>
          <w:sz w:val="28"/>
          <w:szCs w:val="28"/>
          <w:lang w:val="uk-UA"/>
        </w:rPr>
        <w:t xml:space="preserve"> </w:t>
      </w:r>
      <w:r w:rsidR="00697B07" w:rsidRPr="00061C63">
        <w:rPr>
          <w:sz w:val="28"/>
          <w:szCs w:val="28"/>
          <w:lang w:val="uk-UA"/>
        </w:rPr>
        <w:t>(2.26)</w:t>
      </w:r>
    </w:p>
    <w:p w:rsidR="00697B07" w:rsidRPr="00061C63" w:rsidRDefault="00697B07" w:rsidP="00C82F25">
      <w:pPr>
        <w:spacing w:line="360" w:lineRule="auto"/>
        <w:ind w:firstLine="851"/>
        <w:jc w:val="both"/>
        <w:rPr>
          <w:sz w:val="28"/>
          <w:szCs w:val="28"/>
          <w:lang w:val="uk-UA"/>
        </w:rPr>
      </w:pPr>
      <w:r w:rsidRPr="00061C63">
        <w:rPr>
          <w:sz w:val="28"/>
          <w:szCs w:val="28"/>
          <w:lang w:val="uk-UA"/>
        </w:rPr>
        <w:t xml:space="preserve">Провівши ряд обрахунків, ми визначили загальну кількість робітників по підприємству, що складає </w:t>
      </w:r>
      <w:r w:rsidR="00BC68FA" w:rsidRPr="00061C63">
        <w:rPr>
          <w:sz w:val="28"/>
          <w:szCs w:val="28"/>
          <w:lang w:val="uk-UA"/>
        </w:rPr>
        <w:t>240 чоловік</w:t>
      </w:r>
      <w:r w:rsidRPr="00061C63">
        <w:rPr>
          <w:sz w:val="28"/>
          <w:szCs w:val="28"/>
          <w:lang w:val="uk-UA"/>
        </w:rPr>
        <w:t xml:space="preserve">, але при цьому і визначили необхідну кількість робітників при різних видах господарств. Так, наприклад, для </w:t>
      </w:r>
      <w:r w:rsidR="00185F88" w:rsidRPr="00061C63">
        <w:rPr>
          <w:sz w:val="28"/>
          <w:szCs w:val="28"/>
          <w:lang w:val="uk-UA"/>
        </w:rPr>
        <w:t>інструментного господарства – 29</w:t>
      </w:r>
      <w:r w:rsidRPr="00061C63">
        <w:rPr>
          <w:sz w:val="28"/>
          <w:szCs w:val="28"/>
          <w:lang w:val="uk-UA"/>
        </w:rPr>
        <w:t xml:space="preserve"> робітника необхідно для виробництва певного виду продукції, для транспортного – </w:t>
      </w:r>
      <w:r w:rsidR="00185F88" w:rsidRPr="00061C63">
        <w:rPr>
          <w:sz w:val="28"/>
          <w:szCs w:val="28"/>
          <w:lang w:val="uk-UA"/>
        </w:rPr>
        <w:t>30</w:t>
      </w:r>
      <w:r w:rsidRPr="00061C63">
        <w:rPr>
          <w:sz w:val="28"/>
          <w:szCs w:val="28"/>
          <w:lang w:val="uk-UA"/>
        </w:rPr>
        <w:t xml:space="preserve"> чоловік, для енергетичного – 1</w:t>
      </w:r>
      <w:r w:rsidR="00185F88" w:rsidRPr="00061C63">
        <w:rPr>
          <w:sz w:val="28"/>
          <w:szCs w:val="28"/>
          <w:lang w:val="uk-UA"/>
        </w:rPr>
        <w:t>5</w:t>
      </w:r>
      <w:r w:rsidRPr="00061C63">
        <w:rPr>
          <w:sz w:val="28"/>
          <w:szCs w:val="28"/>
          <w:lang w:val="uk-UA"/>
        </w:rPr>
        <w:t xml:space="preserve"> чоловік.</w:t>
      </w:r>
    </w:p>
    <w:p w:rsidR="00185F88" w:rsidRPr="00D44CD8" w:rsidRDefault="00185F88" w:rsidP="00C82F25">
      <w:pPr>
        <w:pStyle w:val="1"/>
        <w:spacing w:line="360" w:lineRule="auto"/>
        <w:ind w:firstLine="851"/>
        <w:jc w:val="center"/>
        <w:rPr>
          <w:rFonts w:ascii="Times New Roman" w:hAnsi="Times New Roman"/>
          <w:b w:val="0"/>
          <w:bCs w:val="0"/>
          <w:iCs/>
          <w:lang w:val="uk-UA"/>
        </w:rPr>
      </w:pPr>
      <w:r w:rsidRPr="00D44CD8">
        <w:rPr>
          <w:rFonts w:ascii="Times New Roman" w:hAnsi="Times New Roman"/>
          <w:b w:val="0"/>
          <w:bCs w:val="0"/>
          <w:iCs/>
          <w:lang w:val="uk-UA"/>
        </w:rPr>
        <w:t>2.6. Побудова оптимізованої виробничої структури підприємства</w:t>
      </w:r>
    </w:p>
    <w:p w:rsidR="00185F88" w:rsidRPr="00061C63" w:rsidRDefault="00185F88" w:rsidP="00C82F25">
      <w:pPr>
        <w:spacing w:line="360" w:lineRule="auto"/>
        <w:ind w:firstLine="851"/>
        <w:jc w:val="both"/>
        <w:rPr>
          <w:sz w:val="28"/>
          <w:szCs w:val="28"/>
          <w:lang w:val="uk-UA"/>
        </w:rPr>
      </w:pPr>
      <w:r w:rsidRPr="00061C63">
        <w:rPr>
          <w:sz w:val="28"/>
          <w:szCs w:val="28"/>
          <w:lang w:val="uk-UA"/>
        </w:rPr>
        <w:t>Структуру підприємства утворюють підрозділи підприємства, їх взаємозв’язок в процесі випуску продукції і обслуговування колективу, кількість, склад, співвідношення за чисельністю робітників, зайнятої площі і територіальне їх розміщення.</w:t>
      </w:r>
    </w:p>
    <w:p w:rsidR="00185F88" w:rsidRPr="00061C63" w:rsidRDefault="00185F88" w:rsidP="00C82F25">
      <w:pPr>
        <w:spacing w:line="360" w:lineRule="auto"/>
        <w:ind w:firstLine="851"/>
        <w:jc w:val="both"/>
        <w:rPr>
          <w:sz w:val="28"/>
          <w:szCs w:val="28"/>
          <w:lang w:val="uk-UA"/>
        </w:rPr>
      </w:pPr>
      <w:r w:rsidRPr="00061C63">
        <w:rPr>
          <w:sz w:val="28"/>
          <w:szCs w:val="28"/>
          <w:lang w:val="uk-UA"/>
        </w:rPr>
        <w:t>Виробнича структура являє собою форму організації виробничого процесу і знаходить свій вираз в розмірах підприємства, в кількості і складі філіалів, цехів, служб, в кількості і розміщенні дільниць, робочих місць всередині цехів.</w:t>
      </w:r>
    </w:p>
    <w:p w:rsidR="00185F88" w:rsidRPr="00061C63" w:rsidRDefault="00185F88" w:rsidP="00C82F25">
      <w:pPr>
        <w:spacing w:line="360" w:lineRule="auto"/>
        <w:ind w:firstLine="851"/>
        <w:jc w:val="both"/>
        <w:rPr>
          <w:sz w:val="28"/>
          <w:szCs w:val="28"/>
          <w:lang w:val="uk-UA"/>
        </w:rPr>
      </w:pPr>
      <w:r w:rsidRPr="00061C63">
        <w:rPr>
          <w:sz w:val="28"/>
          <w:szCs w:val="28"/>
          <w:lang w:val="uk-UA"/>
        </w:rPr>
        <w:t xml:space="preserve">Первинною ділянкою виробничої структури є робоче місце. </w:t>
      </w:r>
      <w:r w:rsidRPr="00061C63">
        <w:rPr>
          <w:i/>
          <w:sz w:val="28"/>
          <w:szCs w:val="28"/>
          <w:lang w:val="uk-UA"/>
        </w:rPr>
        <w:t>Робоче місце</w:t>
      </w:r>
      <w:r w:rsidRPr="00061C63">
        <w:rPr>
          <w:sz w:val="28"/>
          <w:szCs w:val="28"/>
          <w:lang w:val="uk-UA"/>
        </w:rPr>
        <w:t xml:space="preserve"> – це частина виробничої площі обладнаної комплексом знарядь праці, за допомогою яких один або група робітників виконують певну частину </w:t>
      </w:r>
      <w:r w:rsidRPr="00061C63">
        <w:rPr>
          <w:sz w:val="28"/>
          <w:szCs w:val="28"/>
          <w:lang w:val="uk-UA"/>
        </w:rPr>
        <w:lastRenderedPageBreak/>
        <w:t>виробничого процесу по перетворенню сировини і матеріалів у готовий продукт, або по обслуговуванню процесу виробництва.</w:t>
      </w:r>
    </w:p>
    <w:p w:rsidR="00185F88" w:rsidRPr="00061C63" w:rsidRDefault="00185F88" w:rsidP="00C82F25">
      <w:pPr>
        <w:spacing w:line="360" w:lineRule="auto"/>
        <w:ind w:firstLine="851"/>
        <w:jc w:val="both"/>
        <w:rPr>
          <w:sz w:val="28"/>
          <w:szCs w:val="28"/>
          <w:lang w:val="uk-UA"/>
        </w:rPr>
      </w:pPr>
      <w:r w:rsidRPr="00061C63">
        <w:rPr>
          <w:sz w:val="28"/>
          <w:szCs w:val="28"/>
          <w:lang w:val="uk-UA"/>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185F88" w:rsidRPr="00061C63" w:rsidRDefault="00185F88" w:rsidP="00C82F25">
      <w:pPr>
        <w:spacing w:line="360" w:lineRule="auto"/>
        <w:ind w:firstLine="851"/>
        <w:jc w:val="both"/>
        <w:rPr>
          <w:sz w:val="28"/>
          <w:szCs w:val="28"/>
          <w:lang w:val="uk-UA"/>
        </w:rPr>
      </w:pPr>
      <w:r w:rsidRPr="00061C63">
        <w:rPr>
          <w:i/>
          <w:sz w:val="28"/>
          <w:szCs w:val="28"/>
          <w:lang w:val="uk-UA"/>
        </w:rPr>
        <w:t>Цех</w:t>
      </w:r>
      <w:r w:rsidRPr="00061C63">
        <w:rPr>
          <w:sz w:val="28"/>
          <w:szCs w:val="28"/>
          <w:lang w:val="uk-UA"/>
        </w:rPr>
        <w:t xml:space="preserve">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185F88" w:rsidRPr="00061C63" w:rsidRDefault="00185F88" w:rsidP="00C82F25">
      <w:pPr>
        <w:spacing w:line="360" w:lineRule="auto"/>
        <w:ind w:firstLine="851"/>
        <w:jc w:val="both"/>
        <w:rPr>
          <w:sz w:val="28"/>
          <w:szCs w:val="28"/>
          <w:lang w:val="uk-UA"/>
        </w:rPr>
      </w:pPr>
      <w:r w:rsidRPr="00061C63">
        <w:rPr>
          <w:sz w:val="28"/>
          <w:szCs w:val="28"/>
          <w:lang w:val="uk-UA"/>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185F88" w:rsidRPr="00061C63" w:rsidRDefault="00185F88" w:rsidP="00C82F25">
      <w:pPr>
        <w:spacing w:line="360" w:lineRule="auto"/>
        <w:ind w:firstLine="851"/>
        <w:jc w:val="both"/>
        <w:rPr>
          <w:sz w:val="28"/>
          <w:szCs w:val="28"/>
          <w:lang w:val="uk-UA"/>
        </w:rPr>
      </w:pPr>
      <w:r w:rsidRPr="00061C63">
        <w:rPr>
          <w:sz w:val="28"/>
          <w:szCs w:val="28"/>
          <w:lang w:val="uk-UA"/>
        </w:rPr>
        <w:t>Побудуємо виробничу структуру підприємства для реалізації розробленої виробничої програми підрозділами різного призначення.</w:t>
      </w:r>
    </w:p>
    <w:p w:rsidR="00185F88" w:rsidRPr="00061C63" w:rsidRDefault="00185F88" w:rsidP="00C82F25">
      <w:pPr>
        <w:spacing w:line="360" w:lineRule="auto"/>
        <w:ind w:firstLine="851"/>
        <w:jc w:val="both"/>
        <w:rPr>
          <w:sz w:val="28"/>
          <w:szCs w:val="28"/>
          <w:lang w:val="uk-UA"/>
        </w:rPr>
      </w:pPr>
      <w:r w:rsidRPr="00061C63">
        <w:rPr>
          <w:sz w:val="28"/>
          <w:szCs w:val="28"/>
          <w:lang w:val="uk-UA"/>
        </w:rPr>
        <w:t>Кількість підрозділів основного виробництва була обґрунтована в розділі 2, вони можуть будуватися за технологічним, предметним або змішаним принципом.</w:t>
      </w:r>
    </w:p>
    <w:p w:rsidR="00185F88" w:rsidRPr="00061C63" w:rsidRDefault="00185F88" w:rsidP="00C82F25">
      <w:pPr>
        <w:spacing w:line="360" w:lineRule="auto"/>
        <w:ind w:firstLine="851"/>
        <w:jc w:val="both"/>
        <w:rPr>
          <w:sz w:val="28"/>
          <w:szCs w:val="28"/>
          <w:lang w:val="uk-UA"/>
        </w:rPr>
      </w:pPr>
      <w:r w:rsidRPr="00061C63">
        <w:rPr>
          <w:sz w:val="28"/>
          <w:szCs w:val="28"/>
          <w:lang w:val="uk-UA"/>
        </w:rPr>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185F88" w:rsidRPr="00061C63" w:rsidRDefault="00185F88" w:rsidP="00C82F25">
      <w:pPr>
        <w:spacing w:line="360" w:lineRule="auto"/>
        <w:ind w:firstLine="851"/>
        <w:jc w:val="both"/>
        <w:rPr>
          <w:sz w:val="28"/>
          <w:szCs w:val="28"/>
          <w:lang w:val="uk-UA"/>
        </w:rPr>
      </w:pPr>
      <w:r w:rsidRPr="00061C63">
        <w:rPr>
          <w:sz w:val="28"/>
          <w:szCs w:val="28"/>
          <w:lang w:val="uk-UA"/>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697B07" w:rsidRPr="00061C63" w:rsidRDefault="00C82F25" w:rsidP="00C82F25">
      <w:pPr>
        <w:spacing w:line="360" w:lineRule="auto"/>
        <w:ind w:firstLine="708"/>
        <w:jc w:val="both"/>
        <w:rPr>
          <w:lang w:val="uk-UA"/>
        </w:rPr>
      </w:pPr>
      <w:r w:rsidRPr="00F01E5B">
        <w:rPr>
          <w:spacing w:val="-3"/>
          <w:sz w:val="28"/>
          <w:szCs w:val="28"/>
        </w:rPr>
        <w:t xml:space="preserve">Орієнтована </w:t>
      </w:r>
      <w:r w:rsidR="00B23A41">
        <w:rPr>
          <w:spacing w:val="-3"/>
          <w:sz w:val="28"/>
          <w:szCs w:val="28"/>
        </w:rPr>
        <w:t xml:space="preserve">виробнича структура наведена в </w:t>
      </w:r>
      <w:r w:rsidR="00B23A41">
        <w:rPr>
          <w:spacing w:val="-3"/>
          <w:sz w:val="28"/>
          <w:szCs w:val="28"/>
          <w:lang w:val="uk-UA"/>
        </w:rPr>
        <w:t>Д</w:t>
      </w:r>
      <w:r w:rsidRPr="00F01E5B">
        <w:rPr>
          <w:spacing w:val="-3"/>
          <w:sz w:val="28"/>
          <w:szCs w:val="28"/>
        </w:rPr>
        <w:t>одатку</w:t>
      </w:r>
      <w:r w:rsidR="00B23A41">
        <w:rPr>
          <w:spacing w:val="-3"/>
          <w:sz w:val="28"/>
          <w:szCs w:val="28"/>
          <w:lang w:val="uk-UA"/>
        </w:rPr>
        <w:t xml:space="preserve"> Б</w:t>
      </w:r>
      <w:r w:rsidRPr="00F01E5B">
        <w:rPr>
          <w:spacing w:val="-3"/>
          <w:sz w:val="28"/>
          <w:szCs w:val="28"/>
        </w:rPr>
        <w:t xml:space="preserve"> .</w:t>
      </w:r>
    </w:p>
    <w:p w:rsidR="00C74E23" w:rsidRDefault="00C74E23" w:rsidP="00C74E23">
      <w:pPr>
        <w:spacing w:line="360" w:lineRule="auto"/>
        <w:ind w:firstLine="709"/>
        <w:jc w:val="both"/>
        <w:rPr>
          <w:color w:val="000000"/>
          <w:sz w:val="28"/>
          <w:szCs w:val="28"/>
          <w:lang w:val="uk-UA"/>
        </w:rPr>
      </w:pPr>
      <w:r>
        <w:rPr>
          <w:spacing w:val="-3"/>
          <w:sz w:val="28"/>
          <w:szCs w:val="28"/>
          <w:lang w:val="uk-UA"/>
        </w:rPr>
        <w:t xml:space="preserve">На основі проведених розрахунків ми бачимо, що корисний фонд робочого часу становить 220 днів. Виробнича верстатопотужність для виготовлення усіх видів продукції становить </w:t>
      </w:r>
      <w:r w:rsidRPr="00061C63">
        <w:rPr>
          <w:sz w:val="28"/>
          <w:szCs w:val="28"/>
          <w:lang w:val="uk-UA"/>
        </w:rPr>
        <w:t xml:space="preserve">293920 </w:t>
      </w:r>
      <w:r>
        <w:rPr>
          <w:sz w:val="28"/>
          <w:szCs w:val="28"/>
          <w:lang w:val="uk-UA"/>
        </w:rPr>
        <w:t xml:space="preserve">верстато-годин. Максимальна кількість </w:t>
      </w:r>
      <w:r>
        <w:rPr>
          <w:sz w:val="28"/>
          <w:szCs w:val="28"/>
          <w:lang w:val="uk-UA"/>
        </w:rPr>
        <w:lastRenderedPageBreak/>
        <w:t xml:space="preserve">продукції відповідає можливій і становить </w:t>
      </w:r>
      <w:r w:rsidRPr="00061C63">
        <w:rPr>
          <w:sz w:val="28"/>
          <w:szCs w:val="28"/>
          <w:lang w:val="uk-UA"/>
        </w:rPr>
        <w:t xml:space="preserve">274 </w:t>
      </w:r>
      <w:r>
        <w:rPr>
          <w:sz w:val="28"/>
          <w:szCs w:val="28"/>
          <w:lang w:val="uk-UA"/>
        </w:rPr>
        <w:t xml:space="preserve">одиниці. Усі групи складових частин виробів відносяться до серійного типу виробництва. Тривалість виробничого циклу для продукції А становить </w:t>
      </w:r>
      <w:r w:rsidRPr="00F8435A">
        <w:rPr>
          <w:sz w:val="28"/>
          <w:szCs w:val="28"/>
          <w:lang w:val="uk-UA" w:eastAsia="uk-UA"/>
        </w:rPr>
        <w:t>99</w:t>
      </w:r>
      <w:r>
        <w:rPr>
          <w:sz w:val="16"/>
          <w:szCs w:val="16"/>
          <w:lang w:val="uk-UA" w:eastAsia="uk-UA"/>
        </w:rPr>
        <w:t xml:space="preserve"> </w:t>
      </w:r>
      <w:r>
        <w:rPr>
          <w:sz w:val="28"/>
          <w:szCs w:val="28"/>
          <w:lang w:val="uk-UA"/>
        </w:rPr>
        <w:t xml:space="preserve">дні, для продукції </w:t>
      </w:r>
      <w:r>
        <w:rPr>
          <w:sz w:val="28"/>
          <w:szCs w:val="28"/>
          <w:lang w:val="en-US"/>
        </w:rPr>
        <w:t>B</w:t>
      </w:r>
      <w:r>
        <w:rPr>
          <w:sz w:val="28"/>
          <w:szCs w:val="28"/>
          <w:lang w:val="uk-UA"/>
        </w:rPr>
        <w:t xml:space="preserve"> – 247 днів, для продукції С – 150 день, для продукції </w:t>
      </w:r>
      <w:r>
        <w:rPr>
          <w:sz w:val="28"/>
          <w:szCs w:val="28"/>
          <w:lang w:val="en-US"/>
        </w:rPr>
        <w:t>D</w:t>
      </w:r>
      <w:r>
        <w:rPr>
          <w:sz w:val="28"/>
          <w:szCs w:val="28"/>
          <w:lang w:val="uk-UA"/>
        </w:rPr>
        <w:t xml:space="preserve"> – 100 днів, для продукції </w:t>
      </w:r>
      <w:r>
        <w:rPr>
          <w:sz w:val="28"/>
          <w:szCs w:val="28"/>
          <w:lang w:val="en-US"/>
        </w:rPr>
        <w:t>E</w:t>
      </w:r>
      <w:r>
        <w:rPr>
          <w:sz w:val="28"/>
          <w:szCs w:val="28"/>
          <w:lang w:val="uk-UA"/>
        </w:rPr>
        <w:t xml:space="preserve"> – 62 дні. Загальна працеємність ремонтних робіт становить </w:t>
      </w:r>
      <w:r w:rsidRPr="007A62DA">
        <w:rPr>
          <w:color w:val="000000"/>
          <w:sz w:val="28"/>
          <w:szCs w:val="28"/>
        </w:rPr>
        <w:t>79049</w:t>
      </w:r>
      <w:r>
        <w:rPr>
          <w:color w:val="000000"/>
          <w:sz w:val="28"/>
          <w:szCs w:val="28"/>
          <w:lang w:val="uk-UA"/>
        </w:rPr>
        <w:t xml:space="preserve"> людино-години для </w:t>
      </w:r>
      <w:r w:rsidRPr="007D444D">
        <w:rPr>
          <w:sz w:val="28"/>
          <w:szCs w:val="28"/>
          <w:lang w:val="uk-UA" w:eastAsia="uk-UA"/>
        </w:rPr>
        <w:t>2425</w:t>
      </w:r>
      <w:r>
        <w:rPr>
          <w:lang w:val="uk-UA" w:eastAsia="uk-UA"/>
        </w:rPr>
        <w:t xml:space="preserve"> </w:t>
      </w:r>
      <w:r>
        <w:rPr>
          <w:color w:val="000000"/>
          <w:sz w:val="28"/>
          <w:szCs w:val="28"/>
          <w:lang w:val="uk-UA"/>
        </w:rPr>
        <w:t>ремонтних одиниць.</w:t>
      </w:r>
    </w:p>
    <w:p w:rsidR="00C74E23" w:rsidRPr="00F66E58" w:rsidRDefault="00C74E23" w:rsidP="00C74E23">
      <w:pPr>
        <w:spacing w:line="360" w:lineRule="auto"/>
        <w:ind w:firstLine="709"/>
        <w:jc w:val="both"/>
        <w:rPr>
          <w:sz w:val="28"/>
          <w:szCs w:val="28"/>
          <w:lang w:val="uk-UA"/>
        </w:rPr>
      </w:pPr>
      <w:r>
        <w:rPr>
          <w:color w:val="000000"/>
          <w:sz w:val="28"/>
          <w:szCs w:val="28"/>
          <w:lang w:val="uk-UA"/>
        </w:rPr>
        <w:t xml:space="preserve">Розрахунковим методом було визначено, для транспортування продукції на склад необхідно здійснити 16 рейсів тривалістю 33,6хв кожний для перевезення </w:t>
      </w:r>
      <w:r w:rsidRPr="006E3301">
        <w:rPr>
          <w:sz w:val="28"/>
          <w:szCs w:val="28"/>
          <w:lang w:val="uk-UA" w:eastAsia="uk-UA"/>
        </w:rPr>
        <w:t xml:space="preserve">752475,3 </w:t>
      </w:r>
      <w:r>
        <w:rPr>
          <w:color w:val="000000"/>
          <w:sz w:val="28"/>
          <w:szCs w:val="28"/>
          <w:lang w:val="uk-UA"/>
        </w:rPr>
        <w:t>кг продукції. При цьому необхідний лише 3 навантажувача.</w:t>
      </w:r>
    </w:p>
    <w:p w:rsidR="00C82F25" w:rsidRPr="00061C63" w:rsidRDefault="00C74E23" w:rsidP="00C74E23">
      <w:pPr>
        <w:spacing w:line="360" w:lineRule="auto"/>
        <w:ind w:firstLine="709"/>
        <w:jc w:val="both"/>
        <w:rPr>
          <w:lang w:val="uk-UA"/>
        </w:rPr>
      </w:pPr>
      <w:r>
        <w:rPr>
          <w:sz w:val="28"/>
          <w:szCs w:val="28"/>
          <w:lang w:val="uk-UA"/>
        </w:rPr>
        <w:t xml:space="preserve">Енерговитрати на виробничу програму є наступними: пар – </w:t>
      </w:r>
      <w:r w:rsidRPr="00636176">
        <w:rPr>
          <w:sz w:val="28"/>
          <w:szCs w:val="28"/>
          <w:lang w:val="uk-UA" w:eastAsia="uk-UA"/>
        </w:rPr>
        <w:t>62,24</w:t>
      </w:r>
      <w:r>
        <w:rPr>
          <w:lang w:val="uk-UA" w:eastAsia="uk-UA"/>
        </w:rPr>
        <w:t xml:space="preserve"> </w:t>
      </w:r>
      <w:r>
        <w:rPr>
          <w:sz w:val="28"/>
          <w:szCs w:val="28"/>
          <w:lang w:val="uk-UA"/>
        </w:rPr>
        <w:t xml:space="preserve">кКал, електроенергія – </w:t>
      </w:r>
      <w:r w:rsidRPr="00636176">
        <w:rPr>
          <w:sz w:val="28"/>
          <w:szCs w:val="28"/>
          <w:lang w:val="uk-UA" w:eastAsia="uk-UA"/>
        </w:rPr>
        <w:t>2716</w:t>
      </w:r>
      <w:r>
        <w:rPr>
          <w:lang w:val="uk-UA" w:eastAsia="uk-UA"/>
        </w:rPr>
        <w:t xml:space="preserve"> </w:t>
      </w:r>
      <w:r>
        <w:rPr>
          <w:sz w:val="28"/>
          <w:szCs w:val="28"/>
          <w:lang w:val="uk-UA"/>
        </w:rPr>
        <w:t xml:space="preserve">тис.кВт, вода – </w:t>
      </w:r>
      <w:r w:rsidRPr="00636176">
        <w:rPr>
          <w:sz w:val="28"/>
          <w:szCs w:val="28"/>
          <w:lang w:val="uk-UA" w:eastAsia="uk-UA"/>
        </w:rPr>
        <w:t>1181,7</w:t>
      </w:r>
      <w:r>
        <w:rPr>
          <w:lang w:val="uk-UA" w:eastAsia="uk-UA"/>
        </w:rPr>
        <w:t xml:space="preserve"> </w:t>
      </w:r>
      <w:r>
        <w:rPr>
          <w:sz w:val="28"/>
          <w:szCs w:val="28"/>
          <w:lang w:val="uk-UA"/>
        </w:rPr>
        <w:t>м</w:t>
      </w:r>
      <w:r>
        <w:rPr>
          <w:sz w:val="28"/>
          <w:szCs w:val="28"/>
          <w:vertAlign w:val="superscript"/>
          <w:lang w:val="uk-UA"/>
        </w:rPr>
        <w:t>3</w:t>
      </w:r>
      <w:r>
        <w:rPr>
          <w:sz w:val="28"/>
          <w:szCs w:val="28"/>
          <w:lang w:val="uk-UA"/>
        </w:rPr>
        <w:t xml:space="preserve">. Загальна площа складу готової продукції становить </w:t>
      </w:r>
      <w:r w:rsidRPr="00636176">
        <w:rPr>
          <w:sz w:val="28"/>
          <w:szCs w:val="28"/>
          <w:lang w:val="uk-UA" w:eastAsia="uk-UA"/>
        </w:rPr>
        <w:t>518,61</w:t>
      </w:r>
      <w:r w:rsidRPr="00061C63">
        <w:rPr>
          <w:b/>
          <w:sz w:val="28"/>
          <w:szCs w:val="28"/>
          <w:lang w:val="uk-UA" w:eastAsia="uk-UA"/>
        </w:rPr>
        <w:t xml:space="preserve"> </w:t>
      </w:r>
      <w:r>
        <w:rPr>
          <w:sz w:val="28"/>
          <w:szCs w:val="28"/>
          <w:lang w:val="uk-UA"/>
        </w:rPr>
        <w:t>м</w:t>
      </w:r>
      <w:r>
        <w:rPr>
          <w:sz w:val="28"/>
          <w:szCs w:val="28"/>
          <w:vertAlign w:val="superscript"/>
          <w:lang w:val="uk-UA"/>
        </w:rPr>
        <w:t>2</w:t>
      </w:r>
      <w:r>
        <w:rPr>
          <w:sz w:val="28"/>
          <w:szCs w:val="28"/>
          <w:lang w:val="uk-UA"/>
        </w:rPr>
        <w:t xml:space="preserve">. Провівши ряд обрахунків, ми визначили загальну кількість робітників по підприємству, що складає </w:t>
      </w:r>
      <w:r w:rsidRPr="00061C63">
        <w:rPr>
          <w:sz w:val="28"/>
          <w:szCs w:val="28"/>
          <w:lang w:val="uk-UA"/>
        </w:rPr>
        <w:t xml:space="preserve">240 </w:t>
      </w:r>
      <w:r>
        <w:rPr>
          <w:sz w:val="28"/>
          <w:szCs w:val="28"/>
          <w:lang w:val="uk-UA"/>
        </w:rPr>
        <w:t>чоловік.</w:t>
      </w: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2C3071" w:rsidRDefault="002C3071" w:rsidP="00C74E23">
      <w:pPr>
        <w:tabs>
          <w:tab w:val="center" w:pos="4857"/>
        </w:tabs>
        <w:spacing w:line="276" w:lineRule="auto"/>
        <w:ind w:firstLine="851"/>
        <w:jc w:val="center"/>
        <w:rPr>
          <w:sz w:val="32"/>
          <w:szCs w:val="32"/>
          <w:lang w:val="uk-UA"/>
        </w:rPr>
      </w:pPr>
    </w:p>
    <w:p w:rsidR="00E520F7" w:rsidRPr="00D44CD8" w:rsidRDefault="00ED608B" w:rsidP="00C74E23">
      <w:pPr>
        <w:tabs>
          <w:tab w:val="center" w:pos="4857"/>
        </w:tabs>
        <w:spacing w:line="276" w:lineRule="auto"/>
        <w:ind w:firstLine="851"/>
        <w:jc w:val="center"/>
        <w:rPr>
          <w:sz w:val="32"/>
          <w:szCs w:val="32"/>
          <w:lang w:val="uk-UA"/>
        </w:rPr>
      </w:pPr>
      <w:r w:rsidRPr="00D44CD8">
        <w:rPr>
          <w:sz w:val="32"/>
          <w:szCs w:val="32"/>
          <w:lang w:val="uk-UA"/>
        </w:rPr>
        <w:lastRenderedPageBreak/>
        <w:t>3. СКЛАДАННЯ ТЕХНОЛОГІЧНОЇ КАРТИ</w:t>
      </w:r>
    </w:p>
    <w:p w:rsidR="00E520F7" w:rsidRPr="00D44CD8" w:rsidRDefault="00E520F7" w:rsidP="00E2595B">
      <w:pPr>
        <w:spacing w:line="360" w:lineRule="auto"/>
        <w:jc w:val="center"/>
        <w:rPr>
          <w:bCs/>
          <w:sz w:val="32"/>
          <w:szCs w:val="32"/>
          <w:lang w:val="uk-UA"/>
        </w:rPr>
      </w:pPr>
      <w:r w:rsidRPr="00D44CD8">
        <w:rPr>
          <w:sz w:val="32"/>
          <w:szCs w:val="32"/>
          <w:lang w:val="uk-UA"/>
        </w:rPr>
        <w:t>3.1.</w:t>
      </w:r>
      <w:r w:rsidRPr="00D44CD8">
        <w:rPr>
          <w:bCs/>
          <w:sz w:val="32"/>
          <w:szCs w:val="32"/>
          <w:lang w:val="uk-UA"/>
        </w:rPr>
        <w:t xml:space="preserve">  Різання як основний процес обробної стадії виробництва</w:t>
      </w:r>
    </w:p>
    <w:p w:rsidR="00E520F7" w:rsidRPr="00061C63" w:rsidRDefault="00E520F7" w:rsidP="00E2595B">
      <w:pPr>
        <w:shd w:val="clear" w:color="auto" w:fill="FFFFFF"/>
        <w:spacing w:line="360" w:lineRule="auto"/>
        <w:ind w:firstLine="709"/>
        <w:jc w:val="both"/>
        <w:rPr>
          <w:sz w:val="28"/>
          <w:szCs w:val="28"/>
          <w:lang w:val="uk-UA"/>
        </w:rPr>
      </w:pPr>
      <w:r w:rsidRPr="00061C63">
        <w:rPr>
          <w:bCs/>
          <w:iCs/>
          <w:sz w:val="28"/>
          <w:szCs w:val="28"/>
          <w:lang w:val="uk-UA"/>
        </w:rPr>
        <w:t xml:space="preserve">Обробка металів різанням </w:t>
      </w:r>
      <w:r w:rsidRPr="00061C63">
        <w:rPr>
          <w:iCs/>
          <w:sz w:val="28"/>
          <w:szCs w:val="28"/>
          <w:lang w:val="uk-UA"/>
        </w:rPr>
        <w:t xml:space="preserve">— </w:t>
      </w:r>
      <w:r w:rsidRPr="00061C63">
        <w:rPr>
          <w:sz w:val="28"/>
          <w:szCs w:val="28"/>
          <w:lang w:val="uk-UA"/>
        </w:rPr>
        <w:t>це процес зняття різальним інструментом шару металу заготовки (стружки) для надання виробу потрібної форми, заданих розмірів і чистоти поверхні. Види обробки металів різанням розрізняють залежно від конструкції різального інструмента, що застосовують, або від характеру руху інструмента і заготовки при обробці вручну чи на металорізальному верстаті.</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Усі види руху при обробці різанням поділяються на три групи:</w:t>
      </w:r>
    </w:p>
    <w:p w:rsidR="00E520F7" w:rsidRPr="00061C63" w:rsidRDefault="00E520F7" w:rsidP="00E2595B">
      <w:pPr>
        <w:numPr>
          <w:ilvl w:val="0"/>
          <w:numId w:val="24"/>
        </w:numPr>
        <w:shd w:val="clear" w:color="auto" w:fill="FFFFFF"/>
        <w:tabs>
          <w:tab w:val="left" w:pos="7550"/>
        </w:tabs>
        <w:spacing w:line="360" w:lineRule="auto"/>
        <w:ind w:firstLine="709"/>
        <w:jc w:val="both"/>
        <w:rPr>
          <w:sz w:val="28"/>
          <w:szCs w:val="28"/>
          <w:lang w:val="uk-UA"/>
        </w:rPr>
      </w:pPr>
      <w:r w:rsidRPr="00061C63">
        <w:rPr>
          <w:sz w:val="28"/>
          <w:szCs w:val="28"/>
          <w:lang w:val="uk-UA"/>
        </w:rPr>
        <w:t>робочий рух (або рух різання);</w:t>
      </w:r>
    </w:p>
    <w:p w:rsidR="00E520F7" w:rsidRPr="00061C63" w:rsidRDefault="00E520F7" w:rsidP="00E2595B">
      <w:pPr>
        <w:numPr>
          <w:ilvl w:val="0"/>
          <w:numId w:val="24"/>
        </w:numPr>
        <w:shd w:val="clear" w:color="auto" w:fill="FFFFFF"/>
        <w:tabs>
          <w:tab w:val="left" w:pos="7550"/>
        </w:tabs>
        <w:spacing w:line="360" w:lineRule="auto"/>
        <w:ind w:firstLine="709"/>
        <w:jc w:val="both"/>
        <w:rPr>
          <w:sz w:val="28"/>
          <w:szCs w:val="28"/>
          <w:lang w:val="uk-UA"/>
        </w:rPr>
      </w:pPr>
      <w:r w:rsidRPr="00061C63">
        <w:rPr>
          <w:sz w:val="28"/>
          <w:szCs w:val="28"/>
          <w:lang w:val="uk-UA"/>
        </w:rPr>
        <w:t>установчий;</w:t>
      </w:r>
    </w:p>
    <w:p w:rsidR="00E520F7" w:rsidRPr="00061C63" w:rsidRDefault="00E520F7" w:rsidP="00E2595B">
      <w:pPr>
        <w:numPr>
          <w:ilvl w:val="0"/>
          <w:numId w:val="24"/>
        </w:numPr>
        <w:shd w:val="clear" w:color="auto" w:fill="FFFFFF"/>
        <w:tabs>
          <w:tab w:val="left" w:pos="7550"/>
        </w:tabs>
        <w:spacing w:line="360" w:lineRule="auto"/>
        <w:ind w:firstLine="709"/>
        <w:jc w:val="both"/>
        <w:rPr>
          <w:sz w:val="28"/>
          <w:szCs w:val="28"/>
          <w:lang w:val="uk-UA"/>
        </w:rPr>
      </w:pPr>
      <w:r w:rsidRPr="00061C63">
        <w:rPr>
          <w:sz w:val="28"/>
          <w:szCs w:val="28"/>
          <w:lang w:val="uk-UA"/>
        </w:rPr>
        <w:t>допоміжний.</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 xml:space="preserve">Складовими робочих рухів є </w:t>
      </w:r>
      <w:r w:rsidRPr="00061C63">
        <w:rPr>
          <w:iCs/>
          <w:sz w:val="28"/>
          <w:szCs w:val="28"/>
          <w:lang w:val="uk-UA"/>
        </w:rPr>
        <w:t xml:space="preserve">головний рух </w:t>
      </w:r>
      <w:r w:rsidRPr="00061C63">
        <w:rPr>
          <w:sz w:val="28"/>
          <w:szCs w:val="28"/>
          <w:lang w:val="uk-UA"/>
        </w:rPr>
        <w:t xml:space="preserve">і </w:t>
      </w:r>
      <w:r w:rsidRPr="00061C63">
        <w:rPr>
          <w:iCs/>
          <w:sz w:val="28"/>
          <w:szCs w:val="28"/>
          <w:lang w:val="uk-UA"/>
        </w:rPr>
        <w:t xml:space="preserve">рух подачі. </w:t>
      </w:r>
      <w:r w:rsidRPr="00061C63">
        <w:rPr>
          <w:sz w:val="28"/>
          <w:szCs w:val="28"/>
          <w:lang w:val="uk-UA"/>
        </w:rPr>
        <w:t>Головний рух здійснює процес зняття стружки, а рух подачі — процес різання. Наприклад, під час свердлення головним рухом є обертання свердла, а його переміщення вздовж осі або вбік — є рух подачі, що дозволяє одержати наскрізний отвір або канавку певної глибини.</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 xml:space="preserve">У металорізальних верстатах головний рух найчастіше буває </w:t>
      </w:r>
      <w:r w:rsidRPr="00061C63">
        <w:rPr>
          <w:iCs/>
          <w:sz w:val="28"/>
          <w:szCs w:val="28"/>
          <w:lang w:val="uk-UA"/>
        </w:rPr>
        <w:t xml:space="preserve">обертальним </w:t>
      </w:r>
      <w:r w:rsidRPr="00061C63">
        <w:rPr>
          <w:sz w:val="28"/>
          <w:szCs w:val="28"/>
          <w:lang w:val="uk-UA"/>
        </w:rPr>
        <w:t xml:space="preserve">(токарні, свердлувальні, фрезерні, шліфувальні верстати) або </w:t>
      </w:r>
      <w:r w:rsidRPr="00061C63">
        <w:rPr>
          <w:iCs/>
          <w:sz w:val="28"/>
          <w:szCs w:val="28"/>
          <w:lang w:val="uk-UA"/>
        </w:rPr>
        <w:t xml:space="preserve">прямолінійним </w:t>
      </w:r>
      <w:r w:rsidRPr="00061C63">
        <w:rPr>
          <w:sz w:val="28"/>
          <w:szCs w:val="28"/>
          <w:lang w:val="uk-UA"/>
        </w:rPr>
        <w:t xml:space="preserve">(стругальні, довбальні верстати). Головний рух надається заготовкам (верстати токарної групи) або різальному інструменту (фрезерні, поперечно-стругальні тощо). У верстатах </w:t>
      </w:r>
      <w:r w:rsidRPr="00061C63">
        <w:rPr>
          <w:bCs/>
          <w:sz w:val="28"/>
          <w:szCs w:val="28"/>
          <w:lang w:val="uk-UA"/>
        </w:rPr>
        <w:t xml:space="preserve">з </w:t>
      </w:r>
      <w:r w:rsidRPr="00061C63">
        <w:rPr>
          <w:sz w:val="28"/>
          <w:szCs w:val="28"/>
          <w:lang w:val="uk-UA"/>
        </w:rPr>
        <w:t>головним обертальним рухом подача і різання безперервні, у верстатах з головним зворотно-поступальним — різання переривчасте.</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До основних понять щодо процесу різання відносять:</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поверхні заготовки;</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координатні площини;</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елементи різальної частини;</w:t>
      </w:r>
    </w:p>
    <w:p w:rsidR="00E520F7" w:rsidRPr="00061C63" w:rsidRDefault="00E520F7" w:rsidP="00E2595B">
      <w:pPr>
        <w:numPr>
          <w:ilvl w:val="0"/>
          <w:numId w:val="23"/>
        </w:numPr>
        <w:shd w:val="clear" w:color="auto" w:fill="FFFFFF"/>
        <w:tabs>
          <w:tab w:val="left" w:pos="547"/>
        </w:tabs>
        <w:spacing w:line="360" w:lineRule="auto"/>
        <w:ind w:firstLine="709"/>
        <w:jc w:val="both"/>
        <w:rPr>
          <w:sz w:val="28"/>
          <w:szCs w:val="28"/>
          <w:lang w:val="uk-UA"/>
        </w:rPr>
      </w:pPr>
      <w:r w:rsidRPr="00061C63">
        <w:rPr>
          <w:sz w:val="28"/>
          <w:szCs w:val="28"/>
          <w:lang w:val="uk-UA"/>
        </w:rPr>
        <w:t>геометрію різця (кути, режими різання і розміри заданого шару металу).</w:t>
      </w:r>
    </w:p>
    <w:p w:rsidR="00E520F7" w:rsidRPr="00061C63" w:rsidRDefault="00E520F7" w:rsidP="00E2595B">
      <w:pPr>
        <w:shd w:val="clear" w:color="auto" w:fill="FFFFFF"/>
        <w:tabs>
          <w:tab w:val="left" w:pos="547"/>
        </w:tabs>
        <w:spacing w:line="360" w:lineRule="auto"/>
        <w:ind w:firstLine="709"/>
        <w:jc w:val="both"/>
        <w:rPr>
          <w:sz w:val="28"/>
          <w:szCs w:val="28"/>
          <w:lang w:val="uk-UA"/>
        </w:rPr>
      </w:pPr>
      <w:r w:rsidRPr="00061C63">
        <w:rPr>
          <w:iCs/>
          <w:sz w:val="28"/>
          <w:szCs w:val="28"/>
          <w:lang w:val="uk-UA"/>
        </w:rPr>
        <w:lastRenderedPageBreak/>
        <w:t xml:space="preserve">Оброблювана поверхня </w:t>
      </w:r>
      <w:r w:rsidRPr="00061C63">
        <w:rPr>
          <w:sz w:val="28"/>
          <w:szCs w:val="28"/>
          <w:lang w:val="uk-UA"/>
        </w:rPr>
        <w:t xml:space="preserve">(рис. 3.1) – це поверхня заготовки, з якої знімають стружку (1); </w:t>
      </w:r>
      <w:r w:rsidRPr="00061C63">
        <w:rPr>
          <w:iCs/>
          <w:sz w:val="28"/>
          <w:szCs w:val="28"/>
          <w:lang w:val="uk-UA"/>
        </w:rPr>
        <w:t xml:space="preserve">оброблена поверхня (3) </w:t>
      </w:r>
      <w:r w:rsidRPr="00061C63">
        <w:rPr>
          <w:sz w:val="28"/>
          <w:szCs w:val="28"/>
          <w:lang w:val="uk-UA"/>
        </w:rPr>
        <w:t xml:space="preserve">— це та, з якої знято стружку; </w:t>
      </w:r>
      <w:r w:rsidRPr="00061C63">
        <w:rPr>
          <w:iCs/>
          <w:sz w:val="28"/>
          <w:szCs w:val="28"/>
          <w:lang w:val="uk-UA"/>
        </w:rPr>
        <w:t xml:space="preserve">поверхня різання (2) </w:t>
      </w:r>
      <w:r w:rsidRPr="00061C63">
        <w:rPr>
          <w:sz w:val="28"/>
          <w:szCs w:val="28"/>
          <w:lang w:val="uk-UA"/>
        </w:rPr>
        <w:t xml:space="preserve">утворюється головним різальним лезом різця. </w:t>
      </w:r>
    </w:p>
    <w:p w:rsidR="00E520F7" w:rsidRPr="00061C63" w:rsidRDefault="00E520F7" w:rsidP="00E2595B">
      <w:pPr>
        <w:shd w:val="clear" w:color="auto" w:fill="FFFFFF"/>
        <w:tabs>
          <w:tab w:val="left" w:pos="547"/>
        </w:tabs>
        <w:spacing w:line="360" w:lineRule="auto"/>
        <w:ind w:firstLine="709"/>
        <w:jc w:val="both"/>
        <w:rPr>
          <w:sz w:val="28"/>
          <w:szCs w:val="28"/>
          <w:lang w:val="uk-UA"/>
        </w:rPr>
      </w:pPr>
      <w:r w:rsidRPr="00061C63">
        <w:rPr>
          <w:iCs/>
          <w:sz w:val="28"/>
          <w:szCs w:val="28"/>
          <w:lang w:val="uk-UA"/>
        </w:rPr>
        <w:t xml:space="preserve">Координатними площинами </w:t>
      </w:r>
      <w:r w:rsidRPr="00061C63">
        <w:rPr>
          <w:sz w:val="28"/>
          <w:szCs w:val="28"/>
          <w:lang w:val="uk-UA"/>
        </w:rPr>
        <w:t>називають площину різання</w:t>
      </w:r>
      <w:r w:rsidRPr="00061C63">
        <w:rPr>
          <w:iCs/>
          <w:sz w:val="28"/>
          <w:szCs w:val="28"/>
          <w:lang w:val="uk-UA"/>
        </w:rPr>
        <w:t xml:space="preserve">, </w:t>
      </w:r>
      <w:r w:rsidRPr="00061C63">
        <w:rPr>
          <w:sz w:val="28"/>
          <w:szCs w:val="28"/>
          <w:lang w:val="uk-UA"/>
        </w:rPr>
        <w:t>дотичну до поверхні різання, що проходить через головне різальне лезо різця, і основну площину</w:t>
      </w:r>
      <w:r w:rsidRPr="00061C63">
        <w:rPr>
          <w:iCs/>
          <w:sz w:val="28"/>
          <w:szCs w:val="28"/>
          <w:lang w:val="uk-UA"/>
        </w:rPr>
        <w:t xml:space="preserve">, </w:t>
      </w:r>
      <w:r w:rsidRPr="00061C63">
        <w:rPr>
          <w:sz w:val="28"/>
          <w:szCs w:val="28"/>
          <w:lang w:val="uk-UA"/>
        </w:rPr>
        <w:t>паралельну напрямку поздовжньої (S</w:t>
      </w:r>
      <w:r w:rsidRPr="00061C63">
        <w:rPr>
          <w:sz w:val="28"/>
          <w:szCs w:val="28"/>
          <w:vertAlign w:val="subscript"/>
          <w:lang w:val="uk-UA"/>
        </w:rPr>
        <w:t>ПОЗ</w:t>
      </w:r>
      <w:r w:rsidRPr="00061C63">
        <w:rPr>
          <w:sz w:val="28"/>
          <w:szCs w:val="28"/>
          <w:lang w:val="uk-UA"/>
        </w:rPr>
        <w:t>) і поперечної подач.</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Основні елементи різального інструмента (різця) розглянемо на прикладі токарного різця, який складається з різальної частини (II - головки) і стрижня (І) для кріплення його в держаку верстата.</w:t>
      </w:r>
    </w:p>
    <w:p w:rsidR="00E520F7" w:rsidRPr="00061C63" w:rsidRDefault="00E520F7" w:rsidP="00E2595B">
      <w:pPr>
        <w:shd w:val="clear" w:color="auto" w:fill="FFFFFF"/>
        <w:spacing w:line="360" w:lineRule="auto"/>
        <w:ind w:firstLine="709"/>
        <w:jc w:val="both"/>
        <w:rPr>
          <w:sz w:val="28"/>
          <w:szCs w:val="28"/>
          <w:lang w:val="uk-UA"/>
        </w:rPr>
      </w:pPr>
      <w:r w:rsidRPr="00061C63">
        <w:rPr>
          <w:sz w:val="28"/>
          <w:szCs w:val="28"/>
          <w:lang w:val="uk-UA"/>
        </w:rPr>
        <w:t>Елементи різальної частини різця такі: передня поверхня, по якій збігає стружка; вершина різця— точка перетину різальних лез; головна задня поверхня, обернена до поверхні різання; допоміжна задня поверхня</w:t>
      </w:r>
      <w:r w:rsidRPr="00061C63">
        <w:rPr>
          <w:iCs/>
          <w:sz w:val="28"/>
          <w:szCs w:val="28"/>
          <w:lang w:val="uk-UA"/>
        </w:rPr>
        <w:t xml:space="preserve">, </w:t>
      </w:r>
      <w:r w:rsidRPr="00061C63">
        <w:rPr>
          <w:sz w:val="28"/>
          <w:szCs w:val="28"/>
          <w:lang w:val="uk-UA"/>
        </w:rPr>
        <w:t>повернена до обробленої поверхні заготовки; головне лезо різання</w:t>
      </w:r>
      <w:r w:rsidRPr="00061C63">
        <w:rPr>
          <w:iCs/>
          <w:sz w:val="28"/>
          <w:szCs w:val="28"/>
          <w:lang w:val="uk-UA"/>
        </w:rPr>
        <w:t xml:space="preserve">, </w:t>
      </w:r>
      <w:r w:rsidRPr="00061C63">
        <w:rPr>
          <w:sz w:val="28"/>
          <w:szCs w:val="28"/>
          <w:lang w:val="uk-UA"/>
        </w:rPr>
        <w:t>утворене перетином передньої</w:t>
      </w:r>
      <w:r w:rsidRPr="00061C63">
        <w:rPr>
          <w:iCs/>
          <w:sz w:val="28"/>
          <w:szCs w:val="28"/>
          <w:lang w:val="uk-UA"/>
        </w:rPr>
        <w:t xml:space="preserve"> </w:t>
      </w:r>
      <w:r w:rsidRPr="00061C63">
        <w:rPr>
          <w:sz w:val="28"/>
          <w:szCs w:val="28"/>
          <w:lang w:val="uk-UA"/>
        </w:rPr>
        <w:t>та головної задньої поверхонь, яке здійснює основну роботу — різання; допоміжне різальне лезо</w:t>
      </w:r>
      <w:r w:rsidRPr="00061C63">
        <w:rPr>
          <w:iCs/>
          <w:sz w:val="28"/>
          <w:szCs w:val="28"/>
          <w:lang w:val="uk-UA"/>
        </w:rPr>
        <w:t xml:space="preserve">, </w:t>
      </w:r>
      <w:r w:rsidRPr="00061C63">
        <w:rPr>
          <w:sz w:val="28"/>
          <w:szCs w:val="28"/>
          <w:lang w:val="uk-UA"/>
        </w:rPr>
        <w:t>утворене перетином передньої і допоміжної задньої поверхонь.</w:t>
      </w:r>
    </w:p>
    <w:p w:rsidR="00E520F7" w:rsidRPr="00061C63" w:rsidRDefault="00E520F7" w:rsidP="00E2595B">
      <w:pPr>
        <w:shd w:val="clear" w:color="auto" w:fill="FFFFFF"/>
        <w:spacing w:line="360" w:lineRule="auto"/>
        <w:ind w:firstLine="709"/>
        <w:jc w:val="both"/>
        <w:rPr>
          <w:sz w:val="28"/>
          <w:szCs w:val="28"/>
          <w:lang w:val="uk-UA"/>
        </w:rPr>
      </w:pPr>
    </w:p>
    <w:p w:rsidR="00E520F7" w:rsidRPr="00061C63" w:rsidRDefault="00E520F7" w:rsidP="00E2595B">
      <w:pPr>
        <w:spacing w:line="360" w:lineRule="auto"/>
        <w:ind w:firstLine="709"/>
        <w:jc w:val="center"/>
        <w:rPr>
          <w:sz w:val="28"/>
          <w:szCs w:val="28"/>
          <w:lang w:val="uk-UA"/>
        </w:rPr>
      </w:pPr>
      <w:r w:rsidRPr="00061C63">
        <w:rPr>
          <w:noProof/>
          <w:sz w:val="28"/>
          <w:szCs w:val="28"/>
          <w:lang w:val="uk-UA" w:eastAsia="uk-UA"/>
        </w:rPr>
        <w:drawing>
          <wp:inline distT="0" distB="0" distL="0" distR="0">
            <wp:extent cx="2572796" cy="222220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lum bright="-12000" contrast="36000"/>
                      <a:grayscl/>
                    </a:blip>
                    <a:srcRect/>
                    <a:stretch>
                      <a:fillRect/>
                    </a:stretch>
                  </pic:blipFill>
                  <pic:spPr bwMode="auto">
                    <a:xfrm>
                      <a:off x="0" y="0"/>
                      <a:ext cx="2575294" cy="2222205"/>
                    </a:xfrm>
                    <a:prstGeom prst="rect">
                      <a:avLst/>
                    </a:prstGeom>
                    <a:noFill/>
                    <a:ln w="9525">
                      <a:noFill/>
                      <a:miter lim="800000"/>
                      <a:headEnd/>
                      <a:tailEnd/>
                    </a:ln>
                  </pic:spPr>
                </pic:pic>
              </a:graphicData>
            </a:graphic>
          </wp:inline>
        </w:drawing>
      </w:r>
    </w:p>
    <w:p w:rsidR="00E520F7" w:rsidRPr="00061C63" w:rsidRDefault="00E520F7" w:rsidP="00E2595B">
      <w:pPr>
        <w:shd w:val="clear" w:color="auto" w:fill="FFFFFF"/>
        <w:spacing w:line="360" w:lineRule="auto"/>
        <w:ind w:firstLine="709"/>
        <w:jc w:val="center"/>
        <w:rPr>
          <w:sz w:val="28"/>
          <w:szCs w:val="28"/>
          <w:lang w:val="uk-UA"/>
        </w:rPr>
      </w:pPr>
      <w:r w:rsidRPr="00061C63">
        <w:rPr>
          <w:sz w:val="28"/>
          <w:szCs w:val="28"/>
          <w:lang w:val="uk-UA"/>
        </w:rPr>
        <w:t>1 — оброблювана поверхня;</w:t>
      </w:r>
    </w:p>
    <w:p w:rsidR="00E520F7" w:rsidRPr="00061C63" w:rsidRDefault="00E520F7" w:rsidP="00E2595B">
      <w:pPr>
        <w:shd w:val="clear" w:color="auto" w:fill="FFFFFF"/>
        <w:spacing w:line="360" w:lineRule="auto"/>
        <w:ind w:firstLine="709"/>
        <w:jc w:val="center"/>
        <w:rPr>
          <w:sz w:val="28"/>
          <w:szCs w:val="28"/>
          <w:lang w:val="uk-UA"/>
        </w:rPr>
      </w:pPr>
      <w:r w:rsidRPr="00061C63">
        <w:rPr>
          <w:iCs/>
          <w:sz w:val="28"/>
          <w:szCs w:val="28"/>
          <w:lang w:val="uk-UA"/>
        </w:rPr>
        <w:t xml:space="preserve">2 — </w:t>
      </w:r>
      <w:r w:rsidRPr="00061C63">
        <w:rPr>
          <w:sz w:val="28"/>
          <w:szCs w:val="28"/>
          <w:lang w:val="uk-UA"/>
        </w:rPr>
        <w:t>поверхня різання;</w:t>
      </w:r>
    </w:p>
    <w:p w:rsidR="00E520F7" w:rsidRPr="00061C63" w:rsidRDefault="00E520F7" w:rsidP="00E2595B">
      <w:pPr>
        <w:shd w:val="clear" w:color="auto" w:fill="FFFFFF"/>
        <w:spacing w:line="360" w:lineRule="auto"/>
        <w:ind w:firstLine="709"/>
        <w:jc w:val="center"/>
        <w:rPr>
          <w:sz w:val="28"/>
          <w:szCs w:val="28"/>
          <w:lang w:val="uk-UA"/>
        </w:rPr>
      </w:pPr>
      <w:r w:rsidRPr="00061C63">
        <w:rPr>
          <w:iCs/>
          <w:sz w:val="28"/>
          <w:szCs w:val="28"/>
          <w:lang w:val="uk-UA"/>
        </w:rPr>
        <w:t xml:space="preserve">З — </w:t>
      </w:r>
      <w:r w:rsidRPr="00061C63">
        <w:rPr>
          <w:sz w:val="28"/>
          <w:szCs w:val="28"/>
          <w:lang w:val="uk-UA"/>
        </w:rPr>
        <w:t>оброблена поверхня</w:t>
      </w:r>
    </w:p>
    <w:p w:rsidR="00E520F7" w:rsidRPr="00061C63" w:rsidRDefault="00E520F7" w:rsidP="00E2595B">
      <w:pPr>
        <w:shd w:val="clear" w:color="auto" w:fill="FFFFFF"/>
        <w:spacing w:line="360" w:lineRule="auto"/>
        <w:ind w:firstLine="709"/>
        <w:jc w:val="center"/>
        <w:rPr>
          <w:sz w:val="28"/>
          <w:szCs w:val="28"/>
          <w:lang w:val="uk-UA"/>
        </w:rPr>
      </w:pPr>
      <w:r w:rsidRPr="00061C63">
        <w:rPr>
          <w:bCs/>
          <w:sz w:val="28"/>
          <w:szCs w:val="28"/>
          <w:lang w:val="uk-UA"/>
        </w:rPr>
        <w:t xml:space="preserve">Рис. 3.1 - </w:t>
      </w:r>
      <w:r w:rsidRPr="00061C63">
        <w:rPr>
          <w:sz w:val="28"/>
          <w:szCs w:val="28"/>
          <w:lang w:val="uk-UA"/>
        </w:rPr>
        <w:t>Елементи різання і геометрія шару металу, що зрізується</w:t>
      </w:r>
    </w:p>
    <w:p w:rsidR="00E520F7" w:rsidRPr="00061C63" w:rsidRDefault="00E520F7" w:rsidP="00E2595B">
      <w:pPr>
        <w:spacing w:line="360" w:lineRule="auto"/>
        <w:ind w:firstLine="709"/>
        <w:jc w:val="both"/>
        <w:rPr>
          <w:sz w:val="28"/>
          <w:szCs w:val="28"/>
          <w:lang w:val="uk-UA"/>
        </w:rPr>
      </w:pPr>
      <w:r w:rsidRPr="00061C63">
        <w:rPr>
          <w:sz w:val="28"/>
          <w:szCs w:val="28"/>
          <w:lang w:val="uk-UA"/>
        </w:rPr>
        <w:lastRenderedPageBreak/>
        <w:t>До основних параметрів процесу різання відносять глибину і швидкість різання, подачу, ширину і товщину шару металу, що зрізується, та номінальну площу його перерізу.</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Швидкістю різання </w:t>
      </w:r>
      <w:r w:rsidRPr="00061C63">
        <w:rPr>
          <w:sz w:val="28"/>
          <w:szCs w:val="28"/>
          <w:lang w:val="uk-UA"/>
        </w:rPr>
        <w:t>(</w:t>
      </w:r>
      <w:r w:rsidRPr="00061C63">
        <w:rPr>
          <w:iCs/>
          <w:sz w:val="28"/>
          <w:szCs w:val="28"/>
          <w:lang w:val="uk-UA"/>
        </w:rPr>
        <w:t xml:space="preserve">V) </w:t>
      </w:r>
      <w:r w:rsidRPr="00061C63">
        <w:rPr>
          <w:sz w:val="28"/>
          <w:szCs w:val="28"/>
          <w:lang w:val="uk-UA"/>
        </w:rPr>
        <w:t>називають швидкість головного руху. Вона визначається шляхом, що пройшла точка оброблюваної поверхні заготовки відносно різальної кромки інструмента за одиницю часу, і вимірюється у метрах за хвилину (м/хв), крім випадків, коли швидкість різання дуже велика (шліфування). Тоді її вимірюють у метрах за секунду (м/с). За умов головного обертального руху (фрезерування, точіння, свердлення)</w:t>
      </w:r>
    </w:p>
    <w:p w:rsidR="00E520F7" w:rsidRPr="00061C63" w:rsidRDefault="00E520F7" w:rsidP="00E2595B">
      <w:pPr>
        <w:spacing w:line="360" w:lineRule="auto"/>
        <w:ind w:firstLine="709"/>
        <w:jc w:val="both"/>
        <w:rPr>
          <w:sz w:val="28"/>
          <w:szCs w:val="28"/>
          <w:lang w:val="uk-UA"/>
        </w:rPr>
      </w:pPr>
      <w:r w:rsidRPr="00061C63">
        <w:rPr>
          <w:sz w:val="28"/>
          <w:szCs w:val="28"/>
          <w:lang w:val="uk-UA"/>
        </w:rPr>
        <w:object w:dxaOrig="1780" w:dyaOrig="279">
          <v:shape id="_x0000_i1047" type="#_x0000_t75" style="width:90.15pt;height:15.05pt" o:ole="">
            <v:imagedata r:id="rId68" o:title=""/>
          </v:shape>
          <o:OLEObject Type="Embed" ProgID="Equation.3" ShapeID="_x0000_i1047" DrawAspect="Content" ObjectID="_1418132154" r:id="rId69"/>
        </w:object>
      </w:r>
      <w:r w:rsidRPr="00061C63">
        <w:rPr>
          <w:sz w:val="28"/>
          <w:szCs w:val="28"/>
          <w:lang w:val="uk-UA"/>
        </w:rPr>
        <w:t>,</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де </w:t>
      </w:r>
      <w:r w:rsidRPr="00061C63">
        <w:rPr>
          <w:iCs/>
          <w:sz w:val="28"/>
          <w:szCs w:val="28"/>
          <w:lang w:val="uk-UA"/>
        </w:rPr>
        <w:t xml:space="preserve">D - </w:t>
      </w:r>
      <w:r w:rsidRPr="00061C63">
        <w:rPr>
          <w:sz w:val="28"/>
          <w:szCs w:val="28"/>
          <w:lang w:val="uk-UA"/>
        </w:rPr>
        <w:t xml:space="preserve">діаметр заготовки (або інструмента), мм; </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n </w:t>
      </w:r>
      <w:r w:rsidRPr="00061C63">
        <w:rPr>
          <w:sz w:val="28"/>
          <w:szCs w:val="28"/>
          <w:lang w:val="uk-UA"/>
        </w:rPr>
        <w:t>- частота обертання заготовки (або інструмента), хв.</w:t>
      </w:r>
    </w:p>
    <w:p w:rsidR="00E520F7" w:rsidRPr="00061C63" w:rsidRDefault="00E520F7" w:rsidP="00E2595B">
      <w:pPr>
        <w:spacing w:line="360" w:lineRule="auto"/>
        <w:ind w:firstLine="284"/>
        <w:jc w:val="center"/>
        <w:rPr>
          <w:sz w:val="28"/>
          <w:szCs w:val="28"/>
          <w:lang w:val="uk-UA"/>
        </w:rPr>
      </w:pPr>
      <w:r w:rsidRPr="00061C63">
        <w:rPr>
          <w:position w:val="-24"/>
          <w:sz w:val="28"/>
          <w:szCs w:val="28"/>
          <w:lang w:val="uk-UA"/>
        </w:rPr>
        <w:object w:dxaOrig="2040" w:dyaOrig="620">
          <v:shape id="_x0000_i1048" type="#_x0000_t75" style="width:102.05pt;height:31.3pt" o:ole="">
            <v:imagedata r:id="rId70" o:title=""/>
          </v:shape>
          <o:OLEObject Type="Embed" ProgID="Equation.3" ShapeID="_x0000_i1048" DrawAspect="Content" ObjectID="_1418132155" r:id="rId71"/>
        </w:object>
      </w:r>
      <w:r w:rsidRPr="00061C63">
        <w:rPr>
          <w:sz w:val="28"/>
          <w:szCs w:val="28"/>
          <w:lang w:val="uk-UA"/>
        </w:rPr>
        <w:t>.</w:t>
      </w:r>
    </w:p>
    <w:p w:rsidR="00E520F7" w:rsidRPr="00061C63" w:rsidRDefault="00E520F7" w:rsidP="00E2595B">
      <w:pPr>
        <w:spacing w:line="360" w:lineRule="auto"/>
        <w:jc w:val="both"/>
        <w:rPr>
          <w:sz w:val="28"/>
          <w:szCs w:val="28"/>
          <w:lang w:val="uk-UA"/>
        </w:rPr>
      </w:pPr>
      <w:r w:rsidRPr="00061C63">
        <w:rPr>
          <w:sz w:val="28"/>
          <w:szCs w:val="28"/>
          <w:lang w:val="uk-UA"/>
        </w:rPr>
        <w:t xml:space="preserve">        </w:t>
      </w:r>
      <w:r w:rsidRPr="00061C63">
        <w:rPr>
          <w:sz w:val="28"/>
          <w:szCs w:val="28"/>
          <w:u w:val="single"/>
          <w:lang w:val="uk-UA"/>
        </w:rPr>
        <w:t>Глибиною різання</w:t>
      </w:r>
      <w:r w:rsidRPr="00061C63">
        <w:rPr>
          <w:sz w:val="28"/>
          <w:szCs w:val="28"/>
          <w:lang w:val="uk-UA"/>
        </w:rPr>
        <w:t xml:space="preserve">  </w:t>
      </w:r>
      <w:r w:rsidRPr="00061C63">
        <w:rPr>
          <w:i/>
          <w:iCs/>
          <w:sz w:val="28"/>
          <w:szCs w:val="28"/>
          <w:lang w:val="uk-UA"/>
        </w:rPr>
        <w:t>(t)</w:t>
      </w:r>
      <w:r w:rsidRPr="00061C63">
        <w:rPr>
          <w:sz w:val="28"/>
          <w:szCs w:val="28"/>
          <w:lang w:val="uk-UA"/>
        </w:rPr>
        <w:t xml:space="preserve"> називається товщина шару металу, який знімається різцем за один прохід. При повздовжньому обточуванні циліндричних поверхонь припуск визначається:</w:t>
      </w:r>
    </w:p>
    <w:p w:rsidR="00E520F7" w:rsidRPr="00061C63" w:rsidRDefault="00E520F7" w:rsidP="00E2595B">
      <w:pPr>
        <w:spacing w:line="360" w:lineRule="auto"/>
        <w:ind w:firstLine="284"/>
        <w:jc w:val="center"/>
        <w:rPr>
          <w:sz w:val="28"/>
          <w:szCs w:val="28"/>
          <w:lang w:val="uk-UA"/>
        </w:rPr>
      </w:pPr>
      <w:r w:rsidRPr="00061C63">
        <w:rPr>
          <w:position w:val="-24"/>
          <w:sz w:val="28"/>
          <w:szCs w:val="28"/>
          <w:lang w:val="uk-UA"/>
        </w:rPr>
        <w:object w:dxaOrig="1700" w:dyaOrig="639">
          <v:shape id="_x0000_i1049" type="#_x0000_t75" style="width:83.9pt;height:33.2pt" o:ole="">
            <v:imagedata r:id="rId72" o:title=""/>
          </v:shape>
          <o:OLEObject Type="Embed" ProgID="Equation.3" ShapeID="_x0000_i1049" DrawAspect="Content" ObjectID="_1418132156" r:id="rId73"/>
        </w:object>
      </w:r>
    </w:p>
    <w:p w:rsidR="00E520F7" w:rsidRPr="00061C63" w:rsidRDefault="00E520F7" w:rsidP="00E2595B">
      <w:pPr>
        <w:spacing w:line="360" w:lineRule="auto"/>
        <w:ind w:firstLine="284"/>
        <w:jc w:val="both"/>
        <w:rPr>
          <w:sz w:val="28"/>
          <w:szCs w:val="28"/>
          <w:lang w:val="uk-UA"/>
        </w:rPr>
      </w:pPr>
      <w:r w:rsidRPr="00061C63">
        <w:rPr>
          <w:sz w:val="28"/>
          <w:szCs w:val="28"/>
          <w:lang w:val="uk-UA"/>
        </w:rPr>
        <w:t xml:space="preserve">де </w:t>
      </w:r>
      <w:r w:rsidRPr="00061C63">
        <w:rPr>
          <w:i/>
          <w:iCs/>
          <w:sz w:val="28"/>
          <w:szCs w:val="28"/>
          <w:lang w:val="uk-UA"/>
        </w:rPr>
        <w:t>h</w:t>
      </w:r>
      <w:r w:rsidRPr="00061C63">
        <w:rPr>
          <w:sz w:val="28"/>
          <w:szCs w:val="28"/>
          <w:lang w:val="uk-UA"/>
        </w:rPr>
        <w:t xml:space="preserve"> – припуск (при чистовій обробці h = 0,5...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w:t>
      </w:r>
    </w:p>
    <w:p w:rsidR="00E520F7" w:rsidRPr="00061C63" w:rsidRDefault="00E520F7" w:rsidP="00E2595B">
      <w:pPr>
        <w:spacing w:line="360" w:lineRule="auto"/>
        <w:ind w:firstLine="284"/>
        <w:jc w:val="both"/>
        <w:rPr>
          <w:sz w:val="28"/>
          <w:szCs w:val="28"/>
          <w:lang w:val="uk-UA"/>
        </w:rPr>
      </w:pPr>
      <w:r w:rsidRPr="00061C63">
        <w:rPr>
          <w:i/>
          <w:iCs/>
          <w:sz w:val="28"/>
          <w:szCs w:val="28"/>
          <w:lang w:val="uk-UA"/>
        </w:rPr>
        <w:t>D</w:t>
      </w:r>
      <w:r w:rsidRPr="00061C63">
        <w:rPr>
          <w:i/>
          <w:iCs/>
          <w:sz w:val="28"/>
          <w:szCs w:val="28"/>
          <w:vertAlign w:val="subscript"/>
          <w:lang w:val="uk-UA"/>
        </w:rPr>
        <w:t>1</w:t>
      </w:r>
      <w:r w:rsidRPr="00061C63">
        <w:rPr>
          <w:sz w:val="28"/>
          <w:szCs w:val="28"/>
          <w:lang w:val="uk-UA"/>
        </w:rPr>
        <w:t xml:space="preserve"> – діаметр оброблюваної поверхні, мм;</w:t>
      </w:r>
    </w:p>
    <w:p w:rsidR="00E520F7" w:rsidRPr="00061C63" w:rsidRDefault="00E520F7" w:rsidP="00E2595B">
      <w:pPr>
        <w:spacing w:line="360" w:lineRule="auto"/>
        <w:ind w:firstLine="284"/>
        <w:jc w:val="both"/>
        <w:rPr>
          <w:sz w:val="28"/>
          <w:szCs w:val="28"/>
          <w:lang w:val="uk-UA"/>
        </w:rPr>
      </w:pPr>
      <w:r w:rsidRPr="00061C63">
        <w:rPr>
          <w:i/>
          <w:iCs/>
          <w:sz w:val="28"/>
          <w:szCs w:val="28"/>
          <w:lang w:val="uk-UA"/>
        </w:rPr>
        <w:t>D</w:t>
      </w:r>
      <w:r w:rsidRPr="00061C63">
        <w:rPr>
          <w:i/>
          <w:iCs/>
          <w:sz w:val="28"/>
          <w:szCs w:val="28"/>
          <w:vertAlign w:val="subscript"/>
          <w:lang w:val="uk-UA"/>
        </w:rPr>
        <w:t>2</w:t>
      </w:r>
      <w:r w:rsidRPr="00061C63">
        <w:rPr>
          <w:sz w:val="28"/>
          <w:szCs w:val="28"/>
          <w:lang w:val="uk-UA"/>
        </w:rPr>
        <w:t xml:space="preserve"> – діаметр обробленої поверхні, мм.</w:t>
      </w:r>
    </w:p>
    <w:p w:rsidR="00E520F7" w:rsidRPr="00061C63" w:rsidRDefault="00E520F7" w:rsidP="00E2595B">
      <w:pPr>
        <w:pStyle w:val="FR2"/>
        <w:spacing w:line="360" w:lineRule="auto"/>
        <w:ind w:left="0"/>
        <w:jc w:val="both"/>
        <w:rPr>
          <w:rFonts w:ascii="Times New Roman" w:hAnsi="Times New Roman" w:cs="Times New Roman"/>
          <w:bCs/>
          <w:iCs/>
          <w:sz w:val="28"/>
          <w:szCs w:val="28"/>
          <w:lang w:val="uk-UA"/>
        </w:rPr>
      </w:pPr>
      <w:r w:rsidRPr="00061C63">
        <w:rPr>
          <w:rFonts w:ascii="Times New Roman" w:hAnsi="Times New Roman" w:cs="Times New Roman"/>
          <w:bCs/>
          <w:iCs/>
          <w:sz w:val="28"/>
          <w:szCs w:val="28"/>
          <w:lang w:val="uk-UA"/>
        </w:rPr>
        <w:t xml:space="preserve">        Сили та потужність різання.</w:t>
      </w:r>
    </w:p>
    <w:p w:rsidR="00E520F7" w:rsidRPr="00061C63" w:rsidRDefault="00E520F7" w:rsidP="00E2595B">
      <w:pPr>
        <w:pStyle w:val="FR1"/>
        <w:spacing w:line="360" w:lineRule="auto"/>
        <w:jc w:val="both"/>
        <w:rPr>
          <w:rFonts w:ascii="Times New Roman" w:hAnsi="Times New Roman" w:cs="Times New Roman"/>
        </w:rPr>
      </w:pPr>
      <w:r w:rsidRPr="00061C63">
        <w:rPr>
          <w:rFonts w:ascii="Times New Roman" w:hAnsi="Times New Roman" w:cs="Times New Roman"/>
        </w:rPr>
        <w:t xml:space="preserve">        Щоб зняти стружку із заготовки, треба подолати сили зчеплення частинок металу, а також сили тертя, які виникають між поверхнями різця і стружки.</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Подача (S) </w:t>
      </w:r>
      <w:r w:rsidRPr="00061C63">
        <w:rPr>
          <w:sz w:val="28"/>
          <w:szCs w:val="28"/>
          <w:lang w:val="uk-UA"/>
        </w:rPr>
        <w:t>— це переміщення різальної кромки інструмента відносно заготовки в напрямку подачі за один оберт (мм/об) або подвійний хід заготовки (чи інструмента) (мм/под.хід). Залежно від напрямку руху подача може бути поздовжньою, поперечною, похилою, вертикальною, тангенціальною, круговою тощо.</w:t>
      </w:r>
    </w:p>
    <w:p w:rsidR="00E520F7" w:rsidRPr="00061C63" w:rsidRDefault="00E520F7" w:rsidP="00E2595B">
      <w:pPr>
        <w:spacing w:line="360" w:lineRule="auto"/>
        <w:ind w:firstLine="709"/>
        <w:jc w:val="both"/>
        <w:rPr>
          <w:sz w:val="28"/>
          <w:szCs w:val="28"/>
          <w:lang w:val="uk-UA"/>
        </w:rPr>
      </w:pPr>
      <w:r w:rsidRPr="00061C63">
        <w:rPr>
          <w:sz w:val="28"/>
          <w:szCs w:val="28"/>
          <w:lang w:val="uk-UA"/>
        </w:rPr>
        <w:lastRenderedPageBreak/>
        <w:t xml:space="preserve">Ширина шару різання </w:t>
      </w:r>
      <w:r w:rsidRPr="00061C63">
        <w:rPr>
          <w:iCs/>
          <w:sz w:val="28"/>
          <w:szCs w:val="28"/>
          <w:lang w:val="uk-UA"/>
        </w:rPr>
        <w:t xml:space="preserve">(в) </w:t>
      </w:r>
      <w:r w:rsidRPr="00061C63">
        <w:rPr>
          <w:sz w:val="28"/>
          <w:szCs w:val="28"/>
          <w:lang w:val="uk-UA"/>
        </w:rPr>
        <w:t>— це відстань між двома послідовними положеннями різальної кромки за час повного оберту заготовки, заміряна в напрямку, нормальному до товщини шару зрізаного металу (a), де a = S sin φ.</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Номінальну площу поперечного перерізу шару, що зрізується, (в квадратних міліметрах) визначають добутком подачі на глибину різання або товщини шару, що зрізується, на його ширину </w:t>
      </w:r>
      <w:r w:rsidRPr="00061C63">
        <w:rPr>
          <w:iCs/>
          <w:sz w:val="28"/>
          <w:szCs w:val="28"/>
          <w:lang w:val="uk-UA"/>
        </w:rPr>
        <w:t>(f = st = ав).</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Якість обробленої поверхні характеризують її шорсткість, хвилястість, наявність мікротріщин, надривів, подрібнення структури, нагартування і залишкові напруження. Шорсткість має визначальний вплив на експлуатаційні властивості виробів — стійкість проти спрацювання, втомну міцність, корозійну стійкість тощо. </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Шорсткістю </w:t>
      </w:r>
      <w:r w:rsidRPr="00061C63">
        <w:rPr>
          <w:sz w:val="28"/>
          <w:szCs w:val="28"/>
          <w:lang w:val="uk-UA"/>
        </w:rPr>
        <w:t>називають сукупність нерівностей поверхні деталі на певній (базовій) її довжині. Для кількісної оцінки шорсткості існують шість пара</w:t>
      </w:r>
      <w:r w:rsidRPr="00061C63">
        <w:rPr>
          <w:sz w:val="28"/>
          <w:szCs w:val="28"/>
          <w:lang w:val="uk-UA"/>
        </w:rPr>
        <w:softHyphen/>
        <w:t>метрів:</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середнє арифметичне відхилення профілю (R</w:t>
      </w:r>
      <w:r w:rsidRPr="00061C63">
        <w:rPr>
          <w:sz w:val="28"/>
          <w:szCs w:val="28"/>
          <w:vertAlign w:val="subscript"/>
          <w:lang w:val="uk-UA"/>
        </w:rPr>
        <w:t>a</w:t>
      </w:r>
      <w:r w:rsidRPr="00061C63">
        <w:rPr>
          <w:sz w:val="28"/>
          <w:szCs w:val="28"/>
          <w:lang w:val="uk-UA"/>
        </w:rPr>
        <w:t>);</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висота нерівностей профілю за десятьма точками (R</w:t>
      </w:r>
      <w:r w:rsidRPr="00061C63">
        <w:rPr>
          <w:sz w:val="28"/>
          <w:szCs w:val="28"/>
          <w:vertAlign w:val="subscript"/>
          <w:lang w:val="uk-UA"/>
        </w:rPr>
        <w:t>в</w:t>
      </w:r>
      <w:r w:rsidRPr="00061C63">
        <w:rPr>
          <w:sz w:val="28"/>
          <w:szCs w:val="28"/>
          <w:lang w:val="uk-UA"/>
        </w:rPr>
        <w:t>);</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найбільша висота нерівностей (R</w:t>
      </w:r>
      <w:r w:rsidRPr="00061C63">
        <w:rPr>
          <w:sz w:val="28"/>
          <w:szCs w:val="28"/>
          <w:vertAlign w:val="subscript"/>
          <w:lang w:val="uk-UA"/>
        </w:rPr>
        <w:t>max</w:t>
      </w:r>
      <w:r w:rsidRPr="00061C63">
        <w:rPr>
          <w:sz w:val="28"/>
          <w:szCs w:val="28"/>
          <w:lang w:val="uk-UA"/>
        </w:rPr>
        <w:t>);</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середній крок нерівностей;</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середній крок нерівностей за їх вершинами;</w:t>
      </w:r>
    </w:p>
    <w:p w:rsidR="00E520F7" w:rsidRPr="00061C63" w:rsidRDefault="00E520F7" w:rsidP="00E2595B">
      <w:pPr>
        <w:numPr>
          <w:ilvl w:val="0"/>
          <w:numId w:val="25"/>
        </w:numPr>
        <w:spacing w:line="360" w:lineRule="auto"/>
        <w:ind w:firstLine="709"/>
        <w:jc w:val="both"/>
        <w:rPr>
          <w:sz w:val="28"/>
          <w:szCs w:val="28"/>
          <w:lang w:val="uk-UA"/>
        </w:rPr>
      </w:pPr>
      <w:r w:rsidRPr="00061C63">
        <w:rPr>
          <w:sz w:val="28"/>
          <w:szCs w:val="28"/>
          <w:lang w:val="uk-UA"/>
        </w:rPr>
        <w:t>відносна довжина профілю.</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З чотирнадцяти існуючих класів шорсткості найбільш грубою і шорсткою є поверхня першого класу </w:t>
      </w:r>
      <w:r w:rsidRPr="00061C63">
        <w:rPr>
          <w:iCs/>
          <w:sz w:val="28"/>
          <w:szCs w:val="28"/>
          <w:lang w:val="uk-UA"/>
        </w:rPr>
        <w:t>(R</w:t>
      </w:r>
      <w:r w:rsidRPr="00061C63">
        <w:rPr>
          <w:iCs/>
          <w:sz w:val="28"/>
          <w:szCs w:val="28"/>
          <w:vertAlign w:val="subscript"/>
          <w:lang w:val="uk-UA"/>
        </w:rPr>
        <w:t>z</w:t>
      </w:r>
      <w:r w:rsidRPr="00061C63">
        <w:rPr>
          <w:iCs/>
          <w:sz w:val="28"/>
          <w:szCs w:val="28"/>
          <w:lang w:val="uk-UA"/>
        </w:rPr>
        <w:t xml:space="preserve"> </w:t>
      </w:r>
      <w:r w:rsidRPr="00061C63">
        <w:rPr>
          <w:sz w:val="28"/>
          <w:szCs w:val="28"/>
          <w:lang w:val="uk-UA"/>
        </w:rPr>
        <w:t>= 160...320 мкм), а найбільш гладкою — поверхня чотирнадцятого класу (</w:t>
      </w:r>
      <w:r w:rsidRPr="00061C63">
        <w:rPr>
          <w:iCs/>
          <w:sz w:val="28"/>
          <w:szCs w:val="28"/>
          <w:lang w:val="uk-UA"/>
        </w:rPr>
        <w:t>R</w:t>
      </w:r>
      <w:r w:rsidRPr="00061C63">
        <w:rPr>
          <w:iCs/>
          <w:sz w:val="28"/>
          <w:szCs w:val="28"/>
          <w:vertAlign w:val="subscript"/>
          <w:lang w:val="uk-UA"/>
        </w:rPr>
        <w:t>z</w:t>
      </w:r>
      <w:r w:rsidRPr="00061C63">
        <w:rPr>
          <w:sz w:val="28"/>
          <w:szCs w:val="28"/>
          <w:lang w:val="uk-UA"/>
        </w:rPr>
        <w:t xml:space="preserve"> &lt; 0,1 мкм).</w:t>
      </w:r>
    </w:p>
    <w:p w:rsidR="00E520F7" w:rsidRPr="00061C63" w:rsidRDefault="00E520F7" w:rsidP="00E2595B">
      <w:pPr>
        <w:spacing w:line="360" w:lineRule="auto"/>
        <w:ind w:firstLine="709"/>
        <w:jc w:val="both"/>
        <w:rPr>
          <w:sz w:val="28"/>
          <w:szCs w:val="28"/>
          <w:lang w:val="uk-UA"/>
        </w:rPr>
      </w:pPr>
      <w:r w:rsidRPr="00061C63">
        <w:rPr>
          <w:sz w:val="28"/>
          <w:szCs w:val="28"/>
          <w:lang w:val="uk-UA"/>
        </w:rPr>
        <w:t>Рівень шорсткості залежить від умов різання. Для зменшення шорсткості необхідно або збільшити радіус заокруглення вершини різця, або зменшити кути різця в плані.</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При вдавлюванні різальної частини інструмента в оброблюваний матеріал виникає (під дією зовнішньої сили) пружно- і пластично-деформований об'єм. Це зона випереджаючої деформації або стружкоутворення, що охоплює як зрізаний шар металу, так і його частину під поверхнею, що оброблюється. </w:t>
      </w:r>
      <w:r w:rsidRPr="00061C63">
        <w:rPr>
          <w:sz w:val="28"/>
          <w:szCs w:val="28"/>
          <w:lang w:val="uk-UA"/>
        </w:rPr>
        <w:lastRenderedPageBreak/>
        <w:t>Процес утворення елемента стружки можна поділити на три етапи. На першому відбувається пружне і пластичне деформування і майбутній елемент стружки зміцнюється в зоні стружкоутворення. На другому.— елемент стружки зміщується по площині зсуву саме тоді, коли напруження у шарі перевищують опір зсуву. На третьому етапі здійснюється додаткове пластичне деформування елемента стружки, що утворився під час його руху по передній поверхні інструмента.</w:t>
      </w:r>
    </w:p>
    <w:p w:rsidR="00E520F7" w:rsidRPr="00061C63" w:rsidRDefault="00E520F7" w:rsidP="00E2595B">
      <w:pPr>
        <w:spacing w:line="360" w:lineRule="auto"/>
        <w:ind w:firstLine="709"/>
        <w:jc w:val="both"/>
        <w:rPr>
          <w:sz w:val="28"/>
          <w:szCs w:val="28"/>
          <w:lang w:val="uk-UA"/>
        </w:rPr>
      </w:pPr>
      <w:r w:rsidRPr="00061C63">
        <w:rPr>
          <w:sz w:val="28"/>
          <w:szCs w:val="28"/>
          <w:lang w:val="uk-UA"/>
        </w:rPr>
        <w:t>Залежно від умов різання і властивостей оброблюваного матеріалу може формуватися стружка трьох основних видів (рис. 1.7).</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Зливна стружка </w:t>
      </w:r>
      <w:r w:rsidRPr="00061C63">
        <w:rPr>
          <w:sz w:val="28"/>
          <w:szCs w:val="28"/>
          <w:lang w:val="uk-UA"/>
        </w:rPr>
        <w:t xml:space="preserve">(рис. 1.7, </w:t>
      </w:r>
      <w:r w:rsidRPr="00061C63">
        <w:rPr>
          <w:iCs/>
          <w:sz w:val="28"/>
          <w:szCs w:val="28"/>
          <w:lang w:val="uk-UA"/>
        </w:rPr>
        <w:t xml:space="preserve">а) </w:t>
      </w:r>
      <w:r w:rsidRPr="00061C63">
        <w:rPr>
          <w:sz w:val="28"/>
          <w:szCs w:val="28"/>
          <w:lang w:val="uk-UA"/>
        </w:rPr>
        <w:t>має вигляд суцільної стрічки з гладкою внутрішньою (біля різця) і шорсткою зовнішньою поверх</w:t>
      </w:r>
      <w:r w:rsidRPr="00061C63">
        <w:rPr>
          <w:sz w:val="28"/>
          <w:szCs w:val="28"/>
          <w:lang w:val="uk-UA"/>
        </w:rPr>
        <w:softHyphen/>
        <w:t>нями. Границі між елементами стружки не спостерігаються.</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Суставчаста стружка відколу </w:t>
      </w:r>
      <w:r w:rsidRPr="00061C63">
        <w:rPr>
          <w:sz w:val="28"/>
          <w:szCs w:val="28"/>
          <w:lang w:val="uk-UA"/>
        </w:rPr>
        <w:t xml:space="preserve">(рис. 1.7, </w:t>
      </w:r>
      <w:r w:rsidRPr="00061C63">
        <w:rPr>
          <w:iCs/>
          <w:sz w:val="28"/>
          <w:szCs w:val="28"/>
          <w:lang w:val="uk-UA"/>
        </w:rPr>
        <w:t xml:space="preserve">б) </w:t>
      </w:r>
      <w:r w:rsidRPr="00061C63">
        <w:rPr>
          <w:sz w:val="28"/>
          <w:szCs w:val="28"/>
          <w:lang w:val="uk-UA"/>
        </w:rPr>
        <w:t>утворюється при оброблюванні менш пластичних, твердих матеріалів. Поверхня стружки біля різця також гладка, а на зовнішній поверхні видно зазубринки. Стружка складається з елементів (що не втратили зв'язку між собою) з видимими границями.</w:t>
      </w:r>
    </w:p>
    <w:p w:rsidR="00E520F7" w:rsidRPr="00061C63" w:rsidRDefault="00E520F7" w:rsidP="00E2595B">
      <w:pPr>
        <w:spacing w:line="360" w:lineRule="auto"/>
        <w:ind w:firstLine="709"/>
        <w:jc w:val="both"/>
        <w:rPr>
          <w:sz w:val="28"/>
          <w:szCs w:val="28"/>
          <w:lang w:val="uk-UA"/>
        </w:rPr>
      </w:pPr>
      <w:r w:rsidRPr="00061C63">
        <w:rPr>
          <w:iCs/>
          <w:sz w:val="28"/>
          <w:szCs w:val="28"/>
          <w:lang w:val="uk-UA"/>
        </w:rPr>
        <w:t xml:space="preserve">Стружка надлому </w:t>
      </w:r>
      <w:r w:rsidRPr="00061C63">
        <w:rPr>
          <w:sz w:val="28"/>
          <w:szCs w:val="28"/>
          <w:lang w:val="uk-UA"/>
        </w:rPr>
        <w:t xml:space="preserve">(рис. 1.7, </w:t>
      </w:r>
      <w:r w:rsidRPr="00061C63">
        <w:rPr>
          <w:iCs/>
          <w:sz w:val="28"/>
          <w:szCs w:val="28"/>
          <w:lang w:val="uk-UA"/>
        </w:rPr>
        <w:t xml:space="preserve">в), </w:t>
      </w:r>
      <w:r w:rsidRPr="00061C63">
        <w:rPr>
          <w:sz w:val="28"/>
          <w:szCs w:val="28"/>
          <w:lang w:val="uk-UA"/>
        </w:rPr>
        <w:t xml:space="preserve">або елементна, утворюється при оброблюванні крихких матеріалів і складається з окремих елементів випадкової форми, не пов'язаних між собою. Таку стружку іноді називають </w:t>
      </w:r>
      <w:r w:rsidRPr="00061C63">
        <w:rPr>
          <w:iCs/>
          <w:sz w:val="28"/>
          <w:szCs w:val="28"/>
          <w:lang w:val="uk-UA"/>
        </w:rPr>
        <w:t xml:space="preserve">стружкою відриву, </w:t>
      </w:r>
      <w:r w:rsidRPr="00061C63">
        <w:rPr>
          <w:sz w:val="28"/>
          <w:szCs w:val="28"/>
          <w:lang w:val="uk-UA"/>
        </w:rPr>
        <w:t>оскільки її утворення викликане дією напружень розтягування.</w:t>
      </w:r>
    </w:p>
    <w:p w:rsidR="00E520F7" w:rsidRPr="00061C63" w:rsidRDefault="00E520F7" w:rsidP="00E2595B">
      <w:pPr>
        <w:spacing w:line="360" w:lineRule="auto"/>
        <w:ind w:firstLine="709"/>
        <w:jc w:val="both"/>
        <w:rPr>
          <w:sz w:val="28"/>
          <w:szCs w:val="28"/>
          <w:lang w:val="uk-UA"/>
        </w:rPr>
      </w:pPr>
      <w:r w:rsidRPr="00061C63">
        <w:rPr>
          <w:sz w:val="28"/>
          <w:szCs w:val="28"/>
          <w:lang w:val="uk-UA"/>
        </w:rPr>
        <w:t>Вигляд стружки часто використовується як непряма характеристика роботи різання. Найбільших витрат енергії потребує утворення суставчастої стружки (значний ступінь пластичної деформації), менших - утворення зливної, і найменших - утворення стружки надлому (незначна пластична деформація).</w:t>
      </w:r>
    </w:p>
    <w:p w:rsidR="00E520F7" w:rsidRPr="00061C63" w:rsidRDefault="00E520F7" w:rsidP="00E2595B">
      <w:pPr>
        <w:spacing w:line="360" w:lineRule="auto"/>
        <w:ind w:firstLine="709"/>
        <w:jc w:val="both"/>
        <w:rPr>
          <w:sz w:val="28"/>
          <w:szCs w:val="28"/>
          <w:lang w:val="uk-UA"/>
        </w:rPr>
      </w:pPr>
      <w:r w:rsidRPr="00061C63">
        <w:rPr>
          <w:sz w:val="28"/>
          <w:szCs w:val="28"/>
          <w:lang w:val="uk-UA"/>
        </w:rPr>
        <w:t>Процес різання супроводжується пружним і пластичним дефор</w:t>
      </w:r>
      <w:r w:rsidRPr="00061C63">
        <w:rPr>
          <w:sz w:val="28"/>
          <w:szCs w:val="28"/>
          <w:lang w:val="uk-UA"/>
        </w:rPr>
        <w:softHyphen/>
        <w:t>муванням шару, що зрізується, усадкою стружки, утворенням наросту на передній поверхні різця, зміцненням поверхневого шару оброблюваної деталі, тепловиділенням.</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Пружне і пластичне деформування шару, що зрізується, відбувається під дією нормальних і дотичних напружень при вдавлюванні різця в метал. </w:t>
      </w:r>
      <w:r w:rsidRPr="00061C63">
        <w:rPr>
          <w:sz w:val="28"/>
          <w:szCs w:val="28"/>
          <w:lang w:val="uk-UA"/>
        </w:rPr>
        <w:lastRenderedPageBreak/>
        <w:t xml:space="preserve">Максимальне пластичне деформування в зоні утворення стружки, зсувні явища в шарі металу, що зрізується, призводять до ковзання окремих частин зерен по кристалографічних площинах і витягування зерен. </w:t>
      </w:r>
    </w:p>
    <w:p w:rsidR="00E520F7" w:rsidRPr="00061C63" w:rsidRDefault="00E520F7" w:rsidP="00E2595B">
      <w:pPr>
        <w:spacing w:line="360" w:lineRule="auto"/>
        <w:ind w:firstLine="709"/>
        <w:jc w:val="both"/>
        <w:rPr>
          <w:sz w:val="28"/>
          <w:szCs w:val="28"/>
          <w:lang w:val="uk-UA"/>
        </w:rPr>
      </w:pPr>
      <w:r w:rsidRPr="00061C63">
        <w:rPr>
          <w:sz w:val="28"/>
          <w:szCs w:val="28"/>
          <w:lang w:val="uk-UA"/>
        </w:rPr>
        <w:t>До моменту руйнування ці зерна додатково деформуються і витягуються під дією сил тертя при контакті з передньою поверхнею різця.</w:t>
      </w:r>
    </w:p>
    <w:p w:rsidR="00E520F7" w:rsidRPr="00061C63" w:rsidRDefault="00E520F7" w:rsidP="00E2595B">
      <w:pPr>
        <w:spacing w:line="360" w:lineRule="auto"/>
        <w:ind w:firstLine="709"/>
        <w:jc w:val="both"/>
        <w:rPr>
          <w:sz w:val="28"/>
          <w:szCs w:val="28"/>
          <w:lang w:val="uk-UA"/>
        </w:rPr>
      </w:pPr>
      <w:r w:rsidRPr="00061C63">
        <w:rPr>
          <w:sz w:val="28"/>
          <w:szCs w:val="28"/>
          <w:lang w:val="uk-UA"/>
        </w:rPr>
        <w:t>Усадка стружки, тобто зменшення довжини і збільшення товщини стружки порівняно з довжиною і шириною шару, що зрізується, залежить від властивостей оброблюваного матеріалу, режимів різання, геометричних параметрів різця, ступеня пластичного деформування поверхневого шару деталі. Підвищення пластичності оброблюваного матеріалу збільшує усадку стружки, а застосування мастильно-охолоджувальних рідин - зменшує.</w:t>
      </w:r>
    </w:p>
    <w:p w:rsidR="00E520F7" w:rsidRPr="00061C63" w:rsidRDefault="00F54D72" w:rsidP="00E2595B">
      <w:pPr>
        <w:spacing w:line="360" w:lineRule="auto"/>
        <w:ind w:firstLine="709"/>
        <w:jc w:val="center"/>
        <w:rPr>
          <w:iCs/>
          <w:sz w:val="28"/>
          <w:szCs w:val="28"/>
          <w:lang w:val="uk-UA"/>
        </w:rPr>
      </w:pPr>
      <w:r>
        <w:rPr>
          <w:iCs/>
          <w:noProof/>
          <w:sz w:val="28"/>
          <w:szCs w:val="28"/>
          <w:lang w:val="uk-UA" w:eastAsia="uk-UA"/>
        </w:rPr>
        <w:drawing>
          <wp:anchor distT="0" distB="0" distL="114300" distR="114300" simplePos="0" relativeHeight="251674624" behindDoc="1" locked="0" layoutInCell="1" allowOverlap="1">
            <wp:simplePos x="0" y="0"/>
            <wp:positionH relativeFrom="column">
              <wp:posOffset>1511300</wp:posOffset>
            </wp:positionH>
            <wp:positionV relativeFrom="paragraph">
              <wp:posOffset>187960</wp:posOffset>
            </wp:positionV>
            <wp:extent cx="3151505" cy="967105"/>
            <wp:effectExtent l="19050" t="0" r="0" b="0"/>
            <wp:wrapTopAndBottom/>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contrast="12000"/>
                    </a:blip>
                    <a:srcRect/>
                    <a:stretch>
                      <a:fillRect/>
                    </a:stretch>
                  </pic:blipFill>
                  <pic:spPr bwMode="auto">
                    <a:xfrm>
                      <a:off x="0" y="0"/>
                      <a:ext cx="3151505" cy="967105"/>
                    </a:xfrm>
                    <a:prstGeom prst="rect">
                      <a:avLst/>
                    </a:prstGeom>
                    <a:noFill/>
                    <a:ln w="9525">
                      <a:noFill/>
                      <a:miter lim="800000"/>
                      <a:headEnd/>
                      <a:tailEnd/>
                    </a:ln>
                  </pic:spPr>
                </pic:pic>
              </a:graphicData>
            </a:graphic>
          </wp:anchor>
        </w:drawing>
      </w:r>
    </w:p>
    <w:p w:rsidR="00E520F7" w:rsidRPr="00061C63" w:rsidRDefault="00E520F7" w:rsidP="00E2595B">
      <w:pPr>
        <w:spacing w:line="360" w:lineRule="auto"/>
        <w:ind w:firstLine="709"/>
        <w:jc w:val="center"/>
        <w:rPr>
          <w:sz w:val="28"/>
          <w:szCs w:val="28"/>
          <w:lang w:val="uk-UA"/>
        </w:rPr>
      </w:pPr>
      <w:r w:rsidRPr="00061C63">
        <w:rPr>
          <w:iCs/>
          <w:sz w:val="28"/>
          <w:szCs w:val="28"/>
          <w:lang w:val="uk-UA"/>
        </w:rPr>
        <w:t xml:space="preserve">а </w:t>
      </w:r>
      <w:r w:rsidRPr="00061C63">
        <w:rPr>
          <w:sz w:val="28"/>
          <w:szCs w:val="28"/>
          <w:lang w:val="uk-UA"/>
        </w:rPr>
        <w:t xml:space="preserve">— зливна; </w:t>
      </w:r>
      <w:r w:rsidRPr="00061C63">
        <w:rPr>
          <w:iCs/>
          <w:sz w:val="28"/>
          <w:szCs w:val="28"/>
          <w:lang w:val="uk-UA"/>
        </w:rPr>
        <w:t xml:space="preserve">б </w:t>
      </w:r>
      <w:r w:rsidRPr="00061C63">
        <w:rPr>
          <w:sz w:val="28"/>
          <w:szCs w:val="28"/>
          <w:lang w:val="uk-UA"/>
        </w:rPr>
        <w:t xml:space="preserve">— суставчаста; </w:t>
      </w:r>
      <w:r w:rsidRPr="00061C63">
        <w:rPr>
          <w:iCs/>
          <w:sz w:val="28"/>
          <w:szCs w:val="28"/>
          <w:lang w:val="uk-UA"/>
        </w:rPr>
        <w:t xml:space="preserve">в </w:t>
      </w:r>
      <w:r w:rsidRPr="00061C63">
        <w:rPr>
          <w:sz w:val="28"/>
          <w:szCs w:val="28"/>
          <w:lang w:val="uk-UA"/>
        </w:rPr>
        <w:t>— стружка надлому</w:t>
      </w:r>
    </w:p>
    <w:p w:rsidR="00E520F7" w:rsidRPr="00061C63" w:rsidRDefault="00E520F7" w:rsidP="00E2595B">
      <w:pPr>
        <w:spacing w:line="360" w:lineRule="auto"/>
        <w:ind w:firstLine="709"/>
        <w:jc w:val="center"/>
        <w:rPr>
          <w:sz w:val="28"/>
          <w:szCs w:val="28"/>
          <w:lang w:val="uk-UA"/>
        </w:rPr>
      </w:pPr>
      <w:r w:rsidRPr="00061C63">
        <w:rPr>
          <w:bCs/>
          <w:sz w:val="28"/>
          <w:szCs w:val="28"/>
          <w:lang w:val="uk-UA"/>
        </w:rPr>
        <w:t xml:space="preserve">Рис. 1.7 - </w:t>
      </w:r>
      <w:r w:rsidRPr="00061C63">
        <w:rPr>
          <w:sz w:val="28"/>
          <w:szCs w:val="28"/>
          <w:lang w:val="uk-UA"/>
        </w:rPr>
        <w:t>Види стружки різання.</w:t>
      </w:r>
    </w:p>
    <w:p w:rsidR="00E520F7" w:rsidRPr="00061C63" w:rsidRDefault="00E520F7" w:rsidP="00E2595B">
      <w:pPr>
        <w:spacing w:line="360" w:lineRule="auto"/>
        <w:ind w:firstLine="709"/>
        <w:jc w:val="both"/>
        <w:rPr>
          <w:sz w:val="28"/>
          <w:szCs w:val="28"/>
          <w:lang w:val="uk-UA"/>
        </w:rPr>
      </w:pPr>
      <w:r w:rsidRPr="00061C63">
        <w:rPr>
          <w:sz w:val="28"/>
          <w:szCs w:val="28"/>
          <w:lang w:val="uk-UA"/>
        </w:rPr>
        <w:t xml:space="preserve">Наріст - це явище формування щільного утворення частинок металу, міцно закріплених на передній поверхні різця. Спостерігається воно під час різання пластичних матеріалів (латуні, сталі). Наріст утворюється внаслідок гальмування нижніх шарів стружки під час її ковзання по передній поверхні різця, високого тиску і значної температури в зоні контакту стружки з різцем. Метал наросту дуже деформований, твердість його значно (іноді у 2...З рази) переважає твердість оброблюваного металу. Під час процесу різання наріст періодично руйнується, виноситься разом зі стружкою і утворюється знову. Він захищає вершину різця і різальну кромку від завчасного спрацювання, покращує тепловідбір, проте якість і точність виготовлення поверхні погіршується. Тому чистову обробку виконують ретельно доведеними різцями </w:t>
      </w:r>
      <w:r w:rsidRPr="00061C63">
        <w:rPr>
          <w:sz w:val="28"/>
          <w:szCs w:val="28"/>
          <w:lang w:val="uk-UA"/>
        </w:rPr>
        <w:lastRenderedPageBreak/>
        <w:t>зі значними передніми кутами при підвищених швидкостях різання із застосуванням мастильно-охолоджувальних рідин.</w:t>
      </w:r>
    </w:p>
    <w:p w:rsidR="00E520F7" w:rsidRPr="00061C63" w:rsidRDefault="00E520F7" w:rsidP="00E2595B">
      <w:pPr>
        <w:spacing w:line="360" w:lineRule="auto"/>
        <w:ind w:firstLine="709"/>
        <w:jc w:val="both"/>
        <w:rPr>
          <w:sz w:val="28"/>
          <w:szCs w:val="28"/>
          <w:lang w:val="uk-UA"/>
        </w:rPr>
      </w:pPr>
      <w:r w:rsidRPr="00061C63">
        <w:rPr>
          <w:sz w:val="28"/>
          <w:szCs w:val="28"/>
          <w:lang w:val="uk-UA"/>
        </w:rPr>
        <w:t>Залежно від режиму різання поверхневий шар оброблюваної деталі в процесі різання деформується на глибину до 1мм. Порівняно з основним металом твердість металу поверхні може підвищуватися у 2...З рази. Поверхневе зміцнення може бути як корисним, підвищуючи стійкість деталі проти спрацювання і втомну міцність виробу, так і шкідливим, ускладнюючи подальшу обробку деталі різанням і підвищуючи її шорсткість.</w:t>
      </w:r>
    </w:p>
    <w:p w:rsidR="00E520F7" w:rsidRPr="00061C63" w:rsidRDefault="00E520F7" w:rsidP="00E2595B">
      <w:pPr>
        <w:spacing w:line="360" w:lineRule="auto"/>
        <w:ind w:firstLine="709"/>
        <w:jc w:val="both"/>
        <w:rPr>
          <w:sz w:val="28"/>
          <w:szCs w:val="28"/>
          <w:lang w:val="uk-UA"/>
        </w:rPr>
      </w:pPr>
      <w:r w:rsidRPr="00061C63">
        <w:rPr>
          <w:sz w:val="28"/>
          <w:szCs w:val="28"/>
          <w:lang w:val="uk-UA"/>
        </w:rPr>
        <w:t>Під час різання металів близько 95 % механічної роботи деформації і тертя переходить у теплоту, до 5 % - у скриту енергію викривлення кристалічної ґратки. Теплота, що виділяється, розподіляється між стружкою, заготовкою та інструментом. Незначна частина теплоти потрапляє до навколишнього середовища як випромінювання (у разі застосування мастильно-охолоджувальних речовин) і конвенція. На температуру нагрівання різального інструмента найбільше впливає швидкість різання, менше - подача та глибина різання. Обробка різанням повинна здійснюватися без перегріву різального інструмента. Для інструменту з вуглецевої сталі температура не повинна перевищувати 200...250°С, з твердого сплаву - 800...1000°С, з металокераміки - 1000...1200°С.</w:t>
      </w:r>
    </w:p>
    <w:p w:rsidR="00E520F7" w:rsidRPr="00061C63" w:rsidRDefault="00E520F7" w:rsidP="00E2595B">
      <w:pPr>
        <w:spacing w:line="360" w:lineRule="auto"/>
        <w:ind w:firstLine="709"/>
        <w:jc w:val="both"/>
        <w:rPr>
          <w:sz w:val="28"/>
          <w:szCs w:val="28"/>
          <w:lang w:val="uk-UA"/>
        </w:rPr>
      </w:pPr>
      <w:r w:rsidRPr="00061C63">
        <w:rPr>
          <w:sz w:val="28"/>
          <w:szCs w:val="28"/>
          <w:lang w:val="uk-UA"/>
        </w:rPr>
        <w:t>Теплові процеси при різанні можуть істотно впливати на якість поверхні та розміри виробів, призвести до фазових перетворень, змінювати властивості матеріалу.</w:t>
      </w:r>
    </w:p>
    <w:p w:rsidR="00E520F7" w:rsidRPr="00061C63" w:rsidRDefault="00E520F7" w:rsidP="00E2595B">
      <w:pPr>
        <w:spacing w:line="360" w:lineRule="auto"/>
        <w:ind w:firstLine="709"/>
        <w:jc w:val="both"/>
        <w:rPr>
          <w:sz w:val="28"/>
          <w:szCs w:val="28"/>
          <w:lang w:val="uk-UA"/>
        </w:rPr>
      </w:pPr>
      <w:r w:rsidRPr="00061C63">
        <w:rPr>
          <w:sz w:val="28"/>
          <w:szCs w:val="28"/>
          <w:lang w:val="uk-UA"/>
        </w:rPr>
        <w:t>Мастильно-охолоджувальні речовини застосовують здебільшого для зниження температури. Проте ці речовини не лише охолоджують, а й зменшують сили зовнішнього тертя і сприяють видаленню з зони різання стружки та продуктів зношування. Для цього використовують переважно рідини, до яких додають тверді речовини (графіт, бітум, мило, парафін, дисульфід молібдену, соду тощо). Дуже рідко для цього використовують гази.</w:t>
      </w:r>
    </w:p>
    <w:p w:rsidR="00D44CD8" w:rsidRPr="00061C63" w:rsidRDefault="00E520F7" w:rsidP="002C3071">
      <w:pPr>
        <w:spacing w:line="360" w:lineRule="auto"/>
        <w:ind w:firstLine="709"/>
        <w:jc w:val="both"/>
        <w:rPr>
          <w:sz w:val="28"/>
          <w:szCs w:val="28"/>
          <w:lang w:val="uk-UA"/>
        </w:rPr>
      </w:pPr>
      <w:r w:rsidRPr="00061C63">
        <w:rPr>
          <w:sz w:val="28"/>
          <w:szCs w:val="28"/>
          <w:lang w:val="uk-UA"/>
        </w:rPr>
        <w:t xml:space="preserve">Найкращу охолоджувальну дію мають водні розчини з домішками 1...5%-ї кальцинованої соди, бури, нітрату натрію тощо. Для охолодження </w:t>
      </w:r>
      <w:r w:rsidRPr="00061C63">
        <w:rPr>
          <w:sz w:val="28"/>
          <w:szCs w:val="28"/>
          <w:lang w:val="uk-UA"/>
        </w:rPr>
        <w:lastRenderedPageBreak/>
        <w:t>застосовують також масляні емульсії - розчини у воді 1,5...10 % - х емульсолів (мінеральних масел з різними домішками) та масляні рідини - мінеральні масла з домішками до 30</w:t>
      </w:r>
      <w:r w:rsidRPr="00061C63">
        <w:rPr>
          <w:iCs/>
          <w:sz w:val="28"/>
          <w:szCs w:val="28"/>
          <w:lang w:val="uk-UA"/>
        </w:rPr>
        <w:t xml:space="preserve">% </w:t>
      </w:r>
      <w:r w:rsidRPr="00061C63">
        <w:rPr>
          <w:sz w:val="28"/>
          <w:szCs w:val="28"/>
          <w:lang w:val="uk-UA"/>
        </w:rPr>
        <w:t>рослинних олив. Охолоджувальна дія масляних рідин досить низька.</w:t>
      </w:r>
    </w:p>
    <w:p w:rsidR="00ED608B" w:rsidRPr="00D44CD8" w:rsidRDefault="00ED608B" w:rsidP="003D473B">
      <w:pPr>
        <w:tabs>
          <w:tab w:val="center" w:pos="4857"/>
        </w:tabs>
        <w:spacing w:line="360" w:lineRule="auto"/>
        <w:ind w:firstLine="851"/>
        <w:jc w:val="center"/>
        <w:rPr>
          <w:sz w:val="32"/>
          <w:szCs w:val="32"/>
          <w:lang w:val="uk-UA"/>
        </w:rPr>
      </w:pPr>
      <w:r w:rsidRPr="00D44CD8">
        <w:rPr>
          <w:sz w:val="32"/>
          <w:szCs w:val="32"/>
          <w:lang w:val="uk-UA"/>
        </w:rPr>
        <w:t>3.</w:t>
      </w:r>
      <w:r w:rsidR="00E520F7" w:rsidRPr="00D44CD8">
        <w:rPr>
          <w:sz w:val="32"/>
          <w:szCs w:val="32"/>
          <w:lang w:val="uk-UA"/>
        </w:rPr>
        <w:t>2</w:t>
      </w:r>
      <w:r w:rsidRPr="00D44CD8">
        <w:rPr>
          <w:sz w:val="32"/>
          <w:szCs w:val="32"/>
          <w:lang w:val="uk-UA"/>
        </w:rPr>
        <w:t>.</w:t>
      </w:r>
      <w:r w:rsidR="00B23A41">
        <w:rPr>
          <w:sz w:val="32"/>
          <w:szCs w:val="32"/>
          <w:lang w:val="uk-UA"/>
        </w:rPr>
        <w:t xml:space="preserve"> </w:t>
      </w:r>
      <w:r w:rsidRPr="00D44CD8">
        <w:rPr>
          <w:sz w:val="32"/>
          <w:szCs w:val="32"/>
          <w:lang w:val="uk-UA"/>
        </w:rPr>
        <w:t>Проектування технологічних процесів</w:t>
      </w:r>
    </w:p>
    <w:p w:rsidR="00ED608B" w:rsidRPr="00061C63" w:rsidRDefault="00ED608B" w:rsidP="003D473B">
      <w:pPr>
        <w:tabs>
          <w:tab w:val="center" w:pos="4857"/>
        </w:tabs>
        <w:spacing w:line="360" w:lineRule="auto"/>
        <w:ind w:firstLine="851"/>
        <w:rPr>
          <w:i/>
          <w:sz w:val="28"/>
          <w:szCs w:val="28"/>
          <w:u w:val="single"/>
          <w:lang w:val="uk-UA"/>
        </w:rPr>
      </w:pPr>
      <w:r w:rsidRPr="00061C63">
        <w:rPr>
          <w:i/>
          <w:sz w:val="28"/>
          <w:szCs w:val="28"/>
          <w:u w:val="single"/>
          <w:lang w:val="uk-UA"/>
        </w:rPr>
        <w:t>Технологічна документація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Технологічна документація призначена для регламентації технологічного процесу виробництва. Вона складається з декількох окремих документів певної форми. Цю документацію на заводі розробляють у відділі головного технолога. Детальну технологічну документацію розробляють лише на вироби масового виробництва.</w:t>
      </w:r>
    </w:p>
    <w:p w:rsidR="00ED608B" w:rsidRPr="00061C63" w:rsidRDefault="00ED608B" w:rsidP="003D473B">
      <w:pPr>
        <w:tabs>
          <w:tab w:val="center" w:pos="4857"/>
        </w:tabs>
        <w:spacing w:line="360" w:lineRule="auto"/>
        <w:ind w:firstLine="851"/>
        <w:jc w:val="both"/>
        <w:rPr>
          <w:sz w:val="28"/>
          <w:szCs w:val="28"/>
          <w:u w:val="single"/>
          <w:lang w:val="uk-UA"/>
        </w:rPr>
      </w:pPr>
      <w:r w:rsidRPr="00061C63">
        <w:rPr>
          <w:sz w:val="28"/>
          <w:szCs w:val="28"/>
          <w:lang w:val="uk-UA"/>
        </w:rPr>
        <w:t>Основними формами технологічної документації механічної обробки є маршрутна карта, операційна карта, технологічна карта механічної обробки, зведена карта технологічного процесу, специфікація оснащення і карта змін технологічного процесу.</w:t>
      </w:r>
      <w:r w:rsidRPr="00061C63">
        <w:rPr>
          <w:sz w:val="28"/>
          <w:szCs w:val="28"/>
          <w:u w:val="single"/>
          <w:lang w:val="uk-UA"/>
        </w:rPr>
        <w:t xml:space="preserve"> </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Маршрутна карта</w:t>
      </w:r>
      <w:r w:rsidRPr="00061C63">
        <w:rPr>
          <w:sz w:val="28"/>
          <w:szCs w:val="28"/>
          <w:lang w:val="uk-UA"/>
        </w:rPr>
        <w:t xml:space="preserve"> складається на механічну обробку кожної деталі окремо на всіх робочих місцях або верстатах. В ній в технологічній послідовності запитують операції, які належить виконувати, вказують типи і марки верстатів, записують назву робочого і вимірювального інструмента; вказують розміри, до яких треба обробити деталь, розряд роботи і норму часу на кожну операцію.</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Операційна карта</w:t>
      </w:r>
      <w:r w:rsidRPr="00061C63">
        <w:rPr>
          <w:sz w:val="28"/>
          <w:szCs w:val="28"/>
          <w:lang w:val="uk-UA"/>
        </w:rPr>
        <w:t xml:space="preserve"> є основним документом і складається на кожну операцію окремо. В операційну карту записують всі установки, переходи і проходи, точно вказують режим обробки, робочий і вимірювальний інструменти, способи контролю, час на виконання окремих елементів операції.</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Технологічна карта</w:t>
      </w:r>
      <w:r w:rsidRPr="00061C63">
        <w:rPr>
          <w:sz w:val="28"/>
          <w:szCs w:val="28"/>
          <w:lang w:val="uk-UA"/>
        </w:rPr>
        <w:t xml:space="preserve"> – складається при розробці укрупненого технологічного процесу на деталь. В цю карту не записують режиму різання чи іншої обробки. Вона використовується при поодиноких і дрібносерійних виробництвах, а також для перспективного планування.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lastRenderedPageBreak/>
        <w:t>Зведена карта технологічного процесу</w:t>
      </w:r>
      <w:r w:rsidRPr="00061C63">
        <w:rPr>
          <w:sz w:val="28"/>
          <w:szCs w:val="28"/>
          <w:lang w:val="uk-UA"/>
        </w:rPr>
        <w:t xml:space="preserve"> складається на підставі маршрутних і операційних карт. В неї записують всі дані операційних карт в порядку проходження цехів.</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Карта змін</w:t>
      </w:r>
      <w:r w:rsidRPr="00061C63">
        <w:rPr>
          <w:sz w:val="28"/>
          <w:szCs w:val="28"/>
          <w:lang w:val="uk-UA"/>
        </w:rPr>
        <w:t xml:space="preserve"> складається окремо як додаток до зведеної технологічної карти. Іноді всі зміни заносять в спеціальну графу зведеної карти.</w:t>
      </w: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t>Основи проектування технологічного процесу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Проектування є: проектним і виробничим.</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Проектне проектування</w:t>
      </w:r>
      <w:r w:rsidRPr="00061C63">
        <w:rPr>
          <w:sz w:val="28"/>
          <w:szCs w:val="28"/>
          <w:lang w:val="uk-UA"/>
        </w:rPr>
        <w:t xml:space="preserve"> технологічних процесів полягає в розроблені технології виробництва на нові види продукції або для нових цехів і заводів, які споруджуються. В цьому випадку враховують найновіші досягнення науки і техніки, вибирають найновіші типи верстатів та оснащення.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Виробниче проектування</w:t>
      </w:r>
      <w:r w:rsidRPr="00061C63">
        <w:rPr>
          <w:sz w:val="28"/>
          <w:szCs w:val="28"/>
          <w:lang w:val="uk-UA"/>
        </w:rPr>
        <w:t xml:space="preserve"> технологічних процесів полягає в розробленні технології з обрахуванням наявного устаткування з метою найбільш доцільного його використання при даних розмірах виробничого завдання.</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Для розробки технологічного процесу виготовлення виробу або деталі потрібно мати креслення заготовки, програму випуску продукції паспорти верстатів, специфікацію ріжучих і вимірювальних інструментів. Технологічний процес складається в такій послідовності:</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розробляти структуру процесу механічної обробки, поділивши його на операції, встановлення (позиції), переходи, проходи;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вибрати первинну установчу базу та інші бази;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вибрати операційні розміри, допуски і припуски;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вибрати оптимальні режими різання;</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встановити послідовність переходів і операцій;</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провести технічне нормування з метою встановлення часу, потрібного для обробки;</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звести технологічний процес в карту;</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проаналізувати його техніко-економічні показники (завантаження устаткування, витрати енергії, інструментів, собівартість продукції тощо);</w:t>
      </w:r>
    </w:p>
    <w:p w:rsidR="00ED608B" w:rsidRPr="00061C63" w:rsidRDefault="00ED608B" w:rsidP="003D473B">
      <w:pPr>
        <w:numPr>
          <w:ilvl w:val="0"/>
          <w:numId w:val="20"/>
        </w:numPr>
        <w:tabs>
          <w:tab w:val="center" w:pos="4857"/>
        </w:tabs>
        <w:spacing w:line="360" w:lineRule="auto"/>
        <w:ind w:left="0" w:firstLine="851"/>
        <w:jc w:val="both"/>
        <w:rPr>
          <w:sz w:val="28"/>
          <w:szCs w:val="28"/>
          <w:lang w:val="uk-UA"/>
        </w:rPr>
      </w:pPr>
      <w:r w:rsidRPr="00061C63">
        <w:rPr>
          <w:sz w:val="28"/>
          <w:szCs w:val="28"/>
          <w:lang w:val="uk-UA"/>
        </w:rPr>
        <w:t>звести в технологічний процес необхідні корективи.</w:t>
      </w: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lastRenderedPageBreak/>
        <w:t>Технологічне нормування. Норма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Одним з важливих засобів підвищення продуктивності праці є технічне формування.  Основним завданням технічного нормування є встановлення прогресивних технічно обґрунтованих норм часу або норм виробітку.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Нормою часу</w:t>
      </w:r>
      <w:r w:rsidRPr="00061C63">
        <w:rPr>
          <w:sz w:val="28"/>
          <w:szCs w:val="28"/>
          <w:lang w:val="uk-UA"/>
        </w:rPr>
        <w:t xml:space="preserve"> називається час, який дається робітнику на виконання певної операції.</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Технічно обґрунтованою нормою часу називається час потрібний для виконання заданої операції при умові повного використання всіх можливостей верстата, інструмента, передового досвіду, повного і раціонального використання часу при найдоцільнішій побудові технологічного процесу.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Обсяг роботи, який дається робітнику на одиницю часу, називається нормою виробітку.</w:t>
      </w: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t>Структура і обчислення норм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Технічна норма часу на виготовлення партії деталей складається з підготовчо-заключного часу і штучного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Підготовчо-заключний час – це час, потрібний для ознайомлення із завданням, кресленням, операційною картою, для підготовки робочого місця, верстата і пристроїв та завдання готових виробів. Якщо весь час поділити на кількість деталей, які потрібно обробити, то матимемо підготовчо-заключний час на одну деталь. Підготовчо-заключний час затрачається один раз для виготовлення всієї партії.</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Штучний час</w:t>
      </w:r>
      <w:r w:rsidRPr="00061C63">
        <w:rPr>
          <w:sz w:val="28"/>
          <w:szCs w:val="28"/>
          <w:lang w:val="uk-UA"/>
        </w:rPr>
        <w:t xml:space="preserve"> складається з основного і допоміжного часу обслуговування робочого місця та часу на перерви і відпочинок та особисті справи.</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u w:val="single"/>
          <w:lang w:val="uk-UA"/>
        </w:rPr>
        <w:t>Основний технологічний час</w:t>
      </w:r>
      <w:r w:rsidRPr="00061C63">
        <w:rPr>
          <w:sz w:val="28"/>
          <w:szCs w:val="28"/>
          <w:lang w:val="uk-UA"/>
        </w:rPr>
        <w:t xml:space="preserve"> (машинний) при обробці на верстаті – це час, протягом якого з оброблювальної деталі зрізують стружку.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Основний час може бути: машинним, якщо деталь обробляють при механічній подачі різця або виробу; машинно-ручним, якщо переміщують різець вручну; ручним, коли робота виконується в ручну.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 xml:space="preserve">Основний час операції розраховується за формулою: </w:t>
      </w:r>
    </w:p>
    <w:p w:rsidR="00ED608B" w:rsidRPr="00061C63" w:rsidRDefault="00ED608B" w:rsidP="003D473B">
      <w:pPr>
        <w:tabs>
          <w:tab w:val="center" w:pos="4857"/>
        </w:tabs>
        <w:spacing w:line="360" w:lineRule="auto"/>
        <w:ind w:firstLine="851"/>
        <w:jc w:val="center"/>
        <w:rPr>
          <w:sz w:val="28"/>
          <w:szCs w:val="28"/>
          <w:lang w:val="uk-UA"/>
        </w:rPr>
      </w:pPr>
      <w:r w:rsidRPr="00061C63">
        <w:rPr>
          <w:position w:val="-24"/>
          <w:sz w:val="28"/>
          <w:szCs w:val="28"/>
          <w:lang w:val="uk-UA"/>
        </w:rPr>
        <w:object w:dxaOrig="1060" w:dyaOrig="620">
          <v:shape id="_x0000_i1050" type="#_x0000_t75" style="width:1in;height:45.1pt" o:ole="">
            <v:imagedata r:id="rId75" o:title=""/>
          </v:shape>
          <o:OLEObject Type="Embed" ProgID="Equation.3" ShapeID="_x0000_i1050" DrawAspect="Content" ObjectID="_1418132157" r:id="rId76"/>
        </w:object>
      </w:r>
      <w:r w:rsidRPr="00061C63">
        <w:rPr>
          <w:sz w:val="28"/>
          <w:szCs w:val="28"/>
          <w:lang w:val="uk-UA"/>
        </w:rPr>
        <w:t>, хв..                               (3.1)</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де L – довжина оброблюваної де6талі, мм;</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 xml:space="preserve">     і – число проходів;</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 xml:space="preserve">     S – подача мм/об;</w:t>
      </w:r>
    </w:p>
    <w:p w:rsidR="00ED608B" w:rsidRPr="00061C63" w:rsidRDefault="00ED608B" w:rsidP="003D473B">
      <w:pPr>
        <w:tabs>
          <w:tab w:val="center" w:pos="4857"/>
        </w:tabs>
        <w:spacing w:line="360" w:lineRule="auto"/>
        <w:ind w:firstLine="284"/>
        <w:rPr>
          <w:sz w:val="28"/>
          <w:szCs w:val="28"/>
          <w:lang w:val="uk-UA"/>
        </w:rPr>
      </w:pPr>
      <w:r w:rsidRPr="00061C63">
        <w:rPr>
          <w:sz w:val="28"/>
          <w:szCs w:val="28"/>
          <w:lang w:val="uk-UA"/>
        </w:rPr>
        <w:t xml:space="preserve">     n – число обертів оброблювальної деталі, об/хв.</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Розраховуємо довжину оброблюваної поверхні визначають по формулі:</w:t>
      </w:r>
    </w:p>
    <w:p w:rsidR="00ED608B" w:rsidRPr="00061C63" w:rsidRDefault="00ED608B" w:rsidP="003D473B">
      <w:pPr>
        <w:tabs>
          <w:tab w:val="center" w:pos="4857"/>
        </w:tabs>
        <w:spacing w:line="360" w:lineRule="auto"/>
        <w:ind w:firstLine="284"/>
        <w:jc w:val="center"/>
        <w:rPr>
          <w:sz w:val="28"/>
          <w:szCs w:val="28"/>
          <w:lang w:val="uk-UA"/>
        </w:rPr>
      </w:pPr>
      <w:r w:rsidRPr="00061C63">
        <w:rPr>
          <w:sz w:val="28"/>
          <w:szCs w:val="28"/>
          <w:lang w:val="uk-UA"/>
        </w:rPr>
        <w:t>L=l+y, мм                                            (3.2)</w:t>
      </w:r>
    </w:p>
    <w:p w:rsidR="00ED608B" w:rsidRPr="00061C63" w:rsidRDefault="00ED608B" w:rsidP="003D473B">
      <w:pPr>
        <w:tabs>
          <w:tab w:val="center" w:pos="4857"/>
        </w:tabs>
        <w:spacing w:line="360" w:lineRule="auto"/>
        <w:ind w:firstLine="284"/>
        <w:jc w:val="both"/>
        <w:rPr>
          <w:sz w:val="28"/>
          <w:szCs w:val="28"/>
          <w:lang w:val="uk-UA"/>
        </w:rPr>
      </w:pPr>
      <w:r w:rsidRPr="00061C63">
        <w:rPr>
          <w:sz w:val="28"/>
          <w:szCs w:val="28"/>
          <w:lang w:val="uk-UA"/>
        </w:rPr>
        <w:t>де l – довжина оброблюваної поверхні деталі, мм;</w:t>
      </w:r>
    </w:p>
    <w:p w:rsidR="00ED608B" w:rsidRPr="00061C63" w:rsidRDefault="00ED608B" w:rsidP="003D473B">
      <w:pPr>
        <w:tabs>
          <w:tab w:val="center" w:pos="4857"/>
        </w:tabs>
        <w:spacing w:line="360" w:lineRule="auto"/>
        <w:ind w:firstLine="284"/>
        <w:jc w:val="both"/>
        <w:rPr>
          <w:sz w:val="28"/>
          <w:szCs w:val="28"/>
          <w:lang w:val="uk-UA"/>
        </w:rPr>
      </w:pPr>
      <w:r w:rsidRPr="00061C63">
        <w:rPr>
          <w:sz w:val="28"/>
          <w:szCs w:val="28"/>
          <w:lang w:val="uk-UA"/>
        </w:rPr>
        <w:t xml:space="preserve">    у – величина заходу і виходу різця, мм.</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Довжину оброблюваної поверхні в напрямку подачі визначають по кресленню деталі. При зовнішньому повздовжньому точінні, l дорівнює довжині оброблюваної поверхні; при поперечному точінні, підрізці, відрізці суцільного поперечного перерізу – половині діаметра деталі, а при відрізанні і підрізанні торців пустолітих деталей – піврізниці зовнішнього і внутрішнього діаметрів.</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Технічну норму штучного часу розраховують за формулою:</w:t>
      </w:r>
    </w:p>
    <w:p w:rsidR="00ED608B" w:rsidRPr="00061C63" w:rsidRDefault="00ED608B" w:rsidP="003D473B">
      <w:pPr>
        <w:tabs>
          <w:tab w:val="center" w:pos="4857"/>
        </w:tabs>
        <w:spacing w:line="360" w:lineRule="auto"/>
        <w:ind w:firstLine="851"/>
        <w:jc w:val="center"/>
        <w:rPr>
          <w:sz w:val="28"/>
          <w:szCs w:val="28"/>
          <w:lang w:val="uk-UA"/>
        </w:rPr>
      </w:pPr>
      <w:r w:rsidRPr="00061C63">
        <w:rPr>
          <w:position w:val="-12"/>
          <w:sz w:val="28"/>
          <w:szCs w:val="28"/>
          <w:lang w:val="uk-UA"/>
        </w:rPr>
        <w:object w:dxaOrig="2620" w:dyaOrig="360">
          <v:shape id="_x0000_i1051" type="#_x0000_t75" style="width:175.3pt;height:25.65pt" o:ole="">
            <v:imagedata r:id="rId77" o:title=""/>
          </v:shape>
          <o:OLEObject Type="Embed" ProgID="Equation.3" ShapeID="_x0000_i1051" DrawAspect="Content" ObjectID="_1418132158" r:id="rId78"/>
        </w:object>
      </w:r>
      <w:r w:rsidRPr="00061C63">
        <w:rPr>
          <w:sz w:val="28"/>
          <w:szCs w:val="28"/>
          <w:lang w:val="uk-UA"/>
        </w:rPr>
        <w:t>, хв.               (3.3)</w:t>
      </w:r>
    </w:p>
    <w:p w:rsidR="00ED608B" w:rsidRPr="00061C63" w:rsidRDefault="00ED608B" w:rsidP="003D473B">
      <w:pPr>
        <w:tabs>
          <w:tab w:val="center" w:pos="4857"/>
        </w:tabs>
        <w:spacing w:line="360" w:lineRule="auto"/>
        <w:ind w:firstLine="142"/>
        <w:jc w:val="both"/>
        <w:rPr>
          <w:sz w:val="28"/>
          <w:szCs w:val="28"/>
          <w:lang w:val="uk-UA"/>
        </w:rPr>
      </w:pPr>
      <w:r w:rsidRPr="00061C63">
        <w:rPr>
          <w:sz w:val="28"/>
          <w:szCs w:val="28"/>
          <w:lang w:val="uk-UA"/>
        </w:rPr>
        <w:t>де  Т</w:t>
      </w:r>
      <w:r w:rsidRPr="00061C63">
        <w:rPr>
          <w:sz w:val="16"/>
          <w:szCs w:val="16"/>
          <w:lang w:val="uk-UA"/>
        </w:rPr>
        <w:t xml:space="preserve">шт </w:t>
      </w:r>
      <w:r w:rsidRPr="00061C63">
        <w:rPr>
          <w:sz w:val="28"/>
          <w:szCs w:val="28"/>
          <w:lang w:val="uk-UA"/>
        </w:rPr>
        <w:t>– допоміжний час, що затрачається робітником для забезпечення основної роботи – це час, що затрачається на встановлення, закріплення і зняття оброблюваної деталі, на пуски і зупинки верстата, переключення швидкостей та подачі, вимірювання виробу і ін.;</w:t>
      </w:r>
    </w:p>
    <w:p w:rsidR="00ED608B" w:rsidRPr="00061C63" w:rsidRDefault="00ED608B" w:rsidP="003D473B">
      <w:pPr>
        <w:tabs>
          <w:tab w:val="center" w:pos="4857"/>
        </w:tabs>
        <w:spacing w:line="360" w:lineRule="auto"/>
        <w:ind w:firstLine="142"/>
        <w:jc w:val="both"/>
        <w:rPr>
          <w:sz w:val="28"/>
          <w:szCs w:val="28"/>
          <w:lang w:val="uk-UA"/>
        </w:rPr>
      </w:pPr>
      <w:r w:rsidRPr="00061C63">
        <w:rPr>
          <w:sz w:val="28"/>
          <w:szCs w:val="28"/>
          <w:lang w:val="uk-UA"/>
        </w:rPr>
        <w:t>Т</w:t>
      </w:r>
      <w:r w:rsidRPr="00061C63">
        <w:rPr>
          <w:sz w:val="16"/>
          <w:szCs w:val="16"/>
          <w:lang w:val="uk-UA"/>
        </w:rPr>
        <w:t xml:space="preserve">обол </w:t>
      </w:r>
      <w:r w:rsidRPr="00061C63">
        <w:rPr>
          <w:sz w:val="28"/>
          <w:szCs w:val="28"/>
          <w:lang w:val="uk-UA"/>
        </w:rPr>
        <w:t>– час обслуговування – час який витрачається для зміни затупленого інструменту, наладки верстата, підготовки робочого місця перед початком роботи і прибирання його наприкінці роботи, змащування і очистка верстата, тощо;</w:t>
      </w:r>
    </w:p>
    <w:p w:rsidR="00E2595B" w:rsidRPr="002C3071" w:rsidRDefault="00ED608B" w:rsidP="003D473B">
      <w:pPr>
        <w:tabs>
          <w:tab w:val="center" w:pos="4857"/>
        </w:tabs>
        <w:spacing w:line="360" w:lineRule="auto"/>
        <w:ind w:firstLine="142"/>
        <w:jc w:val="both"/>
        <w:rPr>
          <w:sz w:val="28"/>
          <w:szCs w:val="28"/>
          <w:lang w:val="uk-UA"/>
        </w:rPr>
      </w:pPr>
      <w:r w:rsidRPr="00061C63">
        <w:rPr>
          <w:sz w:val="28"/>
          <w:szCs w:val="28"/>
          <w:lang w:val="uk-UA"/>
        </w:rPr>
        <w:t>Т</w:t>
      </w:r>
      <w:r w:rsidRPr="00061C63">
        <w:rPr>
          <w:sz w:val="16"/>
          <w:szCs w:val="16"/>
          <w:lang w:val="uk-UA"/>
        </w:rPr>
        <w:t xml:space="preserve">від </w:t>
      </w:r>
      <w:r w:rsidRPr="00061C63">
        <w:rPr>
          <w:sz w:val="28"/>
          <w:szCs w:val="28"/>
          <w:lang w:val="uk-UA"/>
        </w:rPr>
        <w:t>– час перерв для відпочинку і особистих потреб (час на особисті потреби – 2% від оперативного).</w:t>
      </w:r>
    </w:p>
    <w:p w:rsidR="003D473B" w:rsidRDefault="003D473B" w:rsidP="003D473B">
      <w:pPr>
        <w:tabs>
          <w:tab w:val="center" w:pos="4857"/>
        </w:tabs>
        <w:spacing w:line="360" w:lineRule="auto"/>
        <w:ind w:firstLine="851"/>
        <w:jc w:val="both"/>
        <w:rPr>
          <w:i/>
          <w:sz w:val="28"/>
          <w:szCs w:val="28"/>
          <w:u w:val="single"/>
          <w:lang w:val="uk-UA"/>
        </w:rPr>
      </w:pPr>
    </w:p>
    <w:p w:rsidR="00ED608B" w:rsidRPr="00061C63" w:rsidRDefault="00ED608B" w:rsidP="003D473B">
      <w:pPr>
        <w:tabs>
          <w:tab w:val="center" w:pos="4857"/>
        </w:tabs>
        <w:spacing w:line="360" w:lineRule="auto"/>
        <w:ind w:firstLine="851"/>
        <w:jc w:val="both"/>
        <w:rPr>
          <w:i/>
          <w:sz w:val="28"/>
          <w:szCs w:val="28"/>
          <w:u w:val="single"/>
          <w:lang w:val="uk-UA"/>
        </w:rPr>
      </w:pPr>
      <w:r w:rsidRPr="00061C63">
        <w:rPr>
          <w:i/>
          <w:sz w:val="28"/>
          <w:szCs w:val="28"/>
          <w:u w:val="single"/>
          <w:lang w:val="uk-UA"/>
        </w:rPr>
        <w:lastRenderedPageBreak/>
        <w:t>Методи встановлення норм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Основними методами встановлення норм часу є аналітичний і дослідно-статистичний.</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Аналітичний ділиться на: аналітично-розрахунковий і аналітично-дослідний. При аналітично-розрахунковому методі основний час визначають за формулами при оптимальних режимах різання (швидкості різання, глибинні різання, величині подачі). Інші складові елементи норми часу визначають на підставі нормативів часу.</w:t>
      </w:r>
    </w:p>
    <w:p w:rsidR="00ED608B" w:rsidRPr="00061C63" w:rsidRDefault="00ED608B" w:rsidP="003D473B">
      <w:pPr>
        <w:tabs>
          <w:tab w:val="center" w:pos="4857"/>
        </w:tabs>
        <w:spacing w:line="360" w:lineRule="auto"/>
        <w:ind w:firstLine="851"/>
        <w:jc w:val="both"/>
        <w:rPr>
          <w:sz w:val="28"/>
          <w:szCs w:val="28"/>
          <w:lang w:val="uk-UA"/>
        </w:rPr>
      </w:pPr>
      <w:r w:rsidRPr="00061C63">
        <w:rPr>
          <w:sz w:val="28"/>
          <w:szCs w:val="28"/>
          <w:lang w:val="uk-UA"/>
        </w:rPr>
        <w:t>При аналітично-дослідному методі нормування тривалість всіх елементів операції обробки, які входять до норм часу визначають безпосередньо на робочому місці на підставі хронометражу, тобто спеціального спостереження і вимірювання всіх складових елементів норми часу за допомогою секундоміра (хронометра).</w:t>
      </w:r>
    </w:p>
    <w:p w:rsidR="002C3071" w:rsidRDefault="00ED608B" w:rsidP="003D473B">
      <w:pPr>
        <w:tabs>
          <w:tab w:val="center" w:pos="4857"/>
        </w:tabs>
        <w:spacing w:line="360" w:lineRule="auto"/>
        <w:ind w:firstLine="851"/>
        <w:jc w:val="both"/>
        <w:rPr>
          <w:sz w:val="28"/>
          <w:szCs w:val="28"/>
          <w:lang w:val="uk-UA"/>
        </w:rPr>
      </w:pPr>
      <w:r w:rsidRPr="00061C63">
        <w:rPr>
          <w:sz w:val="28"/>
          <w:szCs w:val="28"/>
          <w:lang w:val="uk-UA"/>
        </w:rPr>
        <w:t>Дослідно-статистичний метод застосовується при поодинокому виробництві де детально розробленого технологічного процесу немає. Він поділяється на дослідний, де нормувальник встановлює норму часу на підставі відповідно існуючого досвіду; статистичний – норма часу встановлюється на основі статистичних даних; порівняльний – норма часу встановлюється шляхом порівняння даної операції з іншими подібними операціями, де норма часу є встановлена.</w:t>
      </w:r>
    </w:p>
    <w:p w:rsidR="003D473B" w:rsidRDefault="003D473B" w:rsidP="003D473B">
      <w:pPr>
        <w:tabs>
          <w:tab w:val="center" w:pos="4857"/>
        </w:tabs>
        <w:spacing w:line="360" w:lineRule="auto"/>
        <w:ind w:firstLine="851"/>
        <w:jc w:val="both"/>
        <w:rPr>
          <w:sz w:val="28"/>
          <w:szCs w:val="28"/>
          <w:lang w:val="uk-UA"/>
        </w:rPr>
      </w:pPr>
    </w:p>
    <w:p w:rsidR="003D473B" w:rsidRPr="00061C63" w:rsidRDefault="003D473B" w:rsidP="003D473B">
      <w:pPr>
        <w:tabs>
          <w:tab w:val="center" w:pos="4857"/>
        </w:tabs>
        <w:spacing w:line="360" w:lineRule="auto"/>
        <w:ind w:firstLine="851"/>
        <w:jc w:val="both"/>
        <w:rPr>
          <w:sz w:val="28"/>
          <w:szCs w:val="28"/>
          <w:lang w:val="uk-UA"/>
        </w:rPr>
      </w:pPr>
    </w:p>
    <w:p w:rsidR="00ED608B" w:rsidRPr="00D44CD8" w:rsidRDefault="00ED608B" w:rsidP="003D473B">
      <w:pPr>
        <w:tabs>
          <w:tab w:val="center" w:pos="4857"/>
        </w:tabs>
        <w:spacing w:line="360" w:lineRule="auto"/>
        <w:ind w:firstLine="851"/>
        <w:jc w:val="center"/>
        <w:rPr>
          <w:sz w:val="32"/>
          <w:szCs w:val="32"/>
          <w:lang w:val="uk-UA"/>
        </w:rPr>
      </w:pPr>
      <w:r w:rsidRPr="00D44CD8">
        <w:rPr>
          <w:sz w:val="32"/>
          <w:szCs w:val="32"/>
          <w:lang w:val="uk-UA"/>
        </w:rPr>
        <w:t>3.</w:t>
      </w:r>
      <w:r w:rsidR="00E520F7" w:rsidRPr="00D44CD8">
        <w:rPr>
          <w:sz w:val="32"/>
          <w:szCs w:val="32"/>
          <w:lang w:val="uk-UA"/>
        </w:rPr>
        <w:t>3</w:t>
      </w:r>
      <w:r w:rsidRPr="00D44CD8">
        <w:rPr>
          <w:sz w:val="32"/>
          <w:szCs w:val="32"/>
          <w:lang w:val="uk-UA"/>
        </w:rPr>
        <w:t>. Розробка технологічної карти</w:t>
      </w:r>
    </w:p>
    <w:p w:rsidR="00ED608B" w:rsidRDefault="00ED608B" w:rsidP="003D473B">
      <w:pPr>
        <w:tabs>
          <w:tab w:val="center" w:pos="4857"/>
        </w:tabs>
        <w:spacing w:line="360" w:lineRule="auto"/>
        <w:ind w:firstLine="851"/>
        <w:jc w:val="both"/>
        <w:rPr>
          <w:sz w:val="28"/>
          <w:szCs w:val="28"/>
          <w:lang w:val="uk-UA"/>
        </w:rPr>
      </w:pPr>
      <w:r w:rsidRPr="00061C63">
        <w:rPr>
          <w:i/>
          <w:sz w:val="28"/>
          <w:szCs w:val="28"/>
          <w:lang w:val="uk-UA"/>
        </w:rPr>
        <w:t xml:space="preserve">Операційна карта </w:t>
      </w:r>
      <w:r w:rsidRPr="00061C63">
        <w:rPr>
          <w:sz w:val="28"/>
          <w:szCs w:val="28"/>
          <w:lang w:val="uk-UA"/>
        </w:rPr>
        <w:t>– є основним документом і складається на кожну операцію окремо.  В операційну карту записують детально всі установки, переходи і проходи, точно вказують режим обробки, робочий і вимірювальний інструмент, способи контролю, час на виконання окремих елементів операцій.</w:t>
      </w:r>
    </w:p>
    <w:p w:rsidR="003D473B" w:rsidRDefault="003D473B" w:rsidP="003D473B">
      <w:pPr>
        <w:tabs>
          <w:tab w:val="center" w:pos="4857"/>
        </w:tabs>
        <w:spacing w:line="360" w:lineRule="auto"/>
        <w:ind w:firstLine="851"/>
        <w:jc w:val="both"/>
        <w:rPr>
          <w:sz w:val="28"/>
          <w:szCs w:val="28"/>
          <w:lang w:val="uk-UA"/>
        </w:rPr>
      </w:pPr>
    </w:p>
    <w:p w:rsidR="003D473B" w:rsidRDefault="003D473B" w:rsidP="003D473B">
      <w:pPr>
        <w:tabs>
          <w:tab w:val="center" w:pos="4857"/>
        </w:tabs>
        <w:spacing w:line="360" w:lineRule="auto"/>
        <w:ind w:firstLine="851"/>
        <w:jc w:val="both"/>
        <w:rPr>
          <w:sz w:val="28"/>
          <w:szCs w:val="28"/>
          <w:lang w:val="uk-UA"/>
        </w:rPr>
      </w:pPr>
    </w:p>
    <w:p w:rsidR="003D473B" w:rsidRDefault="003D473B" w:rsidP="003D473B">
      <w:pPr>
        <w:tabs>
          <w:tab w:val="center" w:pos="4857"/>
        </w:tabs>
        <w:spacing w:line="360" w:lineRule="auto"/>
        <w:ind w:firstLine="851"/>
        <w:jc w:val="both"/>
        <w:rPr>
          <w:sz w:val="28"/>
          <w:szCs w:val="28"/>
          <w:lang w:val="uk-UA"/>
        </w:rPr>
      </w:pPr>
    </w:p>
    <w:p w:rsidR="003D473B" w:rsidRPr="00061C63" w:rsidRDefault="003D473B" w:rsidP="003D473B">
      <w:pPr>
        <w:tabs>
          <w:tab w:val="center" w:pos="4857"/>
        </w:tabs>
        <w:spacing w:line="360" w:lineRule="auto"/>
        <w:ind w:firstLine="851"/>
        <w:jc w:val="both"/>
        <w:rPr>
          <w:sz w:val="28"/>
          <w:szCs w:val="28"/>
          <w:lang w:val="uk-UA"/>
        </w:rPr>
      </w:pPr>
    </w:p>
    <w:p w:rsidR="00ED608B" w:rsidRPr="00061C63" w:rsidRDefault="00ED608B" w:rsidP="003D473B">
      <w:pPr>
        <w:tabs>
          <w:tab w:val="center" w:pos="4857"/>
        </w:tabs>
        <w:spacing w:line="360" w:lineRule="auto"/>
        <w:ind w:firstLine="851"/>
        <w:jc w:val="both"/>
        <w:rPr>
          <w:sz w:val="28"/>
          <w:szCs w:val="28"/>
          <w:u w:val="single"/>
          <w:lang w:val="uk-UA"/>
        </w:rPr>
      </w:pPr>
      <w:r w:rsidRPr="00061C63">
        <w:rPr>
          <w:sz w:val="28"/>
          <w:szCs w:val="28"/>
          <w:u w:val="single"/>
          <w:lang w:val="uk-UA"/>
        </w:rPr>
        <w:t>Вихідні дані:</w:t>
      </w:r>
    </w:p>
    <w:p w:rsidR="00ED608B" w:rsidRPr="00061C63" w:rsidRDefault="00ED608B" w:rsidP="003D473B">
      <w:pPr>
        <w:numPr>
          <w:ilvl w:val="0"/>
          <w:numId w:val="21"/>
        </w:numPr>
        <w:tabs>
          <w:tab w:val="center" w:pos="1276"/>
        </w:tabs>
        <w:spacing w:line="360" w:lineRule="auto"/>
        <w:ind w:left="0" w:firstLine="851"/>
        <w:jc w:val="both"/>
        <w:rPr>
          <w:sz w:val="28"/>
          <w:szCs w:val="28"/>
          <w:lang w:val="uk-UA"/>
        </w:rPr>
      </w:pPr>
      <w:r w:rsidRPr="00061C63">
        <w:rPr>
          <w:sz w:val="28"/>
          <w:szCs w:val="28"/>
          <w:lang w:val="uk-UA"/>
        </w:rPr>
        <w:t>Назва деталі – вісь</w:t>
      </w:r>
    </w:p>
    <w:p w:rsidR="00ED608B" w:rsidRPr="00061C63" w:rsidRDefault="00ED608B" w:rsidP="003D473B">
      <w:pPr>
        <w:numPr>
          <w:ilvl w:val="0"/>
          <w:numId w:val="21"/>
        </w:numPr>
        <w:tabs>
          <w:tab w:val="center" w:pos="1276"/>
        </w:tabs>
        <w:spacing w:line="360" w:lineRule="auto"/>
        <w:ind w:left="0" w:firstLine="851"/>
        <w:jc w:val="both"/>
        <w:rPr>
          <w:sz w:val="28"/>
          <w:szCs w:val="28"/>
          <w:lang w:val="uk-UA"/>
        </w:rPr>
      </w:pPr>
      <w:r w:rsidRPr="00061C63">
        <w:rPr>
          <w:sz w:val="28"/>
          <w:szCs w:val="28"/>
          <w:lang w:val="uk-UA"/>
        </w:rPr>
        <w:t>Ескіз</w:t>
      </w:r>
    </w:p>
    <w:p w:rsidR="00ED608B" w:rsidRPr="00061C63" w:rsidRDefault="004A5068" w:rsidP="003D473B">
      <w:pPr>
        <w:spacing w:line="360" w:lineRule="auto"/>
        <w:ind w:firstLine="851"/>
        <w:rPr>
          <w:lang w:val="uk-UA"/>
        </w:rPr>
      </w:pPr>
      <w:r>
        <w:rPr>
          <w:noProof/>
          <w:sz w:val="28"/>
          <w:szCs w:val="28"/>
          <w:lang w:val="uk-UA"/>
        </w:rPr>
        <w:pict>
          <v:group id="_x0000_s1091" style="position:absolute;left:0;text-align:left;margin-left:40.65pt;margin-top:11.45pt;width:265pt;height:144.5pt;z-index:251672576" coordorigin="1701,1494" coordsize="4140,3240">
            <v:group id="_x0000_s1092" style="position:absolute;left:1701;top:1854;width:4140;height:2880" coordorigin="1701,1854" coordsize="4140,2880">
              <v:group id="_x0000_s1093" style="position:absolute;left:1701;top:1854;width:4140;height:2880" coordorigin="5841,1674" coordsize="4140,2880">
                <v:group id="_x0000_s1094" style="position:absolute;left:5841;top:1674;width:4140;height:2880" coordorigin="1701,1854" coordsize="4140,2880">
                  <v:line id="_x0000_s1095" style="position:absolute" from="5481,2934" to="5481,4734"/>
                  <v:group id="_x0000_s1096" style="position:absolute;left:1701;top:1854;width:4140;height:2880" coordorigin="1701,1854" coordsize="4140,2880">
                    <v:line id="_x0000_s1097" style="position:absolute" from="4401,2934" to="4401,4194"/>
                    <v:line id="_x0000_s1098" style="position:absolute" from="3141,3114" to="3141,4194"/>
                    <v:group id="_x0000_s1099" style="position:absolute;left:1701;top:1854;width:4140;height:2880" coordorigin="1701,1854" coordsize="4140,2880">
                      <v:line id="_x0000_s1100" style="position:absolute" from="1701,2574" to="5841,2574"/>
                      <v:line id="_x0000_s1101" style="position:absolute" from="1881,3294" to="1881,4734"/>
                      <v:line id="_x0000_s1102" style="position:absolute" from="1881,4554" to="5481,4554">
                        <v:stroke startarrow="block" endarrow="block"/>
                      </v:line>
                      <v:line id="_x0000_s1103" style="position:absolute" from="1881,4014" to="3141,4014">
                        <v:stroke startarrow="block" endarrow="block"/>
                      </v:line>
                      <v:line id="_x0000_s1104" style="position:absolute" from="3141,4014" to="4401,4014">
                        <v:stroke startarrow="block" endarrow="block"/>
                      </v:line>
                      <v:line id="_x0000_s1105" style="position:absolute" from="4401,4014" to="5481,4014">
                        <v:stroke startarrow="block" endarrow="block"/>
                      </v:line>
                      <v:group id="_x0000_s1106" style="position:absolute;left:1881;top:1854;width:3600;height:1440" coordorigin="1881,1854" coordsize="3600,1440">
                        <v:rect id="_x0000_s1107" style="position:absolute;left:1881;top:1854;width:1080;height:1440" strokeweight="2.25pt">
                          <v:textbox style="mso-next-textbox:#_x0000_s1107">
                            <w:txbxContent>
                              <w:p w:rsidR="0033060C" w:rsidRDefault="0033060C" w:rsidP="00ED608B">
                                <w:pPr>
                                  <w:rPr>
                                    <w:lang w:val="uk-UA"/>
                                  </w:rPr>
                                </w:pPr>
                              </w:p>
                              <w:p w:rsidR="0033060C" w:rsidRPr="0069087F" w:rsidRDefault="0033060C" w:rsidP="00ED608B">
                                <w:pPr>
                                  <w:rPr>
                                    <w:lang w:val="uk-UA"/>
                                  </w:rPr>
                                </w:pPr>
                                <w:r>
                                  <w:rPr>
                                    <w:lang w:val="uk-UA"/>
                                  </w:rPr>
                                  <w:t xml:space="preserve">           183</w:t>
                                </w:r>
                              </w:p>
                            </w:txbxContent>
                          </v:textbox>
                        </v:rect>
                        <v:rect id="_x0000_s1108" style="position:absolute;left:3141;top:2034;width:1080;height:1080" strokeweight="2.25pt">
                          <v:textbox style="mso-next-textbox:#_x0000_s1108">
                            <w:txbxContent>
                              <w:p w:rsidR="0033060C" w:rsidRPr="0069087F" w:rsidRDefault="0033060C" w:rsidP="00ED608B">
                                <w:pPr>
                                  <w:rPr>
                                    <w:lang w:val="uk-UA"/>
                                  </w:rPr>
                                </w:pPr>
                                <w:r>
                                  <w:rPr>
                                    <w:lang w:val="uk-UA"/>
                                  </w:rPr>
                                  <w:t xml:space="preserve">           78</w:t>
                                </w:r>
                              </w:p>
                            </w:txbxContent>
                          </v:textbox>
                        </v:rect>
                        <v:line id="_x0000_s1109" style="position:absolute" from="2961,1854" to="3141,2034" strokeweight="2.25pt"/>
                        <v:line id="_x0000_s1110" style="position:absolute" from="4221,2034" to="4401,2214" strokeweight="2.25pt"/>
                        <v:line id="_x0000_s1111" style="position:absolute;flip:y" from="2961,3114" to="3141,3294" strokeweight="2.25pt"/>
                        <v:line id="_x0000_s1112" style="position:absolute;flip:y" from="4221,2934" to="4401,3114" strokeweight="2.25pt"/>
                        <v:rect id="_x0000_s1113" style="position:absolute;left:4401;top:2214;width:1080;height:720" wrapcoords="-600 -900 -600 21600 22200 21600 22200 -900 -600 -900" strokeweight="2.25pt">
                          <v:textbox style="mso-next-textbox:#_x0000_s1113">
                            <w:txbxContent>
                              <w:p w:rsidR="0033060C" w:rsidRPr="0069087F" w:rsidRDefault="0033060C" w:rsidP="00ED608B">
                                <w:pPr>
                                  <w:rPr>
                                    <w:lang w:val="uk-UA"/>
                                  </w:rPr>
                                </w:pPr>
                                <w:r>
                                  <w:rPr>
                                    <w:lang w:val="uk-UA"/>
                                  </w:rPr>
                                  <w:t xml:space="preserve">           48</w:t>
                                </w:r>
                              </w:p>
                            </w:txbxContent>
                          </v:textbox>
                        </v:rect>
                      </v:group>
                    </v:group>
                  </v:group>
                </v:group>
                <v:line id="_x0000_s1114" style="position:absolute" from="5841,2394" to="9981,2394"/>
              </v:group>
              <v:line id="_x0000_s1115" style="position:absolute" from="2421,1854" to="2421,3294" strokeweight="1pt">
                <v:stroke startarrow="block" endarrow="block"/>
              </v:line>
              <v:line id="_x0000_s1116" style="position:absolute" from="3681,2034" to="3681,3114">
                <v:stroke startarrow="block" endarrow="block"/>
              </v:line>
              <v:line id="_x0000_s1117" style="position:absolute" from="4941,2214" to="4941,2934">
                <v:stroke startarrow="block" endarrow="block"/>
              </v:line>
            </v:group>
            <v:line id="_x0000_s1118" style="position:absolute;rotation:-3103001fd;mso-wrap-edited:t" from="3861,3114" to="3861,3474" wrapcoords="0 10200 0 -7560 0 -60 0 -60 0 -60 0 -60 0 -60 0 -60 0 10200">
              <v:stroke startarrow="block" endarrow="block"/>
            </v:line>
            <v:line id="_x0000_s1119" style="position:absolute;flip:y" from="3861,3114" to="4221,3474" strokeweight=".25pt"/>
            <v:line id="_x0000_s1120" style="position:absolute" from="2601,1494" to="2961,1854"/>
            <v:line id="_x0000_s1121" style="position:absolute;rotation:2795239fd" from="2601,1494" to="2601,1854">
              <v:stroke startarrow="block" endarrow="block"/>
            </v:line>
          </v:group>
        </w:pict>
      </w:r>
    </w:p>
    <w:p w:rsidR="00ED608B" w:rsidRPr="00061C63" w:rsidRDefault="00ED608B" w:rsidP="003D473B">
      <w:pPr>
        <w:tabs>
          <w:tab w:val="left" w:pos="1814"/>
        </w:tabs>
        <w:spacing w:line="360" w:lineRule="auto"/>
        <w:ind w:firstLine="851"/>
        <w:rPr>
          <w:vertAlign w:val="superscript"/>
          <w:lang w:val="uk-UA"/>
        </w:rPr>
      </w:pPr>
      <w:r w:rsidRPr="00061C63">
        <w:rPr>
          <w:lang w:val="uk-UA"/>
        </w:rPr>
        <w:t xml:space="preserve">            45</w:t>
      </w:r>
      <w:r w:rsidRPr="00061C63">
        <w:rPr>
          <w:vertAlign w:val="superscript"/>
          <w:lang w:val="uk-UA"/>
        </w:rPr>
        <w:t>о</w:t>
      </w:r>
    </w:p>
    <w:p w:rsidR="00ED608B" w:rsidRPr="00061C63" w:rsidRDefault="00ED608B" w:rsidP="003D473B">
      <w:pPr>
        <w:spacing w:line="360" w:lineRule="auto"/>
        <w:ind w:firstLine="851"/>
        <w:rPr>
          <w:lang w:val="uk-UA"/>
        </w:rPr>
      </w:pPr>
    </w:p>
    <w:p w:rsidR="00ED608B" w:rsidRPr="00061C63" w:rsidRDefault="00ED608B" w:rsidP="003D473B">
      <w:pPr>
        <w:spacing w:line="360" w:lineRule="auto"/>
        <w:ind w:firstLine="851"/>
        <w:rPr>
          <w:lang w:val="uk-UA"/>
        </w:rPr>
      </w:pPr>
    </w:p>
    <w:p w:rsidR="00ED608B" w:rsidRPr="00061C63" w:rsidRDefault="00ED608B" w:rsidP="003D473B">
      <w:pPr>
        <w:spacing w:line="360" w:lineRule="auto"/>
        <w:ind w:firstLine="851"/>
        <w:rPr>
          <w:lang w:val="uk-UA"/>
        </w:rPr>
      </w:pPr>
    </w:p>
    <w:p w:rsidR="00ED608B" w:rsidRPr="00061C63" w:rsidRDefault="00ED608B" w:rsidP="003D473B">
      <w:pPr>
        <w:spacing w:line="360" w:lineRule="auto"/>
        <w:ind w:firstLine="851"/>
        <w:rPr>
          <w:lang w:val="uk-UA"/>
        </w:rPr>
      </w:pPr>
    </w:p>
    <w:p w:rsidR="00ED608B" w:rsidRPr="00061C63" w:rsidRDefault="00ED608B" w:rsidP="003D473B">
      <w:pPr>
        <w:tabs>
          <w:tab w:val="left" w:pos="2880"/>
          <w:tab w:val="left" w:pos="3497"/>
        </w:tabs>
        <w:spacing w:line="360" w:lineRule="auto"/>
        <w:ind w:firstLine="851"/>
        <w:rPr>
          <w:lang w:val="uk-UA"/>
        </w:rPr>
      </w:pPr>
      <w:r w:rsidRPr="00061C63">
        <w:rPr>
          <w:lang w:val="uk-UA"/>
        </w:rPr>
        <w:tab/>
        <w:t xml:space="preserve">         45</w:t>
      </w:r>
      <w:r w:rsidRPr="00061C63">
        <w:rPr>
          <w:vertAlign w:val="superscript"/>
          <w:lang w:val="uk-UA"/>
        </w:rPr>
        <w:t>о</w:t>
      </w:r>
      <w:r w:rsidRPr="00061C63">
        <w:rPr>
          <w:lang w:val="uk-UA"/>
        </w:rPr>
        <w:t xml:space="preserve"> </w:t>
      </w:r>
    </w:p>
    <w:p w:rsidR="00ED608B" w:rsidRPr="00061C63" w:rsidRDefault="00ED608B" w:rsidP="003D473B">
      <w:pPr>
        <w:tabs>
          <w:tab w:val="left" w:pos="2880"/>
          <w:tab w:val="left" w:pos="3497"/>
        </w:tabs>
        <w:spacing w:line="360" w:lineRule="auto"/>
        <w:ind w:firstLine="851"/>
        <w:rPr>
          <w:vertAlign w:val="superscript"/>
          <w:lang w:val="uk-UA"/>
        </w:rPr>
      </w:pPr>
      <w:r w:rsidRPr="00061C63">
        <w:rPr>
          <w:lang w:val="uk-UA"/>
        </w:rPr>
        <w:t xml:space="preserve">                3</w:t>
      </w:r>
      <w:r w:rsidR="00E520F7" w:rsidRPr="00061C63">
        <w:rPr>
          <w:lang w:val="uk-UA"/>
        </w:rPr>
        <w:t>52</w:t>
      </w:r>
      <w:r w:rsidRPr="00061C63">
        <w:rPr>
          <w:lang w:val="uk-UA"/>
        </w:rPr>
        <w:t xml:space="preserve">                 </w:t>
      </w:r>
      <w:r w:rsidR="00E520F7" w:rsidRPr="00061C63">
        <w:rPr>
          <w:lang w:val="uk-UA"/>
        </w:rPr>
        <w:t>206</w:t>
      </w:r>
      <w:r w:rsidRPr="00061C63">
        <w:rPr>
          <w:lang w:val="uk-UA"/>
        </w:rPr>
        <w:t xml:space="preserve">                       </w:t>
      </w:r>
      <w:r w:rsidR="00E520F7" w:rsidRPr="00061C63">
        <w:rPr>
          <w:lang w:val="uk-UA"/>
        </w:rPr>
        <w:t>159</w:t>
      </w:r>
    </w:p>
    <w:p w:rsidR="00ED608B" w:rsidRPr="00061C63" w:rsidRDefault="00ED608B" w:rsidP="003D473B">
      <w:pPr>
        <w:tabs>
          <w:tab w:val="left" w:pos="3478"/>
        </w:tabs>
        <w:spacing w:line="360" w:lineRule="auto"/>
        <w:rPr>
          <w:lang w:val="uk-UA"/>
        </w:rPr>
      </w:pPr>
      <w:r w:rsidRPr="00061C63">
        <w:rPr>
          <w:lang w:val="uk-UA"/>
        </w:rPr>
        <w:t xml:space="preserve">                                                </w:t>
      </w:r>
      <w:r w:rsidR="00E520F7" w:rsidRPr="00061C63">
        <w:rPr>
          <w:lang w:val="uk-UA"/>
        </w:rPr>
        <w:t>717</w:t>
      </w:r>
    </w:p>
    <w:p w:rsidR="00ED608B" w:rsidRPr="00061C63" w:rsidRDefault="00ED608B" w:rsidP="003D473B">
      <w:pPr>
        <w:spacing w:line="360" w:lineRule="auto"/>
        <w:ind w:firstLine="851"/>
        <w:rPr>
          <w:lang w:val="uk-UA"/>
        </w:rPr>
      </w:pPr>
    </w:p>
    <w:p w:rsidR="00E520F7" w:rsidRPr="00061C63" w:rsidRDefault="00ED608B" w:rsidP="003D473B">
      <w:pPr>
        <w:pStyle w:val="a3"/>
        <w:numPr>
          <w:ilvl w:val="0"/>
          <w:numId w:val="21"/>
        </w:numPr>
        <w:shd w:val="clear" w:color="auto" w:fill="FFFFFF"/>
        <w:tabs>
          <w:tab w:val="clear" w:pos="720"/>
          <w:tab w:val="num" w:pos="851"/>
          <w:tab w:val="left" w:pos="1123"/>
          <w:tab w:val="left" w:pos="1922"/>
        </w:tabs>
        <w:spacing w:before="727" w:line="360" w:lineRule="auto"/>
        <w:ind w:left="1276"/>
        <w:rPr>
          <w:sz w:val="28"/>
          <w:szCs w:val="28"/>
        </w:rPr>
      </w:pPr>
      <w:r w:rsidRPr="00061C63">
        <w:rPr>
          <w:rFonts w:ascii="Times New Roman" w:hAnsi="Times New Roman"/>
          <w:sz w:val="28"/>
          <w:szCs w:val="28"/>
        </w:rPr>
        <w:t>з вихідних даних : D</w:t>
      </w:r>
      <w:r w:rsidRPr="00061C63">
        <w:rPr>
          <w:rFonts w:ascii="Times New Roman" w:hAnsi="Times New Roman"/>
          <w:sz w:val="18"/>
          <w:szCs w:val="18"/>
        </w:rPr>
        <w:t>1</w:t>
      </w:r>
      <w:r w:rsidRPr="00061C63">
        <w:rPr>
          <w:rFonts w:ascii="Times New Roman" w:hAnsi="Times New Roman"/>
          <w:sz w:val="28"/>
          <w:szCs w:val="28"/>
        </w:rPr>
        <w:t xml:space="preserve"> = 1</w:t>
      </w:r>
      <w:r w:rsidR="00E520F7" w:rsidRPr="00061C63">
        <w:rPr>
          <w:rFonts w:ascii="Times New Roman" w:hAnsi="Times New Roman"/>
          <w:sz w:val="28"/>
          <w:szCs w:val="28"/>
        </w:rPr>
        <w:t>83</w:t>
      </w:r>
      <w:r w:rsidRPr="00061C63">
        <w:rPr>
          <w:rFonts w:ascii="Times New Roman" w:hAnsi="Times New Roman"/>
          <w:sz w:val="28"/>
          <w:szCs w:val="28"/>
        </w:rPr>
        <w:t>; D</w:t>
      </w:r>
      <w:r w:rsidRPr="00061C63">
        <w:rPr>
          <w:rFonts w:ascii="Times New Roman" w:hAnsi="Times New Roman"/>
          <w:sz w:val="18"/>
          <w:szCs w:val="18"/>
        </w:rPr>
        <w:t>2</w:t>
      </w:r>
      <w:r w:rsidR="00E520F7" w:rsidRPr="00061C63">
        <w:rPr>
          <w:rFonts w:ascii="Times New Roman" w:hAnsi="Times New Roman"/>
          <w:sz w:val="28"/>
          <w:szCs w:val="28"/>
        </w:rPr>
        <w:t xml:space="preserve"> = 78</w:t>
      </w:r>
      <w:r w:rsidRPr="00061C63">
        <w:rPr>
          <w:rFonts w:ascii="Times New Roman" w:hAnsi="Times New Roman"/>
          <w:sz w:val="28"/>
          <w:szCs w:val="28"/>
        </w:rPr>
        <w:t>; D</w:t>
      </w:r>
      <w:r w:rsidRPr="00061C63">
        <w:rPr>
          <w:rFonts w:ascii="Times New Roman" w:hAnsi="Times New Roman"/>
          <w:sz w:val="18"/>
          <w:szCs w:val="18"/>
        </w:rPr>
        <w:t xml:space="preserve">3  </w:t>
      </w:r>
      <w:r w:rsidRPr="00061C63">
        <w:rPr>
          <w:rFonts w:ascii="Times New Roman" w:hAnsi="Times New Roman"/>
          <w:sz w:val="28"/>
          <w:szCs w:val="28"/>
        </w:rPr>
        <w:t xml:space="preserve">= </w:t>
      </w:r>
      <w:r w:rsidR="00E520F7" w:rsidRPr="00061C63">
        <w:rPr>
          <w:rFonts w:ascii="Times New Roman" w:hAnsi="Times New Roman"/>
          <w:sz w:val="28"/>
          <w:szCs w:val="28"/>
        </w:rPr>
        <w:t>48</w:t>
      </w:r>
      <w:r w:rsidRPr="00061C63">
        <w:rPr>
          <w:rFonts w:ascii="Times New Roman" w:hAnsi="Times New Roman"/>
          <w:sz w:val="28"/>
          <w:szCs w:val="28"/>
        </w:rPr>
        <w:t xml:space="preserve">; </w:t>
      </w:r>
      <w:r w:rsidRPr="00061C63">
        <w:rPr>
          <w:rFonts w:ascii="Times New Roman" w:hAnsi="Times New Roman"/>
          <w:i/>
          <w:sz w:val="28"/>
          <w:szCs w:val="28"/>
        </w:rPr>
        <w:t>l</w:t>
      </w:r>
      <w:r w:rsidRPr="00061C63">
        <w:rPr>
          <w:rFonts w:ascii="Times New Roman" w:hAnsi="Times New Roman"/>
          <w:sz w:val="18"/>
          <w:szCs w:val="18"/>
        </w:rPr>
        <w:t>1</w:t>
      </w:r>
      <w:r w:rsidRPr="00061C63">
        <w:rPr>
          <w:rFonts w:ascii="Times New Roman" w:hAnsi="Times New Roman"/>
          <w:i/>
          <w:sz w:val="28"/>
          <w:szCs w:val="28"/>
        </w:rPr>
        <w:t xml:space="preserve"> =</w:t>
      </w:r>
      <w:r w:rsidR="00E520F7" w:rsidRPr="00061C63">
        <w:rPr>
          <w:rFonts w:ascii="Times New Roman" w:hAnsi="Times New Roman"/>
          <w:sz w:val="28"/>
          <w:szCs w:val="28"/>
        </w:rPr>
        <w:t>352</w:t>
      </w:r>
      <w:r w:rsidRPr="00061C63">
        <w:rPr>
          <w:rFonts w:ascii="Times New Roman" w:hAnsi="Times New Roman"/>
          <w:sz w:val="28"/>
          <w:szCs w:val="28"/>
        </w:rPr>
        <w:t xml:space="preserve">; </w:t>
      </w:r>
      <w:r w:rsidRPr="00061C63">
        <w:rPr>
          <w:rFonts w:ascii="Times New Roman" w:hAnsi="Times New Roman"/>
          <w:i/>
          <w:sz w:val="28"/>
          <w:szCs w:val="28"/>
        </w:rPr>
        <w:t xml:space="preserve"> l</w:t>
      </w:r>
      <w:r w:rsidRPr="00061C63">
        <w:rPr>
          <w:rFonts w:ascii="Times New Roman" w:hAnsi="Times New Roman"/>
          <w:sz w:val="18"/>
          <w:szCs w:val="18"/>
        </w:rPr>
        <w:t xml:space="preserve">2 </w:t>
      </w:r>
      <w:r w:rsidRPr="00061C63">
        <w:rPr>
          <w:rFonts w:ascii="Times New Roman" w:hAnsi="Times New Roman"/>
          <w:sz w:val="28"/>
          <w:szCs w:val="28"/>
        </w:rPr>
        <w:t xml:space="preserve">= </w:t>
      </w:r>
      <w:r w:rsidR="00E520F7" w:rsidRPr="00061C63">
        <w:rPr>
          <w:rFonts w:ascii="Times New Roman" w:hAnsi="Times New Roman"/>
          <w:sz w:val="28"/>
          <w:szCs w:val="28"/>
        </w:rPr>
        <w:t>206</w:t>
      </w:r>
      <w:r w:rsidRPr="00061C63">
        <w:rPr>
          <w:rFonts w:ascii="Times New Roman" w:hAnsi="Times New Roman"/>
          <w:sz w:val="28"/>
          <w:szCs w:val="28"/>
        </w:rPr>
        <w:t xml:space="preserve">; </w:t>
      </w:r>
    </w:p>
    <w:p w:rsidR="00ED608B" w:rsidRPr="00061C63" w:rsidRDefault="00ED608B" w:rsidP="003D473B">
      <w:pPr>
        <w:pStyle w:val="a3"/>
        <w:shd w:val="clear" w:color="auto" w:fill="FFFFFF"/>
        <w:tabs>
          <w:tab w:val="left" w:pos="1123"/>
          <w:tab w:val="left" w:pos="1922"/>
        </w:tabs>
        <w:spacing w:before="727" w:line="360" w:lineRule="auto"/>
        <w:ind w:left="1276"/>
        <w:rPr>
          <w:sz w:val="28"/>
          <w:szCs w:val="28"/>
        </w:rPr>
      </w:pPr>
      <w:r w:rsidRPr="00061C63">
        <w:rPr>
          <w:rFonts w:ascii="Times New Roman" w:hAnsi="Times New Roman"/>
          <w:i/>
          <w:sz w:val="28"/>
          <w:szCs w:val="28"/>
        </w:rPr>
        <w:t xml:space="preserve"> l</w:t>
      </w:r>
      <w:r w:rsidRPr="00061C63">
        <w:rPr>
          <w:rFonts w:ascii="Times New Roman" w:hAnsi="Times New Roman"/>
          <w:sz w:val="18"/>
          <w:szCs w:val="18"/>
        </w:rPr>
        <w:t xml:space="preserve">3 </w:t>
      </w:r>
      <w:r w:rsidRPr="00061C63">
        <w:rPr>
          <w:rFonts w:ascii="Times New Roman" w:hAnsi="Times New Roman"/>
          <w:sz w:val="28"/>
          <w:szCs w:val="28"/>
        </w:rPr>
        <w:t xml:space="preserve">= </w:t>
      </w:r>
      <w:r w:rsidR="00E520F7" w:rsidRPr="00061C63">
        <w:rPr>
          <w:rFonts w:ascii="Times New Roman" w:hAnsi="Times New Roman"/>
          <w:sz w:val="28"/>
          <w:szCs w:val="28"/>
        </w:rPr>
        <w:t>159</w:t>
      </w:r>
      <w:r w:rsidRPr="00061C63">
        <w:rPr>
          <w:rFonts w:ascii="Times New Roman" w:hAnsi="Times New Roman"/>
          <w:sz w:val="28"/>
          <w:szCs w:val="28"/>
        </w:rPr>
        <w:t xml:space="preserve">; </w:t>
      </w:r>
      <w:r w:rsidRPr="00061C63">
        <w:rPr>
          <w:rFonts w:ascii="Times New Roman" w:hAnsi="Times New Roman"/>
          <w:i/>
          <w:sz w:val="28"/>
          <w:szCs w:val="28"/>
        </w:rPr>
        <w:t xml:space="preserve"> </w:t>
      </w:r>
      <w:r w:rsidRPr="00061C63">
        <w:rPr>
          <w:rFonts w:ascii="Times New Roman" w:hAnsi="Times New Roman"/>
          <w:sz w:val="28"/>
          <w:szCs w:val="28"/>
        </w:rPr>
        <w:t>D = 220</w:t>
      </w:r>
    </w:p>
    <w:p w:rsidR="00ED608B" w:rsidRPr="00061C63" w:rsidRDefault="00ED608B" w:rsidP="003D473B">
      <w:pPr>
        <w:numPr>
          <w:ilvl w:val="0"/>
          <w:numId w:val="22"/>
        </w:numPr>
        <w:tabs>
          <w:tab w:val="center" w:pos="851"/>
        </w:tabs>
        <w:spacing w:line="360" w:lineRule="auto"/>
        <w:ind w:left="0" w:firstLine="851"/>
        <w:jc w:val="both"/>
        <w:rPr>
          <w:sz w:val="28"/>
          <w:szCs w:val="28"/>
          <w:lang w:val="uk-UA"/>
        </w:rPr>
      </w:pPr>
      <w:r w:rsidRPr="00061C63">
        <w:rPr>
          <w:sz w:val="28"/>
          <w:szCs w:val="28"/>
          <w:lang w:val="uk-UA"/>
        </w:rPr>
        <w:t xml:space="preserve">Назва виробу – комбайн зернозбиральний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Марка матеріалу – сталь 45</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Міцність σ</w:t>
      </w:r>
      <w:r w:rsidRPr="00061C63">
        <w:rPr>
          <w:sz w:val="16"/>
          <w:szCs w:val="16"/>
          <w:lang w:val="uk-UA"/>
        </w:rPr>
        <w:t>в</w:t>
      </w:r>
      <w:r w:rsidRPr="00061C63">
        <w:rPr>
          <w:sz w:val="28"/>
          <w:szCs w:val="28"/>
          <w:lang w:val="uk-UA"/>
        </w:rPr>
        <w:t xml:space="preserve"> 55 кГ/мм</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Твердість – Нв&gt;280</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Устаткування – токарний верстат</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Потужність верстата – визначається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Розмір партій 100+N (N – порядковий номер списку - </w:t>
      </w:r>
      <w:r w:rsidR="00E520F7" w:rsidRPr="00061C63">
        <w:rPr>
          <w:sz w:val="28"/>
          <w:szCs w:val="28"/>
          <w:lang w:val="uk-UA"/>
        </w:rPr>
        <w:t>1</w:t>
      </w:r>
      <w:r w:rsidRPr="00061C63">
        <w:rPr>
          <w:sz w:val="28"/>
          <w:szCs w:val="28"/>
          <w:lang w:val="uk-UA"/>
        </w:rPr>
        <w:t xml:space="preserve">)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Інвентарний номер – (N групи -41)  </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Матеріал ріжучих інструментів – сталь П5К6</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Характер обробки -   3</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Вимірювальний інструмент – штангенциркуль</w:t>
      </w:r>
    </w:p>
    <w:p w:rsidR="00ED608B" w:rsidRPr="00061C63" w:rsidRDefault="00ED608B" w:rsidP="003D473B">
      <w:pPr>
        <w:numPr>
          <w:ilvl w:val="0"/>
          <w:numId w:val="22"/>
        </w:numPr>
        <w:tabs>
          <w:tab w:val="center" w:pos="1418"/>
        </w:tabs>
        <w:spacing w:line="360" w:lineRule="auto"/>
        <w:ind w:left="0" w:firstLine="851"/>
        <w:jc w:val="both"/>
        <w:rPr>
          <w:sz w:val="28"/>
          <w:szCs w:val="28"/>
          <w:lang w:val="uk-UA"/>
        </w:rPr>
      </w:pPr>
      <w:r w:rsidRPr="00061C63">
        <w:rPr>
          <w:sz w:val="28"/>
          <w:szCs w:val="28"/>
          <w:lang w:val="uk-UA"/>
        </w:rPr>
        <w:t xml:space="preserve">Висота центрів станка – </w:t>
      </w:r>
      <w:smartTag w:uri="urn:schemas-microsoft-com:office:smarttags" w:element="metricconverter">
        <w:smartTagPr>
          <w:attr w:name="ProductID" w:val="200 мм"/>
        </w:smartTagPr>
        <w:r w:rsidRPr="00061C63">
          <w:rPr>
            <w:sz w:val="28"/>
            <w:szCs w:val="28"/>
            <w:lang w:val="uk-UA"/>
          </w:rPr>
          <w:t>200 мм</w:t>
        </w:r>
      </w:smartTag>
    </w:p>
    <w:p w:rsidR="00E520F7" w:rsidRDefault="00E520F7" w:rsidP="003D473B">
      <w:pPr>
        <w:tabs>
          <w:tab w:val="center" w:pos="1418"/>
        </w:tabs>
        <w:spacing w:line="360" w:lineRule="auto"/>
        <w:jc w:val="both"/>
        <w:rPr>
          <w:sz w:val="28"/>
          <w:szCs w:val="28"/>
          <w:lang w:val="uk-UA"/>
        </w:rPr>
      </w:pPr>
    </w:p>
    <w:p w:rsidR="003D473B" w:rsidRPr="00061C63" w:rsidRDefault="003D473B" w:rsidP="003D473B">
      <w:pPr>
        <w:tabs>
          <w:tab w:val="center" w:pos="1418"/>
        </w:tabs>
        <w:spacing w:line="360" w:lineRule="auto"/>
        <w:jc w:val="both"/>
        <w:rPr>
          <w:sz w:val="28"/>
          <w:szCs w:val="28"/>
          <w:lang w:val="uk-UA"/>
        </w:rPr>
      </w:pPr>
    </w:p>
    <w:p w:rsidR="00ED608B" w:rsidRPr="00061C63" w:rsidRDefault="00ED608B" w:rsidP="00ED608B">
      <w:pPr>
        <w:tabs>
          <w:tab w:val="left" w:pos="1650"/>
        </w:tabs>
        <w:spacing w:line="276" w:lineRule="auto"/>
        <w:ind w:firstLine="851"/>
        <w:jc w:val="both"/>
        <w:rPr>
          <w:sz w:val="28"/>
          <w:szCs w:val="28"/>
          <w:lang w:val="uk-UA"/>
        </w:rPr>
      </w:pPr>
      <w:r w:rsidRPr="00061C63">
        <w:rPr>
          <w:b/>
          <w:sz w:val="28"/>
          <w:szCs w:val="28"/>
          <w:lang w:val="uk-UA"/>
        </w:rPr>
        <w:lastRenderedPageBreak/>
        <w:t>Порядок розрахунків</w:t>
      </w:r>
      <w:r w:rsidRPr="00061C63">
        <w:rPr>
          <w:sz w:val="28"/>
          <w:szCs w:val="28"/>
          <w:lang w:val="uk-UA"/>
        </w:rPr>
        <w:t>:</w:t>
      </w:r>
      <w:r w:rsidRPr="00061C63">
        <w:rPr>
          <w:sz w:val="28"/>
          <w:szCs w:val="28"/>
          <w:lang w:val="uk-UA"/>
        </w:rPr>
        <w:tab/>
      </w:r>
    </w:p>
    <w:p w:rsidR="00ED608B" w:rsidRPr="00061C63" w:rsidRDefault="00ED608B" w:rsidP="00ED608B">
      <w:pPr>
        <w:numPr>
          <w:ilvl w:val="2"/>
          <w:numId w:val="14"/>
        </w:numPr>
        <w:tabs>
          <w:tab w:val="clear" w:pos="2340"/>
          <w:tab w:val="num" w:pos="360"/>
        </w:tabs>
        <w:spacing w:line="276" w:lineRule="auto"/>
        <w:ind w:left="0" w:firstLine="851"/>
        <w:rPr>
          <w:sz w:val="28"/>
          <w:szCs w:val="28"/>
          <w:lang w:val="uk-UA"/>
        </w:rPr>
      </w:pPr>
      <w:r w:rsidRPr="00061C63">
        <w:rPr>
          <w:sz w:val="28"/>
          <w:szCs w:val="28"/>
          <w:lang w:val="uk-UA"/>
        </w:rPr>
        <w:t>Встановлюємо технологічну послідовність обробки деталі</w:t>
      </w:r>
    </w:p>
    <w:tbl>
      <w:tblPr>
        <w:tblStyle w:val="af"/>
        <w:tblW w:w="0" w:type="auto"/>
        <w:tblLook w:val="01E0" w:firstRow="1" w:lastRow="1" w:firstColumn="1" w:lastColumn="1" w:noHBand="0" w:noVBand="0"/>
      </w:tblPr>
      <w:tblGrid>
        <w:gridCol w:w="1728"/>
        <w:gridCol w:w="7842"/>
      </w:tblGrid>
      <w:tr w:rsidR="00815DF2" w:rsidRPr="00061C63" w:rsidTr="00D771F5">
        <w:tc>
          <w:tcPr>
            <w:tcW w:w="1728" w:type="dxa"/>
          </w:tcPr>
          <w:p w:rsidR="00815DF2" w:rsidRPr="00061C63" w:rsidRDefault="00815DF2" w:rsidP="00D771F5">
            <w:pPr>
              <w:spacing w:line="360" w:lineRule="auto"/>
              <w:jc w:val="center"/>
              <w:rPr>
                <w:sz w:val="28"/>
                <w:szCs w:val="28"/>
                <w:lang w:val="uk-UA"/>
              </w:rPr>
            </w:pPr>
            <w:r w:rsidRPr="00061C63">
              <w:rPr>
                <w:sz w:val="28"/>
                <w:szCs w:val="28"/>
                <w:lang w:val="uk-UA"/>
              </w:rPr>
              <w:t>№ переходу</w:t>
            </w:r>
          </w:p>
        </w:tc>
        <w:tc>
          <w:tcPr>
            <w:tcW w:w="7842" w:type="dxa"/>
          </w:tcPr>
          <w:p w:rsidR="00815DF2" w:rsidRPr="00061C63" w:rsidRDefault="00815DF2" w:rsidP="00D771F5">
            <w:pPr>
              <w:spacing w:line="360" w:lineRule="auto"/>
              <w:jc w:val="center"/>
              <w:rPr>
                <w:sz w:val="28"/>
                <w:szCs w:val="28"/>
                <w:lang w:val="uk-UA"/>
              </w:rPr>
            </w:pPr>
            <w:r w:rsidRPr="00061C63">
              <w:rPr>
                <w:sz w:val="28"/>
                <w:szCs w:val="28"/>
                <w:lang w:val="uk-UA"/>
              </w:rPr>
              <w:t>Перехід</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1.</w:t>
            </w:r>
          </w:p>
        </w:tc>
        <w:tc>
          <w:tcPr>
            <w:tcW w:w="7842" w:type="dxa"/>
          </w:tcPr>
          <w:p w:rsidR="00815DF2" w:rsidRPr="00061C63" w:rsidRDefault="00815DF2" w:rsidP="00D771F5">
            <w:pPr>
              <w:rPr>
                <w:sz w:val="28"/>
                <w:szCs w:val="28"/>
                <w:lang w:val="uk-UA"/>
              </w:rPr>
            </w:pPr>
            <w:r w:rsidRPr="00061C63">
              <w:rPr>
                <w:sz w:val="28"/>
                <w:szCs w:val="28"/>
                <w:lang w:val="uk-UA"/>
              </w:rPr>
              <w:t xml:space="preserve">Встановити заготовку діаметром </w:t>
            </w:r>
            <w:smartTag w:uri="urn:schemas-microsoft-com:office:smarttags" w:element="metricconverter">
              <w:smartTagPr>
                <w:attr w:name="ProductID" w:val="220 мм"/>
              </w:smartTagPr>
              <w:r w:rsidRPr="00061C63">
                <w:rPr>
                  <w:sz w:val="28"/>
                  <w:szCs w:val="28"/>
                  <w:lang w:val="uk-UA"/>
                </w:rPr>
                <w:t>220 мм</w:t>
              </w:r>
            </w:smartTag>
            <w:r w:rsidRPr="00061C63">
              <w:rPr>
                <w:sz w:val="28"/>
                <w:szCs w:val="28"/>
                <w:lang w:val="uk-UA"/>
              </w:rPr>
              <w:t xml:space="preserve"> в самоцентруючому патроні.</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2.</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діаметра </w:t>
            </w:r>
            <w:smartTag w:uri="urn:schemas-microsoft-com:office:smarttags" w:element="metricconverter">
              <w:smartTagPr>
                <w:attr w:name="ProductID" w:val="220 мм"/>
              </w:smartTagPr>
              <w:r w:rsidRPr="00061C63">
                <w:rPr>
                  <w:sz w:val="28"/>
                  <w:szCs w:val="28"/>
                  <w:lang w:val="uk-UA"/>
                </w:rPr>
                <w:t>220 мм</w:t>
              </w:r>
            </w:smartTag>
            <w:r w:rsidR="002E68B2" w:rsidRPr="00061C63">
              <w:rPr>
                <w:sz w:val="28"/>
                <w:szCs w:val="28"/>
                <w:lang w:val="uk-UA"/>
              </w:rPr>
              <w:t xml:space="preserve"> до</w:t>
            </w:r>
            <w:r w:rsidRPr="00061C63">
              <w:rPr>
                <w:sz w:val="28"/>
                <w:szCs w:val="28"/>
                <w:lang w:val="uk-UA"/>
              </w:rPr>
              <w:t xml:space="preserve"> </w:t>
            </w:r>
            <w:r w:rsidR="002E68B2" w:rsidRPr="00061C63">
              <w:rPr>
                <w:sz w:val="28"/>
                <w:szCs w:val="28"/>
                <w:lang w:val="uk-UA"/>
              </w:rPr>
              <w:t>185</w:t>
            </w:r>
            <w:r w:rsidRPr="00061C63">
              <w:rPr>
                <w:sz w:val="28"/>
                <w:szCs w:val="28"/>
                <w:lang w:val="uk-UA"/>
              </w:rPr>
              <w:t xml:space="preserve"> мм на довжині </w:t>
            </w:r>
            <w:r w:rsidR="002E68B2" w:rsidRPr="00061C63">
              <w:rPr>
                <w:sz w:val="28"/>
                <w:szCs w:val="28"/>
                <w:lang w:val="uk-UA"/>
              </w:rPr>
              <w:t xml:space="preserve">720 </w:t>
            </w:r>
            <w:r w:rsidRPr="00061C63">
              <w:rPr>
                <w:sz w:val="28"/>
                <w:szCs w:val="28"/>
                <w:lang w:val="uk-UA"/>
              </w:rPr>
              <w:t>мм (чорнове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3.</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185</w:t>
            </w:r>
            <w:r w:rsidRPr="00061C63">
              <w:rPr>
                <w:sz w:val="28"/>
                <w:szCs w:val="28"/>
                <w:lang w:val="uk-UA"/>
              </w:rPr>
              <w:t xml:space="preserve"> мм </w:t>
            </w:r>
            <w:r w:rsidR="002E68B2" w:rsidRPr="00061C63">
              <w:rPr>
                <w:sz w:val="28"/>
                <w:szCs w:val="28"/>
                <w:lang w:val="uk-UA"/>
              </w:rPr>
              <w:t>до 80</w:t>
            </w:r>
            <w:r w:rsidRPr="00061C63">
              <w:rPr>
                <w:sz w:val="28"/>
                <w:szCs w:val="28"/>
                <w:lang w:val="uk-UA"/>
              </w:rPr>
              <w:t xml:space="preserve"> мм. На </w:t>
            </w:r>
            <w:r w:rsidR="002E68B2" w:rsidRPr="00061C63">
              <w:rPr>
                <w:sz w:val="28"/>
                <w:szCs w:val="28"/>
                <w:lang w:val="uk-UA"/>
              </w:rPr>
              <w:t>довжині 365</w:t>
            </w:r>
            <w:r w:rsidRPr="00061C63">
              <w:rPr>
                <w:sz w:val="28"/>
                <w:szCs w:val="28"/>
                <w:lang w:val="uk-UA"/>
              </w:rPr>
              <w:t xml:space="preserve"> мм (чорнове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4.</w:t>
            </w:r>
          </w:p>
        </w:tc>
        <w:tc>
          <w:tcPr>
            <w:tcW w:w="7842" w:type="dxa"/>
          </w:tcPr>
          <w:p w:rsidR="00815DF2" w:rsidRPr="00061C63" w:rsidRDefault="00815DF2" w:rsidP="00D771F5">
            <w:pPr>
              <w:rPr>
                <w:sz w:val="28"/>
                <w:szCs w:val="28"/>
                <w:lang w:val="uk-UA"/>
              </w:rPr>
            </w:pPr>
            <w:r w:rsidRPr="00061C63">
              <w:rPr>
                <w:sz w:val="28"/>
                <w:szCs w:val="28"/>
                <w:lang w:val="uk-UA"/>
              </w:rPr>
              <w:t xml:space="preserve">Обточити заготовку з </w:t>
            </w:r>
            <w:r w:rsidR="002E68B2" w:rsidRPr="00061C63">
              <w:rPr>
                <w:sz w:val="28"/>
                <w:szCs w:val="28"/>
                <w:lang w:val="uk-UA"/>
              </w:rPr>
              <w:t>80</w:t>
            </w:r>
            <w:r w:rsidRPr="00061C63">
              <w:rPr>
                <w:sz w:val="28"/>
                <w:szCs w:val="28"/>
                <w:lang w:val="uk-UA"/>
              </w:rPr>
              <w:t xml:space="preserve"> мм </w:t>
            </w:r>
            <w:r w:rsidR="002E68B2" w:rsidRPr="00061C63">
              <w:rPr>
                <w:sz w:val="28"/>
                <w:szCs w:val="28"/>
                <w:lang w:val="uk-UA"/>
              </w:rPr>
              <w:t>до 50 мм на довжині 159</w:t>
            </w:r>
            <w:r w:rsidRPr="00061C63">
              <w:rPr>
                <w:sz w:val="28"/>
                <w:szCs w:val="28"/>
                <w:lang w:val="uk-UA"/>
              </w:rPr>
              <w:t xml:space="preserve"> мм. (чорнове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5.</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 xml:space="preserve">185 </w:t>
            </w:r>
            <w:r w:rsidRPr="00061C63">
              <w:rPr>
                <w:sz w:val="28"/>
                <w:szCs w:val="28"/>
                <w:lang w:val="uk-UA"/>
              </w:rPr>
              <w:t xml:space="preserve">мм до </w:t>
            </w:r>
            <w:r w:rsidR="002E68B2" w:rsidRPr="00061C63">
              <w:rPr>
                <w:sz w:val="28"/>
                <w:szCs w:val="28"/>
                <w:lang w:val="uk-UA"/>
              </w:rPr>
              <w:t>183 мм на довжині 352</w:t>
            </w:r>
            <w:r w:rsidRPr="00061C63">
              <w:rPr>
                <w:sz w:val="28"/>
                <w:szCs w:val="28"/>
                <w:lang w:val="uk-UA"/>
              </w:rPr>
              <w:t xml:space="preserve"> мм (чистове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6.</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 xml:space="preserve">80 </w:t>
            </w:r>
            <w:r w:rsidRPr="00061C63">
              <w:rPr>
                <w:sz w:val="28"/>
                <w:szCs w:val="28"/>
                <w:lang w:val="uk-UA"/>
              </w:rPr>
              <w:t xml:space="preserve">мм до </w:t>
            </w:r>
            <w:r w:rsidR="002E68B2" w:rsidRPr="00061C63">
              <w:rPr>
                <w:sz w:val="28"/>
                <w:szCs w:val="28"/>
                <w:lang w:val="uk-UA"/>
              </w:rPr>
              <w:t>78 мм на довжині 206</w:t>
            </w:r>
            <w:r w:rsidRPr="00061C63">
              <w:rPr>
                <w:sz w:val="28"/>
                <w:szCs w:val="28"/>
                <w:lang w:val="uk-UA"/>
              </w:rPr>
              <w:t xml:space="preserve"> мм. (чистове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7.</w:t>
            </w:r>
          </w:p>
        </w:tc>
        <w:tc>
          <w:tcPr>
            <w:tcW w:w="7842" w:type="dxa"/>
          </w:tcPr>
          <w:p w:rsidR="00815DF2" w:rsidRPr="00061C63" w:rsidRDefault="00815DF2" w:rsidP="002E68B2">
            <w:pPr>
              <w:rPr>
                <w:sz w:val="28"/>
                <w:szCs w:val="28"/>
                <w:lang w:val="uk-UA"/>
              </w:rPr>
            </w:pPr>
            <w:r w:rsidRPr="00061C63">
              <w:rPr>
                <w:sz w:val="28"/>
                <w:szCs w:val="28"/>
                <w:lang w:val="uk-UA"/>
              </w:rPr>
              <w:t xml:space="preserve">Обточити заготовку з </w:t>
            </w:r>
            <w:r w:rsidR="002E68B2" w:rsidRPr="00061C63">
              <w:rPr>
                <w:sz w:val="28"/>
                <w:szCs w:val="28"/>
                <w:lang w:val="uk-UA"/>
              </w:rPr>
              <w:t xml:space="preserve">50 </w:t>
            </w:r>
            <w:r w:rsidRPr="00061C63">
              <w:rPr>
                <w:sz w:val="28"/>
                <w:szCs w:val="28"/>
                <w:lang w:val="uk-UA"/>
              </w:rPr>
              <w:t>мм до</w:t>
            </w:r>
            <w:r w:rsidR="002E68B2" w:rsidRPr="00061C63">
              <w:rPr>
                <w:sz w:val="28"/>
                <w:szCs w:val="28"/>
                <w:lang w:val="uk-UA"/>
              </w:rPr>
              <w:t xml:space="preserve"> 48 мм на довжині 159</w:t>
            </w:r>
            <w:r w:rsidRPr="00061C63">
              <w:rPr>
                <w:sz w:val="28"/>
                <w:szCs w:val="28"/>
                <w:lang w:val="uk-UA"/>
              </w:rPr>
              <w:t xml:space="preserve"> мм. (чистове точіння)</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8.</w:t>
            </w:r>
          </w:p>
        </w:tc>
        <w:tc>
          <w:tcPr>
            <w:tcW w:w="7842" w:type="dxa"/>
          </w:tcPr>
          <w:p w:rsidR="00815DF2" w:rsidRPr="00061C63" w:rsidRDefault="00815DF2" w:rsidP="00D771F5">
            <w:pPr>
              <w:rPr>
                <w:sz w:val="28"/>
                <w:szCs w:val="28"/>
                <w:lang w:val="uk-UA"/>
              </w:rPr>
            </w:pPr>
            <w:r w:rsidRPr="00061C63">
              <w:rPr>
                <w:sz w:val="28"/>
                <w:szCs w:val="28"/>
                <w:lang w:val="uk-UA"/>
              </w:rPr>
              <w:t xml:space="preserve">Зняти фаску 1х45 на </w:t>
            </w:r>
            <w:r w:rsidR="002E68B2" w:rsidRPr="00061C63">
              <w:rPr>
                <w:sz w:val="28"/>
                <w:szCs w:val="28"/>
                <w:lang w:val="uk-UA"/>
              </w:rPr>
              <w:t>78</w:t>
            </w:r>
            <w:r w:rsidRPr="00061C63">
              <w:rPr>
                <w:sz w:val="28"/>
                <w:szCs w:val="28"/>
                <w:lang w:val="uk-UA"/>
              </w:rPr>
              <w:t xml:space="preserve"> мм.</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9.</w:t>
            </w:r>
          </w:p>
        </w:tc>
        <w:tc>
          <w:tcPr>
            <w:tcW w:w="7842" w:type="dxa"/>
          </w:tcPr>
          <w:p w:rsidR="00815DF2" w:rsidRPr="00061C63" w:rsidRDefault="002E68B2" w:rsidP="00D771F5">
            <w:pPr>
              <w:rPr>
                <w:sz w:val="28"/>
                <w:szCs w:val="28"/>
                <w:lang w:val="uk-UA"/>
              </w:rPr>
            </w:pPr>
            <w:r w:rsidRPr="00061C63">
              <w:rPr>
                <w:sz w:val="28"/>
                <w:szCs w:val="28"/>
                <w:lang w:val="uk-UA"/>
              </w:rPr>
              <w:t>Зняти фаску 1х45 на 183</w:t>
            </w:r>
            <w:r w:rsidR="00815DF2" w:rsidRPr="00061C63">
              <w:rPr>
                <w:sz w:val="28"/>
                <w:szCs w:val="28"/>
                <w:lang w:val="uk-UA"/>
              </w:rPr>
              <w:t xml:space="preserve"> мм.</w:t>
            </w:r>
          </w:p>
        </w:tc>
      </w:tr>
      <w:tr w:rsidR="00815DF2" w:rsidRPr="00061C63" w:rsidTr="00D771F5">
        <w:tc>
          <w:tcPr>
            <w:tcW w:w="1728" w:type="dxa"/>
          </w:tcPr>
          <w:p w:rsidR="00815DF2" w:rsidRPr="00061C63" w:rsidRDefault="00815DF2" w:rsidP="00D771F5">
            <w:pPr>
              <w:spacing w:line="360" w:lineRule="auto"/>
              <w:rPr>
                <w:sz w:val="28"/>
                <w:szCs w:val="28"/>
                <w:lang w:val="uk-UA"/>
              </w:rPr>
            </w:pPr>
            <w:r w:rsidRPr="00061C63">
              <w:rPr>
                <w:sz w:val="28"/>
                <w:szCs w:val="28"/>
                <w:lang w:val="uk-UA"/>
              </w:rPr>
              <w:t>10.</w:t>
            </w:r>
          </w:p>
        </w:tc>
        <w:tc>
          <w:tcPr>
            <w:tcW w:w="7842" w:type="dxa"/>
          </w:tcPr>
          <w:p w:rsidR="00815DF2" w:rsidRPr="00061C63" w:rsidRDefault="00815DF2" w:rsidP="00D771F5">
            <w:pPr>
              <w:rPr>
                <w:sz w:val="28"/>
                <w:szCs w:val="28"/>
                <w:lang w:val="uk-UA"/>
              </w:rPr>
            </w:pPr>
            <w:r w:rsidRPr="00061C63">
              <w:rPr>
                <w:sz w:val="28"/>
                <w:szCs w:val="28"/>
                <w:lang w:val="uk-UA"/>
              </w:rPr>
              <w:t xml:space="preserve">Відрізати заготовку </w:t>
            </w:r>
            <w:r w:rsidR="002E68B2" w:rsidRPr="00061C63">
              <w:rPr>
                <w:sz w:val="28"/>
                <w:szCs w:val="28"/>
                <w:lang w:val="uk-UA"/>
              </w:rPr>
              <w:t>183</w:t>
            </w:r>
            <w:r w:rsidRPr="00061C63">
              <w:rPr>
                <w:sz w:val="28"/>
                <w:szCs w:val="28"/>
                <w:lang w:val="uk-UA"/>
              </w:rPr>
              <w:t xml:space="preserve"> мм.</w:t>
            </w:r>
          </w:p>
        </w:tc>
      </w:tr>
    </w:tbl>
    <w:p w:rsidR="00ED608B" w:rsidRPr="00061C63" w:rsidRDefault="00ED608B" w:rsidP="00ED608B">
      <w:pPr>
        <w:spacing w:line="276" w:lineRule="auto"/>
        <w:ind w:firstLine="851"/>
        <w:rPr>
          <w:sz w:val="28"/>
          <w:szCs w:val="28"/>
          <w:lang w:val="uk-UA"/>
        </w:rPr>
      </w:pPr>
      <w:r w:rsidRPr="00061C63">
        <w:rPr>
          <w:sz w:val="28"/>
          <w:szCs w:val="28"/>
          <w:lang w:val="uk-UA"/>
        </w:rPr>
        <w:t xml:space="preserve"> </w:t>
      </w:r>
    </w:p>
    <w:p w:rsidR="00D44CD8" w:rsidRDefault="00D44CD8" w:rsidP="00D771F5">
      <w:pPr>
        <w:spacing w:line="276" w:lineRule="auto"/>
        <w:rPr>
          <w:sz w:val="28"/>
          <w:szCs w:val="28"/>
          <w:lang w:val="uk-UA"/>
        </w:rPr>
      </w:pPr>
    </w:p>
    <w:p w:rsidR="002C3071" w:rsidRDefault="002C3071" w:rsidP="00D771F5">
      <w:pPr>
        <w:spacing w:line="276" w:lineRule="auto"/>
        <w:rPr>
          <w:sz w:val="28"/>
          <w:szCs w:val="28"/>
          <w:lang w:val="uk-UA"/>
        </w:rPr>
      </w:pPr>
    </w:p>
    <w:p w:rsidR="00061C63" w:rsidRPr="00061C63" w:rsidRDefault="00061C63" w:rsidP="00D771F5">
      <w:pPr>
        <w:spacing w:line="276" w:lineRule="auto"/>
        <w:rPr>
          <w:sz w:val="28"/>
          <w:szCs w:val="28"/>
          <w:lang w:val="uk-UA"/>
        </w:rPr>
      </w:pPr>
    </w:p>
    <w:p w:rsidR="00D771F5" w:rsidRPr="00061C63" w:rsidRDefault="00D771F5" w:rsidP="00D771F5">
      <w:pPr>
        <w:ind w:left="357"/>
        <w:jc w:val="center"/>
        <w:rPr>
          <w:b/>
          <w:sz w:val="28"/>
          <w:szCs w:val="28"/>
          <w:lang w:val="uk-UA"/>
        </w:rPr>
      </w:pPr>
      <w:r w:rsidRPr="00061C63">
        <w:rPr>
          <w:b/>
          <w:sz w:val="28"/>
          <w:szCs w:val="28"/>
          <w:lang w:val="uk-UA"/>
        </w:rPr>
        <w:t>Перехід 1,2</w:t>
      </w:r>
    </w:p>
    <w:p w:rsidR="00D771F5" w:rsidRPr="00061C63" w:rsidRDefault="00D771F5" w:rsidP="00D771F5">
      <w:pPr>
        <w:spacing w:line="360" w:lineRule="auto"/>
        <w:ind w:left="357" w:firstLine="543"/>
        <w:jc w:val="both"/>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t = 3 мм.</w:t>
      </w:r>
    </w:p>
    <w:p w:rsidR="00D771F5" w:rsidRPr="00061C63" w:rsidRDefault="004A5068" w:rsidP="00D771F5">
      <w:pPr>
        <w:tabs>
          <w:tab w:val="center" w:pos="4855"/>
          <w:tab w:val="left" w:pos="6045"/>
        </w:tabs>
        <w:spacing w:line="360" w:lineRule="auto"/>
        <w:ind w:left="357"/>
        <w:jc w:val="both"/>
        <w:rPr>
          <w:sz w:val="28"/>
          <w:szCs w:val="28"/>
          <w:lang w:val="uk-UA"/>
        </w:rPr>
      </w:pPr>
      <w:r>
        <w:rPr>
          <w:noProof/>
          <w:sz w:val="28"/>
          <w:szCs w:val="28"/>
          <w:lang w:val="uk-UA"/>
        </w:rPr>
        <w:pict>
          <v:shape id="_x0000_s1122" type="#_x0000_t75" style="position:absolute;left:0;text-align:left;margin-left:189.55pt;margin-top:5.6pt;width:147.9pt;height:31.15pt;z-index:-251639808">
            <v:imagedata r:id="rId79" o:title=""/>
          </v:shape>
          <o:OLEObject Type="Embed" ProgID="Equation.3" ShapeID="_x0000_s1122" DrawAspect="Content" ObjectID="_1418132180" r:id="rId80"/>
        </w:pict>
      </w:r>
      <w:r w:rsidR="00D771F5" w:rsidRPr="00061C63">
        <w:rPr>
          <w:sz w:val="28"/>
          <w:szCs w:val="28"/>
          <w:lang w:val="uk-UA"/>
        </w:rPr>
        <w:t>Визначаємо припуск h :</w:t>
      </w:r>
      <w:r w:rsidR="00D771F5" w:rsidRPr="00061C63">
        <w:rPr>
          <w:sz w:val="28"/>
          <w:szCs w:val="28"/>
          <w:lang w:val="uk-UA"/>
        </w:rPr>
        <w:tab/>
      </w:r>
    </w:p>
    <w:p w:rsidR="00D771F5" w:rsidRPr="00061C63" w:rsidRDefault="00D771F5" w:rsidP="00D771F5">
      <w:pPr>
        <w:tabs>
          <w:tab w:val="center" w:pos="4855"/>
        </w:tabs>
        <w:spacing w:line="360" w:lineRule="auto"/>
        <w:ind w:left="357"/>
        <w:jc w:val="both"/>
        <w:rPr>
          <w:sz w:val="28"/>
          <w:szCs w:val="28"/>
          <w:lang w:val="uk-UA"/>
        </w:rPr>
      </w:pPr>
    </w:p>
    <w:p w:rsidR="00D771F5" w:rsidRPr="00061C63" w:rsidRDefault="00D771F5" w:rsidP="00D771F5">
      <w:pPr>
        <w:tabs>
          <w:tab w:val="center" w:pos="4855"/>
        </w:tabs>
        <w:spacing w:line="360" w:lineRule="auto"/>
        <w:ind w:left="357"/>
        <w:jc w:val="both"/>
        <w:rPr>
          <w:sz w:val="28"/>
          <w:szCs w:val="28"/>
          <w:lang w:val="uk-UA"/>
        </w:rPr>
      </w:pPr>
      <w:r w:rsidRPr="00061C63">
        <w:rPr>
          <w:sz w:val="28"/>
          <w:szCs w:val="28"/>
          <w:lang w:val="uk-UA"/>
        </w:rPr>
        <w:t xml:space="preserve">Визначаємо кількість проходів </w:t>
      </w:r>
      <w:r w:rsidRPr="00061C63">
        <w:rPr>
          <w:position w:val="-24"/>
          <w:sz w:val="32"/>
          <w:szCs w:val="32"/>
          <w:lang w:val="uk-UA"/>
        </w:rPr>
        <w:object w:dxaOrig="1600" w:dyaOrig="620">
          <v:shape id="_x0000_i1053" type="#_x0000_t75" style="width:85.75pt;height:33.2pt" o:ole="">
            <v:imagedata r:id="rId81" o:title=""/>
          </v:shape>
          <o:OLEObject Type="Embed" ProgID="Equation.3" ShapeID="_x0000_i1053" DrawAspect="Content" ObjectID="_1418132159" r:id="rId82"/>
        </w:object>
      </w:r>
      <w:r w:rsidRPr="00061C63">
        <w:rPr>
          <w:sz w:val="28"/>
          <w:szCs w:val="28"/>
          <w:lang w:val="uk-UA"/>
        </w:rPr>
        <w:t>(раза)</w:t>
      </w:r>
    </w:p>
    <w:p w:rsidR="00D771F5" w:rsidRPr="00061C63" w:rsidRDefault="00D771F5" w:rsidP="00D771F5">
      <w:pPr>
        <w:spacing w:line="360" w:lineRule="auto"/>
        <w:ind w:left="357"/>
        <w:jc w:val="both"/>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57"/>
        <w:jc w:val="both"/>
        <w:rPr>
          <w:sz w:val="28"/>
          <w:szCs w:val="28"/>
          <w:lang w:val="uk-UA"/>
        </w:rPr>
      </w:pPr>
      <w:r w:rsidRPr="00061C63">
        <w:rPr>
          <w:sz w:val="28"/>
          <w:szCs w:val="28"/>
          <w:lang w:val="uk-UA"/>
        </w:rPr>
        <w:t>S = 0,8 мм/об.</w:t>
      </w:r>
    </w:p>
    <w:p w:rsidR="00D771F5" w:rsidRPr="00061C63" w:rsidRDefault="00D771F5" w:rsidP="00D771F5">
      <w:pPr>
        <w:ind w:left="357" w:firstLine="543"/>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ind w:left="357"/>
        <w:rPr>
          <w:sz w:val="28"/>
          <w:szCs w:val="28"/>
          <w:lang w:val="uk-UA"/>
        </w:rPr>
      </w:pPr>
      <w:r w:rsidRPr="00061C63">
        <w:rPr>
          <w:sz w:val="28"/>
          <w:szCs w:val="28"/>
          <w:lang w:val="uk-UA"/>
        </w:rPr>
        <w:t>V = 30 м/хв.</w:t>
      </w:r>
    </w:p>
    <w:p w:rsidR="00D771F5" w:rsidRPr="00061C63" w:rsidRDefault="00D771F5" w:rsidP="00D771F5">
      <w:pPr>
        <w:spacing w:line="360" w:lineRule="auto"/>
        <w:ind w:left="357" w:firstLine="543"/>
        <w:rPr>
          <w:sz w:val="28"/>
          <w:szCs w:val="28"/>
          <w:lang w:val="uk-UA"/>
        </w:rPr>
      </w:pPr>
      <w:r w:rsidRPr="00061C63">
        <w:rPr>
          <w:sz w:val="28"/>
          <w:szCs w:val="28"/>
          <w:lang w:val="uk-UA"/>
        </w:rPr>
        <w:t>в). Визначаємо число обертів</w:t>
      </w:r>
    </w:p>
    <w:p w:rsidR="00D771F5" w:rsidRPr="00061C63" w:rsidRDefault="00D771F5" w:rsidP="00D771F5">
      <w:pPr>
        <w:spacing w:line="360" w:lineRule="auto"/>
        <w:ind w:left="357"/>
        <w:rPr>
          <w:sz w:val="28"/>
          <w:szCs w:val="28"/>
          <w:lang w:val="uk-UA"/>
        </w:rPr>
      </w:pPr>
      <w:r w:rsidRPr="00061C63">
        <w:rPr>
          <w:position w:val="-24"/>
          <w:sz w:val="28"/>
          <w:szCs w:val="28"/>
          <w:lang w:val="uk-UA"/>
        </w:rPr>
        <w:object w:dxaOrig="3320" w:dyaOrig="620">
          <v:shape id="_x0000_i1054" type="#_x0000_t75" style="width:165.3pt;height:31.3pt" o:ole="">
            <v:imagedata r:id="rId83" o:title=""/>
          </v:shape>
          <o:OLEObject Type="Embed" ProgID="Equation.3" ShapeID="_x0000_i1054" DrawAspect="Content" ObjectID="_1418132160" r:id="rId84"/>
        </w:object>
      </w:r>
      <w:r w:rsidRPr="00061C63">
        <w:rPr>
          <w:sz w:val="28"/>
          <w:szCs w:val="28"/>
          <w:lang w:val="uk-UA"/>
        </w:rPr>
        <w:t xml:space="preserve"> об/хв.</w:t>
      </w:r>
    </w:p>
    <w:p w:rsidR="00D771F5" w:rsidRPr="00061C63" w:rsidRDefault="00D771F5" w:rsidP="00D771F5">
      <w:pPr>
        <w:spacing w:line="360" w:lineRule="auto"/>
        <w:ind w:left="357"/>
        <w:rPr>
          <w:sz w:val="28"/>
          <w:szCs w:val="28"/>
          <w:lang w:val="uk-UA"/>
        </w:rPr>
      </w:pPr>
      <w:r w:rsidRPr="00061C63">
        <w:rPr>
          <w:sz w:val="28"/>
          <w:szCs w:val="28"/>
          <w:lang w:val="uk-UA"/>
        </w:rPr>
        <w:lastRenderedPageBreak/>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46 об/хв.</w:t>
      </w:r>
    </w:p>
    <w:p w:rsidR="00D771F5" w:rsidRPr="00061C63" w:rsidRDefault="00D771F5" w:rsidP="00D771F5">
      <w:pPr>
        <w:spacing w:line="360" w:lineRule="auto"/>
        <w:ind w:left="357" w:firstLine="543"/>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57"/>
        <w:rPr>
          <w:sz w:val="28"/>
          <w:szCs w:val="28"/>
          <w:lang w:val="uk-UA"/>
        </w:rPr>
      </w:pPr>
      <w:r w:rsidRPr="00061C63">
        <w:rPr>
          <w:sz w:val="28"/>
          <w:szCs w:val="28"/>
          <w:lang w:val="uk-UA"/>
        </w:rPr>
        <w:t>L = l1+l2+l3+y мм      L= 352+206+159+2=720 мм.</w:t>
      </w:r>
    </w:p>
    <w:p w:rsidR="00D771F5" w:rsidRPr="00061C63" w:rsidRDefault="00D771F5" w:rsidP="00D771F5">
      <w:pPr>
        <w:spacing w:line="360" w:lineRule="auto"/>
        <w:ind w:left="357"/>
        <w:rPr>
          <w:sz w:val="28"/>
          <w:szCs w:val="28"/>
          <w:lang w:val="uk-UA"/>
        </w:rPr>
      </w:pPr>
      <w:r w:rsidRPr="00061C63">
        <w:rPr>
          <w:sz w:val="28"/>
          <w:szCs w:val="28"/>
          <w:lang w:val="uk-UA"/>
        </w:rPr>
        <w:t>Визначаємо основний час:</w:t>
      </w:r>
    </w:p>
    <w:p w:rsidR="00D771F5" w:rsidRPr="00061C63" w:rsidRDefault="00D771F5" w:rsidP="00D771F5">
      <w:pPr>
        <w:spacing w:line="360" w:lineRule="auto"/>
        <w:ind w:left="357"/>
        <w:rPr>
          <w:sz w:val="28"/>
          <w:szCs w:val="28"/>
          <w:lang w:val="uk-UA"/>
        </w:rPr>
      </w:pPr>
      <w:r w:rsidRPr="00061C63">
        <w:rPr>
          <w:position w:val="-28"/>
          <w:sz w:val="28"/>
          <w:szCs w:val="28"/>
          <w:lang w:val="uk-UA"/>
        </w:rPr>
        <w:object w:dxaOrig="2960" w:dyaOrig="660">
          <v:shape id="_x0000_i1055" type="#_x0000_t75" style="width:147.15pt;height:33.2pt" o:ole="">
            <v:imagedata r:id="rId85" o:title=""/>
          </v:shape>
          <o:OLEObject Type="Embed" ProgID="Equation.3" ShapeID="_x0000_i1055" DrawAspect="Content" ObjectID="_1418132161" r:id="rId86"/>
        </w:object>
      </w:r>
      <w:r w:rsidRPr="00061C63">
        <w:rPr>
          <w:sz w:val="28"/>
          <w:szCs w:val="28"/>
          <w:lang w:val="uk-UA"/>
        </w:rPr>
        <w:t xml:space="preserve"> хв.</w:t>
      </w:r>
    </w:p>
    <w:p w:rsidR="00D771F5" w:rsidRPr="00061C63" w:rsidRDefault="00D771F5" w:rsidP="00D771F5">
      <w:pPr>
        <w:spacing w:line="360" w:lineRule="auto"/>
        <w:ind w:left="357" w:firstLine="543"/>
        <w:rPr>
          <w:sz w:val="28"/>
          <w:szCs w:val="28"/>
          <w:lang w:val="uk-UA"/>
        </w:rPr>
      </w:pPr>
      <w:r w:rsidRPr="00061C63">
        <w:rPr>
          <w:sz w:val="28"/>
          <w:szCs w:val="28"/>
          <w:lang w:val="uk-UA"/>
        </w:rPr>
        <w:t>д). Визначаємо допоміжний час на проходку:</w:t>
      </w:r>
    </w:p>
    <w:p w:rsidR="00D771F5" w:rsidRPr="00061C63" w:rsidRDefault="00D771F5" w:rsidP="00D771F5">
      <w:pPr>
        <w:spacing w:line="360" w:lineRule="auto"/>
        <w:ind w:left="357"/>
        <w:rPr>
          <w:sz w:val="28"/>
          <w:szCs w:val="28"/>
          <w:lang w:val="uk-UA"/>
        </w:rPr>
      </w:pPr>
      <w:r w:rsidRPr="00061C63">
        <w:rPr>
          <w:sz w:val="28"/>
          <w:szCs w:val="28"/>
          <w:lang w:val="uk-UA"/>
        </w:rPr>
        <w:t>Тд = 0,8 хв.</w:t>
      </w:r>
    </w:p>
    <w:p w:rsidR="00D771F5" w:rsidRPr="00061C63" w:rsidRDefault="00D771F5" w:rsidP="00D771F5">
      <w:pPr>
        <w:spacing w:line="360" w:lineRule="auto"/>
        <w:ind w:left="357"/>
        <w:rPr>
          <w:sz w:val="28"/>
          <w:szCs w:val="28"/>
          <w:lang w:val="uk-UA"/>
        </w:rPr>
      </w:pPr>
      <w:r w:rsidRPr="00061C63">
        <w:rPr>
          <w:sz w:val="28"/>
          <w:szCs w:val="28"/>
          <w:lang w:val="uk-UA"/>
        </w:rPr>
        <w:t>Допоміжний час на встановлення  і зняття деталі при точінні в самоцентруючому патроні:</w:t>
      </w:r>
    </w:p>
    <w:p w:rsidR="00D771F5" w:rsidRPr="00061C63" w:rsidRDefault="00D771F5" w:rsidP="00D771F5">
      <w:pPr>
        <w:spacing w:line="360" w:lineRule="auto"/>
        <w:ind w:left="357"/>
        <w:rPr>
          <w:sz w:val="28"/>
          <w:szCs w:val="28"/>
          <w:lang w:val="uk-UA"/>
        </w:rPr>
      </w:pPr>
      <w:r w:rsidRPr="00061C63">
        <w:rPr>
          <w:sz w:val="28"/>
          <w:szCs w:val="28"/>
          <w:lang w:val="uk-UA"/>
        </w:rPr>
        <w:t>Тд = 1,7хв.</w:t>
      </w:r>
    </w:p>
    <w:p w:rsidR="00D771F5" w:rsidRPr="00061C63" w:rsidRDefault="00D771F5" w:rsidP="00E2595B">
      <w:pPr>
        <w:spacing w:line="360" w:lineRule="auto"/>
        <w:ind w:left="357"/>
        <w:rPr>
          <w:sz w:val="28"/>
          <w:szCs w:val="28"/>
          <w:lang w:val="uk-UA"/>
        </w:rPr>
      </w:pPr>
      <w:r w:rsidRPr="00061C63">
        <w:rPr>
          <w:sz w:val="28"/>
          <w:szCs w:val="28"/>
          <w:lang w:val="uk-UA"/>
        </w:rPr>
        <w:t xml:space="preserve">Тд=Тд+Тд=1,7+0,8=2,5 хв. </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3</w:t>
      </w:r>
    </w:p>
    <w:p w:rsidR="00D771F5" w:rsidRPr="00061C63" w:rsidRDefault="00D771F5" w:rsidP="00D771F5">
      <w:pPr>
        <w:spacing w:line="360" w:lineRule="auto"/>
        <w:ind w:left="357" w:firstLine="543"/>
        <w:jc w:val="both"/>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t = 5 мм.</w:t>
      </w:r>
    </w:p>
    <w:p w:rsidR="00D771F5" w:rsidRPr="00061C63" w:rsidRDefault="00D771F5" w:rsidP="00D771F5">
      <w:pPr>
        <w:tabs>
          <w:tab w:val="left" w:pos="4830"/>
        </w:tabs>
        <w:spacing w:line="360" w:lineRule="auto"/>
        <w:ind w:left="357"/>
        <w:jc w:val="both"/>
        <w:rPr>
          <w:sz w:val="28"/>
          <w:szCs w:val="28"/>
          <w:lang w:val="uk-UA"/>
        </w:rPr>
      </w:pPr>
      <w:r w:rsidRPr="00061C63">
        <w:rPr>
          <w:sz w:val="28"/>
          <w:szCs w:val="28"/>
          <w:lang w:val="uk-UA"/>
        </w:rPr>
        <w:t>Визначаємо припуск h :</w:t>
      </w:r>
      <w:r w:rsidRPr="00061C63">
        <w:rPr>
          <w:sz w:val="28"/>
          <w:szCs w:val="28"/>
          <w:lang w:val="uk-UA"/>
        </w:rPr>
        <w:tab/>
      </w:r>
      <w:r w:rsidRPr="00061C63">
        <w:rPr>
          <w:sz w:val="28"/>
          <w:szCs w:val="28"/>
          <w:lang w:val="uk-UA"/>
        </w:rPr>
        <w:tab/>
      </w:r>
    </w:p>
    <w:p w:rsidR="00D771F5" w:rsidRPr="00061C63" w:rsidRDefault="004A5068" w:rsidP="002B3EF4">
      <w:pPr>
        <w:tabs>
          <w:tab w:val="left" w:pos="3570"/>
        </w:tabs>
        <w:spacing w:line="360" w:lineRule="auto"/>
        <w:jc w:val="both"/>
        <w:rPr>
          <w:sz w:val="28"/>
          <w:szCs w:val="28"/>
          <w:lang w:val="uk-UA"/>
        </w:rPr>
      </w:pPr>
      <w:r>
        <w:rPr>
          <w:noProof/>
          <w:sz w:val="28"/>
          <w:szCs w:val="28"/>
          <w:lang w:val="uk-UA"/>
        </w:rPr>
        <w:pict>
          <v:shape id="_x0000_s1124" type="#_x0000_t75" style="position:absolute;left:0;text-align:left;margin-left:36.75pt;margin-top:3.75pt;width:276.25pt;height:32.15pt;z-index:-251637760">
            <v:imagedata r:id="rId87" o:title=""/>
          </v:shape>
          <o:OLEObject Type="Embed" ProgID="Equation.3" ShapeID="_x0000_s1124" DrawAspect="Content" ObjectID="_1418132181" r:id="rId88"/>
        </w:pict>
      </w:r>
    </w:p>
    <w:p w:rsidR="00D771F5" w:rsidRPr="00061C63" w:rsidRDefault="00D771F5" w:rsidP="00D771F5">
      <w:pPr>
        <w:tabs>
          <w:tab w:val="center" w:pos="4855"/>
        </w:tabs>
        <w:spacing w:line="360" w:lineRule="auto"/>
        <w:jc w:val="both"/>
        <w:rPr>
          <w:sz w:val="28"/>
          <w:szCs w:val="28"/>
          <w:lang w:val="uk-UA"/>
        </w:rPr>
      </w:pPr>
    </w:p>
    <w:p w:rsidR="00D771F5" w:rsidRPr="00061C63" w:rsidRDefault="00D771F5" w:rsidP="00D771F5">
      <w:pPr>
        <w:tabs>
          <w:tab w:val="center" w:pos="4855"/>
        </w:tabs>
        <w:spacing w:line="360" w:lineRule="auto"/>
        <w:ind w:left="357"/>
        <w:jc w:val="both"/>
        <w:rPr>
          <w:sz w:val="28"/>
          <w:szCs w:val="28"/>
          <w:lang w:val="uk-UA"/>
        </w:rPr>
      </w:pPr>
      <w:r w:rsidRPr="00061C63">
        <w:rPr>
          <w:sz w:val="28"/>
          <w:szCs w:val="28"/>
          <w:lang w:val="uk-UA"/>
        </w:rPr>
        <w:t xml:space="preserve">Визначаємо кількість проходів </w:t>
      </w:r>
      <w:r w:rsidR="00956818" w:rsidRPr="00061C63">
        <w:rPr>
          <w:position w:val="-24"/>
          <w:sz w:val="32"/>
          <w:szCs w:val="32"/>
          <w:lang w:val="uk-UA"/>
        </w:rPr>
        <w:object w:dxaOrig="1680" w:dyaOrig="620">
          <v:shape id="_x0000_i1057" type="#_x0000_t75" style="width:90.15pt;height:33.2pt" o:ole="">
            <v:imagedata r:id="rId89" o:title=""/>
          </v:shape>
          <o:OLEObject Type="Embed" ProgID="Equation.3" ShapeID="_x0000_i1057" DrawAspect="Content" ObjectID="_1418132162" r:id="rId90"/>
        </w:object>
      </w:r>
      <w:r w:rsidRPr="00061C63">
        <w:rPr>
          <w:sz w:val="28"/>
          <w:szCs w:val="28"/>
          <w:lang w:val="uk-UA"/>
        </w:rPr>
        <w:t xml:space="preserve"> (раза)</w:t>
      </w:r>
    </w:p>
    <w:p w:rsidR="00D771F5" w:rsidRPr="00061C63" w:rsidRDefault="00D771F5" w:rsidP="00D771F5">
      <w:pPr>
        <w:spacing w:line="360" w:lineRule="auto"/>
        <w:ind w:left="357"/>
        <w:jc w:val="both"/>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57"/>
        <w:jc w:val="both"/>
        <w:rPr>
          <w:sz w:val="28"/>
          <w:szCs w:val="28"/>
          <w:lang w:val="uk-UA"/>
        </w:rPr>
      </w:pPr>
      <w:r w:rsidRPr="00061C63">
        <w:rPr>
          <w:sz w:val="28"/>
          <w:szCs w:val="28"/>
          <w:lang w:val="uk-UA"/>
        </w:rPr>
        <w:t>S = 0,8мм/об.</w:t>
      </w:r>
    </w:p>
    <w:p w:rsidR="00D771F5" w:rsidRPr="00061C63" w:rsidRDefault="00D771F5" w:rsidP="00D771F5">
      <w:pPr>
        <w:ind w:left="357" w:firstLine="543"/>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ind w:left="357"/>
        <w:rPr>
          <w:sz w:val="28"/>
          <w:szCs w:val="28"/>
          <w:lang w:val="uk-UA"/>
        </w:rPr>
      </w:pPr>
      <w:r w:rsidRPr="00061C63">
        <w:rPr>
          <w:sz w:val="28"/>
          <w:szCs w:val="28"/>
          <w:lang w:val="uk-UA"/>
        </w:rPr>
        <w:t>V = 25 м/хв.</w:t>
      </w:r>
    </w:p>
    <w:p w:rsidR="00D771F5" w:rsidRPr="00061C63" w:rsidRDefault="00D771F5" w:rsidP="00D771F5">
      <w:pPr>
        <w:spacing w:line="360" w:lineRule="auto"/>
        <w:ind w:left="357" w:firstLine="543"/>
        <w:rPr>
          <w:sz w:val="28"/>
          <w:szCs w:val="28"/>
          <w:lang w:val="uk-UA"/>
        </w:rPr>
      </w:pPr>
      <w:r w:rsidRPr="00061C63">
        <w:rPr>
          <w:sz w:val="28"/>
          <w:szCs w:val="28"/>
          <w:lang w:val="uk-UA"/>
        </w:rPr>
        <w:t>в). Визначаємо число обертів</w:t>
      </w:r>
    </w:p>
    <w:p w:rsidR="00D771F5" w:rsidRPr="00061C63" w:rsidRDefault="002B3EF4" w:rsidP="00D771F5">
      <w:pPr>
        <w:spacing w:line="360" w:lineRule="auto"/>
        <w:ind w:left="357"/>
        <w:rPr>
          <w:sz w:val="28"/>
          <w:szCs w:val="28"/>
          <w:lang w:val="uk-UA"/>
        </w:rPr>
      </w:pPr>
      <w:r w:rsidRPr="00061C63">
        <w:rPr>
          <w:position w:val="-30"/>
          <w:sz w:val="28"/>
          <w:szCs w:val="28"/>
          <w:lang w:val="uk-UA"/>
        </w:rPr>
        <w:object w:dxaOrig="4200" w:dyaOrig="680">
          <v:shape id="_x0000_i1058" type="#_x0000_t75" style="width:209.75pt;height:33.2pt" o:ole="">
            <v:imagedata r:id="rId91" o:title=""/>
          </v:shape>
          <o:OLEObject Type="Embed" ProgID="Equation.3" ShapeID="_x0000_i1058" DrawAspect="Content" ObjectID="_1418132163" r:id="rId92"/>
        </w:object>
      </w:r>
      <w:r w:rsidR="00D771F5" w:rsidRPr="00061C63">
        <w:rPr>
          <w:sz w:val="28"/>
          <w:szCs w:val="28"/>
          <w:lang w:val="uk-UA"/>
        </w:rPr>
        <w:t xml:space="preserve"> об/хв.</w:t>
      </w:r>
    </w:p>
    <w:p w:rsidR="00D771F5" w:rsidRPr="00061C63" w:rsidRDefault="00D771F5" w:rsidP="00D771F5">
      <w:pPr>
        <w:spacing w:line="360" w:lineRule="auto"/>
        <w:ind w:left="357"/>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46 об/хв.</w:t>
      </w:r>
    </w:p>
    <w:p w:rsidR="00D771F5" w:rsidRPr="00061C63" w:rsidRDefault="00D771F5" w:rsidP="00D771F5">
      <w:pPr>
        <w:spacing w:line="360" w:lineRule="auto"/>
        <w:ind w:left="357" w:firstLine="543"/>
        <w:rPr>
          <w:sz w:val="28"/>
          <w:szCs w:val="28"/>
          <w:lang w:val="uk-UA"/>
        </w:rPr>
      </w:pPr>
      <w:r w:rsidRPr="00061C63">
        <w:rPr>
          <w:sz w:val="28"/>
          <w:szCs w:val="28"/>
          <w:lang w:val="uk-UA"/>
        </w:rPr>
        <w:lastRenderedPageBreak/>
        <w:t>г). Розрахунок основного часу. Визначаємо довжину оброблювальної поверхні з урахуванням величини заходу і виходу різця</w:t>
      </w:r>
    </w:p>
    <w:p w:rsidR="00D771F5" w:rsidRPr="00061C63" w:rsidRDefault="00F12144" w:rsidP="00D771F5">
      <w:pPr>
        <w:spacing w:line="360" w:lineRule="auto"/>
        <w:ind w:left="357"/>
        <w:rPr>
          <w:sz w:val="28"/>
          <w:szCs w:val="28"/>
          <w:lang w:val="uk-UA"/>
        </w:rPr>
      </w:pPr>
      <w:r>
        <w:rPr>
          <w:sz w:val="28"/>
          <w:szCs w:val="28"/>
          <w:lang w:val="uk-UA"/>
        </w:rPr>
        <w:t>L = l2+l3</w:t>
      </w:r>
      <w:r w:rsidR="00D771F5" w:rsidRPr="00061C63">
        <w:rPr>
          <w:sz w:val="28"/>
          <w:szCs w:val="28"/>
          <w:lang w:val="uk-UA"/>
        </w:rPr>
        <w:t xml:space="preserve">+y мм      L= </w:t>
      </w:r>
      <w:r w:rsidR="002B3EF4" w:rsidRPr="00061C63">
        <w:rPr>
          <w:sz w:val="28"/>
          <w:szCs w:val="28"/>
          <w:lang w:val="uk-UA"/>
        </w:rPr>
        <w:t>206+159+2</w:t>
      </w:r>
      <w:r w:rsidR="00D771F5" w:rsidRPr="00061C63">
        <w:rPr>
          <w:sz w:val="28"/>
          <w:szCs w:val="28"/>
          <w:lang w:val="uk-UA"/>
        </w:rPr>
        <w:t>=</w:t>
      </w:r>
      <w:r w:rsidR="002B3EF4" w:rsidRPr="00061C63">
        <w:rPr>
          <w:sz w:val="28"/>
          <w:szCs w:val="28"/>
          <w:lang w:val="uk-UA"/>
        </w:rPr>
        <w:t>367</w:t>
      </w:r>
      <w:r w:rsidR="00D771F5" w:rsidRPr="00061C63">
        <w:rPr>
          <w:sz w:val="28"/>
          <w:szCs w:val="28"/>
          <w:lang w:val="uk-UA"/>
        </w:rPr>
        <w:t xml:space="preserve"> мм.</w:t>
      </w:r>
    </w:p>
    <w:p w:rsidR="00D771F5" w:rsidRPr="00061C63" w:rsidRDefault="00D771F5" w:rsidP="00D771F5">
      <w:pPr>
        <w:spacing w:line="360" w:lineRule="auto"/>
        <w:ind w:left="357"/>
        <w:rPr>
          <w:sz w:val="28"/>
          <w:szCs w:val="28"/>
          <w:lang w:val="uk-UA"/>
        </w:rPr>
      </w:pPr>
      <w:r w:rsidRPr="00061C63">
        <w:rPr>
          <w:sz w:val="28"/>
          <w:szCs w:val="28"/>
          <w:lang w:val="uk-UA"/>
        </w:rPr>
        <w:t>Визначаємо основний час:</w:t>
      </w:r>
    </w:p>
    <w:p w:rsidR="00D771F5" w:rsidRPr="00061C63" w:rsidRDefault="00E2595B" w:rsidP="00D771F5">
      <w:pPr>
        <w:spacing w:line="360" w:lineRule="auto"/>
        <w:ind w:left="357"/>
        <w:rPr>
          <w:sz w:val="28"/>
          <w:szCs w:val="28"/>
          <w:lang w:val="uk-UA"/>
        </w:rPr>
      </w:pPr>
      <w:r w:rsidRPr="00061C63">
        <w:rPr>
          <w:position w:val="-28"/>
          <w:sz w:val="28"/>
          <w:szCs w:val="28"/>
          <w:lang w:val="uk-UA"/>
        </w:rPr>
        <w:object w:dxaOrig="2960" w:dyaOrig="660">
          <v:shape id="_x0000_i1059" type="#_x0000_t75" style="width:148.4pt;height:33.2pt" o:ole="">
            <v:imagedata r:id="rId93" o:title=""/>
          </v:shape>
          <o:OLEObject Type="Embed" ProgID="Equation.3" ShapeID="_x0000_i1059" DrawAspect="Content" ObjectID="_1418132164" r:id="rId94"/>
        </w:object>
      </w:r>
      <w:r w:rsidR="00D771F5" w:rsidRPr="00061C63">
        <w:rPr>
          <w:sz w:val="28"/>
          <w:szCs w:val="28"/>
          <w:lang w:val="uk-UA"/>
        </w:rPr>
        <w:t xml:space="preserve"> хв.</w:t>
      </w:r>
    </w:p>
    <w:p w:rsidR="00D771F5" w:rsidRPr="00061C63" w:rsidRDefault="00D771F5" w:rsidP="00D771F5">
      <w:pPr>
        <w:spacing w:line="360" w:lineRule="auto"/>
        <w:ind w:left="357" w:firstLine="543"/>
        <w:rPr>
          <w:sz w:val="28"/>
          <w:szCs w:val="28"/>
          <w:lang w:val="uk-UA"/>
        </w:rPr>
      </w:pPr>
      <w:r w:rsidRPr="00061C63">
        <w:rPr>
          <w:sz w:val="28"/>
          <w:szCs w:val="28"/>
          <w:lang w:val="uk-UA"/>
        </w:rPr>
        <w:t>д). Визначаємо допоміжний час на проходку:</w:t>
      </w:r>
    </w:p>
    <w:p w:rsidR="00D771F5" w:rsidRDefault="00D771F5" w:rsidP="00061C63">
      <w:pPr>
        <w:spacing w:line="360" w:lineRule="auto"/>
        <w:ind w:left="357"/>
        <w:rPr>
          <w:sz w:val="28"/>
          <w:szCs w:val="28"/>
          <w:lang w:val="uk-UA"/>
        </w:rPr>
      </w:pPr>
      <w:r w:rsidRPr="00061C63">
        <w:rPr>
          <w:sz w:val="28"/>
          <w:szCs w:val="28"/>
          <w:lang w:val="uk-UA"/>
        </w:rPr>
        <w:t>Тд = 0,8 хв.</w:t>
      </w:r>
    </w:p>
    <w:p w:rsidR="00061C63" w:rsidRPr="00061C63" w:rsidRDefault="00061C63" w:rsidP="00061C63">
      <w:pPr>
        <w:spacing w:line="360" w:lineRule="auto"/>
        <w:ind w:left="357"/>
        <w:rPr>
          <w:sz w:val="28"/>
          <w:szCs w:val="28"/>
          <w:lang w:val="uk-UA"/>
        </w:rPr>
      </w:pP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4.</w:t>
      </w:r>
    </w:p>
    <w:p w:rsidR="00D771F5" w:rsidRPr="00061C63" w:rsidRDefault="00D771F5" w:rsidP="00D771F5">
      <w:pPr>
        <w:spacing w:line="360" w:lineRule="auto"/>
        <w:ind w:left="360" w:firstLine="540"/>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t = 5 мм.</w:t>
      </w:r>
    </w:p>
    <w:p w:rsidR="00D771F5" w:rsidRPr="00061C63" w:rsidRDefault="004A5068" w:rsidP="00D771F5">
      <w:pPr>
        <w:spacing w:line="360" w:lineRule="auto"/>
        <w:ind w:left="360"/>
        <w:rPr>
          <w:sz w:val="28"/>
          <w:szCs w:val="28"/>
          <w:lang w:val="uk-UA"/>
        </w:rPr>
      </w:pPr>
      <w:r>
        <w:rPr>
          <w:noProof/>
          <w:sz w:val="28"/>
          <w:szCs w:val="28"/>
          <w:lang w:val="uk-UA"/>
        </w:rPr>
        <w:pict>
          <v:shape id="_x0000_s1123" type="#_x0000_t75" style="position:absolute;left:0;text-align:left;margin-left:27pt;margin-top:16.05pt;width:262.9pt;height:32.15pt;z-index:-251638784">
            <v:imagedata r:id="rId95" o:title=""/>
          </v:shape>
          <o:OLEObject Type="Embed" ProgID="Equation.3" ShapeID="_x0000_s1123" DrawAspect="Content" ObjectID="_1418132182" r:id="rId96"/>
        </w:pict>
      </w:r>
      <w:r w:rsidR="00D771F5" w:rsidRPr="00061C63">
        <w:rPr>
          <w:sz w:val="28"/>
          <w:szCs w:val="28"/>
          <w:lang w:val="uk-UA"/>
        </w:rPr>
        <w:t>Визначаємо припуск h :</w:t>
      </w:r>
    </w:p>
    <w:p w:rsidR="00D771F5" w:rsidRPr="00061C63" w:rsidRDefault="00D771F5" w:rsidP="00D771F5">
      <w:pPr>
        <w:spacing w:line="360" w:lineRule="auto"/>
        <w:ind w:left="360"/>
        <w:rPr>
          <w:sz w:val="28"/>
          <w:szCs w:val="28"/>
          <w:lang w:val="uk-UA"/>
        </w:rPr>
      </w:pPr>
    </w:p>
    <w:p w:rsidR="00D771F5" w:rsidRPr="00061C63" w:rsidRDefault="00D771F5" w:rsidP="00D771F5">
      <w:pPr>
        <w:spacing w:line="360" w:lineRule="auto"/>
        <w:ind w:left="360"/>
        <w:rPr>
          <w:sz w:val="28"/>
          <w:szCs w:val="28"/>
          <w:lang w:val="uk-UA"/>
        </w:rPr>
      </w:pPr>
      <w:r w:rsidRPr="00061C63">
        <w:rPr>
          <w:sz w:val="28"/>
          <w:szCs w:val="28"/>
          <w:lang w:val="uk-UA"/>
        </w:rPr>
        <w:t xml:space="preserve">Визначаємо кількість проходів </w:t>
      </w:r>
      <w:r w:rsidRPr="00061C63">
        <w:rPr>
          <w:position w:val="-24"/>
          <w:sz w:val="32"/>
          <w:szCs w:val="32"/>
          <w:lang w:val="uk-UA"/>
        </w:rPr>
        <w:object w:dxaOrig="1400" w:dyaOrig="620">
          <v:shape id="_x0000_i1061" type="#_x0000_t75" style="width:75.15pt;height:33.2pt" o:ole="">
            <v:imagedata r:id="rId97" o:title=""/>
          </v:shape>
          <o:OLEObject Type="Embed" ProgID="Equation.3" ShapeID="_x0000_i1061" DrawAspect="Content" ObjectID="_1418132165" r:id="rId98"/>
        </w:object>
      </w:r>
      <w:r w:rsidRPr="00061C63">
        <w:rPr>
          <w:sz w:val="28"/>
          <w:szCs w:val="28"/>
          <w:lang w:val="uk-UA"/>
        </w:rPr>
        <w:t xml:space="preserve"> (раза)</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0,8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25 м/хв.</w:t>
      </w:r>
    </w:p>
    <w:p w:rsidR="00E2595B" w:rsidRPr="00061C63" w:rsidRDefault="00E2595B" w:rsidP="00D771F5">
      <w:pPr>
        <w:spacing w:line="360" w:lineRule="auto"/>
        <w:ind w:left="360" w:firstLine="540"/>
        <w:rPr>
          <w:sz w:val="28"/>
          <w:szCs w:val="28"/>
          <w:lang w:val="uk-UA"/>
        </w:rPr>
      </w:pP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27E8A" w:rsidP="00D771F5">
      <w:pPr>
        <w:spacing w:line="360" w:lineRule="auto"/>
        <w:ind w:left="360"/>
        <w:rPr>
          <w:sz w:val="28"/>
          <w:szCs w:val="28"/>
          <w:lang w:val="uk-UA"/>
        </w:rPr>
      </w:pPr>
      <w:r w:rsidRPr="00061C63">
        <w:rPr>
          <w:position w:val="-30"/>
          <w:sz w:val="28"/>
          <w:szCs w:val="28"/>
          <w:lang w:val="uk-UA"/>
        </w:rPr>
        <w:object w:dxaOrig="4120" w:dyaOrig="680">
          <v:shape id="_x0000_i1062" type="#_x0000_t75" style="width:205.35pt;height:33.2pt" o:ole="">
            <v:imagedata r:id="rId99" o:title=""/>
          </v:shape>
          <o:OLEObject Type="Embed" ProgID="Equation.3" ShapeID="_x0000_i1062" DrawAspect="Content" ObjectID="_1418132166" r:id="rId100"/>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 xml:space="preserve">Приймаємо максимальне число обертів n = </w:t>
      </w:r>
      <w:r w:rsidR="00B27E8A" w:rsidRPr="00061C63">
        <w:rPr>
          <w:sz w:val="28"/>
          <w:szCs w:val="28"/>
          <w:lang w:val="uk-UA"/>
        </w:rPr>
        <w:t>120</w:t>
      </w:r>
      <w:r w:rsidRPr="00061C63">
        <w:rPr>
          <w:sz w:val="28"/>
          <w:szCs w:val="28"/>
          <w:lang w:val="uk-UA"/>
        </w:rPr>
        <w:t xml:space="preserve"> об/хв.</w:t>
      </w:r>
    </w:p>
    <w:p w:rsidR="00D771F5" w:rsidRPr="00061C63" w:rsidRDefault="00D771F5" w:rsidP="00D771F5">
      <w:pPr>
        <w:spacing w:line="360" w:lineRule="auto"/>
        <w:ind w:left="360" w:firstLine="540"/>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L =l3+y мм      L= 1</w:t>
      </w:r>
      <w:r w:rsidR="00B27E8A" w:rsidRPr="00061C63">
        <w:rPr>
          <w:sz w:val="28"/>
          <w:szCs w:val="28"/>
          <w:lang w:val="uk-UA"/>
        </w:rPr>
        <w:t>59+2=161</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27E8A" w:rsidP="00D771F5">
      <w:pPr>
        <w:spacing w:line="360" w:lineRule="auto"/>
        <w:ind w:left="360"/>
        <w:rPr>
          <w:sz w:val="28"/>
          <w:szCs w:val="28"/>
          <w:lang w:val="uk-UA"/>
        </w:rPr>
      </w:pPr>
      <w:r w:rsidRPr="00061C63">
        <w:rPr>
          <w:position w:val="-28"/>
          <w:sz w:val="28"/>
          <w:szCs w:val="28"/>
          <w:lang w:val="uk-UA"/>
        </w:rPr>
        <w:object w:dxaOrig="2820" w:dyaOrig="660">
          <v:shape id="_x0000_i1063" type="#_x0000_t75" style="width:140.85pt;height:33.2pt" o:ole="">
            <v:imagedata r:id="rId101" o:title=""/>
          </v:shape>
          <o:OLEObject Type="Embed" ProgID="Equation.3" ShapeID="_x0000_i1063" DrawAspect="Content" ObjectID="_1418132167" r:id="rId102"/>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E2595B" w:rsidRPr="00061C63" w:rsidRDefault="00B27E8A" w:rsidP="00061C63">
      <w:pPr>
        <w:spacing w:line="360" w:lineRule="auto"/>
        <w:ind w:left="360"/>
        <w:rPr>
          <w:sz w:val="28"/>
          <w:szCs w:val="28"/>
          <w:lang w:val="uk-UA"/>
        </w:rPr>
      </w:pPr>
      <w:r w:rsidRPr="00061C63">
        <w:rPr>
          <w:sz w:val="28"/>
          <w:szCs w:val="28"/>
          <w:lang w:val="uk-UA"/>
        </w:rPr>
        <w:t>Тд= 0,</w:t>
      </w:r>
      <w:r w:rsidR="00D771F5" w:rsidRPr="00061C63">
        <w:rPr>
          <w:sz w:val="28"/>
          <w:szCs w:val="28"/>
          <w:lang w:val="uk-UA"/>
        </w:rPr>
        <w:t>8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5.</w:t>
      </w:r>
    </w:p>
    <w:p w:rsidR="00D771F5" w:rsidRPr="00061C63" w:rsidRDefault="00D771F5" w:rsidP="00D771F5">
      <w:pPr>
        <w:spacing w:line="360" w:lineRule="auto"/>
        <w:ind w:left="360" w:firstLine="540"/>
        <w:rPr>
          <w:sz w:val="28"/>
          <w:szCs w:val="28"/>
          <w:lang w:val="uk-UA"/>
        </w:rPr>
      </w:pPr>
      <w:r w:rsidRPr="00061C63">
        <w:rPr>
          <w:sz w:val="28"/>
          <w:szCs w:val="28"/>
          <w:lang w:val="uk-UA"/>
        </w:rPr>
        <w:t>а). Призначаємо глибину різання (3-</w:t>
      </w:r>
      <w:smartTag w:uri="urn:schemas-microsoft-com:office:smarttags" w:element="metricconverter">
        <w:smartTagPr>
          <w:attr w:name="ProductID" w:val="8 мм"/>
        </w:smartTagPr>
        <w:r w:rsidRPr="00061C63">
          <w:rPr>
            <w:sz w:val="28"/>
            <w:szCs w:val="28"/>
            <w:lang w:val="uk-UA"/>
          </w:rPr>
          <w:t>8 мм</w:t>
        </w:r>
      </w:smartTag>
      <w:r w:rsidRPr="00061C63">
        <w:rPr>
          <w:sz w:val="28"/>
          <w:szCs w:val="28"/>
          <w:lang w:val="uk-UA"/>
        </w:rPr>
        <w:t xml:space="preserve">) t =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 кількість проходів  і=1</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0,5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143 м/хв.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27E8A" w:rsidP="00D771F5">
      <w:pPr>
        <w:spacing w:line="360" w:lineRule="auto"/>
        <w:ind w:left="360"/>
        <w:rPr>
          <w:sz w:val="28"/>
          <w:szCs w:val="28"/>
          <w:lang w:val="uk-UA"/>
        </w:rPr>
      </w:pPr>
      <w:r w:rsidRPr="00061C63">
        <w:rPr>
          <w:position w:val="-30"/>
          <w:sz w:val="28"/>
          <w:szCs w:val="28"/>
          <w:lang w:val="uk-UA"/>
        </w:rPr>
        <w:object w:dxaOrig="4300" w:dyaOrig="680">
          <v:shape id="_x0000_i1064" type="#_x0000_t75" style="width:214.75pt;height:33.2pt" o:ole="">
            <v:imagedata r:id="rId103" o:title=""/>
          </v:shape>
          <o:OLEObject Type="Embed" ProgID="Equation.3" ShapeID="_x0000_i1064" DrawAspect="Content" ObjectID="_1418132168" r:id="rId104"/>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=305 об/хв.</w:t>
      </w:r>
    </w:p>
    <w:p w:rsidR="00D771F5" w:rsidRPr="00061C63" w:rsidRDefault="00D771F5" w:rsidP="00D771F5">
      <w:pPr>
        <w:spacing w:line="360" w:lineRule="auto"/>
        <w:ind w:left="360" w:firstLine="540"/>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 xml:space="preserve">L = l1+y мм      L= </w:t>
      </w:r>
      <w:r w:rsidR="00B27E8A" w:rsidRPr="00061C63">
        <w:rPr>
          <w:sz w:val="28"/>
          <w:szCs w:val="28"/>
          <w:lang w:val="uk-UA"/>
        </w:rPr>
        <w:t>352+2=354</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27E8A" w:rsidP="00D771F5">
      <w:pPr>
        <w:spacing w:line="360" w:lineRule="auto"/>
        <w:ind w:left="360"/>
        <w:rPr>
          <w:sz w:val="28"/>
          <w:szCs w:val="28"/>
          <w:lang w:val="uk-UA"/>
        </w:rPr>
      </w:pPr>
      <w:r w:rsidRPr="00061C63">
        <w:rPr>
          <w:position w:val="-24"/>
          <w:sz w:val="28"/>
          <w:szCs w:val="28"/>
          <w:lang w:val="uk-UA"/>
        </w:rPr>
        <w:object w:dxaOrig="2860" w:dyaOrig="620">
          <v:shape id="_x0000_i1065" type="#_x0000_t75" style="width:142.75pt;height:31.3pt" o:ole="">
            <v:imagedata r:id="rId105" o:title=""/>
          </v:shape>
          <o:OLEObject Type="Embed" ProgID="Equation.3" ShapeID="_x0000_i1065" DrawAspect="Content" ObjectID="_1418132169" r:id="rId106"/>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D771F5" w:rsidRPr="00061C63" w:rsidRDefault="00D771F5" w:rsidP="00E2595B">
      <w:pPr>
        <w:spacing w:line="360" w:lineRule="auto"/>
        <w:ind w:left="360"/>
        <w:rPr>
          <w:sz w:val="28"/>
          <w:szCs w:val="28"/>
          <w:lang w:val="uk-UA"/>
        </w:rPr>
      </w:pPr>
      <w:r w:rsidRPr="00061C63">
        <w:rPr>
          <w:sz w:val="28"/>
          <w:szCs w:val="28"/>
          <w:lang w:val="uk-UA"/>
        </w:rPr>
        <w:t>Тд = 0,8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 xml:space="preserve"> Перехід 6.</w:t>
      </w:r>
    </w:p>
    <w:p w:rsidR="00D771F5" w:rsidRPr="00061C63" w:rsidRDefault="00D771F5" w:rsidP="00D771F5">
      <w:pPr>
        <w:spacing w:line="360" w:lineRule="auto"/>
        <w:ind w:left="360" w:firstLine="540"/>
        <w:rPr>
          <w:sz w:val="28"/>
          <w:szCs w:val="28"/>
          <w:lang w:val="uk-UA"/>
        </w:rPr>
      </w:pPr>
      <w:r w:rsidRPr="00061C63">
        <w:rPr>
          <w:sz w:val="28"/>
          <w:szCs w:val="28"/>
          <w:lang w:val="uk-UA"/>
        </w:rPr>
        <w:t xml:space="preserve">а). Призначаємо режим різання t =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w:t>
      </w:r>
    </w:p>
    <w:p w:rsidR="00D771F5" w:rsidRPr="00061C63" w:rsidRDefault="00D771F5" w:rsidP="00D771F5">
      <w:pPr>
        <w:spacing w:line="360" w:lineRule="auto"/>
        <w:ind w:left="360"/>
        <w:rPr>
          <w:sz w:val="28"/>
          <w:szCs w:val="28"/>
          <w:lang w:val="uk-UA"/>
        </w:rPr>
      </w:pPr>
      <w:r w:rsidRPr="00061C63">
        <w:rPr>
          <w:sz w:val="28"/>
          <w:szCs w:val="28"/>
          <w:lang w:val="uk-UA"/>
        </w:rPr>
        <w:t xml:space="preserve">Визначаємо кількість проходів </w:t>
      </w:r>
      <w:r w:rsidRPr="00061C63">
        <w:rPr>
          <w:position w:val="-6"/>
          <w:sz w:val="32"/>
          <w:szCs w:val="32"/>
          <w:lang w:val="uk-UA"/>
        </w:rPr>
        <w:object w:dxaOrig="460" w:dyaOrig="279">
          <v:shape id="_x0000_i1066" type="#_x0000_t75" style="width:25.65pt;height:15.05pt" o:ole="">
            <v:imagedata r:id="rId107" o:title=""/>
          </v:shape>
          <o:OLEObject Type="Embed" ProgID="Equation.3" ShapeID="_x0000_i1066" DrawAspect="Content" ObjectID="_1418132170" r:id="rId108"/>
        </w:object>
      </w:r>
      <w:r w:rsidRPr="00061C63">
        <w:rPr>
          <w:sz w:val="28"/>
          <w:szCs w:val="28"/>
          <w:lang w:val="uk-UA"/>
        </w:rPr>
        <w:t xml:space="preserve"> </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0,5 мм/об.</w:t>
      </w:r>
    </w:p>
    <w:p w:rsidR="00D771F5" w:rsidRPr="00061C63" w:rsidRDefault="00D771F5" w:rsidP="00D771F5">
      <w:pPr>
        <w:spacing w:line="360" w:lineRule="auto"/>
        <w:ind w:left="360" w:firstLine="540"/>
        <w:rPr>
          <w:sz w:val="28"/>
          <w:szCs w:val="28"/>
          <w:lang w:val="uk-UA"/>
        </w:rPr>
      </w:pPr>
      <w:r w:rsidRPr="00061C63">
        <w:rPr>
          <w:sz w:val="28"/>
          <w:szCs w:val="28"/>
          <w:lang w:val="uk-UA"/>
        </w:rPr>
        <w:lastRenderedPageBreak/>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143 м/хв.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62E88" w:rsidP="00D771F5">
      <w:pPr>
        <w:spacing w:line="360" w:lineRule="auto"/>
        <w:ind w:left="360"/>
        <w:rPr>
          <w:sz w:val="28"/>
          <w:szCs w:val="28"/>
          <w:lang w:val="uk-UA"/>
        </w:rPr>
      </w:pPr>
      <w:r w:rsidRPr="00061C63">
        <w:rPr>
          <w:position w:val="-30"/>
          <w:sz w:val="28"/>
          <w:szCs w:val="28"/>
          <w:lang w:val="uk-UA"/>
        </w:rPr>
        <w:object w:dxaOrig="4220" w:dyaOrig="680">
          <v:shape id="_x0000_i1067" type="#_x0000_t75" style="width:211.6pt;height:33.2pt" o:ole="">
            <v:imagedata r:id="rId109" o:title=""/>
          </v:shape>
          <o:OLEObject Type="Embed" ProgID="Equation.3" ShapeID="_x0000_i1067" DrawAspect="Content" ObjectID="_1418132171" r:id="rId110"/>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770 об/хв.</w:t>
      </w:r>
    </w:p>
    <w:p w:rsidR="00D771F5" w:rsidRPr="00061C63" w:rsidRDefault="00D771F5" w:rsidP="00D771F5">
      <w:pPr>
        <w:spacing w:line="360" w:lineRule="auto"/>
        <w:ind w:left="360" w:firstLine="540"/>
        <w:rPr>
          <w:sz w:val="28"/>
          <w:szCs w:val="28"/>
          <w:lang w:val="uk-UA"/>
        </w:rPr>
      </w:pPr>
      <w:r w:rsidRPr="00061C63">
        <w:rPr>
          <w:sz w:val="28"/>
          <w:szCs w:val="28"/>
          <w:lang w:val="uk-UA"/>
        </w:rPr>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 xml:space="preserve">L = l2+y мм      L= </w:t>
      </w:r>
      <w:r w:rsidR="00B27E8A" w:rsidRPr="00061C63">
        <w:rPr>
          <w:sz w:val="28"/>
          <w:szCs w:val="28"/>
          <w:lang w:val="uk-UA"/>
        </w:rPr>
        <w:t>206+2=208</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62E88" w:rsidP="00D771F5">
      <w:pPr>
        <w:spacing w:line="360" w:lineRule="auto"/>
        <w:ind w:left="360"/>
        <w:rPr>
          <w:sz w:val="28"/>
          <w:szCs w:val="28"/>
          <w:lang w:val="uk-UA"/>
        </w:rPr>
      </w:pPr>
      <w:r w:rsidRPr="00061C63">
        <w:rPr>
          <w:position w:val="-28"/>
          <w:sz w:val="28"/>
          <w:szCs w:val="28"/>
          <w:lang w:val="uk-UA"/>
        </w:rPr>
        <w:object w:dxaOrig="2860" w:dyaOrig="660">
          <v:shape id="_x0000_i1068" type="#_x0000_t75" style="width:142.75pt;height:33.2pt" o:ole="">
            <v:imagedata r:id="rId111" o:title=""/>
          </v:shape>
          <o:OLEObject Type="Embed" ProgID="Equation.3" ShapeID="_x0000_i1068" DrawAspect="Content" ObjectID="_1418132172" r:id="rId112"/>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D771F5" w:rsidRDefault="00D771F5" w:rsidP="00E2595B">
      <w:pPr>
        <w:spacing w:line="360" w:lineRule="auto"/>
        <w:ind w:left="360"/>
        <w:rPr>
          <w:sz w:val="28"/>
          <w:szCs w:val="28"/>
          <w:lang w:val="uk-UA"/>
        </w:rPr>
      </w:pPr>
      <w:r w:rsidRPr="00061C63">
        <w:rPr>
          <w:sz w:val="28"/>
          <w:szCs w:val="28"/>
          <w:lang w:val="uk-UA"/>
        </w:rPr>
        <w:t>Тд1 = 0,8 хв.</w:t>
      </w:r>
    </w:p>
    <w:p w:rsidR="00061C63" w:rsidRDefault="00061C63" w:rsidP="00E2595B">
      <w:pPr>
        <w:spacing w:line="360" w:lineRule="auto"/>
        <w:ind w:left="360"/>
        <w:rPr>
          <w:sz w:val="28"/>
          <w:szCs w:val="28"/>
          <w:lang w:val="uk-UA"/>
        </w:rPr>
      </w:pPr>
    </w:p>
    <w:p w:rsidR="00061C63" w:rsidRPr="00061C63" w:rsidRDefault="00061C63" w:rsidP="00E2595B">
      <w:pPr>
        <w:spacing w:line="360" w:lineRule="auto"/>
        <w:ind w:left="360"/>
        <w:rPr>
          <w:sz w:val="28"/>
          <w:szCs w:val="28"/>
          <w:lang w:val="uk-UA"/>
        </w:rPr>
      </w:pP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7.</w:t>
      </w:r>
    </w:p>
    <w:p w:rsidR="00D771F5" w:rsidRPr="00061C63" w:rsidRDefault="00D771F5" w:rsidP="00D771F5">
      <w:pPr>
        <w:spacing w:line="360" w:lineRule="auto"/>
        <w:ind w:left="360" w:firstLine="540"/>
        <w:rPr>
          <w:sz w:val="28"/>
          <w:szCs w:val="28"/>
          <w:lang w:val="uk-UA"/>
        </w:rPr>
      </w:pPr>
      <w:r w:rsidRPr="00061C63">
        <w:rPr>
          <w:sz w:val="28"/>
          <w:szCs w:val="28"/>
          <w:lang w:val="uk-UA"/>
        </w:rPr>
        <w:t xml:space="preserve">а). Призначаємо режим різання t = </w:t>
      </w:r>
      <w:smartTag w:uri="urn:schemas-microsoft-com:office:smarttags" w:element="metricconverter">
        <w:smartTagPr>
          <w:attr w:name="ProductID" w:val="2 мм"/>
        </w:smartTagPr>
        <w:r w:rsidRPr="00061C63">
          <w:rPr>
            <w:sz w:val="28"/>
            <w:szCs w:val="28"/>
            <w:lang w:val="uk-UA"/>
          </w:rPr>
          <w:t>2 мм</w:t>
        </w:r>
      </w:smartTag>
      <w:r w:rsidRPr="00061C63">
        <w:rPr>
          <w:sz w:val="28"/>
          <w:szCs w:val="28"/>
          <w:lang w:val="uk-UA"/>
        </w:rPr>
        <w:t>.</w:t>
      </w:r>
    </w:p>
    <w:p w:rsidR="00D771F5" w:rsidRPr="00061C63" w:rsidRDefault="00D771F5" w:rsidP="00D771F5">
      <w:pPr>
        <w:spacing w:line="360" w:lineRule="auto"/>
        <w:ind w:left="360"/>
        <w:rPr>
          <w:sz w:val="28"/>
          <w:szCs w:val="28"/>
          <w:lang w:val="uk-UA"/>
        </w:rPr>
      </w:pPr>
      <w:r w:rsidRPr="00061C63">
        <w:rPr>
          <w:sz w:val="28"/>
          <w:szCs w:val="28"/>
          <w:lang w:val="uk-UA"/>
        </w:rPr>
        <w:t xml:space="preserve">Визначаємо кількість проходів </w:t>
      </w:r>
      <w:r w:rsidRPr="00061C63">
        <w:rPr>
          <w:position w:val="-6"/>
          <w:sz w:val="32"/>
          <w:szCs w:val="32"/>
          <w:lang w:val="uk-UA"/>
        </w:rPr>
        <w:object w:dxaOrig="460" w:dyaOrig="279">
          <v:shape id="_x0000_i1069" type="#_x0000_t75" style="width:25.65pt;height:15.05pt" o:ole="">
            <v:imagedata r:id="rId107" o:title=""/>
          </v:shape>
          <o:OLEObject Type="Embed" ProgID="Equation.3" ShapeID="_x0000_i1069" DrawAspect="Content" ObjectID="_1418132173" r:id="rId113"/>
        </w:object>
      </w:r>
      <w:r w:rsidRPr="00061C63">
        <w:rPr>
          <w:sz w:val="28"/>
          <w:szCs w:val="28"/>
          <w:lang w:val="uk-UA"/>
        </w:rPr>
        <w:t xml:space="preserve"> </w:t>
      </w:r>
    </w:p>
    <w:p w:rsidR="00D771F5" w:rsidRPr="00061C63" w:rsidRDefault="00D771F5" w:rsidP="00D771F5">
      <w:pPr>
        <w:spacing w:line="360" w:lineRule="auto"/>
        <w:ind w:left="360"/>
        <w:rPr>
          <w:sz w:val="28"/>
          <w:szCs w:val="28"/>
          <w:lang w:val="uk-UA"/>
        </w:rPr>
      </w:pPr>
      <w:r w:rsidRPr="00061C63">
        <w:rPr>
          <w:sz w:val="28"/>
          <w:szCs w:val="28"/>
          <w:lang w:val="uk-UA"/>
        </w:rPr>
        <w:t>В залежності від діаметра заготовки і глибини різця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0,5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143 м/хв.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число обертів</w:t>
      </w:r>
    </w:p>
    <w:p w:rsidR="00D771F5" w:rsidRPr="00061C63" w:rsidRDefault="00B62E88" w:rsidP="00D771F5">
      <w:pPr>
        <w:spacing w:line="360" w:lineRule="auto"/>
        <w:ind w:left="360"/>
        <w:rPr>
          <w:sz w:val="28"/>
          <w:szCs w:val="28"/>
          <w:lang w:val="uk-UA"/>
        </w:rPr>
      </w:pPr>
      <w:r w:rsidRPr="00061C63">
        <w:rPr>
          <w:position w:val="-30"/>
          <w:sz w:val="28"/>
          <w:szCs w:val="28"/>
          <w:lang w:val="uk-UA"/>
        </w:rPr>
        <w:object w:dxaOrig="4080" w:dyaOrig="680">
          <v:shape id="_x0000_i1070" type="#_x0000_t75" style="width:204.1pt;height:33.2pt" o:ole="">
            <v:imagedata r:id="rId114" o:title=""/>
          </v:shape>
          <o:OLEObject Type="Embed" ProgID="Equation.3" ShapeID="_x0000_i1070" DrawAspect="Content" ObjectID="_1418132174" r:id="rId115"/>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Приймаємо максимальне число обертів n = 960 об/хв.</w:t>
      </w:r>
    </w:p>
    <w:p w:rsidR="00D771F5" w:rsidRPr="00061C63" w:rsidRDefault="00D771F5" w:rsidP="00D771F5">
      <w:pPr>
        <w:spacing w:line="360" w:lineRule="auto"/>
        <w:ind w:left="360" w:firstLine="540"/>
        <w:rPr>
          <w:sz w:val="28"/>
          <w:szCs w:val="28"/>
          <w:lang w:val="uk-UA"/>
        </w:rPr>
      </w:pPr>
      <w:r w:rsidRPr="00061C63">
        <w:rPr>
          <w:sz w:val="28"/>
          <w:szCs w:val="28"/>
          <w:lang w:val="uk-UA"/>
        </w:rPr>
        <w:lastRenderedPageBreak/>
        <w:t>г).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 xml:space="preserve">L = l3+y мм      L= </w:t>
      </w:r>
      <w:r w:rsidR="00B62E88" w:rsidRPr="00061C63">
        <w:rPr>
          <w:sz w:val="28"/>
          <w:szCs w:val="28"/>
          <w:lang w:val="uk-UA"/>
        </w:rPr>
        <w:t>159+2=161</w:t>
      </w:r>
      <w:r w:rsidRPr="00061C63">
        <w:rPr>
          <w:sz w:val="28"/>
          <w:szCs w:val="28"/>
          <w:lang w:val="uk-UA"/>
        </w:rPr>
        <w:t xml:space="preserve"> мм.</w:t>
      </w:r>
    </w:p>
    <w:p w:rsidR="00D771F5" w:rsidRPr="00061C63" w:rsidRDefault="00D771F5" w:rsidP="00D771F5">
      <w:pPr>
        <w:spacing w:line="360" w:lineRule="auto"/>
        <w:ind w:left="360"/>
        <w:rPr>
          <w:sz w:val="28"/>
          <w:szCs w:val="28"/>
          <w:lang w:val="uk-UA"/>
        </w:rPr>
      </w:pPr>
      <w:r w:rsidRPr="00061C63">
        <w:rPr>
          <w:sz w:val="28"/>
          <w:szCs w:val="28"/>
          <w:lang w:val="uk-UA"/>
        </w:rPr>
        <w:t>Визначаємо основний час:</w:t>
      </w:r>
    </w:p>
    <w:p w:rsidR="00D771F5" w:rsidRPr="00061C63" w:rsidRDefault="00B62E88" w:rsidP="00D771F5">
      <w:pPr>
        <w:spacing w:line="360" w:lineRule="auto"/>
        <w:ind w:left="360"/>
        <w:rPr>
          <w:sz w:val="28"/>
          <w:szCs w:val="28"/>
          <w:lang w:val="uk-UA"/>
        </w:rPr>
      </w:pPr>
      <w:r w:rsidRPr="00061C63">
        <w:rPr>
          <w:position w:val="-24"/>
          <w:sz w:val="28"/>
          <w:szCs w:val="28"/>
          <w:lang w:val="uk-UA"/>
        </w:rPr>
        <w:object w:dxaOrig="2860" w:dyaOrig="620">
          <v:shape id="_x0000_i1071" type="#_x0000_t75" style="width:142.75pt;height:31.3pt" o:ole="">
            <v:imagedata r:id="rId116" o:title=""/>
          </v:shape>
          <o:OLEObject Type="Embed" ProgID="Equation.3" ShapeID="_x0000_i1071" DrawAspect="Content" ObjectID="_1418132175" r:id="rId117"/>
        </w:object>
      </w:r>
      <w:r w:rsidR="00D771F5" w:rsidRPr="00061C63">
        <w:rPr>
          <w:sz w:val="28"/>
          <w:szCs w:val="28"/>
          <w:lang w:val="uk-UA"/>
        </w:rPr>
        <w:t xml:space="preserve"> хв.</w:t>
      </w:r>
    </w:p>
    <w:p w:rsidR="00D771F5" w:rsidRPr="00061C63" w:rsidRDefault="00D771F5" w:rsidP="00D771F5">
      <w:pPr>
        <w:spacing w:line="360" w:lineRule="auto"/>
        <w:ind w:left="360"/>
        <w:rPr>
          <w:sz w:val="28"/>
          <w:szCs w:val="28"/>
          <w:lang w:val="uk-UA"/>
        </w:rPr>
      </w:pPr>
      <w:r w:rsidRPr="00061C63">
        <w:rPr>
          <w:sz w:val="28"/>
          <w:szCs w:val="28"/>
          <w:lang w:val="uk-UA"/>
        </w:rPr>
        <w:t>Визначаємо допоміжний час:</w:t>
      </w:r>
    </w:p>
    <w:p w:rsidR="00D771F5" w:rsidRPr="00061C63" w:rsidRDefault="00D771F5" w:rsidP="002C3071">
      <w:pPr>
        <w:spacing w:line="360" w:lineRule="auto"/>
        <w:ind w:left="360"/>
        <w:rPr>
          <w:sz w:val="28"/>
          <w:szCs w:val="28"/>
          <w:lang w:val="uk-UA"/>
        </w:rPr>
      </w:pPr>
      <w:r w:rsidRPr="00061C63">
        <w:rPr>
          <w:sz w:val="28"/>
          <w:szCs w:val="28"/>
          <w:lang w:val="uk-UA"/>
        </w:rPr>
        <w:t>Тд1 = 0,8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8.</w:t>
      </w:r>
    </w:p>
    <w:p w:rsidR="00D771F5" w:rsidRPr="00061C63" w:rsidRDefault="00D771F5" w:rsidP="00D771F5">
      <w:pPr>
        <w:spacing w:line="360" w:lineRule="auto"/>
        <w:ind w:left="360" w:firstLine="540"/>
        <w:jc w:val="both"/>
        <w:rPr>
          <w:sz w:val="28"/>
          <w:szCs w:val="28"/>
          <w:lang w:val="uk-UA"/>
        </w:rPr>
      </w:pPr>
      <w:r w:rsidRPr="00061C63">
        <w:rPr>
          <w:sz w:val="28"/>
          <w:szCs w:val="28"/>
          <w:lang w:val="uk-UA"/>
        </w:rPr>
        <w:t>При проточці фасок роботу виконують з ручною перемінною подачею і без змінни обертів попереднього переходу. Основний час на проточку фасок під кутом 45</w:t>
      </w:r>
      <w:r w:rsidRPr="00061C63">
        <w:rPr>
          <w:sz w:val="28"/>
          <w:szCs w:val="28"/>
          <w:vertAlign w:val="superscript"/>
          <w:lang w:val="uk-UA"/>
        </w:rPr>
        <w:t xml:space="preserve"> о</w:t>
      </w:r>
      <w:r w:rsidRPr="00061C63">
        <w:rPr>
          <w:sz w:val="28"/>
          <w:szCs w:val="28"/>
          <w:lang w:val="uk-UA"/>
        </w:rPr>
        <w:t xml:space="preserve"> при D</w:t>
      </w:r>
      <w:r w:rsidR="00B62E88" w:rsidRPr="00061C63">
        <w:rPr>
          <w:sz w:val="28"/>
          <w:szCs w:val="28"/>
          <w:lang w:val="uk-UA"/>
        </w:rPr>
        <w:t>2</w:t>
      </w:r>
      <w:r w:rsidRPr="00061C63">
        <w:rPr>
          <w:sz w:val="28"/>
          <w:szCs w:val="28"/>
          <w:lang w:val="uk-UA"/>
        </w:rPr>
        <w:t xml:space="preserve"> </w:t>
      </w:r>
      <w:r w:rsidR="00B62E88" w:rsidRPr="00061C63">
        <w:rPr>
          <w:sz w:val="28"/>
          <w:szCs w:val="28"/>
          <w:lang w:val="uk-UA"/>
        </w:rPr>
        <w:t>(78</w:t>
      </w:r>
      <w:r w:rsidRPr="00061C63">
        <w:rPr>
          <w:sz w:val="28"/>
          <w:szCs w:val="28"/>
          <w:lang w:val="uk-UA"/>
        </w:rPr>
        <w:t xml:space="preserve"> мм) .</w:t>
      </w:r>
    </w:p>
    <w:p w:rsidR="00D771F5" w:rsidRPr="00061C63" w:rsidRDefault="00B62E88" w:rsidP="00D771F5">
      <w:pPr>
        <w:spacing w:line="360" w:lineRule="auto"/>
        <w:ind w:left="360"/>
        <w:jc w:val="both"/>
        <w:rPr>
          <w:sz w:val="28"/>
          <w:szCs w:val="28"/>
          <w:lang w:val="uk-UA"/>
        </w:rPr>
      </w:pPr>
      <w:r w:rsidRPr="00061C63">
        <w:rPr>
          <w:sz w:val="28"/>
          <w:szCs w:val="28"/>
          <w:lang w:val="uk-UA"/>
        </w:rPr>
        <w:t>То = 0,12</w:t>
      </w:r>
      <w:r w:rsidR="00D771F5" w:rsidRPr="00061C63">
        <w:rPr>
          <w:sz w:val="28"/>
          <w:szCs w:val="28"/>
          <w:lang w:val="uk-UA"/>
        </w:rPr>
        <w:t xml:space="preserve"> хв.</w:t>
      </w:r>
    </w:p>
    <w:p w:rsidR="00D771F5" w:rsidRPr="00061C63" w:rsidRDefault="00D771F5" w:rsidP="002C3071">
      <w:pPr>
        <w:spacing w:line="360" w:lineRule="auto"/>
        <w:jc w:val="both"/>
        <w:rPr>
          <w:sz w:val="28"/>
          <w:szCs w:val="28"/>
          <w:lang w:val="uk-UA"/>
        </w:rPr>
      </w:pPr>
      <w:r w:rsidRPr="00061C63">
        <w:rPr>
          <w:sz w:val="28"/>
          <w:szCs w:val="28"/>
          <w:lang w:val="uk-UA"/>
        </w:rPr>
        <w:t xml:space="preserve">     Тд=0,07 хв.</w:t>
      </w: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9.</w:t>
      </w:r>
    </w:p>
    <w:p w:rsidR="00D771F5" w:rsidRPr="00061C63" w:rsidRDefault="00D771F5" w:rsidP="00D771F5">
      <w:pPr>
        <w:spacing w:line="360" w:lineRule="auto"/>
        <w:ind w:left="360" w:firstLine="540"/>
        <w:jc w:val="both"/>
        <w:rPr>
          <w:sz w:val="28"/>
          <w:szCs w:val="28"/>
          <w:lang w:val="uk-UA"/>
        </w:rPr>
      </w:pPr>
      <w:r w:rsidRPr="00061C63">
        <w:rPr>
          <w:sz w:val="28"/>
          <w:szCs w:val="28"/>
          <w:lang w:val="uk-UA"/>
        </w:rPr>
        <w:t>При проточці фасок роботу виконують з ручною перемінною подачею і без зміни обертів попереднього переходу. Основний час на проточку фасок під кутом 45</w:t>
      </w:r>
      <w:r w:rsidRPr="00061C63">
        <w:rPr>
          <w:sz w:val="28"/>
          <w:szCs w:val="28"/>
          <w:vertAlign w:val="superscript"/>
          <w:lang w:val="uk-UA"/>
        </w:rPr>
        <w:t>о</w:t>
      </w:r>
      <w:r w:rsidRPr="00061C63">
        <w:rPr>
          <w:sz w:val="28"/>
          <w:szCs w:val="28"/>
          <w:lang w:val="uk-UA"/>
        </w:rPr>
        <w:t xml:space="preserve"> при D1</w:t>
      </w:r>
      <w:r w:rsidR="00B62E88" w:rsidRPr="00061C63">
        <w:rPr>
          <w:sz w:val="28"/>
          <w:szCs w:val="28"/>
          <w:lang w:val="uk-UA"/>
        </w:rPr>
        <w:t xml:space="preserve"> (183</w:t>
      </w:r>
      <w:r w:rsidRPr="00061C63">
        <w:rPr>
          <w:sz w:val="28"/>
          <w:szCs w:val="28"/>
          <w:lang w:val="uk-UA"/>
        </w:rPr>
        <w:t xml:space="preserve"> мм) .</w:t>
      </w:r>
    </w:p>
    <w:p w:rsidR="00D771F5" w:rsidRPr="00061C63" w:rsidRDefault="00D771F5" w:rsidP="00D771F5">
      <w:pPr>
        <w:spacing w:line="360" w:lineRule="auto"/>
        <w:ind w:left="360"/>
        <w:rPr>
          <w:sz w:val="28"/>
          <w:szCs w:val="28"/>
          <w:lang w:val="uk-UA"/>
        </w:rPr>
      </w:pPr>
      <w:r w:rsidRPr="00061C63">
        <w:rPr>
          <w:sz w:val="28"/>
          <w:szCs w:val="28"/>
          <w:lang w:val="uk-UA"/>
        </w:rPr>
        <w:t>То = 0,26 хв.</w:t>
      </w:r>
    </w:p>
    <w:p w:rsidR="00D771F5" w:rsidRPr="00061C63" w:rsidRDefault="00B62E88" w:rsidP="00E2595B">
      <w:pPr>
        <w:spacing w:line="360" w:lineRule="auto"/>
        <w:jc w:val="both"/>
        <w:rPr>
          <w:sz w:val="28"/>
          <w:szCs w:val="28"/>
          <w:lang w:val="uk-UA"/>
        </w:rPr>
      </w:pPr>
      <w:r w:rsidRPr="00061C63">
        <w:rPr>
          <w:sz w:val="28"/>
          <w:szCs w:val="28"/>
          <w:lang w:val="uk-UA"/>
        </w:rPr>
        <w:t xml:space="preserve">     Тд = 0,</w:t>
      </w:r>
      <w:r w:rsidR="00D771F5" w:rsidRPr="00061C63">
        <w:rPr>
          <w:sz w:val="28"/>
          <w:szCs w:val="28"/>
          <w:lang w:val="uk-UA"/>
        </w:rPr>
        <w:t>07 хв.</w:t>
      </w:r>
    </w:p>
    <w:p w:rsidR="00E2595B" w:rsidRPr="00061C63" w:rsidRDefault="00E2595B" w:rsidP="00E2595B">
      <w:pPr>
        <w:spacing w:line="360" w:lineRule="auto"/>
        <w:jc w:val="both"/>
        <w:rPr>
          <w:sz w:val="28"/>
          <w:szCs w:val="28"/>
          <w:lang w:val="uk-UA"/>
        </w:rPr>
      </w:pPr>
    </w:p>
    <w:p w:rsidR="00D771F5" w:rsidRPr="00061C63" w:rsidRDefault="00D771F5" w:rsidP="00D771F5">
      <w:pPr>
        <w:spacing w:line="360" w:lineRule="auto"/>
        <w:ind w:left="360"/>
        <w:jc w:val="center"/>
        <w:rPr>
          <w:b/>
          <w:sz w:val="28"/>
          <w:szCs w:val="28"/>
          <w:lang w:val="uk-UA"/>
        </w:rPr>
      </w:pPr>
      <w:r w:rsidRPr="00061C63">
        <w:rPr>
          <w:b/>
          <w:sz w:val="28"/>
          <w:szCs w:val="28"/>
          <w:lang w:val="uk-UA"/>
        </w:rPr>
        <w:t>Перехід 10.</w:t>
      </w:r>
      <w:r w:rsidRPr="00061C63">
        <w:rPr>
          <w:sz w:val="28"/>
          <w:szCs w:val="28"/>
          <w:lang w:val="uk-UA"/>
        </w:rPr>
        <w:tab/>
      </w:r>
      <w:r w:rsidRPr="00061C63">
        <w:rPr>
          <w:sz w:val="28"/>
          <w:szCs w:val="28"/>
          <w:lang w:val="uk-UA"/>
        </w:rPr>
        <w:tab/>
      </w:r>
      <w:r w:rsidRPr="00061C63">
        <w:rPr>
          <w:sz w:val="28"/>
          <w:szCs w:val="28"/>
          <w:lang w:val="uk-UA"/>
        </w:rPr>
        <w:tab/>
      </w:r>
    </w:p>
    <w:p w:rsidR="00D771F5" w:rsidRPr="00061C63" w:rsidRDefault="00D771F5" w:rsidP="00D771F5">
      <w:pPr>
        <w:spacing w:line="360" w:lineRule="auto"/>
        <w:ind w:left="360" w:firstLine="540"/>
        <w:rPr>
          <w:sz w:val="28"/>
          <w:szCs w:val="28"/>
          <w:lang w:val="uk-UA"/>
        </w:rPr>
      </w:pPr>
      <w:r w:rsidRPr="00061C63">
        <w:rPr>
          <w:sz w:val="28"/>
          <w:szCs w:val="28"/>
          <w:lang w:val="uk-UA"/>
        </w:rPr>
        <w:t>1. Призначення режимів різання.</w:t>
      </w:r>
    </w:p>
    <w:p w:rsidR="00D771F5" w:rsidRPr="00061C63" w:rsidRDefault="00D771F5" w:rsidP="00D771F5">
      <w:pPr>
        <w:spacing w:line="360" w:lineRule="auto"/>
        <w:ind w:left="360" w:firstLine="540"/>
        <w:jc w:val="both"/>
        <w:rPr>
          <w:sz w:val="28"/>
          <w:szCs w:val="28"/>
          <w:lang w:val="uk-UA"/>
        </w:rPr>
      </w:pPr>
      <w:r w:rsidRPr="00061C63">
        <w:rPr>
          <w:sz w:val="28"/>
          <w:szCs w:val="28"/>
          <w:lang w:val="uk-UA"/>
        </w:rPr>
        <w:t xml:space="preserve">а). Глибина різця при відрізанні рівна ширині різця, прийнявши ширину різця рівною </w:t>
      </w:r>
      <w:smartTag w:uri="urn:schemas-microsoft-com:office:smarttags" w:element="metricconverter">
        <w:smartTagPr>
          <w:attr w:name="ProductID" w:val="3 мм"/>
        </w:smartTagPr>
        <w:r w:rsidRPr="00061C63">
          <w:rPr>
            <w:sz w:val="28"/>
            <w:szCs w:val="28"/>
            <w:lang w:val="uk-UA"/>
          </w:rPr>
          <w:t>3 мм</w:t>
        </w:r>
      </w:smartTag>
      <w:r w:rsidRPr="00061C63">
        <w:rPr>
          <w:sz w:val="28"/>
          <w:szCs w:val="28"/>
          <w:lang w:val="uk-UA"/>
        </w:rPr>
        <w:t xml:space="preserve"> отримаємо t = </w:t>
      </w:r>
      <w:smartTag w:uri="urn:schemas-microsoft-com:office:smarttags" w:element="metricconverter">
        <w:smartTagPr>
          <w:attr w:name="ProductID" w:val="3 мм"/>
        </w:smartTagPr>
        <w:r w:rsidRPr="00061C63">
          <w:rPr>
            <w:sz w:val="28"/>
            <w:szCs w:val="28"/>
            <w:lang w:val="uk-UA"/>
          </w:rPr>
          <w:t>3 мм</w:t>
        </w:r>
      </w:smartTag>
      <w:r w:rsidRPr="00061C63">
        <w:rPr>
          <w:sz w:val="28"/>
          <w:szCs w:val="28"/>
          <w:lang w:val="uk-UA"/>
        </w:rPr>
        <w:t>.</w:t>
      </w:r>
    </w:p>
    <w:p w:rsidR="00D771F5" w:rsidRPr="00061C63" w:rsidRDefault="00D771F5" w:rsidP="00D771F5">
      <w:pPr>
        <w:spacing w:line="360" w:lineRule="auto"/>
        <w:ind w:left="360"/>
        <w:rPr>
          <w:sz w:val="28"/>
          <w:szCs w:val="28"/>
          <w:lang w:val="uk-UA"/>
        </w:rPr>
      </w:pPr>
      <w:r w:rsidRPr="00061C63">
        <w:rPr>
          <w:sz w:val="28"/>
          <w:szCs w:val="28"/>
          <w:lang w:val="uk-UA"/>
        </w:rPr>
        <w:t xml:space="preserve">       б). В залежності від матеріалу і діаметра деталі визначаємо подачу</w:t>
      </w:r>
    </w:p>
    <w:p w:rsidR="00D771F5" w:rsidRPr="00061C63" w:rsidRDefault="00D771F5" w:rsidP="00D771F5">
      <w:pPr>
        <w:spacing w:line="360" w:lineRule="auto"/>
        <w:ind w:left="360"/>
        <w:rPr>
          <w:sz w:val="28"/>
          <w:szCs w:val="28"/>
          <w:lang w:val="uk-UA"/>
        </w:rPr>
      </w:pPr>
      <w:r w:rsidRPr="00061C63">
        <w:rPr>
          <w:sz w:val="28"/>
          <w:szCs w:val="28"/>
          <w:lang w:val="uk-UA"/>
        </w:rPr>
        <w:t>S = 0,2 мм/об.</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швидкість різання в  залежності від подачі і глибини різання.</w:t>
      </w:r>
    </w:p>
    <w:p w:rsidR="00D771F5" w:rsidRPr="00061C63" w:rsidRDefault="00D771F5" w:rsidP="00D771F5">
      <w:pPr>
        <w:spacing w:line="360" w:lineRule="auto"/>
        <w:ind w:left="360"/>
        <w:rPr>
          <w:sz w:val="28"/>
          <w:szCs w:val="28"/>
          <w:lang w:val="uk-UA"/>
        </w:rPr>
      </w:pPr>
      <w:r w:rsidRPr="00061C63">
        <w:rPr>
          <w:sz w:val="28"/>
          <w:szCs w:val="28"/>
          <w:lang w:val="uk-UA"/>
        </w:rPr>
        <w:t>V = 27 м/хв.</w:t>
      </w:r>
    </w:p>
    <w:p w:rsidR="00D771F5" w:rsidRPr="00061C63" w:rsidRDefault="00D771F5" w:rsidP="00D771F5">
      <w:pPr>
        <w:spacing w:line="360" w:lineRule="auto"/>
        <w:ind w:left="360" w:firstLine="540"/>
        <w:rPr>
          <w:sz w:val="28"/>
          <w:szCs w:val="28"/>
          <w:lang w:val="uk-UA"/>
        </w:rPr>
      </w:pPr>
      <w:r w:rsidRPr="00061C63">
        <w:rPr>
          <w:sz w:val="28"/>
          <w:szCs w:val="28"/>
          <w:lang w:val="uk-UA"/>
        </w:rPr>
        <w:lastRenderedPageBreak/>
        <w:t>г). Визначаємо число обертів</w:t>
      </w:r>
    </w:p>
    <w:p w:rsidR="00D771F5" w:rsidRPr="00061C63" w:rsidRDefault="00E82B90" w:rsidP="00D771F5">
      <w:pPr>
        <w:spacing w:line="360" w:lineRule="auto"/>
        <w:ind w:left="360"/>
        <w:rPr>
          <w:sz w:val="28"/>
          <w:szCs w:val="28"/>
          <w:lang w:val="uk-UA"/>
        </w:rPr>
      </w:pPr>
      <w:r w:rsidRPr="00061C63">
        <w:rPr>
          <w:position w:val="-28"/>
          <w:sz w:val="28"/>
          <w:szCs w:val="28"/>
          <w:lang w:val="uk-UA"/>
        </w:rPr>
        <w:object w:dxaOrig="3280" w:dyaOrig="660">
          <v:shape id="_x0000_i1072" type="#_x0000_t75" style="width:163.4pt;height:33.2pt" o:ole="">
            <v:imagedata r:id="rId118" o:title=""/>
          </v:shape>
          <o:OLEObject Type="Embed" ProgID="Equation.3" ShapeID="_x0000_i1072" DrawAspect="Content" ObjectID="_1418132176" r:id="rId119"/>
        </w:object>
      </w:r>
      <w:r w:rsidR="00D771F5" w:rsidRPr="00061C63">
        <w:rPr>
          <w:sz w:val="28"/>
          <w:szCs w:val="28"/>
          <w:lang w:val="uk-UA"/>
        </w:rPr>
        <w:t xml:space="preserve"> об/хв.</w:t>
      </w:r>
    </w:p>
    <w:p w:rsidR="00D771F5" w:rsidRPr="00061C63" w:rsidRDefault="00D771F5" w:rsidP="00D771F5">
      <w:pPr>
        <w:spacing w:line="360" w:lineRule="auto"/>
        <w:ind w:left="360"/>
        <w:rPr>
          <w:sz w:val="28"/>
          <w:szCs w:val="28"/>
          <w:lang w:val="uk-UA"/>
        </w:rPr>
      </w:pPr>
      <w:r w:rsidRPr="00061C63">
        <w:rPr>
          <w:sz w:val="28"/>
          <w:szCs w:val="28"/>
          <w:lang w:val="uk-UA"/>
        </w:rPr>
        <w:t>Марка верстату 1А62</w:t>
      </w:r>
    </w:p>
    <w:p w:rsidR="00D771F5" w:rsidRPr="00061C63" w:rsidRDefault="00D771F5" w:rsidP="00D771F5">
      <w:pPr>
        <w:spacing w:line="360" w:lineRule="auto"/>
        <w:ind w:left="357"/>
        <w:rPr>
          <w:sz w:val="28"/>
          <w:szCs w:val="28"/>
          <w:lang w:val="uk-UA"/>
        </w:rPr>
      </w:pPr>
      <w:r w:rsidRPr="00061C63">
        <w:rPr>
          <w:sz w:val="28"/>
          <w:szCs w:val="28"/>
          <w:lang w:val="uk-UA"/>
        </w:rPr>
        <w:t xml:space="preserve">Приймаємо максимальне число обертів n = </w:t>
      </w:r>
      <w:r w:rsidR="00E82B90" w:rsidRPr="00061C63">
        <w:rPr>
          <w:sz w:val="28"/>
          <w:szCs w:val="28"/>
          <w:lang w:val="uk-UA"/>
        </w:rPr>
        <w:t>46</w:t>
      </w:r>
      <w:r w:rsidRPr="00061C63">
        <w:rPr>
          <w:sz w:val="28"/>
          <w:szCs w:val="28"/>
          <w:lang w:val="uk-UA"/>
        </w:rPr>
        <w:t xml:space="preserve"> об/хв.</w:t>
      </w:r>
    </w:p>
    <w:p w:rsidR="00D771F5" w:rsidRPr="00061C63" w:rsidRDefault="00D771F5" w:rsidP="00D771F5">
      <w:pPr>
        <w:spacing w:line="360" w:lineRule="auto"/>
        <w:ind w:left="180" w:firstLine="720"/>
        <w:rPr>
          <w:sz w:val="28"/>
          <w:szCs w:val="28"/>
          <w:lang w:val="uk-UA"/>
        </w:rPr>
      </w:pPr>
      <w:r w:rsidRPr="00061C63">
        <w:rPr>
          <w:sz w:val="28"/>
          <w:szCs w:val="28"/>
          <w:lang w:val="uk-UA"/>
        </w:rPr>
        <w:t>д). Розрахунок основного часу. Визначаємо довжину оброблювальної поверхні з урахуванням величини заходу і виходу різця</w:t>
      </w:r>
    </w:p>
    <w:p w:rsidR="00D771F5" w:rsidRPr="00061C63" w:rsidRDefault="00D771F5" w:rsidP="00D771F5">
      <w:pPr>
        <w:spacing w:line="360" w:lineRule="auto"/>
        <w:ind w:left="360"/>
        <w:rPr>
          <w:sz w:val="28"/>
          <w:szCs w:val="28"/>
          <w:lang w:val="uk-UA"/>
        </w:rPr>
      </w:pPr>
      <w:r w:rsidRPr="00061C63">
        <w:rPr>
          <w:sz w:val="28"/>
          <w:szCs w:val="28"/>
          <w:lang w:val="uk-UA"/>
        </w:rPr>
        <w:t>L = D/2+y мм      L= 220/2</w:t>
      </w:r>
      <w:r w:rsidR="00E82B90" w:rsidRPr="00061C63">
        <w:rPr>
          <w:sz w:val="28"/>
          <w:szCs w:val="28"/>
          <w:lang w:val="uk-UA"/>
        </w:rPr>
        <w:t>+2=112</w:t>
      </w:r>
      <w:r w:rsidRPr="00061C63">
        <w:rPr>
          <w:sz w:val="28"/>
          <w:szCs w:val="28"/>
          <w:lang w:val="uk-UA"/>
        </w:rPr>
        <w:t xml:space="preserve"> мм.</w:t>
      </w:r>
    </w:p>
    <w:p w:rsidR="00D771F5" w:rsidRPr="00061C63" w:rsidRDefault="00D771F5" w:rsidP="00D771F5">
      <w:pPr>
        <w:spacing w:line="360" w:lineRule="auto"/>
        <w:ind w:left="360" w:firstLine="540"/>
        <w:rPr>
          <w:sz w:val="28"/>
          <w:szCs w:val="28"/>
          <w:lang w:val="uk-UA"/>
        </w:rPr>
      </w:pPr>
      <w:r w:rsidRPr="00061C63">
        <w:rPr>
          <w:sz w:val="28"/>
          <w:szCs w:val="28"/>
          <w:lang w:val="uk-UA"/>
        </w:rPr>
        <w:t>е). Визначаємо основний час:</w:t>
      </w:r>
    </w:p>
    <w:p w:rsidR="00D771F5" w:rsidRPr="00061C63" w:rsidRDefault="006E511F" w:rsidP="00D771F5">
      <w:pPr>
        <w:spacing w:line="360" w:lineRule="auto"/>
        <w:ind w:left="360"/>
        <w:rPr>
          <w:sz w:val="28"/>
          <w:szCs w:val="28"/>
          <w:lang w:val="uk-UA"/>
        </w:rPr>
      </w:pPr>
      <w:r w:rsidRPr="00061C63">
        <w:rPr>
          <w:position w:val="-28"/>
          <w:sz w:val="28"/>
          <w:szCs w:val="28"/>
          <w:lang w:val="uk-UA"/>
        </w:rPr>
        <w:object w:dxaOrig="2940" w:dyaOrig="660">
          <v:shape id="_x0000_i1073" type="#_x0000_t75" style="width:147.15pt;height:33.2pt" o:ole="">
            <v:imagedata r:id="rId120" o:title=""/>
          </v:shape>
          <o:OLEObject Type="Embed" ProgID="Equation.3" ShapeID="_x0000_i1073" DrawAspect="Content" ObjectID="_1418132177" r:id="rId121"/>
        </w:object>
      </w:r>
      <w:r w:rsidR="00D771F5" w:rsidRPr="00061C63">
        <w:rPr>
          <w:sz w:val="28"/>
          <w:szCs w:val="28"/>
          <w:lang w:val="uk-UA"/>
        </w:rPr>
        <w:t xml:space="preserve"> хв.</w:t>
      </w:r>
    </w:p>
    <w:p w:rsidR="00D771F5" w:rsidRPr="00061C63" w:rsidRDefault="00D771F5" w:rsidP="00D771F5">
      <w:pPr>
        <w:spacing w:line="360" w:lineRule="auto"/>
        <w:ind w:left="360" w:firstLine="540"/>
        <w:rPr>
          <w:sz w:val="28"/>
          <w:szCs w:val="28"/>
          <w:lang w:val="uk-UA"/>
        </w:rPr>
      </w:pPr>
      <w:r w:rsidRPr="00061C63">
        <w:rPr>
          <w:sz w:val="28"/>
          <w:szCs w:val="28"/>
          <w:lang w:val="uk-UA"/>
        </w:rPr>
        <w:t>є). Визначаємо допоміжний час:</w:t>
      </w:r>
    </w:p>
    <w:p w:rsidR="00D771F5" w:rsidRPr="00061C63" w:rsidRDefault="00D771F5" w:rsidP="00D771F5">
      <w:pPr>
        <w:spacing w:line="360" w:lineRule="auto"/>
        <w:ind w:left="360"/>
        <w:rPr>
          <w:sz w:val="28"/>
          <w:szCs w:val="28"/>
          <w:lang w:val="uk-UA"/>
        </w:rPr>
      </w:pPr>
      <w:r w:rsidRPr="00061C63">
        <w:rPr>
          <w:sz w:val="28"/>
          <w:szCs w:val="28"/>
          <w:lang w:val="uk-UA"/>
        </w:rPr>
        <w:t>Тд = 0,2 хв.</w:t>
      </w:r>
    </w:p>
    <w:p w:rsidR="00D771F5" w:rsidRPr="00061C63" w:rsidRDefault="00D771F5" w:rsidP="00D771F5">
      <w:pPr>
        <w:spacing w:line="360" w:lineRule="auto"/>
        <w:ind w:left="360"/>
        <w:rPr>
          <w:sz w:val="28"/>
          <w:szCs w:val="28"/>
          <w:lang w:val="uk-UA"/>
        </w:rPr>
      </w:pPr>
      <w:r w:rsidRPr="00061C63">
        <w:rPr>
          <w:sz w:val="28"/>
          <w:szCs w:val="28"/>
          <w:lang w:val="uk-UA"/>
        </w:rPr>
        <w:t>2. Визначення норм часу</w:t>
      </w:r>
    </w:p>
    <w:p w:rsidR="00D771F5" w:rsidRPr="00061C63" w:rsidRDefault="00D771F5" w:rsidP="00D771F5">
      <w:pPr>
        <w:spacing w:line="360" w:lineRule="auto"/>
        <w:ind w:left="360" w:firstLine="540"/>
        <w:rPr>
          <w:sz w:val="28"/>
          <w:szCs w:val="28"/>
          <w:lang w:val="uk-UA"/>
        </w:rPr>
      </w:pPr>
      <w:r w:rsidRPr="00061C63">
        <w:rPr>
          <w:sz w:val="28"/>
          <w:szCs w:val="28"/>
          <w:lang w:val="uk-UA"/>
        </w:rPr>
        <w:t>а). Визначаємо повний основний час на всі операції</w:t>
      </w:r>
    </w:p>
    <w:p w:rsidR="00D771F5" w:rsidRPr="00061C63" w:rsidRDefault="00D771F5" w:rsidP="00D771F5">
      <w:pPr>
        <w:spacing w:line="360" w:lineRule="auto"/>
        <w:ind w:left="360"/>
        <w:rPr>
          <w:sz w:val="28"/>
          <w:szCs w:val="28"/>
          <w:lang w:val="uk-UA"/>
        </w:rPr>
      </w:pPr>
      <w:r w:rsidRPr="00061C63">
        <w:rPr>
          <w:sz w:val="28"/>
          <w:szCs w:val="28"/>
          <w:lang w:val="uk-UA"/>
        </w:rPr>
        <w:sym w:font="Symbol" w:char="F0E5"/>
      </w:r>
      <w:r w:rsidRPr="00061C63">
        <w:rPr>
          <w:sz w:val="28"/>
          <w:szCs w:val="28"/>
          <w:lang w:val="uk-UA"/>
        </w:rPr>
        <w:t>t</w:t>
      </w:r>
      <w:r w:rsidR="007D74FD" w:rsidRPr="00061C63">
        <w:rPr>
          <w:sz w:val="28"/>
          <w:szCs w:val="28"/>
          <w:lang w:val="uk-UA"/>
        </w:rPr>
        <w:t>ос =</w:t>
      </w:r>
      <w:r w:rsidR="009B2CBB" w:rsidRPr="00061C63">
        <w:rPr>
          <w:sz w:val="28"/>
          <w:szCs w:val="28"/>
          <w:lang w:val="uk-UA"/>
        </w:rPr>
        <w:t xml:space="preserve">117,39+104,72+5,03+2,32+0,54+0,34+0,12+0,26+12,17=242,89 </w:t>
      </w:r>
      <w:r w:rsidRPr="00061C63">
        <w:rPr>
          <w:sz w:val="28"/>
          <w:szCs w:val="28"/>
          <w:lang w:val="uk-UA"/>
        </w:rPr>
        <w:t>хв.</w:t>
      </w:r>
    </w:p>
    <w:p w:rsidR="00D771F5" w:rsidRPr="00061C63" w:rsidRDefault="00D771F5" w:rsidP="00D771F5">
      <w:pPr>
        <w:spacing w:line="360" w:lineRule="auto"/>
        <w:ind w:left="360" w:firstLine="540"/>
        <w:rPr>
          <w:sz w:val="28"/>
          <w:szCs w:val="28"/>
          <w:lang w:val="uk-UA"/>
        </w:rPr>
      </w:pPr>
      <w:r w:rsidRPr="00061C63">
        <w:rPr>
          <w:sz w:val="28"/>
          <w:szCs w:val="28"/>
          <w:lang w:val="uk-UA"/>
        </w:rPr>
        <w:t>б) Визначаємо допоміжний час на всі операції</w:t>
      </w:r>
    </w:p>
    <w:p w:rsidR="00D771F5" w:rsidRPr="00061C63" w:rsidRDefault="00D771F5" w:rsidP="00D771F5">
      <w:pPr>
        <w:spacing w:line="360" w:lineRule="auto"/>
        <w:ind w:left="360"/>
        <w:rPr>
          <w:sz w:val="28"/>
          <w:szCs w:val="28"/>
          <w:lang w:val="uk-UA"/>
        </w:rPr>
      </w:pPr>
      <w:r w:rsidRPr="00061C63">
        <w:rPr>
          <w:sz w:val="28"/>
          <w:szCs w:val="28"/>
          <w:lang w:val="uk-UA"/>
        </w:rPr>
        <w:sym w:font="Symbol" w:char="F0E5"/>
      </w:r>
      <w:r w:rsidRPr="00061C63">
        <w:rPr>
          <w:sz w:val="28"/>
          <w:szCs w:val="28"/>
          <w:lang w:val="uk-UA"/>
        </w:rPr>
        <w:t>tд=2,5+0,8+0,8+0,8+0,8+0,8+0,07+0,07+0,2=6,84 хв.</w:t>
      </w:r>
    </w:p>
    <w:p w:rsidR="00D771F5" w:rsidRPr="00061C63" w:rsidRDefault="00D771F5" w:rsidP="00D771F5">
      <w:pPr>
        <w:spacing w:line="360" w:lineRule="auto"/>
        <w:ind w:left="360" w:firstLine="540"/>
        <w:rPr>
          <w:sz w:val="28"/>
          <w:szCs w:val="28"/>
          <w:lang w:val="uk-UA"/>
        </w:rPr>
      </w:pPr>
      <w:r w:rsidRPr="00061C63">
        <w:rPr>
          <w:sz w:val="28"/>
          <w:szCs w:val="28"/>
          <w:lang w:val="uk-UA"/>
        </w:rPr>
        <w:t>в). Визначаємо оперативний час:</w:t>
      </w:r>
    </w:p>
    <w:p w:rsidR="00D771F5" w:rsidRPr="00061C63" w:rsidRDefault="00D771F5" w:rsidP="00D771F5">
      <w:pPr>
        <w:spacing w:line="360" w:lineRule="auto"/>
        <w:ind w:left="360"/>
        <w:rPr>
          <w:sz w:val="28"/>
          <w:szCs w:val="28"/>
          <w:lang w:val="uk-UA"/>
        </w:rPr>
      </w:pPr>
      <w:r w:rsidRPr="00061C63">
        <w:rPr>
          <w:sz w:val="28"/>
          <w:szCs w:val="28"/>
          <w:lang w:val="uk-UA"/>
        </w:rPr>
        <w:t xml:space="preserve">Топ = </w:t>
      </w:r>
      <w:r w:rsidRPr="00061C63">
        <w:rPr>
          <w:sz w:val="28"/>
          <w:szCs w:val="28"/>
          <w:lang w:val="uk-UA"/>
        </w:rPr>
        <w:sym w:font="Symbol" w:char="F0E5"/>
      </w:r>
      <w:r w:rsidRPr="00061C63">
        <w:rPr>
          <w:sz w:val="28"/>
          <w:szCs w:val="28"/>
          <w:lang w:val="uk-UA"/>
        </w:rPr>
        <w:t xml:space="preserve">tос+ </w:t>
      </w:r>
      <w:r w:rsidRPr="00061C63">
        <w:rPr>
          <w:sz w:val="28"/>
          <w:szCs w:val="28"/>
          <w:lang w:val="uk-UA"/>
        </w:rPr>
        <w:sym w:font="Symbol" w:char="F0E5"/>
      </w:r>
      <w:r w:rsidRPr="00061C63">
        <w:rPr>
          <w:sz w:val="28"/>
          <w:szCs w:val="28"/>
          <w:lang w:val="uk-UA"/>
        </w:rPr>
        <w:t>t</w:t>
      </w:r>
      <w:r w:rsidR="007D74FD" w:rsidRPr="00061C63">
        <w:rPr>
          <w:sz w:val="28"/>
          <w:szCs w:val="28"/>
          <w:lang w:val="uk-UA"/>
        </w:rPr>
        <w:t>д =242,89</w:t>
      </w:r>
      <w:r w:rsidRPr="00061C63">
        <w:rPr>
          <w:sz w:val="28"/>
          <w:szCs w:val="28"/>
          <w:lang w:val="uk-UA"/>
        </w:rPr>
        <w:t>+6,84=</w:t>
      </w:r>
      <w:r w:rsidR="007D74FD" w:rsidRPr="00061C63">
        <w:rPr>
          <w:sz w:val="28"/>
          <w:szCs w:val="28"/>
          <w:lang w:val="uk-UA"/>
        </w:rPr>
        <w:t>249,73</w:t>
      </w:r>
      <w:r w:rsidRPr="00061C63">
        <w:rPr>
          <w:sz w:val="28"/>
          <w:szCs w:val="28"/>
          <w:lang w:val="uk-UA"/>
        </w:rPr>
        <w:t xml:space="preserve"> хв.</w:t>
      </w:r>
    </w:p>
    <w:p w:rsidR="00D771F5" w:rsidRPr="00061C63" w:rsidRDefault="00D771F5" w:rsidP="00D771F5">
      <w:pPr>
        <w:spacing w:line="360" w:lineRule="auto"/>
        <w:ind w:left="360" w:firstLine="540"/>
        <w:rPr>
          <w:sz w:val="28"/>
          <w:szCs w:val="28"/>
          <w:lang w:val="uk-UA"/>
        </w:rPr>
      </w:pPr>
      <w:r w:rsidRPr="00061C63">
        <w:rPr>
          <w:sz w:val="28"/>
          <w:szCs w:val="28"/>
          <w:lang w:val="uk-UA"/>
        </w:rPr>
        <w:t>г). Визначаємо додатковий час:</w:t>
      </w:r>
    </w:p>
    <w:p w:rsidR="00D771F5" w:rsidRPr="00061C63" w:rsidRDefault="00D771F5" w:rsidP="00D771F5">
      <w:pPr>
        <w:spacing w:line="360" w:lineRule="auto"/>
        <w:ind w:left="360"/>
        <w:rPr>
          <w:sz w:val="28"/>
          <w:szCs w:val="28"/>
          <w:lang w:val="uk-UA"/>
        </w:rPr>
      </w:pPr>
      <w:r w:rsidRPr="00061C63">
        <w:rPr>
          <w:sz w:val="28"/>
          <w:szCs w:val="28"/>
          <w:lang w:val="uk-UA"/>
        </w:rPr>
        <w:t>Тдод =Топ*К/100, де к=8</w:t>
      </w:r>
    </w:p>
    <w:p w:rsidR="00D771F5" w:rsidRPr="00061C63" w:rsidRDefault="00D771F5" w:rsidP="00D771F5">
      <w:pPr>
        <w:spacing w:line="360" w:lineRule="auto"/>
        <w:ind w:left="360"/>
        <w:rPr>
          <w:sz w:val="28"/>
          <w:szCs w:val="28"/>
          <w:lang w:val="uk-UA"/>
        </w:rPr>
      </w:pPr>
      <w:r w:rsidRPr="00061C63">
        <w:rPr>
          <w:sz w:val="28"/>
          <w:szCs w:val="28"/>
          <w:lang w:val="uk-UA"/>
        </w:rPr>
        <w:t>Тдод =</w:t>
      </w:r>
      <w:r w:rsidR="007D74FD" w:rsidRPr="00061C63">
        <w:rPr>
          <w:sz w:val="28"/>
          <w:szCs w:val="28"/>
          <w:lang w:val="uk-UA"/>
        </w:rPr>
        <w:t>249,73</w:t>
      </w:r>
      <w:r w:rsidRPr="00061C63">
        <w:rPr>
          <w:sz w:val="28"/>
          <w:szCs w:val="28"/>
          <w:lang w:val="uk-UA"/>
        </w:rPr>
        <w:t>*8/100=19,</w:t>
      </w:r>
      <w:r w:rsidR="007D74FD" w:rsidRPr="00061C63">
        <w:rPr>
          <w:sz w:val="28"/>
          <w:szCs w:val="28"/>
          <w:lang w:val="uk-UA"/>
        </w:rPr>
        <w:t>98</w:t>
      </w:r>
      <w:r w:rsidRPr="00061C63">
        <w:rPr>
          <w:sz w:val="28"/>
          <w:szCs w:val="28"/>
          <w:lang w:val="uk-UA"/>
        </w:rPr>
        <w:t xml:space="preserve"> хв.</w:t>
      </w:r>
    </w:p>
    <w:p w:rsidR="00D771F5" w:rsidRPr="00061C63" w:rsidRDefault="00D771F5" w:rsidP="00D771F5">
      <w:pPr>
        <w:spacing w:line="360" w:lineRule="auto"/>
        <w:ind w:left="360" w:firstLine="540"/>
        <w:rPr>
          <w:sz w:val="28"/>
          <w:szCs w:val="28"/>
          <w:lang w:val="uk-UA"/>
        </w:rPr>
      </w:pPr>
      <w:r w:rsidRPr="00061C63">
        <w:rPr>
          <w:sz w:val="28"/>
          <w:szCs w:val="28"/>
          <w:lang w:val="uk-UA"/>
        </w:rPr>
        <w:t>д). Визначаємо підготовчо заключний час:</w:t>
      </w:r>
    </w:p>
    <w:p w:rsidR="00D771F5" w:rsidRPr="00061C63" w:rsidRDefault="00D771F5" w:rsidP="00D771F5">
      <w:pPr>
        <w:spacing w:line="360" w:lineRule="auto"/>
        <w:ind w:left="360"/>
        <w:rPr>
          <w:sz w:val="28"/>
          <w:szCs w:val="28"/>
          <w:lang w:val="uk-UA"/>
        </w:rPr>
      </w:pPr>
      <w:r w:rsidRPr="00061C63">
        <w:rPr>
          <w:sz w:val="28"/>
          <w:szCs w:val="28"/>
          <w:lang w:val="uk-UA"/>
        </w:rPr>
        <w:t>Тп.з. = 9 хв.</w:t>
      </w:r>
    </w:p>
    <w:p w:rsidR="00D771F5" w:rsidRPr="00061C63" w:rsidRDefault="00D771F5" w:rsidP="00D771F5">
      <w:pPr>
        <w:spacing w:line="360" w:lineRule="auto"/>
        <w:ind w:left="360" w:firstLine="540"/>
        <w:rPr>
          <w:sz w:val="28"/>
          <w:szCs w:val="28"/>
          <w:lang w:val="uk-UA"/>
        </w:rPr>
      </w:pPr>
      <w:r w:rsidRPr="00061C63">
        <w:rPr>
          <w:sz w:val="28"/>
          <w:szCs w:val="28"/>
          <w:lang w:val="uk-UA"/>
        </w:rPr>
        <w:t>е). Визначення норми часу при умові, що потрібно обробити партію деталей із 1</w:t>
      </w:r>
      <w:r w:rsidR="00F12144">
        <w:rPr>
          <w:sz w:val="28"/>
          <w:szCs w:val="28"/>
          <w:lang w:val="uk-UA"/>
        </w:rPr>
        <w:t>01</w:t>
      </w:r>
      <w:r w:rsidRPr="00061C63">
        <w:rPr>
          <w:sz w:val="28"/>
          <w:szCs w:val="28"/>
          <w:lang w:val="uk-UA"/>
        </w:rPr>
        <w:t xml:space="preserve"> шт.</w:t>
      </w:r>
    </w:p>
    <w:p w:rsidR="00D771F5" w:rsidRPr="00061C63" w:rsidRDefault="00D771F5" w:rsidP="00D771F5">
      <w:pPr>
        <w:spacing w:line="360" w:lineRule="auto"/>
        <w:ind w:left="360"/>
        <w:rPr>
          <w:sz w:val="28"/>
          <w:szCs w:val="28"/>
          <w:lang w:val="uk-UA"/>
        </w:rPr>
      </w:pPr>
      <w:r w:rsidRPr="00061C63">
        <w:rPr>
          <w:sz w:val="28"/>
          <w:szCs w:val="28"/>
          <w:lang w:val="uk-UA"/>
        </w:rPr>
        <w:t>Тн= То+Тд+Тдод+Тп.з./1</w:t>
      </w:r>
      <w:r w:rsidR="00F12144">
        <w:rPr>
          <w:sz w:val="28"/>
          <w:szCs w:val="28"/>
          <w:lang w:val="uk-UA"/>
        </w:rPr>
        <w:t>01</w:t>
      </w:r>
      <w:r w:rsidRPr="00061C63">
        <w:rPr>
          <w:sz w:val="28"/>
          <w:szCs w:val="28"/>
          <w:lang w:val="uk-UA"/>
        </w:rPr>
        <w:t>=</w:t>
      </w:r>
      <w:r w:rsidR="007D74FD" w:rsidRPr="00061C63">
        <w:rPr>
          <w:sz w:val="28"/>
          <w:szCs w:val="28"/>
          <w:lang w:val="uk-UA"/>
        </w:rPr>
        <w:t>249,73</w:t>
      </w:r>
      <w:r w:rsidRPr="00061C63">
        <w:rPr>
          <w:sz w:val="28"/>
          <w:szCs w:val="28"/>
          <w:lang w:val="uk-UA"/>
        </w:rPr>
        <w:t>+6,84+</w:t>
      </w:r>
      <w:r w:rsidR="007D74FD" w:rsidRPr="00061C63">
        <w:rPr>
          <w:sz w:val="28"/>
          <w:szCs w:val="28"/>
          <w:lang w:val="uk-UA"/>
        </w:rPr>
        <w:t>19,98+9/101</w:t>
      </w:r>
      <w:r w:rsidRPr="00061C63">
        <w:rPr>
          <w:sz w:val="28"/>
          <w:szCs w:val="28"/>
          <w:lang w:val="uk-UA"/>
        </w:rPr>
        <w:t>=</w:t>
      </w:r>
      <w:r w:rsidR="007D74FD" w:rsidRPr="00061C63">
        <w:rPr>
          <w:sz w:val="28"/>
          <w:szCs w:val="28"/>
          <w:lang w:val="uk-UA"/>
        </w:rPr>
        <w:t>276,64</w:t>
      </w:r>
      <w:r w:rsidR="006015D8">
        <w:rPr>
          <w:sz w:val="28"/>
          <w:szCs w:val="28"/>
          <w:lang w:val="uk-UA"/>
        </w:rPr>
        <w:t xml:space="preserve"> </w:t>
      </w:r>
      <w:r w:rsidRPr="00061C63">
        <w:rPr>
          <w:sz w:val="28"/>
          <w:szCs w:val="28"/>
          <w:lang w:val="uk-UA"/>
        </w:rPr>
        <w:t>хв.</w:t>
      </w:r>
    </w:p>
    <w:p w:rsidR="00D771F5" w:rsidRPr="00061C63" w:rsidRDefault="00D771F5" w:rsidP="00D771F5">
      <w:pPr>
        <w:spacing w:line="360" w:lineRule="auto"/>
        <w:ind w:left="360" w:firstLine="540"/>
        <w:rPr>
          <w:sz w:val="28"/>
          <w:szCs w:val="28"/>
          <w:lang w:val="uk-UA"/>
        </w:rPr>
      </w:pPr>
      <w:r w:rsidRPr="00061C63">
        <w:rPr>
          <w:sz w:val="28"/>
          <w:szCs w:val="28"/>
          <w:lang w:val="uk-UA"/>
        </w:rPr>
        <w:t>є). Визначаємо необхідну потужність верстата:</w:t>
      </w:r>
    </w:p>
    <w:p w:rsidR="00D771F5" w:rsidRPr="00061C63" w:rsidRDefault="00D771F5" w:rsidP="00D771F5">
      <w:pPr>
        <w:spacing w:line="360" w:lineRule="auto"/>
        <w:rPr>
          <w:sz w:val="28"/>
          <w:szCs w:val="28"/>
          <w:lang w:val="uk-UA"/>
        </w:rPr>
      </w:pPr>
      <w:r w:rsidRPr="00061C63">
        <w:rPr>
          <w:sz w:val="28"/>
          <w:szCs w:val="28"/>
          <w:lang w:val="uk-UA"/>
        </w:rPr>
        <w:t xml:space="preserve">      </w:t>
      </w:r>
      <w:r w:rsidR="00E96A7D" w:rsidRPr="00061C63">
        <w:rPr>
          <w:position w:val="-28"/>
          <w:sz w:val="28"/>
          <w:szCs w:val="28"/>
          <w:lang w:val="uk-UA"/>
        </w:rPr>
        <w:object w:dxaOrig="5100" w:dyaOrig="680">
          <v:shape id="_x0000_i1074" type="#_x0000_t75" style="width:254.8pt;height:33.2pt" o:ole="">
            <v:imagedata r:id="rId122" o:title=""/>
          </v:shape>
          <o:OLEObject Type="Embed" ProgID="Equation.3" ShapeID="_x0000_i1074" DrawAspect="Content" ObjectID="_1418132178" r:id="rId123"/>
        </w:object>
      </w:r>
      <w:r w:rsidRPr="00061C63">
        <w:rPr>
          <w:sz w:val="28"/>
          <w:szCs w:val="28"/>
          <w:lang w:val="uk-UA"/>
        </w:rPr>
        <w:t xml:space="preserve"> верстато-годин</w:t>
      </w:r>
    </w:p>
    <w:p w:rsidR="00E96A7D" w:rsidRPr="00061C63" w:rsidRDefault="00D771F5" w:rsidP="00D771F5">
      <w:pPr>
        <w:spacing w:line="360" w:lineRule="auto"/>
        <w:rPr>
          <w:sz w:val="28"/>
          <w:szCs w:val="28"/>
          <w:lang w:val="uk-UA"/>
        </w:rPr>
      </w:pPr>
      <w:r w:rsidRPr="00061C63">
        <w:rPr>
          <w:sz w:val="28"/>
          <w:szCs w:val="28"/>
          <w:lang w:val="uk-UA"/>
        </w:rPr>
        <w:lastRenderedPageBreak/>
        <w:t xml:space="preserve">     де P</w:t>
      </w:r>
      <w:r w:rsidRPr="00061C63">
        <w:rPr>
          <w:sz w:val="16"/>
          <w:szCs w:val="16"/>
          <w:lang w:val="uk-UA"/>
        </w:rPr>
        <w:t>z</w:t>
      </w:r>
      <w:r w:rsidRPr="00061C63">
        <w:rPr>
          <w:sz w:val="28"/>
          <w:szCs w:val="28"/>
          <w:lang w:val="uk-UA"/>
        </w:rPr>
        <w:t xml:space="preserve"> – Сила різання:</w:t>
      </w:r>
    </w:p>
    <w:p w:rsidR="00D771F5" w:rsidRPr="00061C63" w:rsidRDefault="00D771F5" w:rsidP="00D771F5">
      <w:pPr>
        <w:spacing w:line="360" w:lineRule="auto"/>
        <w:rPr>
          <w:sz w:val="28"/>
          <w:szCs w:val="28"/>
          <w:lang w:val="uk-UA"/>
        </w:rPr>
      </w:pPr>
      <w:r w:rsidRPr="00061C63">
        <w:rPr>
          <w:sz w:val="28"/>
          <w:szCs w:val="28"/>
          <w:lang w:val="uk-UA"/>
        </w:rPr>
        <w:t xml:space="preserve">             </w:t>
      </w:r>
      <w:r w:rsidR="00E96A7D" w:rsidRPr="00061C63">
        <w:rPr>
          <w:position w:val="-10"/>
          <w:sz w:val="28"/>
          <w:szCs w:val="28"/>
          <w:lang w:val="uk-UA"/>
        </w:rPr>
        <w:object w:dxaOrig="2860" w:dyaOrig="360">
          <v:shape id="_x0000_i1075" type="#_x0000_t75" style="width:142.75pt;height:18.15pt" o:ole="">
            <v:imagedata r:id="rId124" o:title=""/>
          </v:shape>
          <o:OLEObject Type="Embed" ProgID="Equation.3" ShapeID="_x0000_i1075" DrawAspect="Content" ObjectID="_1418132179" r:id="rId125"/>
        </w:object>
      </w:r>
    </w:p>
    <w:p w:rsidR="00D771F5" w:rsidRPr="00061C63" w:rsidRDefault="00D771F5" w:rsidP="00D771F5">
      <w:pPr>
        <w:spacing w:line="360" w:lineRule="auto"/>
        <w:rPr>
          <w:sz w:val="28"/>
          <w:szCs w:val="28"/>
          <w:lang w:val="uk-UA"/>
        </w:rPr>
      </w:pPr>
      <w:r w:rsidRPr="00061C63">
        <w:rPr>
          <w:sz w:val="28"/>
          <w:szCs w:val="28"/>
          <w:lang w:val="uk-UA"/>
        </w:rPr>
        <w:t xml:space="preserve">    С</w:t>
      </w:r>
      <w:r w:rsidRPr="00061C63">
        <w:rPr>
          <w:sz w:val="16"/>
          <w:szCs w:val="16"/>
          <w:lang w:val="uk-UA"/>
        </w:rPr>
        <w:t>р</w:t>
      </w:r>
      <w:r w:rsidRPr="00061C63">
        <w:rPr>
          <w:sz w:val="28"/>
          <w:szCs w:val="28"/>
          <w:lang w:val="uk-UA"/>
        </w:rPr>
        <w:t xml:space="preserve"> – постійний коефіцієнт різання =200 для сталі.</w:t>
      </w:r>
    </w:p>
    <w:p w:rsidR="00D771F5" w:rsidRPr="00061C63" w:rsidRDefault="00D771F5" w:rsidP="00D771F5">
      <w:pPr>
        <w:spacing w:line="360" w:lineRule="auto"/>
        <w:rPr>
          <w:sz w:val="28"/>
          <w:szCs w:val="28"/>
          <w:lang w:val="uk-UA"/>
        </w:rPr>
      </w:pPr>
      <w:r w:rsidRPr="00061C63">
        <w:rPr>
          <w:sz w:val="28"/>
          <w:szCs w:val="28"/>
          <w:lang w:val="uk-UA"/>
        </w:rPr>
        <w:t xml:space="preserve">    у – показник ступення =0,75</w:t>
      </w:r>
    </w:p>
    <w:p w:rsidR="00D771F5" w:rsidRPr="00061C63" w:rsidRDefault="00D771F5" w:rsidP="00D771F5">
      <w:pPr>
        <w:spacing w:line="360" w:lineRule="auto"/>
        <w:rPr>
          <w:sz w:val="28"/>
          <w:szCs w:val="28"/>
          <w:lang w:val="uk-UA"/>
        </w:rPr>
      </w:pPr>
      <w:r w:rsidRPr="00061C63">
        <w:rPr>
          <w:sz w:val="28"/>
          <w:szCs w:val="28"/>
          <w:lang w:val="uk-UA"/>
        </w:rPr>
        <w:t xml:space="preserve">    t – глибина різання</w:t>
      </w:r>
    </w:p>
    <w:p w:rsidR="00D771F5" w:rsidRPr="00061C63" w:rsidRDefault="00D771F5" w:rsidP="00D771F5">
      <w:pPr>
        <w:spacing w:line="360" w:lineRule="auto"/>
        <w:rPr>
          <w:sz w:val="28"/>
          <w:szCs w:val="28"/>
          <w:lang w:val="uk-UA"/>
        </w:rPr>
      </w:pPr>
      <w:r w:rsidRPr="00061C63">
        <w:rPr>
          <w:sz w:val="28"/>
          <w:szCs w:val="28"/>
          <w:lang w:val="uk-UA"/>
        </w:rPr>
        <w:t xml:space="preserve">    S - подача </w:t>
      </w:r>
    </w:p>
    <w:p w:rsidR="00D771F5" w:rsidRPr="00061C63" w:rsidRDefault="00D771F5" w:rsidP="00D771F5">
      <w:pPr>
        <w:tabs>
          <w:tab w:val="center" w:pos="4857"/>
        </w:tabs>
        <w:spacing w:line="360" w:lineRule="auto"/>
        <w:ind w:firstLine="900"/>
        <w:jc w:val="both"/>
        <w:rPr>
          <w:sz w:val="28"/>
          <w:szCs w:val="28"/>
          <w:lang w:val="uk-UA"/>
        </w:rPr>
      </w:pPr>
      <w:r w:rsidRPr="00061C63">
        <w:rPr>
          <w:sz w:val="28"/>
          <w:szCs w:val="28"/>
          <w:lang w:val="uk-UA"/>
        </w:rPr>
        <w:t>Лише після того, як виконанні всі обрахунки, складемо операційну карту, заповнюючи всі вказані графи прийнятої форми таблиці</w:t>
      </w:r>
      <w:r w:rsidR="003D473B">
        <w:rPr>
          <w:sz w:val="28"/>
          <w:szCs w:val="28"/>
          <w:lang w:val="uk-UA"/>
        </w:rPr>
        <w:t xml:space="preserve"> (Додаток В)</w:t>
      </w:r>
      <w:r w:rsidRPr="00061C63">
        <w:rPr>
          <w:sz w:val="28"/>
          <w:szCs w:val="28"/>
          <w:lang w:val="uk-UA"/>
        </w:rPr>
        <w:t>.</w:t>
      </w:r>
    </w:p>
    <w:p w:rsidR="0002796D" w:rsidRPr="00061C63" w:rsidRDefault="0002796D" w:rsidP="0002796D">
      <w:pPr>
        <w:tabs>
          <w:tab w:val="left" w:pos="3980"/>
        </w:tabs>
        <w:spacing w:line="360" w:lineRule="auto"/>
        <w:rPr>
          <w:sz w:val="28"/>
          <w:szCs w:val="28"/>
          <w:lang w:val="uk-UA"/>
        </w:rPr>
      </w:pPr>
    </w:p>
    <w:p w:rsidR="0002796D" w:rsidRDefault="00D44CD8" w:rsidP="002C3071">
      <w:pPr>
        <w:spacing w:line="360" w:lineRule="auto"/>
        <w:ind w:firstLine="709"/>
        <w:jc w:val="both"/>
        <w:rPr>
          <w:sz w:val="28"/>
          <w:szCs w:val="28"/>
          <w:lang w:val="uk-UA"/>
        </w:rPr>
      </w:pPr>
      <w:r w:rsidRPr="00D44CD8">
        <w:rPr>
          <w:sz w:val="28"/>
          <w:szCs w:val="28"/>
        </w:rPr>
        <w:t xml:space="preserve">Отже для виготовлення деталі різанням нам необхідно здійснити 10 переходів. Використовуємо верстат марки 1А62. Основний час для 1 і 2 переходів становить </w:t>
      </w:r>
      <w:r w:rsidR="006015D8" w:rsidRPr="00061C63">
        <w:rPr>
          <w:sz w:val="28"/>
          <w:szCs w:val="28"/>
          <w:lang w:val="uk-UA"/>
        </w:rPr>
        <w:t>117,39</w:t>
      </w:r>
      <w:r w:rsidR="006015D8">
        <w:rPr>
          <w:sz w:val="28"/>
          <w:szCs w:val="28"/>
          <w:lang w:val="uk-UA"/>
        </w:rPr>
        <w:t xml:space="preserve"> </w:t>
      </w:r>
      <w:r w:rsidRPr="00D44CD8">
        <w:rPr>
          <w:sz w:val="28"/>
          <w:szCs w:val="28"/>
        </w:rPr>
        <w:t>хв. З прийнятою подачею 0,8</w:t>
      </w:r>
      <w:r w:rsidR="006015D8">
        <w:rPr>
          <w:sz w:val="28"/>
          <w:szCs w:val="28"/>
          <w:lang w:val="uk-UA"/>
        </w:rPr>
        <w:t xml:space="preserve"> </w:t>
      </w:r>
      <w:r w:rsidRPr="00D44CD8">
        <w:rPr>
          <w:sz w:val="28"/>
          <w:szCs w:val="28"/>
        </w:rPr>
        <w:t>мм. Додатковий час для 1 і 2 переходів становить 2,5</w:t>
      </w:r>
      <w:r w:rsidR="006015D8">
        <w:rPr>
          <w:sz w:val="28"/>
          <w:szCs w:val="28"/>
          <w:lang w:val="uk-UA"/>
        </w:rPr>
        <w:t xml:space="preserve"> </w:t>
      </w:r>
      <w:r w:rsidRPr="00D44CD8">
        <w:rPr>
          <w:sz w:val="28"/>
          <w:szCs w:val="28"/>
        </w:rPr>
        <w:t xml:space="preserve">хв. Основний час для 3 переходу становить </w:t>
      </w:r>
      <w:r w:rsidR="006015D8" w:rsidRPr="00061C63">
        <w:rPr>
          <w:sz w:val="28"/>
          <w:szCs w:val="28"/>
          <w:lang w:val="uk-UA"/>
        </w:rPr>
        <w:t>104,72</w:t>
      </w:r>
      <w:r w:rsidR="006015D8">
        <w:rPr>
          <w:sz w:val="28"/>
          <w:szCs w:val="28"/>
          <w:lang w:val="uk-UA"/>
        </w:rPr>
        <w:t xml:space="preserve"> </w:t>
      </w:r>
      <w:r w:rsidRPr="00D44CD8">
        <w:rPr>
          <w:sz w:val="28"/>
          <w:szCs w:val="28"/>
        </w:rPr>
        <w:t xml:space="preserve">хв., для четвертого переходу – </w:t>
      </w:r>
      <w:r w:rsidR="006015D8" w:rsidRPr="00061C63">
        <w:rPr>
          <w:sz w:val="28"/>
          <w:szCs w:val="28"/>
          <w:lang w:val="uk-UA"/>
        </w:rPr>
        <w:t>5,03</w:t>
      </w:r>
      <w:r w:rsidR="006015D8">
        <w:rPr>
          <w:sz w:val="28"/>
          <w:szCs w:val="28"/>
          <w:lang w:val="uk-UA"/>
        </w:rPr>
        <w:t xml:space="preserve"> </w:t>
      </w:r>
      <w:r w:rsidRPr="00D44CD8">
        <w:rPr>
          <w:sz w:val="28"/>
          <w:szCs w:val="28"/>
        </w:rPr>
        <w:t xml:space="preserve">хв, для 5 переходу </w:t>
      </w:r>
      <w:r w:rsidR="006015D8" w:rsidRPr="00061C63">
        <w:rPr>
          <w:sz w:val="28"/>
          <w:szCs w:val="28"/>
          <w:lang w:val="uk-UA"/>
        </w:rPr>
        <w:t>2,32</w:t>
      </w:r>
      <w:r w:rsidR="006015D8">
        <w:rPr>
          <w:sz w:val="28"/>
          <w:szCs w:val="28"/>
          <w:lang w:val="uk-UA"/>
        </w:rPr>
        <w:t xml:space="preserve"> </w:t>
      </w:r>
      <w:r w:rsidRPr="00D44CD8">
        <w:rPr>
          <w:sz w:val="28"/>
          <w:szCs w:val="28"/>
        </w:rPr>
        <w:t xml:space="preserve">хв, для шостого – </w:t>
      </w:r>
      <w:r w:rsidR="006015D8" w:rsidRPr="00061C63">
        <w:rPr>
          <w:sz w:val="28"/>
          <w:szCs w:val="28"/>
          <w:lang w:val="uk-UA"/>
        </w:rPr>
        <w:t>0,54</w:t>
      </w:r>
      <w:r w:rsidR="006015D8">
        <w:rPr>
          <w:sz w:val="28"/>
          <w:szCs w:val="28"/>
          <w:lang w:val="uk-UA"/>
        </w:rPr>
        <w:t xml:space="preserve"> </w:t>
      </w:r>
      <w:r w:rsidRPr="00D44CD8">
        <w:rPr>
          <w:sz w:val="28"/>
          <w:szCs w:val="28"/>
        </w:rPr>
        <w:t xml:space="preserve">хв, для сьомого - </w:t>
      </w:r>
      <w:r w:rsidR="006015D8" w:rsidRPr="00061C63">
        <w:rPr>
          <w:sz w:val="28"/>
          <w:szCs w:val="28"/>
          <w:lang w:val="uk-UA"/>
        </w:rPr>
        <w:t>0,34</w:t>
      </w:r>
      <w:r w:rsidR="006015D8">
        <w:rPr>
          <w:sz w:val="28"/>
          <w:szCs w:val="28"/>
          <w:lang w:val="uk-UA"/>
        </w:rPr>
        <w:t xml:space="preserve"> </w:t>
      </w:r>
      <w:r w:rsidRPr="00D44CD8">
        <w:rPr>
          <w:sz w:val="28"/>
          <w:szCs w:val="28"/>
        </w:rPr>
        <w:t xml:space="preserve">хв., для восьмого – </w:t>
      </w:r>
      <w:r w:rsidR="006015D8" w:rsidRPr="00061C63">
        <w:rPr>
          <w:sz w:val="28"/>
          <w:szCs w:val="28"/>
          <w:lang w:val="uk-UA"/>
        </w:rPr>
        <w:t>0,12</w:t>
      </w:r>
      <w:r w:rsidR="006015D8">
        <w:rPr>
          <w:sz w:val="28"/>
          <w:szCs w:val="28"/>
          <w:lang w:val="uk-UA"/>
        </w:rPr>
        <w:t xml:space="preserve"> </w:t>
      </w:r>
      <w:r w:rsidRPr="00D44CD8">
        <w:rPr>
          <w:sz w:val="28"/>
          <w:szCs w:val="28"/>
        </w:rPr>
        <w:t xml:space="preserve">хв, для дев’ятого – </w:t>
      </w:r>
      <w:r w:rsidR="006015D8" w:rsidRPr="00061C63">
        <w:rPr>
          <w:sz w:val="28"/>
          <w:szCs w:val="28"/>
          <w:lang w:val="uk-UA"/>
        </w:rPr>
        <w:t>0,26</w:t>
      </w:r>
      <w:r w:rsidR="006015D8">
        <w:rPr>
          <w:sz w:val="28"/>
          <w:szCs w:val="28"/>
          <w:lang w:val="uk-UA"/>
        </w:rPr>
        <w:t xml:space="preserve"> </w:t>
      </w:r>
      <w:r w:rsidRPr="00D44CD8">
        <w:rPr>
          <w:sz w:val="28"/>
          <w:szCs w:val="28"/>
        </w:rPr>
        <w:t xml:space="preserve">хв і для 10 переходу основний час становить </w:t>
      </w:r>
      <w:r w:rsidR="006015D8">
        <w:rPr>
          <w:sz w:val="28"/>
          <w:szCs w:val="28"/>
        </w:rPr>
        <w:t>12</w:t>
      </w:r>
      <w:r w:rsidR="006015D8">
        <w:rPr>
          <w:sz w:val="28"/>
          <w:szCs w:val="28"/>
          <w:lang w:val="uk-UA"/>
        </w:rPr>
        <w:t xml:space="preserve">,17 </w:t>
      </w:r>
      <w:r w:rsidRPr="00D44CD8">
        <w:rPr>
          <w:sz w:val="28"/>
          <w:szCs w:val="28"/>
        </w:rPr>
        <w:t>хв. Додатковий час на переходах 3-7 становить 0,8</w:t>
      </w:r>
      <w:r w:rsidR="006015D8">
        <w:rPr>
          <w:sz w:val="28"/>
          <w:szCs w:val="28"/>
          <w:lang w:val="uk-UA"/>
        </w:rPr>
        <w:t xml:space="preserve"> </w:t>
      </w:r>
      <w:r w:rsidRPr="00D44CD8">
        <w:rPr>
          <w:sz w:val="28"/>
          <w:szCs w:val="28"/>
        </w:rPr>
        <w:t>хв. На 8 і 9 переході він становить 0,07</w:t>
      </w:r>
      <w:r w:rsidR="006015D8">
        <w:rPr>
          <w:sz w:val="28"/>
          <w:szCs w:val="28"/>
          <w:lang w:val="uk-UA"/>
        </w:rPr>
        <w:t xml:space="preserve"> </w:t>
      </w:r>
      <w:r w:rsidRPr="00D44CD8">
        <w:rPr>
          <w:sz w:val="28"/>
          <w:szCs w:val="28"/>
        </w:rPr>
        <w:t>хв. А на 10 переході – 0,2</w:t>
      </w:r>
      <w:r w:rsidR="006015D8">
        <w:rPr>
          <w:sz w:val="28"/>
          <w:szCs w:val="28"/>
          <w:lang w:val="uk-UA"/>
        </w:rPr>
        <w:t xml:space="preserve"> </w:t>
      </w:r>
      <w:r w:rsidRPr="00D44CD8">
        <w:rPr>
          <w:sz w:val="28"/>
          <w:szCs w:val="28"/>
        </w:rPr>
        <w:t>хв. Отже, норма часу при умові, що необідно обробити партію з 10</w:t>
      </w:r>
      <w:r w:rsidR="006015D8">
        <w:rPr>
          <w:sz w:val="28"/>
          <w:szCs w:val="28"/>
          <w:lang w:val="uk-UA"/>
        </w:rPr>
        <w:t>1</w:t>
      </w:r>
      <w:r w:rsidRPr="00D44CD8">
        <w:rPr>
          <w:sz w:val="28"/>
          <w:szCs w:val="28"/>
        </w:rPr>
        <w:t xml:space="preserve"> деталей становить </w:t>
      </w:r>
      <w:r w:rsidR="006015D8" w:rsidRPr="00061C63">
        <w:rPr>
          <w:sz w:val="28"/>
          <w:szCs w:val="28"/>
          <w:lang w:val="uk-UA"/>
        </w:rPr>
        <w:t>276,64</w:t>
      </w:r>
      <w:r w:rsidR="006015D8">
        <w:rPr>
          <w:sz w:val="28"/>
          <w:szCs w:val="28"/>
          <w:lang w:val="uk-UA"/>
        </w:rPr>
        <w:t xml:space="preserve"> </w:t>
      </w:r>
      <w:r w:rsidRPr="00D44CD8">
        <w:rPr>
          <w:sz w:val="28"/>
          <w:szCs w:val="28"/>
        </w:rPr>
        <w:t xml:space="preserve">хв. </w:t>
      </w: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Default="003D473B" w:rsidP="002C3071">
      <w:pPr>
        <w:spacing w:line="360" w:lineRule="auto"/>
        <w:ind w:firstLine="709"/>
        <w:jc w:val="both"/>
        <w:rPr>
          <w:sz w:val="28"/>
          <w:szCs w:val="28"/>
          <w:lang w:val="uk-UA"/>
        </w:rPr>
      </w:pPr>
    </w:p>
    <w:p w:rsidR="003D473B" w:rsidRPr="003D473B" w:rsidRDefault="003D473B" w:rsidP="002C3071">
      <w:pPr>
        <w:spacing w:line="360" w:lineRule="auto"/>
        <w:ind w:firstLine="709"/>
        <w:jc w:val="both"/>
        <w:rPr>
          <w:sz w:val="28"/>
          <w:szCs w:val="28"/>
          <w:lang w:val="uk-UA"/>
        </w:rPr>
      </w:pPr>
    </w:p>
    <w:p w:rsidR="002C3071" w:rsidRPr="002C3071" w:rsidRDefault="002C3071" w:rsidP="002C3071">
      <w:pPr>
        <w:spacing w:line="360" w:lineRule="auto"/>
        <w:ind w:firstLine="709"/>
        <w:jc w:val="both"/>
        <w:rPr>
          <w:sz w:val="28"/>
          <w:szCs w:val="28"/>
          <w:lang w:val="uk-UA"/>
        </w:rPr>
      </w:pPr>
    </w:p>
    <w:p w:rsidR="00E81246" w:rsidRPr="00E81246" w:rsidRDefault="00E81246" w:rsidP="00E81246">
      <w:pPr>
        <w:spacing w:line="360" w:lineRule="auto"/>
        <w:jc w:val="center"/>
        <w:rPr>
          <w:b/>
          <w:sz w:val="28"/>
          <w:szCs w:val="28"/>
          <w:lang w:val="uk-UA"/>
        </w:rPr>
      </w:pPr>
      <w:r w:rsidRPr="00E81246">
        <w:rPr>
          <w:b/>
          <w:sz w:val="28"/>
          <w:szCs w:val="28"/>
        </w:rPr>
        <w:lastRenderedPageBreak/>
        <w:t>В</w:t>
      </w:r>
      <w:r w:rsidRPr="00E81246">
        <w:rPr>
          <w:b/>
          <w:sz w:val="28"/>
          <w:szCs w:val="28"/>
          <w:lang w:val="uk-UA"/>
        </w:rPr>
        <w:t>ИСНОВОК</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  Виробництво матеріальних благ і послуг становить основу життя і розвитку будь-якого</w:t>
      </w:r>
      <w:r w:rsidRPr="00E81246">
        <w:rPr>
          <w:sz w:val="28"/>
          <w:szCs w:val="28"/>
        </w:rPr>
        <w:t xml:space="preserve"> </w:t>
      </w:r>
      <w:r w:rsidRPr="00E81246">
        <w:rPr>
          <w:sz w:val="28"/>
          <w:szCs w:val="28"/>
          <w:lang w:val="uk-UA"/>
        </w:rPr>
        <w:t>суспільства. Воно не тільки забезпечує людей необхідними споживчими благами,</w:t>
      </w:r>
      <w:r w:rsidRPr="00E81246">
        <w:rPr>
          <w:sz w:val="28"/>
          <w:szCs w:val="28"/>
        </w:rPr>
        <w:t xml:space="preserve"> </w:t>
      </w:r>
      <w:r w:rsidRPr="00E81246">
        <w:rPr>
          <w:sz w:val="28"/>
          <w:szCs w:val="28"/>
          <w:lang w:val="uk-UA"/>
        </w:rPr>
        <w:t>а і є рушієм технічного прогресу й розвитку людини.</w:t>
      </w:r>
    </w:p>
    <w:p w:rsidR="00E81246" w:rsidRPr="00E81246" w:rsidRDefault="00E81246" w:rsidP="00E81246">
      <w:pPr>
        <w:spacing w:line="360" w:lineRule="auto"/>
        <w:ind w:right="141" w:firstLine="851"/>
        <w:jc w:val="both"/>
        <w:rPr>
          <w:sz w:val="28"/>
          <w:szCs w:val="28"/>
          <w:lang w:val="uk-UA"/>
        </w:rPr>
      </w:pPr>
      <w:r w:rsidRPr="00E81246">
        <w:rPr>
          <w:sz w:val="28"/>
          <w:szCs w:val="28"/>
          <w:lang w:val="uk-UA"/>
        </w:rPr>
        <w:t xml:space="preserve">  Отже, об’єктом моєї курсової роботи було </w:t>
      </w:r>
      <w:r>
        <w:rPr>
          <w:sz w:val="28"/>
          <w:szCs w:val="28"/>
          <w:lang w:val="uk-UA"/>
        </w:rPr>
        <w:t>ПАТ «Дубномолоко»</w:t>
      </w:r>
      <w:r w:rsidRPr="00E81246">
        <w:rPr>
          <w:sz w:val="28"/>
          <w:szCs w:val="28"/>
          <w:lang w:val="uk-UA"/>
        </w:rPr>
        <w:t xml:space="preserve">, </w:t>
      </w:r>
      <w:r w:rsidRPr="00061C63">
        <w:rPr>
          <w:sz w:val="28"/>
          <w:szCs w:val="28"/>
          <w:lang w:val="uk-UA"/>
        </w:rPr>
        <w:t>яке займається виробленням молочно-сирних виробів.</w:t>
      </w:r>
    </w:p>
    <w:p w:rsidR="00E81246" w:rsidRPr="00E81246" w:rsidRDefault="00E81246" w:rsidP="00E81246">
      <w:pPr>
        <w:spacing w:line="360" w:lineRule="auto"/>
        <w:ind w:firstLine="851"/>
        <w:jc w:val="both"/>
        <w:rPr>
          <w:sz w:val="28"/>
          <w:szCs w:val="28"/>
          <w:lang w:val="uk-UA"/>
        </w:rPr>
      </w:pPr>
      <w:r w:rsidRPr="00E81246">
        <w:rPr>
          <w:sz w:val="28"/>
          <w:szCs w:val="28"/>
          <w:lang w:val="uk-UA"/>
        </w:rPr>
        <w:t>В курсовій роботі проведено аналіз господарської діяльності підприємства, а саме операційної системи. Було досить ретельно проаналізовано саме підприємство (його рід діяльності, ринкові позиції, конкурентні переваги), організаційну структуру, виробничу структуру.  Переді мною стояла задача оптимізувати виробничу структуру і я гадаю, що справилася із цією роботою, провівши при цьому певний аналіз та обрахунки і в результаті чого було створено операційну карту.</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Визначивши виробничу потужність кожного виду наявного обладнання, я обрахувала виробничу програму, яка загалом складає </w:t>
      </w:r>
      <w:r w:rsidRPr="00061C63">
        <w:rPr>
          <w:sz w:val="28"/>
          <w:szCs w:val="28"/>
          <w:lang w:val="uk-UA"/>
        </w:rPr>
        <w:t>293920</w:t>
      </w:r>
      <w:r>
        <w:rPr>
          <w:sz w:val="28"/>
          <w:szCs w:val="28"/>
          <w:lang w:val="uk-UA"/>
        </w:rPr>
        <w:t xml:space="preserve"> </w:t>
      </w:r>
      <w:r w:rsidRPr="00E81246">
        <w:rPr>
          <w:sz w:val="28"/>
          <w:szCs w:val="28"/>
          <w:lang w:val="uk-UA"/>
        </w:rPr>
        <w:t xml:space="preserve">верстато-годин, тобто це той час протягом якого можна випустити максимальну кількість продукції при повному використанні площ і всіх засобів виробництва. Але порівнявши кінцеві залишки потужності, то саме </w:t>
      </w:r>
      <w:r>
        <w:rPr>
          <w:sz w:val="28"/>
          <w:szCs w:val="28"/>
          <w:lang w:val="uk-UA"/>
        </w:rPr>
        <w:t>ковальне обладнання використовується найефективніше, так як залишок потужності дорівнює 0</w:t>
      </w:r>
      <w:r w:rsidRPr="00E81246">
        <w:rPr>
          <w:sz w:val="28"/>
          <w:szCs w:val="28"/>
          <w:lang w:val="uk-UA"/>
        </w:rPr>
        <w:t>. Після оптимізації виробничої програми було визначено, що підприємство може виготовляти 2</w:t>
      </w:r>
      <w:r>
        <w:rPr>
          <w:sz w:val="28"/>
          <w:szCs w:val="28"/>
          <w:lang w:val="uk-UA"/>
        </w:rPr>
        <w:t>74</w:t>
      </w:r>
      <w:r w:rsidRPr="00E81246">
        <w:rPr>
          <w:sz w:val="28"/>
          <w:szCs w:val="28"/>
          <w:lang w:val="uk-UA"/>
        </w:rPr>
        <w:t xml:space="preserve"> одиниць продукції.</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Під час наступних обрахунків було визначено, що в основному підприємство займається серійним виробництвом: обробка виробів партіями з певною регулярністю після чого обладнання переналагоджується на інший виріб. </w:t>
      </w:r>
    </w:p>
    <w:p w:rsidR="00E81246" w:rsidRPr="00E81246" w:rsidRDefault="00E81246" w:rsidP="00E81246">
      <w:pPr>
        <w:spacing w:line="360" w:lineRule="auto"/>
        <w:ind w:firstLine="851"/>
        <w:jc w:val="both"/>
        <w:rPr>
          <w:sz w:val="28"/>
          <w:szCs w:val="28"/>
          <w:lang w:val="uk-UA"/>
        </w:rPr>
      </w:pPr>
      <w:r w:rsidRPr="00E81246">
        <w:rPr>
          <w:sz w:val="28"/>
          <w:szCs w:val="28"/>
          <w:lang w:val="uk-UA"/>
        </w:rPr>
        <w:t xml:space="preserve">Провівши ряд розрахунків по визначенню тривалості технологічного циклу (процесу), я оптимізувала час, який іде на виготовлення певного виду продукції, таким чином, щоб менше часу було втрачено, а отримано більші результати. Тому було визначено загальний час на виконання виробничої </w:t>
      </w:r>
      <w:r w:rsidRPr="00E81246">
        <w:rPr>
          <w:sz w:val="28"/>
          <w:szCs w:val="28"/>
          <w:lang w:val="uk-UA"/>
        </w:rPr>
        <w:lastRenderedPageBreak/>
        <w:t>програми для кожного виробу окремо: А становить 9</w:t>
      </w:r>
      <w:r>
        <w:rPr>
          <w:sz w:val="28"/>
          <w:szCs w:val="28"/>
          <w:lang w:val="uk-UA"/>
        </w:rPr>
        <w:t>9</w:t>
      </w:r>
      <w:r w:rsidRPr="00E81246">
        <w:rPr>
          <w:sz w:val="28"/>
          <w:szCs w:val="28"/>
          <w:lang w:val="uk-UA"/>
        </w:rPr>
        <w:t xml:space="preserve"> днів, для виробу В — </w:t>
      </w:r>
      <w:r>
        <w:rPr>
          <w:sz w:val="28"/>
          <w:szCs w:val="28"/>
          <w:lang w:val="uk-UA"/>
        </w:rPr>
        <w:t>247</w:t>
      </w:r>
      <w:r w:rsidRPr="00E81246">
        <w:rPr>
          <w:sz w:val="28"/>
          <w:szCs w:val="28"/>
          <w:lang w:val="uk-UA"/>
        </w:rPr>
        <w:t xml:space="preserve"> дні, для С — </w:t>
      </w:r>
      <w:r>
        <w:rPr>
          <w:sz w:val="28"/>
          <w:szCs w:val="28"/>
          <w:lang w:val="uk-UA"/>
        </w:rPr>
        <w:t>150</w:t>
      </w:r>
      <w:r w:rsidRPr="00E81246">
        <w:rPr>
          <w:sz w:val="28"/>
          <w:szCs w:val="28"/>
          <w:lang w:val="uk-UA"/>
        </w:rPr>
        <w:t xml:space="preserve"> днів, для </w:t>
      </w:r>
      <w:r w:rsidRPr="00E81246">
        <w:rPr>
          <w:sz w:val="28"/>
          <w:szCs w:val="28"/>
          <w:lang w:val="en-US"/>
        </w:rPr>
        <w:t>D</w:t>
      </w:r>
      <w:r w:rsidRPr="00E81246">
        <w:rPr>
          <w:sz w:val="28"/>
          <w:szCs w:val="28"/>
          <w:lang w:val="uk-UA"/>
        </w:rPr>
        <w:t xml:space="preserve"> – </w:t>
      </w:r>
      <w:r>
        <w:rPr>
          <w:sz w:val="28"/>
          <w:szCs w:val="28"/>
          <w:lang w:val="uk-UA"/>
        </w:rPr>
        <w:t>100</w:t>
      </w:r>
      <w:r w:rsidRPr="00E81246">
        <w:rPr>
          <w:sz w:val="28"/>
          <w:szCs w:val="28"/>
          <w:lang w:val="uk-UA"/>
        </w:rPr>
        <w:t xml:space="preserve"> днів, для Е – </w:t>
      </w:r>
      <w:r>
        <w:rPr>
          <w:sz w:val="28"/>
          <w:szCs w:val="28"/>
          <w:lang w:val="uk-UA"/>
        </w:rPr>
        <w:t>62</w:t>
      </w:r>
      <w:r w:rsidRPr="00E81246">
        <w:rPr>
          <w:sz w:val="28"/>
          <w:szCs w:val="28"/>
          <w:lang w:val="uk-UA"/>
        </w:rPr>
        <w:t xml:space="preserve"> дні.</w:t>
      </w:r>
    </w:p>
    <w:p w:rsidR="00E81246" w:rsidRPr="00E81246" w:rsidRDefault="00E81246" w:rsidP="00E81246">
      <w:pPr>
        <w:spacing w:line="360" w:lineRule="auto"/>
        <w:ind w:firstLine="851"/>
        <w:jc w:val="both"/>
        <w:rPr>
          <w:sz w:val="28"/>
          <w:szCs w:val="28"/>
          <w:lang w:val="uk-UA"/>
        </w:rPr>
      </w:pPr>
      <w:r w:rsidRPr="00E81246">
        <w:rPr>
          <w:sz w:val="28"/>
          <w:szCs w:val="28"/>
          <w:lang w:val="uk-UA"/>
        </w:rPr>
        <w:t>Стосовно складу готової продукції, то його площа складає</w:t>
      </w:r>
      <w:r w:rsidR="00DD76CC">
        <w:rPr>
          <w:sz w:val="28"/>
          <w:szCs w:val="28"/>
          <w:lang w:val="uk-UA"/>
        </w:rPr>
        <w:t xml:space="preserve"> </w:t>
      </w:r>
      <w:r w:rsidR="00DD76CC" w:rsidRPr="00DD76CC">
        <w:rPr>
          <w:sz w:val="28"/>
          <w:szCs w:val="28"/>
          <w:lang w:val="uk-UA" w:eastAsia="uk-UA"/>
        </w:rPr>
        <w:t>518,61</w:t>
      </w:r>
      <w:r w:rsidR="00DD76CC" w:rsidRPr="00061C63">
        <w:rPr>
          <w:b/>
          <w:sz w:val="28"/>
          <w:szCs w:val="28"/>
          <w:lang w:val="uk-UA" w:eastAsia="uk-UA"/>
        </w:rPr>
        <w:t xml:space="preserve"> </w:t>
      </w:r>
      <w:r w:rsidRPr="00E81246">
        <w:rPr>
          <w:sz w:val="28"/>
          <w:szCs w:val="28"/>
          <w:lang w:val="uk-UA"/>
        </w:rPr>
        <w:t xml:space="preserve"> метрів квадратних, що є доволі просторим приміщенням, а також вигідним стосовно розміщення продукції.</w:t>
      </w:r>
    </w:p>
    <w:p w:rsidR="00E81246" w:rsidRPr="00E81246" w:rsidRDefault="00E81246" w:rsidP="00E81246">
      <w:pPr>
        <w:spacing w:line="360" w:lineRule="auto"/>
        <w:ind w:firstLine="851"/>
        <w:jc w:val="both"/>
        <w:rPr>
          <w:sz w:val="28"/>
          <w:szCs w:val="28"/>
          <w:lang w:val="uk-UA"/>
        </w:rPr>
      </w:pPr>
      <w:r w:rsidRPr="00E81246">
        <w:rPr>
          <w:sz w:val="28"/>
          <w:szCs w:val="28"/>
          <w:lang w:val="uk-UA"/>
        </w:rPr>
        <w:t>Було проведено аналіз чисельності основних робітників, яких було нараховано 1</w:t>
      </w:r>
      <w:r w:rsidR="00DD76CC">
        <w:rPr>
          <w:sz w:val="28"/>
          <w:szCs w:val="28"/>
          <w:lang w:val="uk-UA"/>
        </w:rPr>
        <w:t>47</w:t>
      </w:r>
      <w:r w:rsidRPr="00E81246">
        <w:rPr>
          <w:sz w:val="28"/>
          <w:szCs w:val="28"/>
          <w:lang w:val="uk-UA"/>
        </w:rPr>
        <w:t xml:space="preserve"> чоловік. Але при цьому було визначено і кількість допоміжних робітників у сумі 1</w:t>
      </w:r>
      <w:r w:rsidR="00DD76CC">
        <w:rPr>
          <w:sz w:val="28"/>
          <w:szCs w:val="28"/>
          <w:lang w:val="uk-UA"/>
        </w:rPr>
        <w:t>9</w:t>
      </w:r>
      <w:r w:rsidRPr="00E81246">
        <w:rPr>
          <w:sz w:val="28"/>
          <w:szCs w:val="28"/>
          <w:lang w:val="uk-UA"/>
        </w:rPr>
        <w:t xml:space="preserve"> чоловік. А загальна чисельність робітників по підприємству становить </w:t>
      </w:r>
      <w:r w:rsidR="00DD76CC">
        <w:rPr>
          <w:sz w:val="28"/>
          <w:szCs w:val="28"/>
          <w:lang w:val="uk-UA"/>
        </w:rPr>
        <w:t>240</w:t>
      </w:r>
      <w:r w:rsidRPr="00E81246">
        <w:rPr>
          <w:sz w:val="28"/>
          <w:szCs w:val="28"/>
          <w:lang w:val="uk-UA"/>
        </w:rPr>
        <w:t xml:space="preserve"> чоловік. Саме така кількість робітників в змозі виконати ту виробничу програму, яку поставило підприємство на</w:t>
      </w:r>
      <w:r w:rsidR="00DD76CC">
        <w:rPr>
          <w:sz w:val="28"/>
          <w:szCs w:val="28"/>
          <w:lang w:val="uk-UA"/>
        </w:rPr>
        <w:t xml:space="preserve"> </w:t>
      </w:r>
      <w:r w:rsidRPr="00E81246">
        <w:rPr>
          <w:sz w:val="28"/>
          <w:szCs w:val="28"/>
          <w:lang w:val="uk-UA"/>
        </w:rPr>
        <w:t xml:space="preserve">сьогодні. </w:t>
      </w:r>
    </w:p>
    <w:p w:rsidR="00E81246" w:rsidRPr="00E81246" w:rsidRDefault="00E81246" w:rsidP="00E81246">
      <w:pPr>
        <w:spacing w:line="360" w:lineRule="auto"/>
        <w:ind w:firstLine="851"/>
        <w:jc w:val="both"/>
        <w:rPr>
          <w:sz w:val="28"/>
          <w:szCs w:val="28"/>
          <w:lang w:val="uk-UA"/>
        </w:rPr>
      </w:pPr>
      <w:r w:rsidRPr="00E81246">
        <w:rPr>
          <w:sz w:val="28"/>
          <w:szCs w:val="28"/>
          <w:lang w:val="uk-UA"/>
        </w:rPr>
        <w:t>Для підтвердження своїх обрахунків було створено операційну карту, що є основним документом і складається на кожну операцію окремо.</w:t>
      </w:r>
    </w:p>
    <w:p w:rsidR="00E81246" w:rsidRPr="00E81246" w:rsidRDefault="00E81246" w:rsidP="00E81246">
      <w:pPr>
        <w:pStyle w:val="af0"/>
        <w:spacing w:line="360" w:lineRule="auto"/>
        <w:ind w:firstLine="851"/>
        <w:jc w:val="both"/>
        <w:rPr>
          <w:b w:val="0"/>
          <w:sz w:val="28"/>
          <w:szCs w:val="28"/>
        </w:rPr>
      </w:pPr>
      <w:r w:rsidRPr="00E81246">
        <w:rPr>
          <w:b w:val="0"/>
          <w:sz w:val="28"/>
          <w:szCs w:val="28"/>
        </w:rPr>
        <w:t>До умов, що дозволяють постійно вдосконалювати виробничий потенціал підприємства (розширити її граничні можливості), належать:</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здатність забезпечити внутрішню гнучкість виробничої системи за рахунок оснащення виробничого процесу адаптивними засобами технологічного оснащення та іншого обладнання;</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здатність забезпечити внутрішню гнучкість виробничої системи за рахунок формування адекватного до змін цілей виробничої системи кадрового потенціалу;</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здатність здійснювати зміни архітектурно-планових рішень, адекватних до змін цілей виробничої системи;</w:t>
      </w:r>
    </w:p>
    <w:p w:rsidR="00E81246" w:rsidRPr="00E81246" w:rsidRDefault="00E81246" w:rsidP="00E81246">
      <w:pPr>
        <w:pStyle w:val="af0"/>
        <w:numPr>
          <w:ilvl w:val="0"/>
          <w:numId w:val="10"/>
        </w:numPr>
        <w:spacing w:line="360" w:lineRule="auto"/>
        <w:ind w:left="0" w:firstLine="851"/>
        <w:jc w:val="both"/>
        <w:rPr>
          <w:b w:val="0"/>
          <w:sz w:val="28"/>
          <w:szCs w:val="28"/>
        </w:rPr>
      </w:pPr>
      <w:r w:rsidRPr="00E81246">
        <w:rPr>
          <w:b w:val="0"/>
          <w:sz w:val="28"/>
          <w:szCs w:val="28"/>
        </w:rPr>
        <w:t xml:space="preserve"> здатність забезпечувати рівень конкурентоспроможності товарів і послуг, необхідний для захоплення лідерства в теперішніх та перспективних сегментах ринку;</w:t>
      </w:r>
    </w:p>
    <w:p w:rsidR="002C3071" w:rsidRDefault="00E81246" w:rsidP="002C3071">
      <w:pPr>
        <w:pStyle w:val="af0"/>
        <w:numPr>
          <w:ilvl w:val="0"/>
          <w:numId w:val="10"/>
        </w:numPr>
        <w:spacing w:line="360" w:lineRule="auto"/>
        <w:ind w:left="0" w:firstLine="851"/>
        <w:jc w:val="both"/>
        <w:rPr>
          <w:b w:val="0"/>
          <w:sz w:val="28"/>
          <w:szCs w:val="28"/>
        </w:rPr>
      </w:pPr>
      <w:r w:rsidRPr="00E81246">
        <w:rPr>
          <w:b w:val="0"/>
          <w:sz w:val="28"/>
          <w:szCs w:val="28"/>
        </w:rPr>
        <w:t>здатність забезпечити виробництво продукції та послуг в обсягах, які відповідають потенційному попитові на них у відповідних сегментах ринку з врахуванням конкурентного статусу фірми та запланованої частки захоплення ринку</w:t>
      </w:r>
      <w:r w:rsidR="002C3071">
        <w:rPr>
          <w:b w:val="0"/>
          <w:sz w:val="28"/>
          <w:szCs w:val="28"/>
        </w:rPr>
        <w:t>.</w:t>
      </w:r>
    </w:p>
    <w:p w:rsidR="002C3071" w:rsidRPr="002C3071" w:rsidRDefault="002C3071" w:rsidP="002C3071">
      <w:pPr>
        <w:pStyle w:val="af0"/>
        <w:spacing w:line="360" w:lineRule="auto"/>
        <w:ind w:left="851"/>
        <w:jc w:val="both"/>
        <w:rPr>
          <w:b w:val="0"/>
          <w:sz w:val="28"/>
          <w:szCs w:val="28"/>
        </w:rPr>
      </w:pPr>
    </w:p>
    <w:p w:rsidR="00DD76CC" w:rsidRPr="00061C63" w:rsidRDefault="00DD76CC" w:rsidP="00DD76CC">
      <w:pPr>
        <w:spacing w:line="360" w:lineRule="auto"/>
        <w:jc w:val="center"/>
        <w:rPr>
          <w:sz w:val="28"/>
          <w:szCs w:val="28"/>
          <w:lang w:val="uk-UA"/>
        </w:rPr>
      </w:pPr>
      <w:r>
        <w:rPr>
          <w:sz w:val="28"/>
          <w:szCs w:val="28"/>
          <w:lang w:val="uk-UA"/>
        </w:rPr>
        <w:lastRenderedPageBreak/>
        <w:t>Список використаної літератури</w:t>
      </w:r>
    </w:p>
    <w:p w:rsidR="00DD76CC" w:rsidRPr="00DD76CC" w:rsidRDefault="00DD76CC" w:rsidP="00DD76CC">
      <w:pPr>
        <w:numPr>
          <w:ilvl w:val="0"/>
          <w:numId w:val="26"/>
        </w:numPr>
        <w:tabs>
          <w:tab w:val="clear" w:pos="644"/>
        </w:tabs>
        <w:spacing w:line="360" w:lineRule="auto"/>
        <w:ind w:left="0" w:firstLine="284"/>
        <w:jc w:val="both"/>
        <w:rPr>
          <w:sz w:val="28"/>
          <w:szCs w:val="28"/>
        </w:rPr>
      </w:pPr>
      <w:r w:rsidRPr="00DD76CC">
        <w:rPr>
          <w:sz w:val="28"/>
          <w:szCs w:val="28"/>
        </w:rPr>
        <w:t>Козловский В. А., Маркина Т. В., Макаров В. М. Производственный и операционный менеджмент: Учеб. — СПб.: Спец. литература, 1998. — 366 с.</w:t>
      </w:r>
    </w:p>
    <w:p w:rsidR="00DD76CC" w:rsidRPr="00DD76CC" w:rsidRDefault="00DD76CC" w:rsidP="00DD76CC">
      <w:pPr>
        <w:numPr>
          <w:ilvl w:val="0"/>
          <w:numId w:val="26"/>
        </w:numPr>
        <w:tabs>
          <w:tab w:val="clear" w:pos="644"/>
          <w:tab w:val="left" w:pos="142"/>
        </w:tabs>
        <w:spacing w:line="360" w:lineRule="auto"/>
        <w:ind w:left="0" w:firstLine="284"/>
        <w:jc w:val="both"/>
        <w:rPr>
          <w:sz w:val="28"/>
          <w:szCs w:val="28"/>
        </w:rPr>
      </w:pPr>
      <w:r w:rsidRPr="00DD76CC">
        <w:rPr>
          <w:sz w:val="28"/>
          <w:szCs w:val="28"/>
        </w:rPr>
        <w:t xml:space="preserve">Курочкин А.С. Операционный менеджмент. </w:t>
      </w:r>
      <w:r w:rsidRPr="00DD76CC">
        <w:rPr>
          <w:color w:val="000000"/>
          <w:sz w:val="28"/>
          <w:szCs w:val="28"/>
        </w:rPr>
        <w:t>–</w:t>
      </w:r>
      <w:r w:rsidRPr="00DD76CC">
        <w:rPr>
          <w:sz w:val="28"/>
          <w:szCs w:val="28"/>
        </w:rPr>
        <w:t>К.: МАУП, 2000.</w:t>
      </w:r>
    </w:p>
    <w:p w:rsidR="00DD76CC" w:rsidRPr="00DD76CC" w:rsidRDefault="00DD76CC" w:rsidP="00DD76CC">
      <w:pPr>
        <w:numPr>
          <w:ilvl w:val="0"/>
          <w:numId w:val="26"/>
        </w:numPr>
        <w:tabs>
          <w:tab w:val="clear" w:pos="644"/>
          <w:tab w:val="left" w:pos="142"/>
        </w:tabs>
        <w:spacing w:line="360" w:lineRule="auto"/>
        <w:ind w:left="0" w:firstLine="284"/>
        <w:jc w:val="both"/>
        <w:rPr>
          <w:sz w:val="28"/>
          <w:szCs w:val="28"/>
        </w:rPr>
      </w:pPr>
      <w:r w:rsidRPr="00DD76CC">
        <w:rPr>
          <w:sz w:val="28"/>
          <w:szCs w:val="28"/>
        </w:rPr>
        <w:t>Лапидус В. А. Всеобщее качество (</w:t>
      </w:r>
      <w:r w:rsidRPr="00DD76CC">
        <w:rPr>
          <w:sz w:val="28"/>
          <w:szCs w:val="28"/>
          <w:lang w:val="en-US"/>
        </w:rPr>
        <w:t>TQM</w:t>
      </w:r>
      <w:r w:rsidRPr="00DD76CC">
        <w:rPr>
          <w:sz w:val="28"/>
          <w:szCs w:val="28"/>
        </w:rPr>
        <w:t>) в российских компаниях / Гос. ун-т управления; Нац. фонд подготовки кадров. — М.: ОАО «Типография «Новости», 2000. — 432 с.</w:t>
      </w:r>
    </w:p>
    <w:p w:rsidR="00DD76CC" w:rsidRPr="00DD76CC" w:rsidRDefault="00DD76CC" w:rsidP="00DD76CC">
      <w:pPr>
        <w:numPr>
          <w:ilvl w:val="0"/>
          <w:numId w:val="26"/>
        </w:numPr>
        <w:tabs>
          <w:tab w:val="clear" w:pos="644"/>
        </w:tabs>
        <w:spacing w:line="360" w:lineRule="auto"/>
        <w:ind w:left="0" w:firstLine="284"/>
        <w:jc w:val="both"/>
        <w:rPr>
          <w:sz w:val="28"/>
          <w:szCs w:val="28"/>
        </w:rPr>
      </w:pPr>
      <w:r w:rsidRPr="00DD76CC">
        <w:rPr>
          <w:sz w:val="28"/>
          <w:szCs w:val="28"/>
        </w:rPr>
        <w:t>Макаренко М.В. Махалина О.М. Производственный менеджмент.</w:t>
      </w:r>
      <w:r w:rsidRPr="00DD76CC">
        <w:rPr>
          <w:color w:val="000000"/>
          <w:sz w:val="28"/>
          <w:szCs w:val="28"/>
        </w:rPr>
        <w:t>–</w:t>
      </w:r>
      <w:r w:rsidRPr="00DD76CC">
        <w:rPr>
          <w:sz w:val="28"/>
          <w:szCs w:val="28"/>
        </w:rPr>
        <w:t xml:space="preserve"> М.: 1998.</w:t>
      </w:r>
    </w:p>
    <w:p w:rsidR="00DD76CC" w:rsidRPr="00DD76CC" w:rsidRDefault="00DD76CC" w:rsidP="00DD76CC">
      <w:pPr>
        <w:numPr>
          <w:ilvl w:val="0"/>
          <w:numId w:val="26"/>
        </w:numPr>
        <w:tabs>
          <w:tab w:val="clear" w:pos="644"/>
          <w:tab w:val="left" w:pos="142"/>
        </w:tabs>
        <w:spacing w:line="360" w:lineRule="auto"/>
        <w:ind w:left="0" w:firstLine="284"/>
        <w:jc w:val="both"/>
        <w:rPr>
          <w:sz w:val="28"/>
          <w:szCs w:val="28"/>
        </w:rPr>
      </w:pPr>
      <w:r w:rsidRPr="00DD76CC">
        <w:rPr>
          <w:sz w:val="28"/>
          <w:szCs w:val="28"/>
        </w:rPr>
        <w:t>Минаев Э. С., Агеева Н. Г., Аббата Дага А. Управление производством и операциями: 17-модульная программа для менеджеров «Управление развитием организации». Модуль 15. — М.: ИНФРА-М, 1999. — 328 с.</w:t>
      </w:r>
    </w:p>
    <w:p w:rsidR="00DD76CC" w:rsidRPr="00DD76CC" w:rsidRDefault="00DD76CC" w:rsidP="00DD76CC">
      <w:pPr>
        <w:widowControl w:val="0"/>
        <w:numPr>
          <w:ilvl w:val="0"/>
          <w:numId w:val="26"/>
        </w:numPr>
        <w:tabs>
          <w:tab w:val="clear" w:pos="644"/>
        </w:tabs>
        <w:autoSpaceDE w:val="0"/>
        <w:autoSpaceDN w:val="0"/>
        <w:adjustRightInd w:val="0"/>
        <w:spacing w:line="360" w:lineRule="auto"/>
        <w:ind w:left="0" w:firstLine="284"/>
        <w:jc w:val="both"/>
        <w:rPr>
          <w:sz w:val="28"/>
          <w:szCs w:val="28"/>
        </w:rPr>
      </w:pPr>
      <w:r w:rsidRPr="00DD76CC">
        <w:rPr>
          <w:sz w:val="28"/>
          <w:szCs w:val="28"/>
        </w:rPr>
        <w:t xml:space="preserve">Плоткін Я.Д., І.Н.Пащенко. Виробничий менеджмент. </w:t>
      </w:r>
      <w:r w:rsidRPr="00DD76CC">
        <w:rPr>
          <w:color w:val="000000"/>
          <w:sz w:val="28"/>
          <w:szCs w:val="28"/>
        </w:rPr>
        <w:t>–</w:t>
      </w:r>
      <w:r w:rsidRPr="00DD76CC">
        <w:rPr>
          <w:sz w:val="28"/>
          <w:szCs w:val="28"/>
        </w:rPr>
        <w:t>Львів:1999.</w:t>
      </w:r>
    </w:p>
    <w:p w:rsidR="00DD76CC" w:rsidRPr="00DD76CC" w:rsidRDefault="00DD76CC" w:rsidP="00DD76CC">
      <w:pPr>
        <w:numPr>
          <w:ilvl w:val="0"/>
          <w:numId w:val="26"/>
        </w:numPr>
        <w:tabs>
          <w:tab w:val="clear" w:pos="644"/>
          <w:tab w:val="left" w:pos="142"/>
          <w:tab w:val="num" w:pos="783"/>
        </w:tabs>
        <w:spacing w:line="360" w:lineRule="auto"/>
        <w:ind w:left="0" w:firstLine="284"/>
        <w:jc w:val="both"/>
        <w:rPr>
          <w:sz w:val="28"/>
          <w:szCs w:val="28"/>
        </w:rPr>
      </w:pPr>
      <w:r w:rsidRPr="00DD76CC">
        <w:rPr>
          <w:sz w:val="28"/>
          <w:szCs w:val="28"/>
        </w:rPr>
        <w:t>Производственный менеджмент: Учеб. для вузов / С. Д. Ильен</w:t>
      </w:r>
      <w:r w:rsidRPr="00DD76CC">
        <w:rPr>
          <w:sz w:val="28"/>
          <w:szCs w:val="28"/>
        </w:rPr>
        <w:softHyphen/>
      </w:r>
      <w:r w:rsidRPr="00DD76CC">
        <w:rPr>
          <w:spacing w:val="-4"/>
          <w:sz w:val="28"/>
          <w:szCs w:val="28"/>
        </w:rPr>
        <w:t>кова, А. В. Бандурин, Г. Я. Горбовцов и др.; Под ред. С. Д. Ильенковой.</w:t>
      </w:r>
      <w:r w:rsidRPr="00DD76CC">
        <w:rPr>
          <w:sz w:val="28"/>
          <w:szCs w:val="28"/>
        </w:rPr>
        <w:t xml:space="preserve"> — М.: ЮНИТИ-ДАНА, 2000. — 583 с.</w:t>
      </w:r>
    </w:p>
    <w:p w:rsidR="00DD76CC" w:rsidRPr="00DD76CC" w:rsidRDefault="00DD76CC" w:rsidP="00DD76CC">
      <w:pPr>
        <w:numPr>
          <w:ilvl w:val="0"/>
          <w:numId w:val="26"/>
        </w:numPr>
        <w:tabs>
          <w:tab w:val="clear" w:pos="644"/>
          <w:tab w:val="num" w:pos="783"/>
        </w:tabs>
        <w:spacing w:line="360" w:lineRule="auto"/>
        <w:ind w:left="0" w:firstLine="284"/>
        <w:jc w:val="both"/>
        <w:rPr>
          <w:sz w:val="28"/>
          <w:szCs w:val="28"/>
        </w:rPr>
      </w:pPr>
      <w:r w:rsidRPr="00DD76CC">
        <w:rPr>
          <w:spacing w:val="-4"/>
          <w:sz w:val="28"/>
          <w:szCs w:val="28"/>
        </w:rPr>
        <w:t>Сачко Н. С. Теоретические основы организации производства.</w:t>
      </w:r>
      <w:r w:rsidRPr="00DD76CC">
        <w:rPr>
          <w:sz w:val="28"/>
          <w:szCs w:val="28"/>
        </w:rPr>
        <w:t xml:space="preserve"> — Минск.: Дизайн ПРО, 1997. — 320 с.</w:t>
      </w:r>
    </w:p>
    <w:p w:rsidR="00DD76CC" w:rsidRPr="00DD76CC" w:rsidRDefault="00DD76CC" w:rsidP="00DD76CC">
      <w:pPr>
        <w:widowControl w:val="0"/>
        <w:numPr>
          <w:ilvl w:val="0"/>
          <w:numId w:val="26"/>
        </w:numPr>
        <w:tabs>
          <w:tab w:val="clear" w:pos="644"/>
        </w:tabs>
        <w:autoSpaceDE w:val="0"/>
        <w:autoSpaceDN w:val="0"/>
        <w:adjustRightInd w:val="0"/>
        <w:spacing w:line="360" w:lineRule="auto"/>
        <w:ind w:left="0" w:firstLine="284"/>
        <w:jc w:val="both"/>
        <w:rPr>
          <w:sz w:val="28"/>
          <w:szCs w:val="28"/>
        </w:rPr>
      </w:pPr>
      <w:r w:rsidRPr="00DD76CC">
        <w:rPr>
          <w:sz w:val="28"/>
          <w:szCs w:val="28"/>
        </w:rPr>
        <w:t xml:space="preserve">Соснін О.С., Казарцев В.В. Виробничий і операційний менеджмент. </w:t>
      </w:r>
      <w:r w:rsidRPr="00DD76CC">
        <w:rPr>
          <w:color w:val="000000"/>
          <w:sz w:val="28"/>
          <w:szCs w:val="28"/>
        </w:rPr>
        <w:t xml:space="preserve">– </w:t>
      </w:r>
      <w:r w:rsidRPr="00DD76CC">
        <w:rPr>
          <w:sz w:val="28"/>
          <w:szCs w:val="28"/>
        </w:rPr>
        <w:t>К.: 2001.</w:t>
      </w:r>
    </w:p>
    <w:p w:rsidR="00DD76CC" w:rsidRPr="00DD76CC" w:rsidRDefault="00DD76CC" w:rsidP="00DD76CC">
      <w:pPr>
        <w:numPr>
          <w:ilvl w:val="0"/>
          <w:numId w:val="26"/>
        </w:numPr>
        <w:tabs>
          <w:tab w:val="clear" w:pos="644"/>
          <w:tab w:val="num" w:pos="783"/>
        </w:tabs>
        <w:spacing w:line="360" w:lineRule="auto"/>
        <w:ind w:left="0" w:firstLine="284"/>
        <w:jc w:val="both"/>
        <w:rPr>
          <w:sz w:val="28"/>
          <w:szCs w:val="28"/>
        </w:rPr>
      </w:pPr>
      <w:r w:rsidRPr="00DD76CC">
        <w:rPr>
          <w:sz w:val="28"/>
          <w:szCs w:val="28"/>
        </w:rPr>
        <w:t>Стивенсон В. Дж. Управление производством: Пер. с англ. — М.: БИНОМ, Лаб. базовых знаний, 1999. — 928с.</w:t>
      </w:r>
    </w:p>
    <w:p w:rsidR="00DD76CC" w:rsidRPr="00DD76CC" w:rsidRDefault="00DD76CC" w:rsidP="00DD76CC">
      <w:pPr>
        <w:numPr>
          <w:ilvl w:val="0"/>
          <w:numId w:val="26"/>
        </w:numPr>
        <w:tabs>
          <w:tab w:val="clear" w:pos="644"/>
          <w:tab w:val="num" w:pos="783"/>
          <w:tab w:val="left" w:pos="5633"/>
        </w:tabs>
        <w:spacing w:line="360" w:lineRule="auto"/>
        <w:ind w:left="0" w:firstLine="284"/>
        <w:jc w:val="both"/>
        <w:rPr>
          <w:sz w:val="28"/>
          <w:szCs w:val="28"/>
        </w:rPr>
      </w:pPr>
      <w:r w:rsidRPr="00DD76CC">
        <w:rPr>
          <w:sz w:val="28"/>
          <w:szCs w:val="28"/>
        </w:rPr>
        <w:t>Фатхутдинов Р. А. Организация производства: Учеб. — М.: ИНФРА-М, 2001. — 672 с.</w:t>
      </w:r>
    </w:p>
    <w:p w:rsidR="00DD76CC" w:rsidRPr="00DD76CC" w:rsidRDefault="00DD76CC" w:rsidP="00DD76CC">
      <w:pPr>
        <w:numPr>
          <w:ilvl w:val="0"/>
          <w:numId w:val="26"/>
        </w:numPr>
        <w:tabs>
          <w:tab w:val="clear" w:pos="644"/>
          <w:tab w:val="num" w:pos="783"/>
          <w:tab w:val="left" w:pos="5633"/>
        </w:tabs>
        <w:spacing w:line="360" w:lineRule="auto"/>
        <w:ind w:left="0" w:firstLine="284"/>
        <w:jc w:val="both"/>
        <w:rPr>
          <w:sz w:val="28"/>
          <w:szCs w:val="28"/>
        </w:rPr>
      </w:pPr>
      <w:r w:rsidRPr="00DD76CC">
        <w:rPr>
          <w:sz w:val="28"/>
          <w:szCs w:val="28"/>
        </w:rPr>
        <w:t>Фатхутдинов Р. А. Производственный менеджмент: Учеб. для вузов. — М.: Банки и биржи, ЮНИТИ, 1997. — 447 с.</w:t>
      </w:r>
    </w:p>
    <w:p w:rsidR="00DD76CC" w:rsidRPr="00DD76CC" w:rsidRDefault="00DD76CC" w:rsidP="00DD76CC">
      <w:pPr>
        <w:numPr>
          <w:ilvl w:val="0"/>
          <w:numId w:val="26"/>
        </w:numPr>
        <w:tabs>
          <w:tab w:val="clear" w:pos="644"/>
        </w:tabs>
        <w:spacing w:line="360" w:lineRule="auto"/>
        <w:ind w:left="0" w:firstLine="284"/>
        <w:jc w:val="both"/>
        <w:rPr>
          <w:rFonts w:ascii="Courier New" w:hAnsi="Courier New"/>
          <w:sz w:val="28"/>
          <w:szCs w:val="28"/>
        </w:rPr>
      </w:pPr>
      <w:r w:rsidRPr="00DD76CC">
        <w:rPr>
          <w:sz w:val="28"/>
          <w:szCs w:val="28"/>
        </w:rPr>
        <w:t>Чейз Р. Б., Эквилайн Н. Дж., Якобс Р. Ф. Производственный и операционный менеджмент. — 8-е изд.: Пер. с англ. — М.: Издат. дом «Вильямс», 2001. — 704 с.</w:t>
      </w:r>
    </w:p>
    <w:p w:rsidR="0002796D" w:rsidRPr="00061C63" w:rsidRDefault="0002796D" w:rsidP="0002796D">
      <w:pPr>
        <w:tabs>
          <w:tab w:val="left" w:pos="3750"/>
        </w:tabs>
        <w:rPr>
          <w:sz w:val="28"/>
          <w:szCs w:val="28"/>
          <w:lang w:val="uk-UA"/>
        </w:rPr>
      </w:pPr>
    </w:p>
    <w:sectPr w:rsidR="0002796D" w:rsidRPr="00061C63" w:rsidSect="00B2507F">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6C" w:rsidRDefault="006B6A6C" w:rsidP="009C2201">
      <w:r>
        <w:separator/>
      </w:r>
    </w:p>
  </w:endnote>
  <w:endnote w:type="continuationSeparator" w:id="0">
    <w:p w:rsidR="006B6A6C" w:rsidRDefault="006B6A6C" w:rsidP="009C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3C004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3060C" w:rsidRDefault="0033060C" w:rsidP="003C004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3C0049">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68" w:rsidRDefault="004A50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6C" w:rsidRDefault="006B6A6C" w:rsidP="009C2201">
      <w:r>
        <w:separator/>
      </w:r>
    </w:p>
  </w:footnote>
  <w:footnote w:type="continuationSeparator" w:id="0">
    <w:p w:rsidR="006B6A6C" w:rsidRDefault="006B6A6C" w:rsidP="009C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3C0049">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3060C" w:rsidRDefault="0033060C" w:rsidP="003C004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Pr="004A5068" w:rsidRDefault="004A5068" w:rsidP="004A5068">
    <w:pPr>
      <w:pStyle w:val="aa"/>
      <w:jc w:val="center"/>
      <w:rPr>
        <w:rFonts w:ascii="Tahoma" w:hAnsi="Tahoma"/>
        <w:b/>
        <w:color w:val="B3B3B3"/>
        <w:sz w:val="14"/>
      </w:rPr>
    </w:pPr>
    <w:hyperlink r:id="rId1" w:history="1">
      <w:r w:rsidRPr="004A5068">
        <w:rPr>
          <w:rStyle w:val="af2"/>
          <w:rFonts w:ascii="Tahoma" w:hAnsi="Tahoma"/>
          <w:b/>
          <w:color w:val="B3B3B3"/>
          <w:sz w:val="14"/>
        </w:rPr>
        <w:t>http://antibotan.com/</w:t>
      </w:r>
    </w:hyperlink>
    <w:r w:rsidRPr="004A506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0C" w:rsidRDefault="0033060C" w:rsidP="00F54D72">
    <w:pPr>
      <w:pStyle w:val="aa"/>
    </w:pPr>
  </w:p>
  <w:p w:rsidR="0033060C" w:rsidRPr="0033060C" w:rsidRDefault="0033060C">
    <w:pPr>
      <w:pStyle w:val="aa"/>
      <w:rPr>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96099"/>
      <w:docPartObj>
        <w:docPartGallery w:val="Page Numbers (Top of Page)"/>
        <w:docPartUnique/>
      </w:docPartObj>
    </w:sdtPr>
    <w:sdtEndPr/>
    <w:sdtContent>
      <w:p w:rsidR="00F54D72" w:rsidRDefault="004A5068">
        <w:pPr>
          <w:pStyle w:val="aa"/>
          <w:jc w:val="right"/>
        </w:pPr>
        <w:r>
          <w:fldChar w:fldCharType="begin"/>
        </w:r>
        <w:r>
          <w:instrText xml:space="preserve"> PAGE   \* MERGEFORMAT </w:instrText>
        </w:r>
        <w:r>
          <w:fldChar w:fldCharType="separate"/>
        </w:r>
        <w:r>
          <w:rPr>
            <w:noProof/>
          </w:rPr>
          <w:t>69</w:t>
        </w:r>
        <w:r>
          <w:rPr>
            <w:noProof/>
          </w:rPr>
          <w:fldChar w:fldCharType="end"/>
        </w:r>
      </w:p>
    </w:sdtContent>
  </w:sdt>
  <w:p w:rsidR="0033060C" w:rsidRPr="002173AD" w:rsidRDefault="0033060C" w:rsidP="003C00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27926"/>
    <w:lvl w:ilvl="0">
      <w:numFmt w:val="decimal"/>
      <w:lvlText w:val="*"/>
      <w:lvlJc w:val="left"/>
      <w:rPr>
        <w:rFonts w:cs="Times New Roman"/>
      </w:rPr>
    </w:lvl>
  </w:abstractNum>
  <w:abstractNum w:abstractNumId="1">
    <w:nsid w:val="02A82894"/>
    <w:multiLevelType w:val="hybridMultilevel"/>
    <w:tmpl w:val="0CF6A1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26462"/>
    <w:multiLevelType w:val="hybridMultilevel"/>
    <w:tmpl w:val="1580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E65BEB"/>
    <w:multiLevelType w:val="multilevel"/>
    <w:tmpl w:val="01103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444374C"/>
    <w:multiLevelType w:val="hybridMultilevel"/>
    <w:tmpl w:val="29A61956"/>
    <w:lvl w:ilvl="0" w:tplc="F132AC4E">
      <w:start w:val="5"/>
      <w:numFmt w:val="bullet"/>
      <w:lvlText w:val=""/>
      <w:lvlJc w:val="left"/>
      <w:pPr>
        <w:tabs>
          <w:tab w:val="num" w:pos="927"/>
        </w:tabs>
        <w:ind w:left="0" w:firstLine="2835"/>
      </w:pPr>
      <w:rPr>
        <w:rFonts w:ascii="Wingdings 2" w:eastAsia="Times New Roman" w:hAnsi="Wingdings 2"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7664EE8"/>
    <w:multiLevelType w:val="hybridMultilevel"/>
    <w:tmpl w:val="608C4526"/>
    <w:lvl w:ilvl="0" w:tplc="14AECDAA">
      <w:start w:val="1"/>
      <w:numFmt w:val="decimal"/>
      <w:lvlText w:val="%1)"/>
      <w:lvlJc w:val="left"/>
      <w:pPr>
        <w:tabs>
          <w:tab w:val="num" w:pos="266"/>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2460E6"/>
    <w:multiLevelType w:val="hybridMultilevel"/>
    <w:tmpl w:val="D63E911A"/>
    <w:lvl w:ilvl="0" w:tplc="186A1C1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71735"/>
    <w:multiLevelType w:val="hybridMultilevel"/>
    <w:tmpl w:val="5E58BA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0F72894"/>
    <w:multiLevelType w:val="hybridMultilevel"/>
    <w:tmpl w:val="F64EBFF2"/>
    <w:lvl w:ilvl="0" w:tplc="B5342D5A">
      <w:start w:val="1"/>
      <w:numFmt w:val="bullet"/>
      <w:lvlText w:val=""/>
      <w:lvlJc w:val="left"/>
      <w:pPr>
        <w:tabs>
          <w:tab w:val="num" w:pos="2041"/>
        </w:tabs>
        <w:ind w:left="0" w:firstLine="17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4F2299"/>
    <w:multiLevelType w:val="hybridMultilevel"/>
    <w:tmpl w:val="3228822C"/>
    <w:lvl w:ilvl="0" w:tplc="5720F55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41871AB8"/>
    <w:multiLevelType w:val="hybridMultilevel"/>
    <w:tmpl w:val="EB7ECF22"/>
    <w:lvl w:ilvl="0" w:tplc="15163BE0">
      <w:start w:val="1"/>
      <w:numFmt w:val="decimal"/>
      <w:lvlText w:val="%1)"/>
      <w:lvlJc w:val="left"/>
      <w:pPr>
        <w:tabs>
          <w:tab w:val="num" w:pos="994"/>
        </w:tabs>
        <w:ind w:left="143" w:firstLine="567"/>
      </w:pPr>
      <w:rPr>
        <w:rFonts w:hint="default"/>
      </w:rPr>
    </w:lvl>
    <w:lvl w:ilvl="1" w:tplc="04190019" w:tentative="1">
      <w:start w:val="1"/>
      <w:numFmt w:val="lowerLetter"/>
      <w:lvlText w:val="%2."/>
      <w:lvlJc w:val="left"/>
      <w:pPr>
        <w:tabs>
          <w:tab w:val="num" w:pos="1583"/>
        </w:tabs>
        <w:ind w:left="1583" w:hanging="360"/>
      </w:p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abstractNum w:abstractNumId="11">
    <w:nsid w:val="423063BE"/>
    <w:multiLevelType w:val="hybridMultilevel"/>
    <w:tmpl w:val="637AB0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251592F"/>
    <w:multiLevelType w:val="hybridMultilevel"/>
    <w:tmpl w:val="7806DF38"/>
    <w:lvl w:ilvl="0" w:tplc="2D322100">
      <w:start w:val="1"/>
      <w:numFmt w:val="decimal"/>
      <w:lvlText w:val="%1)"/>
      <w:lvlJc w:val="left"/>
      <w:pPr>
        <w:tabs>
          <w:tab w:val="num" w:pos="992"/>
        </w:tabs>
        <w:ind w:left="0" w:firstLine="907"/>
      </w:pPr>
      <w:rPr>
        <w:rFonts w:hint="default"/>
      </w:rPr>
    </w:lvl>
    <w:lvl w:ilvl="1" w:tplc="752C9B9E">
      <w:start w:val="1"/>
      <w:numFmt w:val="bullet"/>
      <w:lvlText w:val=""/>
      <w:lvlJc w:val="left"/>
      <w:pPr>
        <w:tabs>
          <w:tab w:val="num" w:pos="907"/>
        </w:tabs>
        <w:ind w:left="0" w:firstLine="2268"/>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B97F04"/>
    <w:multiLevelType w:val="hybridMultilevel"/>
    <w:tmpl w:val="86F27792"/>
    <w:lvl w:ilvl="0" w:tplc="2D322100">
      <w:start w:val="1"/>
      <w:numFmt w:val="decimal"/>
      <w:lvlText w:val="%1)"/>
      <w:lvlJc w:val="left"/>
      <w:pPr>
        <w:tabs>
          <w:tab w:val="num" w:pos="992"/>
        </w:tabs>
        <w:ind w:left="0" w:firstLine="907"/>
      </w:pPr>
      <w:rPr>
        <w:rFonts w:hint="default"/>
      </w:rPr>
    </w:lvl>
    <w:lvl w:ilvl="1" w:tplc="4A3079D8">
      <w:start w:val="1"/>
      <w:numFmt w:val="bullet"/>
      <w:lvlText w:val=""/>
      <w:lvlJc w:val="left"/>
      <w:pPr>
        <w:tabs>
          <w:tab w:val="num" w:pos="907"/>
        </w:tabs>
        <w:ind w:left="0" w:firstLine="851"/>
      </w:pPr>
      <w:rPr>
        <w:rFonts w:ascii="Wingdings" w:hAnsi="Wingdings" w:hint="default"/>
      </w:rPr>
    </w:lvl>
    <w:lvl w:ilvl="2" w:tplc="8918D270">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760C8C"/>
    <w:multiLevelType w:val="hybridMultilevel"/>
    <w:tmpl w:val="314C7E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CF1714A"/>
    <w:multiLevelType w:val="hybridMultilevel"/>
    <w:tmpl w:val="D5D0398E"/>
    <w:lvl w:ilvl="0" w:tplc="04190017">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01411E"/>
    <w:multiLevelType w:val="multilevel"/>
    <w:tmpl w:val="B352D5A2"/>
    <w:lvl w:ilvl="0">
      <w:start w:val="3"/>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580" w:hanging="180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1200" w:hanging="2160"/>
      </w:pPr>
      <w:rPr>
        <w:rFonts w:hint="default"/>
      </w:rPr>
    </w:lvl>
  </w:abstractNum>
  <w:abstractNum w:abstractNumId="18">
    <w:nsid w:val="6E7C5733"/>
    <w:multiLevelType w:val="hybridMultilevel"/>
    <w:tmpl w:val="FF08A0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0A24DF5"/>
    <w:multiLevelType w:val="multilevel"/>
    <w:tmpl w:val="DCCAE99E"/>
    <w:lvl w:ilvl="0">
      <w:start w:val="2"/>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713A0819"/>
    <w:multiLevelType w:val="hybridMultilevel"/>
    <w:tmpl w:val="D82EF2A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75C54A43"/>
    <w:multiLevelType w:val="hybridMultilevel"/>
    <w:tmpl w:val="32CE664E"/>
    <w:lvl w:ilvl="0" w:tplc="71FA030C">
      <w:start w:val="1"/>
      <w:numFmt w:val="decimal"/>
      <w:lvlText w:val="%1."/>
      <w:lvlJc w:val="left"/>
      <w:pPr>
        <w:tabs>
          <w:tab w:val="num" w:pos="720"/>
        </w:tabs>
        <w:ind w:left="720" w:hanging="360"/>
      </w:pPr>
      <w:rPr>
        <w:rFonts w:hint="default"/>
        <w:i w:val="0"/>
      </w:rPr>
    </w:lvl>
    <w:lvl w:ilvl="1" w:tplc="8FB0FDE8">
      <w:start w:val="1"/>
      <w:numFmt w:val="decimal"/>
      <w:lvlText w:val="%2)"/>
      <w:lvlJc w:val="left"/>
      <w:pPr>
        <w:tabs>
          <w:tab w:val="num" w:pos="266"/>
        </w:tabs>
        <w:ind w:left="36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17"/>
  </w:num>
  <w:num w:numId="4">
    <w:abstractNumId w:val="21"/>
  </w:num>
  <w:num w:numId="5">
    <w:abstractNumId w:val="5"/>
  </w:num>
  <w:num w:numId="6">
    <w:abstractNumId w:val="20"/>
  </w:num>
  <w:num w:numId="7">
    <w:abstractNumId w:val="16"/>
  </w:num>
  <w:num w:numId="8">
    <w:abstractNumId w:val="22"/>
  </w:num>
  <w:num w:numId="9">
    <w:abstractNumId w:val="23"/>
  </w:num>
  <w:num w:numId="10">
    <w:abstractNumId w:val="7"/>
  </w:num>
  <w:num w:numId="11">
    <w:abstractNumId w:val="18"/>
  </w:num>
  <w:num w:numId="12">
    <w:abstractNumId w:val="4"/>
  </w:num>
  <w:num w:numId="13">
    <w:abstractNumId w:val="11"/>
  </w:num>
  <w:num w:numId="14">
    <w:abstractNumId w:val="13"/>
  </w:num>
  <w:num w:numId="15">
    <w:abstractNumId w:val="12"/>
  </w:num>
  <w:num w:numId="16">
    <w:abstractNumId w:val="10"/>
  </w:num>
  <w:num w:numId="17">
    <w:abstractNumId w:val="1"/>
  </w:num>
  <w:num w:numId="18">
    <w:abstractNumId w:val="14"/>
  </w:num>
  <w:num w:numId="19">
    <w:abstractNumId w:val="8"/>
  </w:num>
  <w:num w:numId="20">
    <w:abstractNumId w:val="15"/>
  </w:num>
  <w:num w:numId="21">
    <w:abstractNumId w:val="6"/>
  </w:num>
  <w:num w:numId="22">
    <w:abstractNumId w:val="2"/>
  </w:num>
  <w:num w:numId="23">
    <w:abstractNumId w:val="0"/>
    <w:lvlOverride w:ilvl="0">
      <w:lvl w:ilvl="0">
        <w:numFmt w:val="bullet"/>
        <w:lvlText w:val="•"/>
        <w:legacy w:legacy="1" w:legacySpace="0" w:legacyIndent="216"/>
        <w:lvlJc w:val="left"/>
        <w:rPr>
          <w:rFonts w:ascii="Times New Roman" w:hAnsi="Times New Roman" w:hint="default"/>
        </w:rPr>
      </w:lvl>
    </w:lvlOverride>
  </w:num>
  <w:num w:numId="24">
    <w:abstractNumId w:val="0"/>
    <w:lvlOverride w:ilvl="0">
      <w:lvl w:ilvl="0">
        <w:numFmt w:val="bullet"/>
        <w:lvlText w:val="•"/>
        <w:legacy w:legacy="1" w:legacySpace="0" w:legacyIndent="206"/>
        <w:lvlJc w:val="left"/>
        <w:rPr>
          <w:rFonts w:ascii="Times New Roman" w:hAnsi="Times New Roman" w:hint="default"/>
        </w:rPr>
      </w:lvl>
    </w:lvlOverride>
  </w:num>
  <w:num w:numId="25">
    <w:abstractNumId w:val="0"/>
    <w:lvlOverride w:ilvl="0">
      <w:lvl w:ilvl="0">
        <w:numFmt w:val="bullet"/>
        <w:lvlText w:val="•"/>
        <w:legacy w:legacy="1" w:legacySpace="0" w:legacyIndent="221"/>
        <w:lvlJc w:val="left"/>
        <w:rPr>
          <w:rFonts w:ascii="Times New Roman" w:hAnsi="Times New Roman" w:hint="default"/>
        </w:rPr>
      </w:lvl>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214A5"/>
    <w:rsid w:val="00000728"/>
    <w:rsid w:val="0002796D"/>
    <w:rsid w:val="000345C0"/>
    <w:rsid w:val="00061C63"/>
    <w:rsid w:val="00084E01"/>
    <w:rsid w:val="001102FD"/>
    <w:rsid w:val="0011038B"/>
    <w:rsid w:val="001214A5"/>
    <w:rsid w:val="00172702"/>
    <w:rsid w:val="00185F88"/>
    <w:rsid w:val="001C2B50"/>
    <w:rsid w:val="001F153E"/>
    <w:rsid w:val="00256361"/>
    <w:rsid w:val="002A0048"/>
    <w:rsid w:val="002B3EF4"/>
    <w:rsid w:val="002C3071"/>
    <w:rsid w:val="002E68B2"/>
    <w:rsid w:val="0033060C"/>
    <w:rsid w:val="00385ED4"/>
    <w:rsid w:val="003C0049"/>
    <w:rsid w:val="003D473B"/>
    <w:rsid w:val="004A5068"/>
    <w:rsid w:val="0058501D"/>
    <w:rsid w:val="006015D8"/>
    <w:rsid w:val="006047DD"/>
    <w:rsid w:val="00635439"/>
    <w:rsid w:val="006776D7"/>
    <w:rsid w:val="00697B07"/>
    <w:rsid w:val="006B39C6"/>
    <w:rsid w:val="006B6A6C"/>
    <w:rsid w:val="006C00ED"/>
    <w:rsid w:val="006E3301"/>
    <w:rsid w:val="006E511F"/>
    <w:rsid w:val="00740240"/>
    <w:rsid w:val="007405A8"/>
    <w:rsid w:val="007A4FAD"/>
    <w:rsid w:val="007C2C47"/>
    <w:rsid w:val="007D74FD"/>
    <w:rsid w:val="00815DF2"/>
    <w:rsid w:val="008326D6"/>
    <w:rsid w:val="00880D6F"/>
    <w:rsid w:val="008D6AEA"/>
    <w:rsid w:val="00956818"/>
    <w:rsid w:val="009A5AD0"/>
    <w:rsid w:val="009B2CBB"/>
    <w:rsid w:val="009B5346"/>
    <w:rsid w:val="009C2201"/>
    <w:rsid w:val="009E2681"/>
    <w:rsid w:val="00A7771A"/>
    <w:rsid w:val="00A81550"/>
    <w:rsid w:val="00A82DAA"/>
    <w:rsid w:val="00B15D26"/>
    <w:rsid w:val="00B23A41"/>
    <w:rsid w:val="00B2507F"/>
    <w:rsid w:val="00B25D91"/>
    <w:rsid w:val="00B27E8A"/>
    <w:rsid w:val="00B62E88"/>
    <w:rsid w:val="00BC380B"/>
    <w:rsid w:val="00BC68FA"/>
    <w:rsid w:val="00BF4E3C"/>
    <w:rsid w:val="00C74E23"/>
    <w:rsid w:val="00C82F25"/>
    <w:rsid w:val="00CC28F7"/>
    <w:rsid w:val="00D44CD8"/>
    <w:rsid w:val="00D54E0D"/>
    <w:rsid w:val="00D64676"/>
    <w:rsid w:val="00D771F5"/>
    <w:rsid w:val="00D92D06"/>
    <w:rsid w:val="00D96F19"/>
    <w:rsid w:val="00DA006F"/>
    <w:rsid w:val="00DC2ECB"/>
    <w:rsid w:val="00DD76CC"/>
    <w:rsid w:val="00E2595B"/>
    <w:rsid w:val="00E520F7"/>
    <w:rsid w:val="00E5452D"/>
    <w:rsid w:val="00E81246"/>
    <w:rsid w:val="00E82B90"/>
    <w:rsid w:val="00E96A7D"/>
    <w:rsid w:val="00ED608B"/>
    <w:rsid w:val="00F12144"/>
    <w:rsid w:val="00F54D72"/>
    <w:rsid w:val="00F61993"/>
    <w:rsid w:val="00FB322B"/>
    <w:rsid w:val="00FC1D43"/>
    <w:rsid w:val="00FC322B"/>
    <w:rsid w:val="00FC6066"/>
    <w:rsid w:val="00FD3EBC"/>
    <w:rsid w:val="00FF1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A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D6AE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E33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A5"/>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Body Text"/>
    <w:basedOn w:val="a"/>
    <w:link w:val="a5"/>
    <w:rsid w:val="001214A5"/>
    <w:pPr>
      <w:spacing w:after="120"/>
    </w:pPr>
    <w:rPr>
      <w:spacing w:val="30"/>
      <w:sz w:val="28"/>
      <w:szCs w:val="28"/>
    </w:rPr>
  </w:style>
  <w:style w:type="character" w:customStyle="1" w:styleId="a5">
    <w:name w:val="Основний текст Знак"/>
    <w:basedOn w:val="a0"/>
    <w:link w:val="a4"/>
    <w:rsid w:val="001214A5"/>
    <w:rPr>
      <w:rFonts w:ascii="Times New Roman" w:eastAsia="Times New Roman" w:hAnsi="Times New Roman" w:cs="Times New Roman"/>
      <w:spacing w:val="30"/>
      <w:sz w:val="28"/>
      <w:szCs w:val="28"/>
      <w:lang w:val="ru-RU" w:eastAsia="ru-RU"/>
    </w:rPr>
  </w:style>
  <w:style w:type="paragraph" w:styleId="a6">
    <w:name w:val="Body Text Indent"/>
    <w:basedOn w:val="a"/>
    <w:link w:val="a7"/>
    <w:uiPriority w:val="99"/>
    <w:semiHidden/>
    <w:unhideWhenUsed/>
    <w:rsid w:val="00FC1D43"/>
    <w:pPr>
      <w:spacing w:after="120"/>
      <w:ind w:left="283"/>
    </w:pPr>
  </w:style>
  <w:style w:type="character" w:customStyle="1" w:styleId="a7">
    <w:name w:val="Основний текст з відступом Знак"/>
    <w:basedOn w:val="a0"/>
    <w:link w:val="a6"/>
    <w:uiPriority w:val="99"/>
    <w:semiHidden/>
    <w:rsid w:val="00FC1D43"/>
    <w:rPr>
      <w:rFonts w:ascii="Times New Roman" w:eastAsia="Times New Roman" w:hAnsi="Times New Roman" w:cs="Times New Roman"/>
      <w:sz w:val="24"/>
      <w:szCs w:val="24"/>
      <w:lang w:val="ru-RU" w:eastAsia="ru-RU"/>
    </w:rPr>
  </w:style>
  <w:style w:type="paragraph" w:styleId="3">
    <w:name w:val="Body Text Indent 3"/>
    <w:basedOn w:val="a"/>
    <w:link w:val="30"/>
    <w:rsid w:val="0011038B"/>
    <w:pPr>
      <w:spacing w:after="120"/>
      <w:ind w:left="283"/>
    </w:pPr>
    <w:rPr>
      <w:sz w:val="16"/>
      <w:szCs w:val="16"/>
    </w:rPr>
  </w:style>
  <w:style w:type="character" w:customStyle="1" w:styleId="30">
    <w:name w:val="Основний текст з відступом 3 Знак"/>
    <w:basedOn w:val="a0"/>
    <w:link w:val="3"/>
    <w:rsid w:val="0011038B"/>
    <w:rPr>
      <w:rFonts w:ascii="Times New Roman" w:eastAsia="Times New Roman" w:hAnsi="Times New Roman" w:cs="Times New Roman"/>
      <w:sz w:val="16"/>
      <w:szCs w:val="16"/>
      <w:lang w:val="ru-RU" w:eastAsia="ru-RU"/>
    </w:rPr>
  </w:style>
  <w:style w:type="paragraph" w:styleId="a8">
    <w:name w:val="Balloon Text"/>
    <w:basedOn w:val="a"/>
    <w:link w:val="a9"/>
    <w:uiPriority w:val="99"/>
    <w:semiHidden/>
    <w:unhideWhenUsed/>
    <w:rsid w:val="0011038B"/>
    <w:rPr>
      <w:rFonts w:ascii="Tahoma" w:hAnsi="Tahoma" w:cs="Tahoma"/>
      <w:sz w:val="16"/>
      <w:szCs w:val="16"/>
    </w:rPr>
  </w:style>
  <w:style w:type="character" w:customStyle="1" w:styleId="a9">
    <w:name w:val="Текст у виносці Знак"/>
    <w:basedOn w:val="a0"/>
    <w:link w:val="a8"/>
    <w:uiPriority w:val="99"/>
    <w:semiHidden/>
    <w:rsid w:val="0011038B"/>
    <w:rPr>
      <w:rFonts w:ascii="Tahoma" w:eastAsia="Times New Roman" w:hAnsi="Tahoma" w:cs="Tahoma"/>
      <w:sz w:val="16"/>
      <w:szCs w:val="16"/>
      <w:lang w:val="ru-RU" w:eastAsia="ru-RU"/>
    </w:rPr>
  </w:style>
  <w:style w:type="paragraph" w:styleId="aa">
    <w:name w:val="header"/>
    <w:basedOn w:val="a"/>
    <w:link w:val="ab"/>
    <w:uiPriority w:val="99"/>
    <w:unhideWhenUsed/>
    <w:rsid w:val="009C2201"/>
    <w:pPr>
      <w:tabs>
        <w:tab w:val="center" w:pos="4819"/>
        <w:tab w:val="right" w:pos="9639"/>
      </w:tabs>
    </w:pPr>
  </w:style>
  <w:style w:type="character" w:customStyle="1" w:styleId="ab">
    <w:name w:val="Верхній колонтитул Знак"/>
    <w:basedOn w:val="a0"/>
    <w:link w:val="aa"/>
    <w:uiPriority w:val="99"/>
    <w:rsid w:val="009C2201"/>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9C2201"/>
    <w:pPr>
      <w:tabs>
        <w:tab w:val="center" w:pos="4819"/>
        <w:tab w:val="right" w:pos="9639"/>
      </w:tabs>
    </w:pPr>
  </w:style>
  <w:style w:type="character" w:customStyle="1" w:styleId="ad">
    <w:name w:val="Нижній колонтитул Знак"/>
    <w:basedOn w:val="a0"/>
    <w:link w:val="ac"/>
    <w:uiPriority w:val="99"/>
    <w:rsid w:val="009C2201"/>
    <w:rPr>
      <w:rFonts w:ascii="Times New Roman" w:eastAsia="Times New Roman" w:hAnsi="Times New Roman" w:cs="Times New Roman"/>
      <w:sz w:val="24"/>
      <w:szCs w:val="24"/>
      <w:lang w:val="ru-RU" w:eastAsia="ru-RU"/>
    </w:rPr>
  </w:style>
  <w:style w:type="character" w:styleId="ae">
    <w:name w:val="page number"/>
    <w:basedOn w:val="a0"/>
    <w:rsid w:val="00740240"/>
  </w:style>
  <w:style w:type="character" w:customStyle="1" w:styleId="10">
    <w:name w:val="Заголовок 1 Знак"/>
    <w:basedOn w:val="a0"/>
    <w:link w:val="1"/>
    <w:uiPriority w:val="9"/>
    <w:rsid w:val="008D6AEA"/>
    <w:rPr>
      <w:rFonts w:ascii="Cambria" w:eastAsia="Times New Roman" w:hAnsi="Cambria" w:cs="Times New Roman"/>
      <w:b/>
      <w:bCs/>
      <w:kern w:val="32"/>
      <w:sz w:val="32"/>
      <w:szCs w:val="32"/>
      <w:lang w:val="ru-RU" w:eastAsia="ru-RU"/>
    </w:rPr>
  </w:style>
  <w:style w:type="paragraph" w:customStyle="1" w:styleId="FR1">
    <w:name w:val="FR1"/>
    <w:rsid w:val="00E520F7"/>
    <w:pPr>
      <w:widowControl w:val="0"/>
      <w:autoSpaceDE w:val="0"/>
      <w:autoSpaceDN w:val="0"/>
      <w:adjustRightInd w:val="0"/>
      <w:spacing w:after="0" w:line="240" w:lineRule="auto"/>
      <w:jc w:val="right"/>
    </w:pPr>
    <w:rPr>
      <w:rFonts w:ascii="Arial" w:eastAsia="Times New Roman" w:hAnsi="Arial" w:cs="Arial"/>
      <w:sz w:val="28"/>
      <w:szCs w:val="28"/>
      <w:lang w:eastAsia="ru-RU"/>
    </w:rPr>
  </w:style>
  <w:style w:type="paragraph" w:customStyle="1" w:styleId="FR2">
    <w:name w:val="FR2"/>
    <w:rsid w:val="00E520F7"/>
    <w:pPr>
      <w:widowControl w:val="0"/>
      <w:autoSpaceDE w:val="0"/>
      <w:autoSpaceDN w:val="0"/>
      <w:adjustRightInd w:val="0"/>
      <w:spacing w:after="0" w:line="240" w:lineRule="auto"/>
      <w:ind w:left="80"/>
      <w:jc w:val="center"/>
    </w:pPr>
    <w:rPr>
      <w:rFonts w:ascii="Arial" w:eastAsia="Times New Roman" w:hAnsi="Arial" w:cs="Arial"/>
      <w:noProof/>
      <w:sz w:val="24"/>
      <w:szCs w:val="24"/>
      <w:lang w:val="ru-RU" w:eastAsia="ru-RU"/>
    </w:rPr>
  </w:style>
  <w:style w:type="table" w:styleId="af">
    <w:name w:val="Table Grid"/>
    <w:basedOn w:val="a1"/>
    <w:rsid w:val="00815DF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E81246"/>
    <w:pPr>
      <w:jc w:val="center"/>
    </w:pPr>
    <w:rPr>
      <w:b/>
      <w:bCs/>
      <w:sz w:val="22"/>
      <w:lang w:val="uk-UA"/>
    </w:rPr>
  </w:style>
  <w:style w:type="character" w:customStyle="1" w:styleId="af1">
    <w:name w:val="Назва Знак"/>
    <w:basedOn w:val="a0"/>
    <w:link w:val="af0"/>
    <w:rsid w:val="00E81246"/>
    <w:rPr>
      <w:rFonts w:ascii="Times New Roman" w:eastAsia="Times New Roman" w:hAnsi="Times New Roman" w:cs="Times New Roman"/>
      <w:b/>
      <w:bCs/>
      <w:szCs w:val="24"/>
      <w:lang w:eastAsia="ru-RU"/>
    </w:rPr>
  </w:style>
  <w:style w:type="character" w:styleId="af2">
    <w:name w:val="Hyperlink"/>
    <w:basedOn w:val="a0"/>
    <w:rsid w:val="00E81246"/>
    <w:rPr>
      <w:color w:val="0000FF"/>
      <w:u w:val="single"/>
    </w:rPr>
  </w:style>
  <w:style w:type="character" w:customStyle="1" w:styleId="20">
    <w:name w:val="Заголовок 2 Знак"/>
    <w:basedOn w:val="a0"/>
    <w:link w:val="2"/>
    <w:uiPriority w:val="9"/>
    <w:rsid w:val="006E3301"/>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19">
      <w:bodyDiv w:val="1"/>
      <w:marLeft w:val="0"/>
      <w:marRight w:val="0"/>
      <w:marTop w:val="0"/>
      <w:marBottom w:val="0"/>
      <w:divBdr>
        <w:top w:val="none" w:sz="0" w:space="0" w:color="auto"/>
        <w:left w:val="none" w:sz="0" w:space="0" w:color="auto"/>
        <w:bottom w:val="none" w:sz="0" w:space="0" w:color="auto"/>
        <w:right w:val="none" w:sz="0" w:space="0" w:color="auto"/>
      </w:divBdr>
    </w:div>
    <w:div w:id="37440357">
      <w:bodyDiv w:val="1"/>
      <w:marLeft w:val="0"/>
      <w:marRight w:val="0"/>
      <w:marTop w:val="0"/>
      <w:marBottom w:val="0"/>
      <w:divBdr>
        <w:top w:val="none" w:sz="0" w:space="0" w:color="auto"/>
        <w:left w:val="none" w:sz="0" w:space="0" w:color="auto"/>
        <w:bottom w:val="none" w:sz="0" w:space="0" w:color="auto"/>
        <w:right w:val="none" w:sz="0" w:space="0" w:color="auto"/>
      </w:divBdr>
    </w:div>
    <w:div w:id="90319009">
      <w:bodyDiv w:val="1"/>
      <w:marLeft w:val="0"/>
      <w:marRight w:val="0"/>
      <w:marTop w:val="0"/>
      <w:marBottom w:val="0"/>
      <w:divBdr>
        <w:top w:val="none" w:sz="0" w:space="0" w:color="auto"/>
        <w:left w:val="none" w:sz="0" w:space="0" w:color="auto"/>
        <w:bottom w:val="none" w:sz="0" w:space="0" w:color="auto"/>
        <w:right w:val="none" w:sz="0" w:space="0" w:color="auto"/>
      </w:divBdr>
    </w:div>
    <w:div w:id="283537407">
      <w:bodyDiv w:val="1"/>
      <w:marLeft w:val="0"/>
      <w:marRight w:val="0"/>
      <w:marTop w:val="0"/>
      <w:marBottom w:val="0"/>
      <w:divBdr>
        <w:top w:val="none" w:sz="0" w:space="0" w:color="auto"/>
        <w:left w:val="none" w:sz="0" w:space="0" w:color="auto"/>
        <w:bottom w:val="none" w:sz="0" w:space="0" w:color="auto"/>
        <w:right w:val="none" w:sz="0" w:space="0" w:color="auto"/>
      </w:divBdr>
    </w:div>
    <w:div w:id="291519713">
      <w:bodyDiv w:val="1"/>
      <w:marLeft w:val="0"/>
      <w:marRight w:val="0"/>
      <w:marTop w:val="0"/>
      <w:marBottom w:val="0"/>
      <w:divBdr>
        <w:top w:val="none" w:sz="0" w:space="0" w:color="auto"/>
        <w:left w:val="none" w:sz="0" w:space="0" w:color="auto"/>
        <w:bottom w:val="none" w:sz="0" w:space="0" w:color="auto"/>
        <w:right w:val="none" w:sz="0" w:space="0" w:color="auto"/>
      </w:divBdr>
    </w:div>
    <w:div w:id="387807713">
      <w:bodyDiv w:val="1"/>
      <w:marLeft w:val="0"/>
      <w:marRight w:val="0"/>
      <w:marTop w:val="0"/>
      <w:marBottom w:val="0"/>
      <w:divBdr>
        <w:top w:val="none" w:sz="0" w:space="0" w:color="auto"/>
        <w:left w:val="none" w:sz="0" w:space="0" w:color="auto"/>
        <w:bottom w:val="none" w:sz="0" w:space="0" w:color="auto"/>
        <w:right w:val="none" w:sz="0" w:space="0" w:color="auto"/>
      </w:divBdr>
    </w:div>
    <w:div w:id="907230260">
      <w:bodyDiv w:val="1"/>
      <w:marLeft w:val="0"/>
      <w:marRight w:val="0"/>
      <w:marTop w:val="0"/>
      <w:marBottom w:val="0"/>
      <w:divBdr>
        <w:top w:val="none" w:sz="0" w:space="0" w:color="auto"/>
        <w:left w:val="none" w:sz="0" w:space="0" w:color="auto"/>
        <w:bottom w:val="none" w:sz="0" w:space="0" w:color="auto"/>
        <w:right w:val="none" w:sz="0" w:space="0" w:color="auto"/>
      </w:divBdr>
    </w:div>
    <w:div w:id="931086186">
      <w:bodyDiv w:val="1"/>
      <w:marLeft w:val="0"/>
      <w:marRight w:val="0"/>
      <w:marTop w:val="0"/>
      <w:marBottom w:val="0"/>
      <w:divBdr>
        <w:top w:val="none" w:sz="0" w:space="0" w:color="auto"/>
        <w:left w:val="none" w:sz="0" w:space="0" w:color="auto"/>
        <w:bottom w:val="none" w:sz="0" w:space="0" w:color="auto"/>
        <w:right w:val="none" w:sz="0" w:space="0" w:color="auto"/>
      </w:divBdr>
    </w:div>
    <w:div w:id="955524274">
      <w:bodyDiv w:val="1"/>
      <w:marLeft w:val="0"/>
      <w:marRight w:val="0"/>
      <w:marTop w:val="0"/>
      <w:marBottom w:val="0"/>
      <w:divBdr>
        <w:top w:val="none" w:sz="0" w:space="0" w:color="auto"/>
        <w:left w:val="none" w:sz="0" w:space="0" w:color="auto"/>
        <w:bottom w:val="none" w:sz="0" w:space="0" w:color="auto"/>
        <w:right w:val="none" w:sz="0" w:space="0" w:color="auto"/>
      </w:divBdr>
    </w:div>
    <w:div w:id="962347649">
      <w:bodyDiv w:val="1"/>
      <w:marLeft w:val="0"/>
      <w:marRight w:val="0"/>
      <w:marTop w:val="0"/>
      <w:marBottom w:val="0"/>
      <w:divBdr>
        <w:top w:val="none" w:sz="0" w:space="0" w:color="auto"/>
        <w:left w:val="none" w:sz="0" w:space="0" w:color="auto"/>
        <w:bottom w:val="none" w:sz="0" w:space="0" w:color="auto"/>
        <w:right w:val="none" w:sz="0" w:space="0" w:color="auto"/>
      </w:divBdr>
    </w:div>
    <w:div w:id="1589000483">
      <w:bodyDiv w:val="1"/>
      <w:marLeft w:val="0"/>
      <w:marRight w:val="0"/>
      <w:marTop w:val="0"/>
      <w:marBottom w:val="0"/>
      <w:divBdr>
        <w:top w:val="none" w:sz="0" w:space="0" w:color="auto"/>
        <w:left w:val="none" w:sz="0" w:space="0" w:color="auto"/>
        <w:bottom w:val="none" w:sz="0" w:space="0" w:color="auto"/>
        <w:right w:val="none" w:sz="0" w:space="0" w:color="auto"/>
      </w:divBdr>
    </w:div>
    <w:div w:id="1646548373">
      <w:bodyDiv w:val="1"/>
      <w:marLeft w:val="0"/>
      <w:marRight w:val="0"/>
      <w:marTop w:val="0"/>
      <w:marBottom w:val="0"/>
      <w:divBdr>
        <w:top w:val="none" w:sz="0" w:space="0" w:color="auto"/>
        <w:left w:val="none" w:sz="0" w:space="0" w:color="auto"/>
        <w:bottom w:val="none" w:sz="0" w:space="0" w:color="auto"/>
        <w:right w:val="none" w:sz="0" w:space="0" w:color="auto"/>
      </w:divBdr>
    </w:div>
    <w:div w:id="1711373374">
      <w:bodyDiv w:val="1"/>
      <w:marLeft w:val="0"/>
      <w:marRight w:val="0"/>
      <w:marTop w:val="0"/>
      <w:marBottom w:val="0"/>
      <w:divBdr>
        <w:top w:val="none" w:sz="0" w:space="0" w:color="auto"/>
        <w:left w:val="none" w:sz="0" w:space="0" w:color="auto"/>
        <w:bottom w:val="none" w:sz="0" w:space="0" w:color="auto"/>
        <w:right w:val="none" w:sz="0" w:space="0" w:color="auto"/>
      </w:divBdr>
    </w:div>
    <w:div w:id="1740403755">
      <w:bodyDiv w:val="1"/>
      <w:marLeft w:val="0"/>
      <w:marRight w:val="0"/>
      <w:marTop w:val="0"/>
      <w:marBottom w:val="0"/>
      <w:divBdr>
        <w:top w:val="none" w:sz="0" w:space="0" w:color="auto"/>
        <w:left w:val="none" w:sz="0" w:space="0" w:color="auto"/>
        <w:bottom w:val="none" w:sz="0" w:space="0" w:color="auto"/>
        <w:right w:val="none" w:sz="0" w:space="0" w:color="auto"/>
      </w:divBdr>
    </w:div>
    <w:div w:id="19271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oleObject" Target="embeddings/oleObject46.bin"/><Relationship Id="rId21" Type="http://schemas.openxmlformats.org/officeDocument/2006/relationships/oleObject" Target="embeddings/oleObject2.bin"/><Relationship Id="rId42" Type="http://schemas.openxmlformats.org/officeDocument/2006/relationships/oleObject" Target="embeddings/oleObject9.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oleObject" Target="embeddings/oleObject43.bin"/><Relationship Id="rId16" Type="http://schemas.openxmlformats.org/officeDocument/2006/relationships/image" Target="media/image8.jpeg"/><Relationship Id="rId107" Type="http://schemas.openxmlformats.org/officeDocument/2006/relationships/image" Target="media/image52.wmf"/><Relationship Id="rId11" Type="http://schemas.openxmlformats.org/officeDocument/2006/relationships/image" Target="media/image3.jpeg"/><Relationship Id="rId32" Type="http://schemas.openxmlformats.org/officeDocument/2006/relationships/oleObject" Target="embeddings/oleObject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17.bin"/><Relationship Id="rId74" Type="http://schemas.openxmlformats.org/officeDocument/2006/relationships/image" Target="media/image35.jpeg"/><Relationship Id="rId79" Type="http://schemas.openxmlformats.org/officeDocument/2006/relationships/image" Target="media/image38.wmf"/><Relationship Id="rId102" Type="http://schemas.openxmlformats.org/officeDocument/2006/relationships/oleObject" Target="embeddings/oleObject38.bin"/><Relationship Id="rId123" Type="http://schemas.openxmlformats.org/officeDocument/2006/relationships/oleObject" Target="embeddings/oleObject49.bin"/><Relationship Id="rId5" Type="http://schemas.openxmlformats.org/officeDocument/2006/relationships/settings" Target="settings.xml"/><Relationship Id="rId90" Type="http://schemas.openxmlformats.org/officeDocument/2006/relationships/oleObject" Target="embeddings/oleObject32.bin"/><Relationship Id="rId95" Type="http://schemas.openxmlformats.org/officeDocument/2006/relationships/image" Target="media/image46.wmf"/><Relationship Id="rId1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oleObject" Target="embeddings/oleObject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oleObject" Target="embeddings/oleObject22.bin"/><Relationship Id="rId77" Type="http://schemas.openxmlformats.org/officeDocument/2006/relationships/image" Target="media/image37.wmf"/><Relationship Id="rId100" Type="http://schemas.openxmlformats.org/officeDocument/2006/relationships/oleObject" Target="embeddings/oleObject37.bin"/><Relationship Id="rId105" Type="http://schemas.openxmlformats.org/officeDocument/2006/relationships/image" Target="media/image51.wmf"/><Relationship Id="rId113" Type="http://schemas.openxmlformats.org/officeDocument/2006/relationships/oleObject" Target="embeddings/oleObject44.bin"/><Relationship Id="rId118" Type="http://schemas.openxmlformats.org/officeDocument/2006/relationships/image" Target="media/image57.wmf"/><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oleObject" Target="embeddings/oleObject27.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36.bin"/><Relationship Id="rId121"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7.wmf"/><Relationship Id="rId67" Type="http://schemas.openxmlformats.org/officeDocument/2006/relationships/image" Target="media/image31.jpeg"/><Relationship Id="rId103" Type="http://schemas.openxmlformats.org/officeDocument/2006/relationships/image" Target="media/image50.wmf"/><Relationship Id="rId108" Type="http://schemas.openxmlformats.org/officeDocument/2006/relationships/oleObject" Target="embeddings/oleObject41.bin"/><Relationship Id="rId116" Type="http://schemas.openxmlformats.org/officeDocument/2006/relationships/image" Target="media/image56.wmf"/><Relationship Id="rId124" Type="http://schemas.openxmlformats.org/officeDocument/2006/relationships/image" Target="media/image60.wmf"/><Relationship Id="rId20" Type="http://schemas.openxmlformats.org/officeDocument/2006/relationships/image" Target="media/image11.wmf"/><Relationship Id="rId41" Type="http://schemas.openxmlformats.org/officeDocument/2006/relationships/image" Target="media/image18.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image" Target="media/image33.wmf"/><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1.bin"/><Relationship Id="rId91" Type="http://schemas.openxmlformats.org/officeDocument/2006/relationships/image" Target="media/image44.wmf"/><Relationship Id="rId96" Type="http://schemas.openxmlformats.org/officeDocument/2006/relationships/oleObject" Target="embeddings/oleObject35.bin"/><Relationship Id="rId111"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oleObject" Target="embeddings/oleObject6.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0.bin"/><Relationship Id="rId114" Type="http://schemas.openxmlformats.org/officeDocument/2006/relationships/image" Target="media/image55.wmf"/><Relationship Id="rId119" Type="http://schemas.openxmlformats.org/officeDocument/2006/relationships/oleObject" Target="embeddings/oleObject47.bin"/><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30.wmf"/><Relationship Id="rId73" Type="http://schemas.openxmlformats.org/officeDocument/2006/relationships/oleObject" Target="embeddings/oleObject24.bin"/><Relationship Id="rId78" Type="http://schemas.openxmlformats.org/officeDocument/2006/relationships/oleObject" Target="embeddings/oleObject26.bin"/><Relationship Id="rId81" Type="http://schemas.openxmlformats.org/officeDocument/2006/relationships/image" Target="media/image39.wmf"/><Relationship Id="rId86" Type="http://schemas.openxmlformats.org/officeDocument/2006/relationships/oleObject" Target="embeddings/oleObject30.bin"/><Relationship Id="rId94"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wmf"/><Relationship Id="rId39" Type="http://schemas.openxmlformats.org/officeDocument/2006/relationships/image" Target="media/image17.wmf"/><Relationship Id="rId109" Type="http://schemas.openxmlformats.org/officeDocument/2006/relationships/image" Target="media/image53.wmf"/><Relationship Id="rId34" Type="http://schemas.openxmlformats.org/officeDocument/2006/relationships/oleObject" Target="embeddings/oleObject5.bin"/><Relationship Id="rId50"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25.bin"/><Relationship Id="rId97" Type="http://schemas.openxmlformats.org/officeDocument/2006/relationships/image" Target="media/image47.wmf"/><Relationship Id="rId104" Type="http://schemas.openxmlformats.org/officeDocument/2006/relationships/oleObject" Target="embeddings/oleObject39.bin"/><Relationship Id="rId120" Type="http://schemas.openxmlformats.org/officeDocument/2006/relationships/image" Target="media/image58.wmf"/><Relationship Id="rId125" Type="http://schemas.openxmlformats.org/officeDocument/2006/relationships/oleObject" Target="embeddings/oleObject50.bin"/><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footer" Target="footer1.xml"/><Relationship Id="rId40"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1.bin"/><Relationship Id="rId87" Type="http://schemas.openxmlformats.org/officeDocument/2006/relationships/image" Target="media/image42.wmf"/><Relationship Id="rId110" Type="http://schemas.openxmlformats.org/officeDocument/2006/relationships/oleObject" Target="embeddings/oleObject42.bin"/><Relationship Id="rId115" Type="http://schemas.openxmlformats.org/officeDocument/2006/relationships/oleObject" Target="embeddings/oleObject45.bin"/><Relationship Id="rId61" Type="http://schemas.openxmlformats.org/officeDocument/2006/relationships/image" Target="media/image28.wmf"/><Relationship Id="rId82" Type="http://schemas.openxmlformats.org/officeDocument/2006/relationships/oleObject" Target="embeddings/oleObject28.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AC75-5631-49D8-9DE5-2278F1C1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67</Pages>
  <Words>11902</Words>
  <Characters>79921</Characters>
  <Application>Microsoft Office Word</Application>
  <DocSecurity>0</DocSecurity>
  <Lines>2738</Lines>
  <Paragraphs>1519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22</cp:revision>
  <dcterms:created xsi:type="dcterms:W3CDTF">2012-03-24T12:26:00Z</dcterms:created>
  <dcterms:modified xsi:type="dcterms:W3CDTF">2012-12-27T14:48:00Z</dcterms:modified>
</cp:coreProperties>
</file>