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99" w:rsidRDefault="00A47F99" w:rsidP="000A693F">
      <w:pPr>
        <w:widowControl/>
        <w:tabs>
          <w:tab w:val="left" w:pos="1800"/>
        </w:tabs>
        <w:spacing w:line="264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</w:p>
    <w:p w:rsidR="009A7C8A" w:rsidRPr="00190CBE" w:rsidRDefault="009A7C8A" w:rsidP="000A693F">
      <w:pPr>
        <w:widowControl/>
        <w:tabs>
          <w:tab w:val="left" w:pos="1800"/>
        </w:tabs>
        <w:spacing w:line="264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CBE">
        <w:rPr>
          <w:rFonts w:ascii="Times New Roman" w:hAnsi="Times New Roman" w:cs="Times New Roman"/>
          <w:sz w:val="24"/>
          <w:szCs w:val="24"/>
          <w:u w:val="single"/>
        </w:rPr>
        <w:t>Мета завдання</w:t>
      </w:r>
      <w:r w:rsidRPr="00190CBE">
        <w:rPr>
          <w:rFonts w:ascii="Times New Roman" w:hAnsi="Times New Roman" w:cs="Times New Roman"/>
          <w:sz w:val="24"/>
          <w:szCs w:val="24"/>
        </w:rPr>
        <w:t xml:space="preserve">: Навчитися використовувати методи чисельного аналізу для дослідження рядів динаміки </w:t>
      </w:r>
    </w:p>
    <w:p w:rsidR="009A7C8A" w:rsidRPr="00190CBE" w:rsidRDefault="009A7C8A" w:rsidP="000A693F">
      <w:pPr>
        <w:widowControl/>
        <w:tabs>
          <w:tab w:val="left" w:pos="1800"/>
        </w:tabs>
        <w:spacing w:line="264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0CBE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190CBE">
        <w:rPr>
          <w:rFonts w:ascii="Times New Roman" w:hAnsi="Times New Roman" w:cs="Times New Roman"/>
          <w:i/>
          <w:sz w:val="24"/>
          <w:szCs w:val="24"/>
        </w:rPr>
        <w:t>Послідовність виконання роботи:</w:t>
      </w:r>
    </w:p>
    <w:p w:rsidR="009A7C8A" w:rsidRPr="00190CBE" w:rsidRDefault="009A7C8A" w:rsidP="000A693F">
      <w:pPr>
        <w:pStyle w:val="a3"/>
        <w:spacing w:line="264" w:lineRule="auto"/>
        <w:ind w:right="0"/>
        <w:rPr>
          <w:sz w:val="24"/>
          <w:szCs w:val="24"/>
          <w:lang w:eastAsia="en-US"/>
        </w:rPr>
      </w:pPr>
      <w:r w:rsidRPr="00190CBE">
        <w:rPr>
          <w:sz w:val="24"/>
          <w:szCs w:val="24"/>
        </w:rPr>
        <w:t>1. У відповідності із варіантом р</w:t>
      </w:r>
      <w:r w:rsidRPr="00190CBE">
        <w:rPr>
          <w:sz w:val="24"/>
          <w:szCs w:val="24"/>
          <w:lang w:eastAsia="en-US"/>
        </w:rPr>
        <w:t>озрахувати наступні статистичні характеристики динамічного ряду (ланцюгові і базисні):</w:t>
      </w:r>
    </w:p>
    <w:p w:rsidR="009A7C8A" w:rsidRPr="00190CBE" w:rsidRDefault="009A7C8A" w:rsidP="000A693F">
      <w:pPr>
        <w:pStyle w:val="a3"/>
        <w:numPr>
          <w:ilvl w:val="0"/>
          <w:numId w:val="1"/>
        </w:numPr>
        <w:spacing w:line="264" w:lineRule="auto"/>
        <w:ind w:right="0"/>
        <w:rPr>
          <w:sz w:val="24"/>
          <w:szCs w:val="24"/>
          <w:lang w:eastAsia="en-US"/>
        </w:rPr>
      </w:pPr>
      <w:r w:rsidRPr="00190CBE">
        <w:rPr>
          <w:sz w:val="24"/>
          <w:szCs w:val="24"/>
          <w:lang w:eastAsia="en-US"/>
        </w:rPr>
        <w:t>абсолютний приріст;</w:t>
      </w:r>
    </w:p>
    <w:p w:rsidR="009A7C8A" w:rsidRPr="00190CBE" w:rsidRDefault="009A7C8A" w:rsidP="000A693F">
      <w:pPr>
        <w:pStyle w:val="a3"/>
        <w:numPr>
          <w:ilvl w:val="0"/>
          <w:numId w:val="1"/>
        </w:numPr>
        <w:spacing w:line="264" w:lineRule="auto"/>
        <w:ind w:right="0"/>
        <w:rPr>
          <w:sz w:val="24"/>
          <w:szCs w:val="24"/>
          <w:lang w:eastAsia="en-US"/>
        </w:rPr>
      </w:pPr>
      <w:r w:rsidRPr="00190CBE">
        <w:rPr>
          <w:sz w:val="24"/>
          <w:szCs w:val="24"/>
          <w:lang w:eastAsia="en-US"/>
        </w:rPr>
        <w:t>коефіцієнт зростання;</w:t>
      </w:r>
    </w:p>
    <w:p w:rsidR="009A7C8A" w:rsidRPr="00190CBE" w:rsidRDefault="009A7C8A" w:rsidP="000A693F">
      <w:pPr>
        <w:pStyle w:val="a3"/>
        <w:numPr>
          <w:ilvl w:val="0"/>
          <w:numId w:val="1"/>
        </w:numPr>
        <w:spacing w:line="264" w:lineRule="auto"/>
        <w:ind w:right="0"/>
        <w:rPr>
          <w:sz w:val="24"/>
          <w:szCs w:val="24"/>
          <w:lang w:eastAsia="en-US"/>
        </w:rPr>
      </w:pPr>
      <w:r w:rsidRPr="00190CBE">
        <w:rPr>
          <w:sz w:val="24"/>
          <w:szCs w:val="24"/>
          <w:lang w:eastAsia="en-US"/>
        </w:rPr>
        <w:t xml:space="preserve">темп приросту; </w:t>
      </w:r>
    </w:p>
    <w:p w:rsidR="009A7C8A" w:rsidRPr="00190CBE" w:rsidRDefault="009A7C8A" w:rsidP="000A693F">
      <w:pPr>
        <w:pStyle w:val="a3"/>
        <w:numPr>
          <w:ilvl w:val="0"/>
          <w:numId w:val="1"/>
        </w:numPr>
        <w:spacing w:line="264" w:lineRule="auto"/>
        <w:ind w:right="0"/>
        <w:rPr>
          <w:sz w:val="24"/>
          <w:szCs w:val="24"/>
          <w:lang w:eastAsia="en-US"/>
        </w:rPr>
      </w:pPr>
      <w:r w:rsidRPr="00190CBE">
        <w:rPr>
          <w:sz w:val="24"/>
          <w:szCs w:val="24"/>
          <w:lang w:eastAsia="en-US"/>
        </w:rPr>
        <w:t>абсолютне значення 1 % приросту.</w:t>
      </w:r>
    </w:p>
    <w:p w:rsidR="009A7C8A" w:rsidRPr="00190CBE" w:rsidRDefault="009A7C8A" w:rsidP="000A693F">
      <w:pPr>
        <w:pStyle w:val="a3"/>
        <w:spacing w:line="264" w:lineRule="auto"/>
        <w:ind w:right="0" w:firstLine="567"/>
        <w:rPr>
          <w:sz w:val="24"/>
          <w:szCs w:val="24"/>
          <w:lang w:eastAsia="en-US"/>
        </w:rPr>
      </w:pPr>
      <w:r w:rsidRPr="00190CBE">
        <w:rPr>
          <w:sz w:val="24"/>
          <w:szCs w:val="24"/>
          <w:lang w:eastAsia="en-US"/>
        </w:rPr>
        <w:t xml:space="preserve">Розрахувати середні значення для всіх показників. Результати розрахунків представити у вигляді таблиці </w:t>
      </w:r>
      <w:r w:rsidRPr="00190CBE">
        <w:rPr>
          <w:sz w:val="24"/>
          <w:szCs w:val="24"/>
          <w:lang w:val="ru-RU" w:eastAsia="en-US"/>
        </w:rPr>
        <w:t>1</w:t>
      </w:r>
      <w:r w:rsidRPr="00190CBE">
        <w:rPr>
          <w:sz w:val="24"/>
          <w:szCs w:val="24"/>
          <w:lang w:eastAsia="en-US"/>
        </w:rPr>
        <w:t xml:space="preserve">.1. </w:t>
      </w:r>
    </w:p>
    <w:p w:rsidR="009A7C8A" w:rsidRPr="00190CBE" w:rsidRDefault="009A7C8A" w:rsidP="000A693F">
      <w:pPr>
        <w:pStyle w:val="a3"/>
        <w:spacing w:line="264" w:lineRule="auto"/>
        <w:ind w:right="0"/>
        <w:rPr>
          <w:sz w:val="24"/>
          <w:szCs w:val="24"/>
          <w:lang w:eastAsia="en-US"/>
        </w:rPr>
      </w:pPr>
      <w:r w:rsidRPr="00190CBE">
        <w:rPr>
          <w:sz w:val="24"/>
          <w:szCs w:val="24"/>
          <w:lang w:eastAsia="en-US"/>
        </w:rPr>
        <w:t>2. Провести згладжування за методом середніх плинних для трьох одиниць.</w:t>
      </w:r>
    </w:p>
    <w:p w:rsidR="009A7C8A" w:rsidRPr="00190CBE" w:rsidRDefault="009A7C8A" w:rsidP="000A693F">
      <w:pPr>
        <w:pStyle w:val="a3"/>
        <w:spacing w:line="264" w:lineRule="auto"/>
        <w:ind w:right="0"/>
        <w:rPr>
          <w:sz w:val="24"/>
          <w:szCs w:val="24"/>
          <w:lang w:eastAsia="en-US"/>
        </w:rPr>
      </w:pPr>
      <w:r w:rsidRPr="00190CBE">
        <w:rPr>
          <w:sz w:val="24"/>
          <w:szCs w:val="24"/>
          <w:lang w:eastAsia="en-US"/>
        </w:rPr>
        <w:t>3. Спрогнозувати випуск продукції на десятий місяць.</w:t>
      </w:r>
    </w:p>
    <w:p w:rsidR="009A7C8A" w:rsidRPr="00190CBE" w:rsidRDefault="009A7C8A" w:rsidP="000A693F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CBE">
        <w:rPr>
          <w:rFonts w:ascii="Times New Roman" w:hAnsi="Times New Roman" w:cs="Times New Roman"/>
          <w:sz w:val="24"/>
          <w:szCs w:val="24"/>
        </w:rPr>
        <w:t>4. Зобразити графічно емпіричний та згладжений ряди динаміки.</w:t>
      </w:r>
    </w:p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0CBE">
        <w:rPr>
          <w:rFonts w:ascii="Times New Roman" w:hAnsi="Times New Roman" w:cs="Times New Roman"/>
          <w:i/>
          <w:sz w:val="24"/>
          <w:szCs w:val="24"/>
        </w:rPr>
        <w:t>Таблиця 6.1.</w:t>
      </w:r>
    </w:p>
    <w:p w:rsidR="009A7C8A" w:rsidRPr="00190CBE" w:rsidRDefault="009A7C8A" w:rsidP="000A693F">
      <w:pPr>
        <w:spacing w:after="120" w:line="264" w:lineRule="auto"/>
        <w:ind w:right="-125" w:hanging="2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BE">
        <w:rPr>
          <w:rFonts w:ascii="Times New Roman" w:hAnsi="Times New Roman" w:cs="Times New Roman"/>
          <w:b/>
          <w:sz w:val="24"/>
          <w:szCs w:val="24"/>
        </w:rPr>
        <w:t>Таблиця показників динаміки обсягу випуску продукції протягом 9 місяців</w:t>
      </w:r>
    </w:p>
    <w:tbl>
      <w:tblPr>
        <w:tblW w:w="9400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95"/>
        <w:gridCol w:w="833"/>
        <w:gridCol w:w="709"/>
        <w:gridCol w:w="992"/>
        <w:gridCol w:w="992"/>
        <w:gridCol w:w="993"/>
        <w:gridCol w:w="924"/>
        <w:gridCol w:w="1769"/>
        <w:gridCol w:w="21"/>
      </w:tblGrid>
      <w:tr w:rsidR="009A7C8A" w:rsidRPr="00190CBE" w:rsidTr="00A634EB">
        <w:trPr>
          <w:trHeight w:val="479"/>
          <w:jc w:val="center"/>
        </w:trPr>
        <w:tc>
          <w:tcPr>
            <w:tcW w:w="1272" w:type="dxa"/>
            <w:vMerge w:val="restart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95" w:type="dxa"/>
            <w:vMerge w:val="restart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 xml:space="preserve">Рівень ряду, 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</w:rPr>
              <w:t>(t)</w:t>
            </w:r>
          </w:p>
        </w:tc>
        <w:tc>
          <w:tcPr>
            <w:tcW w:w="1542" w:type="dxa"/>
            <w:gridSpan w:val="2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Абсолютний</w:t>
            </w:r>
          </w:p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приріст</w:t>
            </w:r>
          </w:p>
        </w:tc>
        <w:tc>
          <w:tcPr>
            <w:tcW w:w="1984" w:type="dxa"/>
            <w:gridSpan w:val="2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зростання, %</w:t>
            </w:r>
          </w:p>
        </w:tc>
        <w:tc>
          <w:tcPr>
            <w:tcW w:w="1917" w:type="dxa"/>
            <w:gridSpan w:val="2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приросту, %</w:t>
            </w:r>
          </w:p>
        </w:tc>
        <w:tc>
          <w:tcPr>
            <w:tcW w:w="1790" w:type="dxa"/>
            <w:gridSpan w:val="2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Абсолютне значення 1% приросту</w:t>
            </w:r>
          </w:p>
        </w:tc>
      </w:tr>
      <w:tr w:rsidR="009A7C8A" w:rsidRPr="00190CBE" w:rsidTr="004E68C4">
        <w:trPr>
          <w:gridAfter w:val="1"/>
          <w:wAfter w:w="21" w:type="dxa"/>
          <w:trHeight w:val="344"/>
          <w:jc w:val="center"/>
        </w:trPr>
        <w:tc>
          <w:tcPr>
            <w:tcW w:w="1272" w:type="dxa"/>
            <w:vMerge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 xml:space="preserve">ланцюговий 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</w:rPr>
              <w:t>Δy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709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базовий</w:t>
            </w:r>
          </w:p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i/>
                <w:sz w:val="24"/>
                <w:szCs w:val="24"/>
              </w:rPr>
              <w:t>Δy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Бi</w:t>
            </w:r>
          </w:p>
        </w:tc>
        <w:tc>
          <w:tcPr>
            <w:tcW w:w="992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 xml:space="preserve">ланцюговий 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992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базовий</w:t>
            </w:r>
          </w:p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Бi</w:t>
            </w:r>
          </w:p>
        </w:tc>
        <w:tc>
          <w:tcPr>
            <w:tcW w:w="993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 xml:space="preserve">ланцюговий 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924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базовий</w:t>
            </w:r>
          </w:p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Бi</w:t>
            </w:r>
          </w:p>
        </w:tc>
        <w:tc>
          <w:tcPr>
            <w:tcW w:w="1769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 xml:space="preserve">ланцюгове 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90C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</w:p>
        </w:tc>
      </w:tr>
      <w:tr w:rsidR="009A7C8A" w:rsidRPr="00190CBE" w:rsidTr="004E68C4">
        <w:trPr>
          <w:gridAfter w:val="1"/>
          <w:wAfter w:w="21" w:type="dxa"/>
          <w:trHeight w:val="299"/>
          <w:jc w:val="center"/>
        </w:trPr>
        <w:tc>
          <w:tcPr>
            <w:tcW w:w="1272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33" w:type="dxa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C8A" w:rsidRPr="00190CBE" w:rsidTr="004E68C4">
        <w:trPr>
          <w:gridAfter w:val="1"/>
          <w:wAfter w:w="21" w:type="dxa"/>
          <w:trHeight w:val="299"/>
          <w:jc w:val="center"/>
        </w:trPr>
        <w:tc>
          <w:tcPr>
            <w:tcW w:w="1272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bottom"/>
          </w:tcPr>
          <w:p w:rsidR="009A7C8A" w:rsidRPr="00190CBE" w:rsidRDefault="009A7C8A" w:rsidP="000A6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3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24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A7C8A" w:rsidRPr="00190CBE" w:rsidTr="004E68C4">
        <w:trPr>
          <w:gridAfter w:val="1"/>
          <w:wAfter w:w="21" w:type="dxa"/>
          <w:trHeight w:val="299"/>
          <w:jc w:val="center"/>
        </w:trPr>
        <w:tc>
          <w:tcPr>
            <w:tcW w:w="1272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3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99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24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76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</w:p>
        </w:tc>
      </w:tr>
      <w:tr w:rsidR="009A7C8A" w:rsidRPr="00190CBE" w:rsidTr="004E68C4">
        <w:trPr>
          <w:gridAfter w:val="1"/>
          <w:wAfter w:w="21" w:type="dxa"/>
          <w:trHeight w:val="299"/>
          <w:jc w:val="center"/>
        </w:trPr>
        <w:tc>
          <w:tcPr>
            <w:tcW w:w="1272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83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113,89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99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13,89</w:t>
            </w:r>
          </w:p>
        </w:tc>
        <w:tc>
          <w:tcPr>
            <w:tcW w:w="924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76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0,36</w:t>
            </w:r>
          </w:p>
        </w:tc>
      </w:tr>
      <w:tr w:rsidR="009A7C8A" w:rsidRPr="00190CBE" w:rsidTr="004E68C4">
        <w:trPr>
          <w:gridAfter w:val="1"/>
          <w:wAfter w:w="21" w:type="dxa"/>
          <w:trHeight w:val="299"/>
          <w:jc w:val="center"/>
        </w:trPr>
        <w:tc>
          <w:tcPr>
            <w:tcW w:w="1272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33" w:type="dxa"/>
            <w:vAlign w:val="bottom"/>
          </w:tcPr>
          <w:p w:rsidR="009A7C8A" w:rsidRPr="00190CBE" w:rsidRDefault="009A7C8A" w:rsidP="000A6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92,68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99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-7,32</w:t>
            </w:r>
          </w:p>
        </w:tc>
        <w:tc>
          <w:tcPr>
            <w:tcW w:w="924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76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0,41</w:t>
            </w:r>
          </w:p>
        </w:tc>
      </w:tr>
      <w:tr w:rsidR="009A7C8A" w:rsidRPr="00190CBE" w:rsidTr="004E68C4">
        <w:trPr>
          <w:gridAfter w:val="1"/>
          <w:wAfter w:w="21" w:type="dxa"/>
          <w:trHeight w:val="299"/>
          <w:jc w:val="center"/>
        </w:trPr>
        <w:tc>
          <w:tcPr>
            <w:tcW w:w="1272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83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113,16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99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13,16</w:t>
            </w:r>
          </w:p>
        </w:tc>
        <w:tc>
          <w:tcPr>
            <w:tcW w:w="924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76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0,38</w:t>
            </w:r>
          </w:p>
        </w:tc>
      </w:tr>
      <w:tr w:rsidR="009A7C8A" w:rsidRPr="00190CBE" w:rsidTr="004E68C4">
        <w:trPr>
          <w:gridAfter w:val="1"/>
          <w:wAfter w:w="21" w:type="dxa"/>
          <w:trHeight w:val="299"/>
          <w:jc w:val="center"/>
        </w:trPr>
        <w:tc>
          <w:tcPr>
            <w:tcW w:w="1272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83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109,30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99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9,30</w:t>
            </w:r>
          </w:p>
        </w:tc>
        <w:tc>
          <w:tcPr>
            <w:tcW w:w="924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76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0,43</w:t>
            </w:r>
          </w:p>
        </w:tc>
      </w:tr>
      <w:tr w:rsidR="009A7C8A" w:rsidRPr="00190CBE" w:rsidTr="004E68C4">
        <w:trPr>
          <w:gridAfter w:val="1"/>
          <w:wAfter w:w="21" w:type="dxa"/>
          <w:trHeight w:val="299"/>
          <w:jc w:val="center"/>
        </w:trPr>
        <w:tc>
          <w:tcPr>
            <w:tcW w:w="1272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3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  <w:tc>
          <w:tcPr>
            <w:tcW w:w="70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95,7</w:t>
            </w: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99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-4,25</w:t>
            </w:r>
          </w:p>
        </w:tc>
        <w:tc>
          <w:tcPr>
            <w:tcW w:w="924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76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0,47</w:t>
            </w:r>
          </w:p>
        </w:tc>
      </w:tr>
      <w:tr w:rsidR="009A7C8A" w:rsidRPr="00190CBE" w:rsidTr="004E68C4">
        <w:trPr>
          <w:gridAfter w:val="1"/>
          <w:wAfter w:w="21" w:type="dxa"/>
          <w:trHeight w:val="299"/>
          <w:jc w:val="center"/>
        </w:trPr>
        <w:tc>
          <w:tcPr>
            <w:tcW w:w="1272" w:type="dxa"/>
            <w:vAlign w:val="center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3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111,11</w:t>
            </w: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11,11</w:t>
            </w:r>
          </w:p>
        </w:tc>
        <w:tc>
          <w:tcPr>
            <w:tcW w:w="924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6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0,45</w:t>
            </w:r>
          </w:p>
        </w:tc>
      </w:tr>
      <w:tr w:rsidR="009A7C8A" w:rsidRPr="00190CBE" w:rsidTr="004E68C4">
        <w:trPr>
          <w:gridAfter w:val="1"/>
          <w:wAfter w:w="21" w:type="dxa"/>
          <w:trHeight w:val="598"/>
          <w:jc w:val="center"/>
        </w:trPr>
        <w:tc>
          <w:tcPr>
            <w:tcW w:w="1272" w:type="dxa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sz w:val="24"/>
                <w:szCs w:val="24"/>
              </w:rPr>
              <w:t>Середнє значення</w:t>
            </w:r>
          </w:p>
        </w:tc>
        <w:tc>
          <w:tcPr>
            <w:tcW w:w="895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39,44</w:t>
            </w:r>
          </w:p>
        </w:tc>
        <w:tc>
          <w:tcPr>
            <w:tcW w:w="833" w:type="dxa"/>
            <w:vAlign w:val="bottom"/>
          </w:tcPr>
          <w:p w:rsidR="009A7C8A" w:rsidRPr="00190CBE" w:rsidRDefault="009A7C8A" w:rsidP="000A6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3,125</w:t>
            </w:r>
          </w:p>
        </w:tc>
        <w:tc>
          <w:tcPr>
            <w:tcW w:w="709" w:type="dxa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109,05</w:t>
            </w:r>
          </w:p>
        </w:tc>
        <w:tc>
          <w:tcPr>
            <w:tcW w:w="992" w:type="dxa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924" w:type="dxa"/>
          </w:tcPr>
          <w:p w:rsidR="009A7C8A" w:rsidRPr="00190CBE" w:rsidRDefault="009A7C8A" w:rsidP="00A63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bottom"/>
          </w:tcPr>
          <w:p w:rsidR="009A7C8A" w:rsidRPr="00190CBE" w:rsidRDefault="009A7C8A" w:rsidP="00A63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</w:tbl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7C8A" w:rsidRDefault="009A7C8A" w:rsidP="00674B6A">
      <w:pPr>
        <w:ind w:firstLine="567"/>
        <w:contextualSpacing/>
        <w:rPr>
          <w:rFonts w:ascii="Times New Roman" w:hAnsi="Times New Roman" w:cs="Times New Roman"/>
          <w:spacing w:val="-5"/>
          <w:sz w:val="24"/>
          <w:szCs w:val="24"/>
          <w:lang w:val="ru-RU" w:eastAsia="ru-RU"/>
        </w:rPr>
      </w:pPr>
    </w:p>
    <w:p w:rsidR="009A7C8A" w:rsidRPr="00190CBE" w:rsidRDefault="009A7C8A" w:rsidP="00674B6A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CBE">
        <w:rPr>
          <w:rFonts w:ascii="Times New Roman" w:hAnsi="Times New Roman" w:cs="Times New Roman"/>
          <w:spacing w:val="-5"/>
          <w:sz w:val="24"/>
          <w:szCs w:val="24"/>
          <w:lang w:val="ru-RU" w:eastAsia="ru-RU"/>
        </w:rPr>
        <w:t xml:space="preserve">2. </w:t>
      </w:r>
      <w:r w:rsidRPr="00190CBE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Провести згладжування за методом середніх плинних для трьох оди</w:t>
      </w:r>
      <w:r w:rsidRPr="00190CBE">
        <w:rPr>
          <w:rFonts w:ascii="Times New Roman" w:hAnsi="Times New Roman" w:cs="Times New Roman"/>
          <w:spacing w:val="-22"/>
          <w:sz w:val="24"/>
          <w:szCs w:val="24"/>
          <w:lang w:eastAsia="ru-RU"/>
        </w:rPr>
        <w:t>ниць</w:t>
      </w:r>
    </w:p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0CBE">
        <w:rPr>
          <w:rFonts w:ascii="Times New Roman" w:hAnsi="Times New Roman" w:cs="Times New Roman"/>
          <w:i/>
          <w:sz w:val="24"/>
          <w:szCs w:val="24"/>
        </w:rPr>
        <w:t>Таблиця 6.2.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1984"/>
        <w:gridCol w:w="1560"/>
        <w:gridCol w:w="3402"/>
      </w:tblGrid>
      <w:tr w:rsidR="009A7C8A" w:rsidRPr="00190CBE" w:rsidTr="00DA1D98">
        <w:trPr>
          <w:jc w:val="center"/>
        </w:trPr>
        <w:tc>
          <w:tcPr>
            <w:tcW w:w="806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DA1D98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t</w:t>
            </w:r>
          </w:p>
        </w:tc>
        <w:tc>
          <w:tcPr>
            <w:tcW w:w="1984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DA1D9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Рівень ряду</w:t>
            </w:r>
            <w:r w:rsidRPr="00DA1D98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DA1D98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y</w:t>
            </w:r>
            <w:r w:rsidRPr="00DA1D98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(</w:t>
            </w:r>
            <w:r w:rsidRPr="00DA1D98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t</w:t>
            </w:r>
            <w:r w:rsidRPr="00DA1D98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560" w:type="dxa"/>
            <w:vAlign w:val="center"/>
          </w:tcPr>
          <w:p w:rsidR="009A7C8A" w:rsidRPr="00DA1D98" w:rsidRDefault="008468E1" w:rsidP="00DA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pt;height:15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A693F&quot;/&gt;&lt;wsp:rsid wsp:val=&quot;000023A6&quot;/&gt;&lt;wsp:rsid wsp:val=&quot;000163FC&quot;/&gt;&lt;wsp:rsid wsp:val=&quot;000A693F&quot;/&gt;&lt;wsp:rsid wsp:val=&quot;00190CBE&quot;/&gt;&lt;wsp:rsid wsp:val=&quot;0021225C&quot;/&gt;&lt;wsp:rsid wsp:val=&quot;00212D83&quot;/&gt;&lt;wsp:rsid wsp:val=&quot;002B4D39&quot;/&gt;&lt;wsp:rsid wsp:val=&quot;002C2474&quot;/&gt;&lt;wsp:rsid wsp:val=&quot;003613F5&quot;/&gt;&lt;wsp:rsid wsp:val=&quot;004E68C4&quot;/&gt;&lt;wsp:rsid wsp:val=&quot;00635ACC&quot;/&gt;&lt;wsp:rsid wsp:val=&quot;00674B6A&quot;/&gt;&lt;wsp:rsid wsp:val=&quot;007D31C7&quot;/&gt;&lt;wsp:rsid wsp:val=&quot;00875B71&quot;/&gt;&lt;wsp:rsid wsp:val=&quot;008D188E&quot;/&gt;&lt;wsp:rsid wsp:val=&quot;008F03FC&quot;/&gt;&lt;wsp:rsid wsp:val=&quot;00A06DCC&quot;/&gt;&lt;wsp:rsid wsp:val=&quot;00B47B0F&quot;/&gt;&lt;wsp:rsid wsp:val=&quot;00B861E4&quot;/&gt;&lt;wsp:rsid wsp:val=&quot;00C42447&quot;/&gt;&lt;wsp:rsid wsp:val=&quot;00D139B9&quot;/&gt;&lt;wsp:rsid wsp:val=&quot;00DA1D98&quot;/&gt;&lt;wsp:rsid wsp:val=&quot;00EB6C8E&quot;/&gt;&lt;wsp:rsid wsp:val=&quot;00FF1316&quot;/&gt;&lt;/wsp:rsids&gt;&lt;/w:docPr&gt;&lt;w:body&gt;&lt;w:p wsp:rsidR=&quot;00000000&quot; wsp:rsidRDefault=&quot;000163FC&quot;&gt;&lt;m:oMathPara&gt;&lt;m:oMath&gt;&lt;m:acc&gt;&lt;m:accPr&gt;&lt;m:chr m:val=&quot;М…&quot;/&gt;&lt;m:ctrl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 w:fareast=&quot;UK&quot;/&gt;&lt;/w:rPr&gt;&lt;/m:ctrlPr&gt;&lt;/m:accPr&gt;&lt;m:e&gt;&lt;m:acc&gt;&lt;m:accPr&gt;&lt;m:chr m:val=&quot;М…&quot;/&gt;&lt;m:ctrl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/m:ctrlPr&gt;&lt;/m:accPr&gt;&lt;m:e&gt;&lt;m:sSub&gt;&lt;m:sSubPr&gt;&lt;m:ctrl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m:t&gt;j&lt;/m:t&gt;&lt;/m:r&gt;&lt;/m:sub&gt;&lt;/m:sSub&gt;&lt;/m:e&gt;&lt;/m:acc&gt;&lt;m:ctrl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/m:ctrlP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3402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Розрахунок   </w:t>
            </w:r>
            <w:r w:rsidR="00B55F46" w:rsidRPr="00DA1D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A1D9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QUOTE </w:instrText>
            </w:r>
            <w:r w:rsidR="008468E1">
              <w:pict>
                <v:shape id="_x0000_i1026" type="#_x0000_t75" style="width:13.9pt;height:13.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A693F&quot;/&gt;&lt;wsp:rsid wsp:val=&quot;000023A6&quot;/&gt;&lt;wsp:rsid wsp:val=&quot;00023DEB&quot;/&gt;&lt;wsp:rsid wsp:val=&quot;000A693F&quot;/&gt;&lt;wsp:rsid wsp:val=&quot;00190CBE&quot;/&gt;&lt;wsp:rsid wsp:val=&quot;0021225C&quot;/&gt;&lt;wsp:rsid wsp:val=&quot;00212D83&quot;/&gt;&lt;wsp:rsid wsp:val=&quot;002B4D39&quot;/&gt;&lt;wsp:rsid wsp:val=&quot;002C2474&quot;/&gt;&lt;wsp:rsid wsp:val=&quot;003613F5&quot;/&gt;&lt;wsp:rsid wsp:val=&quot;004E68C4&quot;/&gt;&lt;wsp:rsid wsp:val=&quot;00635ACC&quot;/&gt;&lt;wsp:rsid wsp:val=&quot;00674B6A&quot;/&gt;&lt;wsp:rsid wsp:val=&quot;007D31C7&quot;/&gt;&lt;wsp:rsid wsp:val=&quot;00875B71&quot;/&gt;&lt;wsp:rsid wsp:val=&quot;008D188E&quot;/&gt;&lt;wsp:rsid wsp:val=&quot;008F03FC&quot;/&gt;&lt;wsp:rsid wsp:val=&quot;00A06DCC&quot;/&gt;&lt;wsp:rsid wsp:val=&quot;00B47B0F&quot;/&gt;&lt;wsp:rsid wsp:val=&quot;00B861E4&quot;/&gt;&lt;wsp:rsid wsp:val=&quot;00C42447&quot;/&gt;&lt;wsp:rsid wsp:val=&quot;00D139B9&quot;/&gt;&lt;wsp:rsid wsp:val=&quot;00DA1D98&quot;/&gt;&lt;wsp:rsid wsp:val=&quot;00EB6C8E&quot;/&gt;&lt;wsp:rsid wsp:val=&quot;00FF1316&quot;/&gt;&lt;/wsp:rsids&gt;&lt;/w:docPr&gt;&lt;w:body&gt;&lt;w:p wsp:rsidR=&quot;00000000&quot; wsp:rsidRDefault=&quot;00023DEB&quot;&gt;&lt;m:oMathPara&gt;&lt;m:oMath&gt;&lt;m:acc&gt;&lt;m:accPr&gt;&lt;m:chr m:val=&quot;М…&quot;/&gt;&lt;m:ctrl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 w:fareast=&quot;UK&quot;/&gt;&lt;/w:rPr&gt;&lt;/m:ctrlPr&gt;&lt;/m:accPr&gt;&lt;m:e&gt;&lt;m:sSub&gt;&lt;m:sSubPr&gt;&lt;m:ctrl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m:t&gt;j&lt;/m:t&gt;&lt;/m:r&gt;&lt;/m:sub&gt;&lt;/m:sSub&gt;&lt;m:ctrl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/m:ctrlP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DA1D9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 w:rsidR="00B55F46" w:rsidRPr="00DA1D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68E1">
              <w:pict>
                <v:shape id="_x0000_i1027" type="#_x0000_t75" style="width:13.9pt;height:13.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A693F&quot;/&gt;&lt;wsp:rsid wsp:val=&quot;000023A6&quot;/&gt;&lt;wsp:rsid wsp:val=&quot;00023DEB&quot;/&gt;&lt;wsp:rsid wsp:val=&quot;000A693F&quot;/&gt;&lt;wsp:rsid wsp:val=&quot;00190CBE&quot;/&gt;&lt;wsp:rsid wsp:val=&quot;0021225C&quot;/&gt;&lt;wsp:rsid wsp:val=&quot;00212D83&quot;/&gt;&lt;wsp:rsid wsp:val=&quot;002B4D39&quot;/&gt;&lt;wsp:rsid wsp:val=&quot;002C2474&quot;/&gt;&lt;wsp:rsid wsp:val=&quot;003613F5&quot;/&gt;&lt;wsp:rsid wsp:val=&quot;004E68C4&quot;/&gt;&lt;wsp:rsid wsp:val=&quot;00635ACC&quot;/&gt;&lt;wsp:rsid wsp:val=&quot;00674B6A&quot;/&gt;&lt;wsp:rsid wsp:val=&quot;007D31C7&quot;/&gt;&lt;wsp:rsid wsp:val=&quot;00875B71&quot;/&gt;&lt;wsp:rsid wsp:val=&quot;008D188E&quot;/&gt;&lt;wsp:rsid wsp:val=&quot;008F03FC&quot;/&gt;&lt;wsp:rsid wsp:val=&quot;00A06DCC&quot;/&gt;&lt;wsp:rsid wsp:val=&quot;00B47B0F&quot;/&gt;&lt;wsp:rsid wsp:val=&quot;00B861E4&quot;/&gt;&lt;wsp:rsid wsp:val=&quot;00C42447&quot;/&gt;&lt;wsp:rsid wsp:val=&quot;00D139B9&quot;/&gt;&lt;wsp:rsid wsp:val=&quot;00DA1D98&quot;/&gt;&lt;wsp:rsid wsp:val=&quot;00EB6C8E&quot;/&gt;&lt;wsp:rsid wsp:val=&quot;00FF1316&quot;/&gt;&lt;/wsp:rsids&gt;&lt;/w:docPr&gt;&lt;w:body&gt;&lt;w:p wsp:rsidR=&quot;00000000&quot; wsp:rsidRDefault=&quot;00023DEB&quot;&gt;&lt;m:oMathPara&gt;&lt;m:oMath&gt;&lt;m:acc&gt;&lt;m:accPr&gt;&lt;m:chr m:val=&quot;М…&quot;/&gt;&lt;m:ctrl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 w:fareast=&quot;UK&quot;/&gt;&lt;/w:rPr&gt;&lt;/m:ctrlPr&gt;&lt;/m:accPr&gt;&lt;m:e&gt;&lt;m:sSub&gt;&lt;m:sSubPr&gt;&lt;m:ctrl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m:t&gt;j&lt;/m:t&gt;&lt;/m:r&gt;&lt;/m:sub&gt;&lt;/m:sSub&gt;&lt;m:ctrlPr&gt;&lt;w:rPr&gt;&lt;w:rFonts w:ascii=&quot;Cambria Math&quot; w:h-ansi=&quot;Cambria Math&quot; w:cs=&quot;Times New Roman&quot;/&gt;&lt;wx:font wx:val=&quot;Cambria Math&quot;/&gt;&lt;w:b/&gt;&lt;w:i/&gt;&lt;w:sz w:val=&quot;24&quot;/&gt;&lt;w:sz-cs w:val=&quot;24&quot;/&gt;&lt;w:lang w:val=&quot;EN-US&quot;/&gt;&lt;/w:rPr&gt;&lt;/m:ctrlP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="00B55F46" w:rsidRPr="00DA1D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bookmarkEnd w:id="0"/>
      <w:tr w:rsidR="009A7C8A" w:rsidRPr="00190CBE" w:rsidTr="00DA1D98">
        <w:trPr>
          <w:jc w:val="center"/>
        </w:trPr>
        <w:tc>
          <w:tcPr>
            <w:tcW w:w="806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vAlign w:val="bottom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A1D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1560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3402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  <w:tr w:rsidR="009A7C8A" w:rsidRPr="00190CBE" w:rsidTr="00DA1D98">
        <w:trPr>
          <w:jc w:val="center"/>
        </w:trPr>
        <w:tc>
          <w:tcPr>
            <w:tcW w:w="806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vAlign w:val="bottom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A1D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30</w:t>
            </w:r>
          </w:p>
        </w:tc>
        <w:tc>
          <w:tcPr>
            <w:tcW w:w="1560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30,33</w:t>
            </w:r>
          </w:p>
        </w:tc>
        <w:tc>
          <w:tcPr>
            <w:tcW w:w="3402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(25 +30 +36)/3 = 30,33</w:t>
            </w:r>
          </w:p>
        </w:tc>
      </w:tr>
      <w:tr w:rsidR="009A7C8A" w:rsidRPr="00190CBE" w:rsidTr="00DA1D98">
        <w:trPr>
          <w:jc w:val="center"/>
        </w:trPr>
        <w:tc>
          <w:tcPr>
            <w:tcW w:w="806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4" w:type="dxa"/>
            <w:vAlign w:val="bottom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A1D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36</w:t>
            </w:r>
          </w:p>
        </w:tc>
        <w:tc>
          <w:tcPr>
            <w:tcW w:w="1560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35,99</w:t>
            </w:r>
          </w:p>
        </w:tc>
        <w:tc>
          <w:tcPr>
            <w:tcW w:w="3402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30,33 + (41 – </w:t>
            </w:r>
            <w:r w:rsidRPr="00DA1D9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5)/3 = 35,99</w:t>
            </w:r>
          </w:p>
        </w:tc>
      </w:tr>
      <w:tr w:rsidR="009A7C8A" w:rsidRPr="00190CBE" w:rsidTr="00DA1D98">
        <w:trPr>
          <w:jc w:val="center"/>
        </w:trPr>
        <w:tc>
          <w:tcPr>
            <w:tcW w:w="806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4" w:type="dxa"/>
            <w:vAlign w:val="bottom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A1D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41</w:t>
            </w:r>
          </w:p>
        </w:tc>
        <w:tc>
          <w:tcPr>
            <w:tcW w:w="1560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38,66</w:t>
            </w:r>
          </w:p>
        </w:tc>
        <w:tc>
          <w:tcPr>
            <w:tcW w:w="3402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35,99 + (38– 30)/3 = 38,66</w:t>
            </w:r>
          </w:p>
        </w:tc>
      </w:tr>
      <w:tr w:rsidR="009A7C8A" w:rsidRPr="00190CBE" w:rsidTr="00DA1D98">
        <w:trPr>
          <w:jc w:val="center"/>
        </w:trPr>
        <w:tc>
          <w:tcPr>
            <w:tcW w:w="806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4" w:type="dxa"/>
            <w:vAlign w:val="bottom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A1D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38</w:t>
            </w:r>
          </w:p>
        </w:tc>
        <w:tc>
          <w:tcPr>
            <w:tcW w:w="1560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40,99</w:t>
            </w:r>
          </w:p>
        </w:tc>
        <w:tc>
          <w:tcPr>
            <w:tcW w:w="3402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38,66 + (43 – 3</w:t>
            </w:r>
            <w:r w:rsidRPr="00DA1D9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)/3 = 40,99</w:t>
            </w:r>
          </w:p>
        </w:tc>
      </w:tr>
      <w:tr w:rsidR="009A7C8A" w:rsidRPr="00190CBE" w:rsidTr="00DA1D98">
        <w:trPr>
          <w:jc w:val="center"/>
        </w:trPr>
        <w:tc>
          <w:tcPr>
            <w:tcW w:w="806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4" w:type="dxa"/>
            <w:vAlign w:val="bottom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A1D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43</w:t>
            </w:r>
          </w:p>
        </w:tc>
        <w:tc>
          <w:tcPr>
            <w:tcW w:w="1560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42,99</w:t>
            </w:r>
          </w:p>
        </w:tc>
        <w:tc>
          <w:tcPr>
            <w:tcW w:w="3402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40,99 + (47 – 41)/3 = 42,99</w:t>
            </w:r>
          </w:p>
        </w:tc>
      </w:tr>
      <w:tr w:rsidR="009A7C8A" w:rsidRPr="00190CBE" w:rsidTr="00DA1D98">
        <w:trPr>
          <w:jc w:val="center"/>
        </w:trPr>
        <w:tc>
          <w:tcPr>
            <w:tcW w:w="806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4" w:type="dxa"/>
            <w:vAlign w:val="bottom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A1D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47</w:t>
            </w:r>
          </w:p>
        </w:tc>
        <w:tc>
          <w:tcPr>
            <w:tcW w:w="1560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45,32</w:t>
            </w:r>
          </w:p>
        </w:tc>
        <w:tc>
          <w:tcPr>
            <w:tcW w:w="3402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42,99 + (45 – 38)/3 = 45,32</w:t>
            </w:r>
          </w:p>
        </w:tc>
      </w:tr>
      <w:tr w:rsidR="009A7C8A" w:rsidRPr="00190CBE" w:rsidTr="00DA1D98">
        <w:trPr>
          <w:jc w:val="center"/>
        </w:trPr>
        <w:tc>
          <w:tcPr>
            <w:tcW w:w="806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4" w:type="dxa"/>
            <w:vAlign w:val="bottom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A1D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45</w:t>
            </w:r>
          </w:p>
        </w:tc>
        <w:tc>
          <w:tcPr>
            <w:tcW w:w="1560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47,65</w:t>
            </w:r>
          </w:p>
        </w:tc>
        <w:tc>
          <w:tcPr>
            <w:tcW w:w="3402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45,32 + (50 – 43)/3 = 47,65</w:t>
            </w:r>
          </w:p>
        </w:tc>
      </w:tr>
      <w:tr w:rsidR="009A7C8A" w:rsidRPr="00190CBE" w:rsidTr="00DA1D98">
        <w:trPr>
          <w:jc w:val="center"/>
        </w:trPr>
        <w:tc>
          <w:tcPr>
            <w:tcW w:w="806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4" w:type="dxa"/>
            <w:vAlign w:val="bottom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A1D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50</w:t>
            </w:r>
          </w:p>
        </w:tc>
        <w:tc>
          <w:tcPr>
            <w:tcW w:w="1560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  <w:tc>
          <w:tcPr>
            <w:tcW w:w="3402" w:type="dxa"/>
            <w:vAlign w:val="center"/>
          </w:tcPr>
          <w:p w:rsidR="009A7C8A" w:rsidRPr="00DA1D98" w:rsidRDefault="009A7C8A" w:rsidP="00DA1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1D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—</w:t>
            </w:r>
          </w:p>
        </w:tc>
      </w:tr>
    </w:tbl>
    <w:p w:rsidR="009A7C8A" w:rsidRPr="00190CBE" w:rsidRDefault="009A7C8A" w:rsidP="000A693F">
      <w:pPr>
        <w:spacing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7C8A" w:rsidRPr="00190CBE" w:rsidRDefault="009A7C8A" w:rsidP="000023A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90CBE">
        <w:rPr>
          <w:rFonts w:ascii="Times New Roman" w:hAnsi="Times New Roman" w:cs="Times New Roman"/>
          <w:sz w:val="24"/>
          <w:szCs w:val="24"/>
          <w:lang w:val="ru-RU"/>
        </w:rPr>
        <w:t>3. Спрогнозувати випуск продукції на десятий місяць за допомогою зображеного  графічно емпіричного ряду динаміки.</w:t>
      </w:r>
    </w:p>
    <w:p w:rsidR="009A7C8A" w:rsidRPr="00190CBE" w:rsidRDefault="009A7C8A" w:rsidP="000A6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8A" w:rsidRPr="009818D3" w:rsidRDefault="008468E1" w:rsidP="000A693F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pict>
          <v:shape id="_x0000_i1028" type="#_x0000_t75" style="width:420.55pt;height:219.25pt">
            <v:imagedata r:id="rId10" o:title=""/>
          </v:shape>
        </w:pict>
      </w:r>
    </w:p>
    <w:p w:rsidR="009A7C8A" w:rsidRPr="00190CBE" w:rsidRDefault="009A7C8A" w:rsidP="00D6125D">
      <w:pPr>
        <w:rPr>
          <w:rFonts w:ascii="Times New Roman" w:hAnsi="Times New Roman" w:cs="Times New Roman"/>
          <w:i/>
          <w:sz w:val="24"/>
          <w:szCs w:val="24"/>
        </w:rPr>
      </w:pPr>
      <w:r w:rsidRPr="00D6125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           </w:t>
      </w:r>
      <w:r w:rsidRPr="00190CBE">
        <w:rPr>
          <w:rFonts w:ascii="Times New Roman" w:hAnsi="Times New Roman" w:cs="Times New Roman"/>
          <w:i/>
          <w:sz w:val="24"/>
          <w:szCs w:val="24"/>
        </w:rPr>
        <w:t>Рис. 6.1 Зображений графічно емпіричний ряд динаміки</w:t>
      </w:r>
    </w:p>
    <w:p w:rsidR="009A7C8A" w:rsidRPr="00190CBE" w:rsidRDefault="009A7C8A" w:rsidP="00190CB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0CBE">
        <w:rPr>
          <w:rFonts w:ascii="Times New Roman" w:hAnsi="Times New Roman" w:cs="Times New Roman"/>
          <w:sz w:val="24"/>
          <w:szCs w:val="24"/>
        </w:rPr>
        <w:t>Прогнозований обсяг продукції на 10 місяць 30,5 тис. грн..</w:t>
      </w:r>
    </w:p>
    <w:p w:rsidR="009A7C8A" w:rsidRPr="00190CBE" w:rsidRDefault="009A7C8A" w:rsidP="000023A6">
      <w:pPr>
        <w:rPr>
          <w:rFonts w:ascii="Times New Roman" w:hAnsi="Times New Roman" w:cs="Times New Roman"/>
          <w:sz w:val="24"/>
          <w:szCs w:val="24"/>
        </w:rPr>
      </w:pPr>
    </w:p>
    <w:p w:rsidR="009A7C8A" w:rsidRPr="00190CBE" w:rsidRDefault="009A7C8A" w:rsidP="000023A6">
      <w:pPr>
        <w:rPr>
          <w:rFonts w:ascii="Times New Roman" w:hAnsi="Times New Roman" w:cs="Times New Roman"/>
          <w:sz w:val="24"/>
          <w:szCs w:val="24"/>
        </w:rPr>
      </w:pPr>
    </w:p>
    <w:p w:rsidR="009A7C8A" w:rsidRPr="00190CBE" w:rsidRDefault="009A7C8A" w:rsidP="000023A6">
      <w:pPr>
        <w:rPr>
          <w:rFonts w:ascii="Times New Roman" w:hAnsi="Times New Roman" w:cs="Times New Roman"/>
          <w:sz w:val="24"/>
          <w:szCs w:val="24"/>
        </w:rPr>
      </w:pPr>
    </w:p>
    <w:p w:rsidR="009A7C8A" w:rsidRPr="00190CBE" w:rsidRDefault="009A7C8A" w:rsidP="000023A6">
      <w:pPr>
        <w:rPr>
          <w:rFonts w:ascii="Times New Roman" w:hAnsi="Times New Roman" w:cs="Times New Roman"/>
          <w:sz w:val="24"/>
          <w:szCs w:val="24"/>
        </w:rPr>
      </w:pPr>
    </w:p>
    <w:p w:rsidR="009A7C8A" w:rsidRDefault="009A7C8A" w:rsidP="000023A6">
      <w:pPr>
        <w:rPr>
          <w:rFonts w:ascii="Times New Roman" w:hAnsi="Times New Roman" w:cs="Times New Roman"/>
          <w:sz w:val="24"/>
          <w:szCs w:val="24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7C8A" w:rsidRPr="00190CBE" w:rsidRDefault="009A7C8A" w:rsidP="000023A6">
      <w:pPr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190CBE">
        <w:rPr>
          <w:rFonts w:ascii="Times New Roman" w:hAnsi="Times New Roman" w:cs="Times New Roman"/>
          <w:sz w:val="24"/>
          <w:szCs w:val="24"/>
        </w:rPr>
        <w:t>4. Зобразити графічно згладжений ряд динаміки.</w:t>
      </w: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9A7C8A" w:rsidRPr="00A47F99" w:rsidRDefault="009A7C8A" w:rsidP="000023A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7C8A" w:rsidRPr="00190CBE" w:rsidRDefault="009A7C8A" w:rsidP="00674B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CBE">
        <w:rPr>
          <w:rFonts w:ascii="Times New Roman" w:hAnsi="Times New Roman" w:cs="Times New Roman"/>
          <w:i/>
          <w:sz w:val="24"/>
          <w:szCs w:val="24"/>
        </w:rPr>
        <w:t>Рис. 6.2 Зображений графічно згладжений ряд динаміки</w:t>
      </w:r>
    </w:p>
    <w:p w:rsidR="009A7C8A" w:rsidRPr="00190CBE" w:rsidRDefault="009A7C8A" w:rsidP="000023A6">
      <w:pPr>
        <w:rPr>
          <w:rFonts w:ascii="Times New Roman" w:hAnsi="Times New Roman" w:cs="Times New Roman"/>
          <w:sz w:val="24"/>
          <w:szCs w:val="24"/>
        </w:rPr>
      </w:pPr>
    </w:p>
    <w:p w:rsidR="009A7C8A" w:rsidRPr="009818D3" w:rsidRDefault="009A7C8A" w:rsidP="000023A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7C8A" w:rsidRPr="00190CBE" w:rsidRDefault="009A7C8A" w:rsidP="000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190CBE">
        <w:rPr>
          <w:rFonts w:ascii="Times New Roman" w:hAnsi="Times New Roman" w:cs="Times New Roman"/>
          <w:sz w:val="24"/>
          <w:szCs w:val="24"/>
        </w:rPr>
        <w:t xml:space="preserve">Висновок: упродовж 1 – 9 місяців обсяг виробництва зростав. Зокрема 2-го  місяця показник зріс на  </w:t>
      </w:r>
      <w:r>
        <w:rPr>
          <w:rFonts w:ascii="Times New Roman" w:hAnsi="Times New Roman" w:cs="Times New Roman"/>
          <w:sz w:val="24"/>
          <w:szCs w:val="24"/>
        </w:rPr>
        <w:t>5т, тобто на 20%, 3 міс. – 6т, що становить 20%, 5</w:t>
      </w:r>
      <w:r w:rsidRPr="00190CBE">
        <w:rPr>
          <w:rFonts w:ascii="Times New Roman" w:hAnsi="Times New Roman" w:cs="Times New Roman"/>
          <w:sz w:val="24"/>
          <w:szCs w:val="24"/>
        </w:rPr>
        <w:t xml:space="preserve"> міс . – 2т, тобто </w:t>
      </w:r>
      <w:r>
        <w:rPr>
          <w:rFonts w:ascii="Times New Roman" w:hAnsi="Times New Roman" w:cs="Times New Roman"/>
          <w:sz w:val="24"/>
          <w:szCs w:val="24"/>
        </w:rPr>
        <w:t>13,89</w:t>
      </w:r>
      <w:r w:rsidRPr="00190CBE">
        <w:rPr>
          <w:rFonts w:ascii="Times New Roman" w:hAnsi="Times New Roman" w:cs="Times New Roman"/>
          <w:sz w:val="24"/>
          <w:szCs w:val="24"/>
        </w:rPr>
        <w:t xml:space="preserve">%, 5 міс. обсяг спав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CBE">
        <w:rPr>
          <w:rFonts w:ascii="Times New Roman" w:hAnsi="Times New Roman" w:cs="Times New Roman"/>
          <w:sz w:val="24"/>
          <w:szCs w:val="24"/>
        </w:rPr>
        <w:t xml:space="preserve">т, що знизилось на </w:t>
      </w:r>
      <w:r>
        <w:rPr>
          <w:rFonts w:ascii="Times New Roman" w:hAnsi="Times New Roman" w:cs="Times New Roman"/>
          <w:sz w:val="24"/>
          <w:szCs w:val="24"/>
        </w:rPr>
        <w:t>7,32</w:t>
      </w:r>
      <w:r w:rsidRPr="00190CBE">
        <w:rPr>
          <w:rFonts w:ascii="Times New Roman" w:hAnsi="Times New Roman" w:cs="Times New Roman"/>
          <w:sz w:val="24"/>
          <w:szCs w:val="24"/>
        </w:rPr>
        <w:t xml:space="preserve">%, 6 міс. знову зріс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0CBE">
        <w:rPr>
          <w:rFonts w:ascii="Times New Roman" w:hAnsi="Times New Roman" w:cs="Times New Roman"/>
          <w:sz w:val="24"/>
          <w:szCs w:val="24"/>
        </w:rPr>
        <w:t xml:space="preserve">т, тобто </w:t>
      </w:r>
      <w:r>
        <w:rPr>
          <w:rFonts w:ascii="Times New Roman" w:hAnsi="Times New Roman" w:cs="Times New Roman"/>
          <w:sz w:val="24"/>
          <w:szCs w:val="24"/>
        </w:rPr>
        <w:t>13,</w:t>
      </w:r>
      <w:r w:rsidRPr="00190CBE">
        <w:rPr>
          <w:rFonts w:ascii="Times New Roman" w:hAnsi="Times New Roman" w:cs="Times New Roman"/>
          <w:sz w:val="24"/>
          <w:szCs w:val="24"/>
        </w:rPr>
        <w:t xml:space="preserve">16%, 7 міс.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0CBE">
        <w:rPr>
          <w:rFonts w:ascii="Times New Roman" w:hAnsi="Times New Roman" w:cs="Times New Roman"/>
          <w:sz w:val="24"/>
          <w:szCs w:val="24"/>
        </w:rPr>
        <w:t xml:space="preserve">т, тобто на </w:t>
      </w:r>
      <w:r>
        <w:rPr>
          <w:rFonts w:ascii="Times New Roman" w:hAnsi="Times New Roman" w:cs="Times New Roman"/>
          <w:sz w:val="24"/>
          <w:szCs w:val="24"/>
        </w:rPr>
        <w:t>9,30</w:t>
      </w:r>
      <w:r w:rsidRPr="00190CBE">
        <w:rPr>
          <w:rFonts w:ascii="Times New Roman" w:hAnsi="Times New Roman" w:cs="Times New Roman"/>
          <w:sz w:val="24"/>
          <w:szCs w:val="24"/>
        </w:rPr>
        <w:t xml:space="preserve">%, 8 міс. спав у порівнянні з попереднім місяцем 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0CBE">
        <w:rPr>
          <w:rFonts w:ascii="Times New Roman" w:hAnsi="Times New Roman" w:cs="Times New Roman"/>
          <w:sz w:val="24"/>
          <w:szCs w:val="24"/>
        </w:rPr>
        <w:t xml:space="preserve">т, що становить </w:t>
      </w:r>
      <w:r>
        <w:rPr>
          <w:rFonts w:ascii="Times New Roman" w:hAnsi="Times New Roman" w:cs="Times New Roman"/>
          <w:sz w:val="24"/>
          <w:szCs w:val="24"/>
        </w:rPr>
        <w:t>4,25</w:t>
      </w:r>
      <w:r w:rsidRPr="00190CBE">
        <w:rPr>
          <w:rFonts w:ascii="Times New Roman" w:hAnsi="Times New Roman" w:cs="Times New Roman"/>
          <w:sz w:val="24"/>
          <w:szCs w:val="24"/>
        </w:rPr>
        <w:t xml:space="preserve">%,  9міс. – 5т, що становить </w:t>
      </w:r>
      <w:r>
        <w:rPr>
          <w:rFonts w:ascii="Times New Roman" w:hAnsi="Times New Roman" w:cs="Times New Roman"/>
          <w:sz w:val="24"/>
          <w:szCs w:val="24"/>
        </w:rPr>
        <w:t>11,11</w:t>
      </w:r>
      <w:r w:rsidRPr="00190CBE">
        <w:rPr>
          <w:rFonts w:ascii="Times New Roman" w:hAnsi="Times New Roman" w:cs="Times New Roman"/>
          <w:sz w:val="24"/>
          <w:szCs w:val="24"/>
        </w:rPr>
        <w:t>%.</w:t>
      </w:r>
    </w:p>
    <w:p w:rsidR="009A7C8A" w:rsidRPr="00190CBE" w:rsidRDefault="009A7C8A" w:rsidP="000A693F">
      <w:pPr>
        <w:jc w:val="both"/>
        <w:rPr>
          <w:rFonts w:ascii="Times New Roman" w:hAnsi="Times New Roman" w:cs="Times New Roman"/>
          <w:sz w:val="24"/>
          <w:szCs w:val="24"/>
        </w:rPr>
      </w:pPr>
      <w:r w:rsidRPr="00190CBE">
        <w:rPr>
          <w:rFonts w:ascii="Times New Roman" w:hAnsi="Times New Roman" w:cs="Times New Roman"/>
          <w:sz w:val="24"/>
          <w:szCs w:val="24"/>
        </w:rPr>
        <w:t xml:space="preserve">Якщо проаналізувати базисний, то 2-го міс. обсяг зріс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0CBE">
        <w:rPr>
          <w:rFonts w:ascii="Times New Roman" w:hAnsi="Times New Roman" w:cs="Times New Roman"/>
          <w:sz w:val="24"/>
          <w:szCs w:val="24"/>
        </w:rPr>
        <w:t>т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0CBE">
        <w:rPr>
          <w:rFonts w:ascii="Times New Roman" w:hAnsi="Times New Roman" w:cs="Times New Roman"/>
          <w:sz w:val="24"/>
          <w:szCs w:val="24"/>
        </w:rPr>
        <w:t xml:space="preserve">0%), 3 міс.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90CBE">
        <w:rPr>
          <w:rFonts w:ascii="Times New Roman" w:hAnsi="Times New Roman" w:cs="Times New Roman"/>
          <w:sz w:val="24"/>
          <w:szCs w:val="24"/>
        </w:rPr>
        <w:t>т (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190CBE">
        <w:rPr>
          <w:rFonts w:ascii="Times New Roman" w:hAnsi="Times New Roman" w:cs="Times New Roman"/>
          <w:sz w:val="24"/>
          <w:szCs w:val="24"/>
        </w:rPr>
        <w:t xml:space="preserve">%), 4 міс.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0CBE">
        <w:rPr>
          <w:rFonts w:ascii="Times New Roman" w:hAnsi="Times New Roman" w:cs="Times New Roman"/>
          <w:sz w:val="24"/>
          <w:szCs w:val="24"/>
        </w:rPr>
        <w:t>6т (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190CBE">
        <w:rPr>
          <w:rFonts w:ascii="Times New Roman" w:hAnsi="Times New Roman" w:cs="Times New Roman"/>
          <w:sz w:val="24"/>
          <w:szCs w:val="24"/>
        </w:rPr>
        <w:t xml:space="preserve">%), 5 міс.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90CBE">
        <w:rPr>
          <w:rFonts w:ascii="Times New Roman" w:hAnsi="Times New Roman" w:cs="Times New Roman"/>
          <w:sz w:val="24"/>
          <w:szCs w:val="24"/>
        </w:rPr>
        <w:t>т (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90CBE">
        <w:rPr>
          <w:rFonts w:ascii="Times New Roman" w:hAnsi="Times New Roman" w:cs="Times New Roman"/>
          <w:sz w:val="24"/>
          <w:szCs w:val="24"/>
        </w:rPr>
        <w:t xml:space="preserve">%), 6 міс.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90CBE">
        <w:rPr>
          <w:rFonts w:ascii="Times New Roman" w:hAnsi="Times New Roman" w:cs="Times New Roman"/>
          <w:sz w:val="24"/>
          <w:szCs w:val="24"/>
        </w:rPr>
        <w:t>т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90CBE">
        <w:rPr>
          <w:rFonts w:ascii="Times New Roman" w:hAnsi="Times New Roman" w:cs="Times New Roman"/>
          <w:sz w:val="24"/>
          <w:szCs w:val="24"/>
        </w:rPr>
        <w:t>%), 7 міс. –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90CBE">
        <w:rPr>
          <w:rFonts w:ascii="Times New Roman" w:hAnsi="Times New Roman" w:cs="Times New Roman"/>
          <w:sz w:val="24"/>
          <w:szCs w:val="24"/>
        </w:rPr>
        <w:t>т (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190CBE">
        <w:rPr>
          <w:rFonts w:ascii="Times New Roman" w:hAnsi="Times New Roman" w:cs="Times New Roman"/>
          <w:sz w:val="24"/>
          <w:szCs w:val="24"/>
        </w:rPr>
        <w:t xml:space="preserve">%), 8 міс.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0CBE">
        <w:rPr>
          <w:rFonts w:ascii="Times New Roman" w:hAnsi="Times New Roman" w:cs="Times New Roman"/>
          <w:sz w:val="24"/>
          <w:szCs w:val="24"/>
        </w:rPr>
        <w:t>т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0CBE">
        <w:rPr>
          <w:rFonts w:ascii="Times New Roman" w:hAnsi="Times New Roman" w:cs="Times New Roman"/>
          <w:sz w:val="24"/>
          <w:szCs w:val="24"/>
        </w:rPr>
        <w:t>0%), 9 міс. –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0CBE">
        <w:rPr>
          <w:rFonts w:ascii="Times New Roman" w:hAnsi="Times New Roman" w:cs="Times New Roman"/>
          <w:sz w:val="24"/>
          <w:szCs w:val="24"/>
        </w:rPr>
        <w:t>т (1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90CB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9A7C8A" w:rsidRPr="00190CBE" w:rsidRDefault="009A7C8A" w:rsidP="000A693F">
      <w:pPr>
        <w:rPr>
          <w:rFonts w:ascii="Times New Roman" w:hAnsi="Times New Roman" w:cs="Times New Roman"/>
          <w:sz w:val="24"/>
          <w:szCs w:val="24"/>
        </w:rPr>
      </w:pPr>
    </w:p>
    <w:p w:rsidR="009A7C8A" w:rsidRPr="00190CBE" w:rsidRDefault="009A7C8A" w:rsidP="000A693F">
      <w:pPr>
        <w:rPr>
          <w:rFonts w:ascii="Times New Roman" w:hAnsi="Times New Roman" w:cs="Times New Roman"/>
          <w:sz w:val="24"/>
          <w:szCs w:val="24"/>
        </w:rPr>
      </w:pPr>
    </w:p>
    <w:p w:rsidR="009A7C8A" w:rsidRPr="00190CBE" w:rsidRDefault="009A7C8A" w:rsidP="000A693F">
      <w:pPr>
        <w:rPr>
          <w:rFonts w:ascii="Times New Roman" w:hAnsi="Times New Roman" w:cs="Times New Roman"/>
          <w:sz w:val="24"/>
          <w:szCs w:val="24"/>
        </w:rPr>
      </w:pPr>
    </w:p>
    <w:p w:rsidR="009A7C8A" w:rsidRPr="00190CBE" w:rsidRDefault="009A7C8A" w:rsidP="000A693F">
      <w:pPr>
        <w:rPr>
          <w:rFonts w:ascii="Times New Roman" w:hAnsi="Times New Roman" w:cs="Times New Roman"/>
          <w:sz w:val="24"/>
          <w:szCs w:val="24"/>
        </w:rPr>
      </w:pPr>
    </w:p>
    <w:p w:rsidR="009A7C8A" w:rsidRPr="00190CBE" w:rsidRDefault="009A7C8A" w:rsidP="000A693F">
      <w:pPr>
        <w:rPr>
          <w:rFonts w:ascii="Times New Roman" w:hAnsi="Times New Roman" w:cs="Times New Roman"/>
          <w:sz w:val="24"/>
          <w:szCs w:val="24"/>
        </w:rPr>
      </w:pPr>
    </w:p>
    <w:p w:rsidR="009A7C8A" w:rsidRPr="00190CBE" w:rsidRDefault="009A7C8A">
      <w:pPr>
        <w:rPr>
          <w:rFonts w:ascii="Times New Roman" w:hAnsi="Times New Roman" w:cs="Times New Roman"/>
          <w:sz w:val="24"/>
          <w:szCs w:val="24"/>
        </w:rPr>
      </w:pPr>
    </w:p>
    <w:sectPr w:rsidR="009A7C8A" w:rsidRPr="00190CBE" w:rsidSect="00A47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E1" w:rsidRDefault="008468E1" w:rsidP="008468E1">
      <w:pPr>
        <w:spacing w:line="240" w:lineRule="auto"/>
      </w:pPr>
      <w:r>
        <w:separator/>
      </w:r>
    </w:p>
  </w:endnote>
  <w:endnote w:type="continuationSeparator" w:id="0">
    <w:p w:rsidR="008468E1" w:rsidRDefault="008468E1" w:rsidP="00846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E1" w:rsidRDefault="008468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E1" w:rsidRDefault="008468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E1" w:rsidRDefault="008468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E1" w:rsidRDefault="008468E1" w:rsidP="008468E1">
      <w:pPr>
        <w:spacing w:line="240" w:lineRule="auto"/>
      </w:pPr>
      <w:r>
        <w:separator/>
      </w:r>
    </w:p>
  </w:footnote>
  <w:footnote w:type="continuationSeparator" w:id="0">
    <w:p w:rsidR="008468E1" w:rsidRDefault="008468E1" w:rsidP="00846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E1" w:rsidRDefault="008468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E1" w:rsidRPr="008468E1" w:rsidRDefault="008468E1" w:rsidP="008468E1">
    <w:pPr>
      <w:pStyle w:val="a8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8468E1">
        <w:rPr>
          <w:rStyle w:val="ac"/>
          <w:rFonts w:ascii="Tahoma" w:hAnsi="Tahoma" w:cs="Tahoma"/>
          <w:b/>
          <w:color w:val="B3B3B3"/>
          <w:sz w:val="14"/>
        </w:rPr>
        <w:t>http://antibotan.com/</w:t>
      </w:r>
    </w:hyperlink>
    <w:r w:rsidRPr="008468E1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E1" w:rsidRDefault="008468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6A1"/>
    <w:multiLevelType w:val="hybridMultilevel"/>
    <w:tmpl w:val="904EA026"/>
    <w:lvl w:ilvl="0" w:tplc="3834AC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93F"/>
    <w:rsid w:val="000023A6"/>
    <w:rsid w:val="000A693F"/>
    <w:rsid w:val="00190CBE"/>
    <w:rsid w:val="0021225C"/>
    <w:rsid w:val="00212D83"/>
    <w:rsid w:val="00241EA0"/>
    <w:rsid w:val="002B4D39"/>
    <w:rsid w:val="002C2474"/>
    <w:rsid w:val="003613F5"/>
    <w:rsid w:val="003F31CC"/>
    <w:rsid w:val="004E68C4"/>
    <w:rsid w:val="00635ACC"/>
    <w:rsid w:val="00674B6A"/>
    <w:rsid w:val="007D31C7"/>
    <w:rsid w:val="008468E1"/>
    <w:rsid w:val="00875B71"/>
    <w:rsid w:val="008C0A11"/>
    <w:rsid w:val="008D188E"/>
    <w:rsid w:val="008F03FC"/>
    <w:rsid w:val="009818D3"/>
    <w:rsid w:val="009A7C8A"/>
    <w:rsid w:val="00A06DCC"/>
    <w:rsid w:val="00A478E2"/>
    <w:rsid w:val="00A47F99"/>
    <w:rsid w:val="00A634EB"/>
    <w:rsid w:val="00B47B0F"/>
    <w:rsid w:val="00B55F46"/>
    <w:rsid w:val="00B861E4"/>
    <w:rsid w:val="00C42447"/>
    <w:rsid w:val="00D139B9"/>
    <w:rsid w:val="00D6125D"/>
    <w:rsid w:val="00DA1D98"/>
    <w:rsid w:val="00EB6C8E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3F"/>
    <w:pPr>
      <w:widowControl w:val="0"/>
      <w:spacing w:line="360" w:lineRule="auto"/>
    </w:pPr>
    <w:rPr>
      <w:rFonts w:ascii="Journal" w:eastAsia="Times New Roman" w:hAnsi="Journal" w:cs="Journ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693F"/>
    <w:pPr>
      <w:widowControl/>
      <w:spacing w:line="240" w:lineRule="auto"/>
      <w:ind w:right="-8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0A693F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0A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A6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0A693F"/>
    <w:rPr>
      <w:rFonts w:ascii="Tahoma" w:hAnsi="Tahoma" w:cs="Tahoma"/>
      <w:sz w:val="16"/>
      <w:szCs w:val="16"/>
      <w:lang w:val="uk-UA"/>
    </w:rPr>
  </w:style>
  <w:style w:type="table" w:customStyle="1" w:styleId="1">
    <w:name w:val="Сетка таблицы1"/>
    <w:uiPriority w:val="99"/>
    <w:rsid w:val="004E68C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68E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8468E1"/>
    <w:rPr>
      <w:rFonts w:ascii="Journal" w:eastAsia="Times New Roman" w:hAnsi="Journal" w:cs="Journal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8468E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468E1"/>
    <w:rPr>
      <w:rFonts w:ascii="Journal" w:eastAsia="Times New Roman" w:hAnsi="Journal" w:cs="Journal"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84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447</Words>
  <Characters>2117</Characters>
  <Application>Microsoft Office Word</Application>
  <DocSecurity>0</DocSecurity>
  <Lines>237</Lines>
  <Paragraphs>163</Paragraphs>
  <ScaleCrop>false</ScaleCrop>
  <Company>Home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11</cp:revision>
  <dcterms:created xsi:type="dcterms:W3CDTF">2013-01-17T16:21:00Z</dcterms:created>
  <dcterms:modified xsi:type="dcterms:W3CDTF">2013-01-24T22:30:00Z</dcterms:modified>
</cp:coreProperties>
</file>