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72" w:rsidRPr="00A5685C" w:rsidRDefault="00A5685C" w:rsidP="00EF6F1E">
      <w:pPr>
        <w:spacing w:after="0"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685C">
        <w:rPr>
          <w:rFonts w:ascii="Times New Roman" w:hAnsi="Times New Roman" w:cs="Times New Roman"/>
          <w:b/>
          <w:bCs/>
          <w:sz w:val="24"/>
          <w:szCs w:val="24"/>
        </w:rPr>
        <w:t>Чисельність населення і його динаміка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="00EF6F1E">
        <w:rPr>
          <w:rFonts w:ascii="Times New Roman" w:hAnsi="Times New Roman" w:cs="Times New Roman"/>
          <w:sz w:val="24"/>
          <w:szCs w:val="24"/>
        </w:rPr>
        <w:t xml:space="preserve">     </w:t>
      </w:r>
      <w:r w:rsidRPr="00A5685C">
        <w:rPr>
          <w:rFonts w:ascii="Times New Roman" w:hAnsi="Times New Roman" w:cs="Times New Roman"/>
          <w:sz w:val="24"/>
          <w:szCs w:val="24"/>
        </w:rPr>
        <w:t xml:space="preserve">Відомості про чисельність населення світу отримують на основі регулярних переписів населення, які проводяться через 5 чи 10 років. На сьогодні без перепису залишилися лише дві держави світу (Оман і Катар) і ще понад 40 країн, де ця черговість порушена. Загальні дані усіх країн концентруються в демографів ООН. За їх оцінкою 31 жовтня 2011 року на земній кулі чисельність населення досягла 7 млрд. осіб. 13 років тому, у 1998 році був подоланий шестимільярдний рубіж. Щорічне збільшення населення на планеті </w:t>
      </w:r>
      <w:r w:rsidR="00EF6F1E">
        <w:rPr>
          <w:rFonts w:ascii="Times New Roman" w:hAnsi="Times New Roman" w:cs="Times New Roman"/>
          <w:sz w:val="24"/>
          <w:szCs w:val="24"/>
        </w:rPr>
        <w:t xml:space="preserve">складає приблизно 86 млн осіб.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="00EF6F1E">
        <w:rPr>
          <w:rFonts w:ascii="Times New Roman" w:hAnsi="Times New Roman" w:cs="Times New Roman"/>
          <w:sz w:val="24"/>
          <w:szCs w:val="24"/>
        </w:rPr>
        <w:t xml:space="preserve">    </w:t>
      </w:r>
      <w:r w:rsidRPr="00A5685C">
        <w:rPr>
          <w:rFonts w:ascii="Times New Roman" w:hAnsi="Times New Roman" w:cs="Times New Roman"/>
          <w:sz w:val="24"/>
          <w:szCs w:val="24"/>
        </w:rPr>
        <w:t xml:space="preserve">Населення у світі розподілене нерівномірно: найбільше населення проживає в зарубіжній Азії - </w:t>
      </w:r>
      <w:r w:rsidR="00EF6F1E">
        <w:rPr>
          <w:rFonts w:ascii="Times New Roman" w:hAnsi="Times New Roman" w:cs="Times New Roman"/>
          <w:sz w:val="24"/>
          <w:szCs w:val="24"/>
        </w:rPr>
        <w:t xml:space="preserve"> </w:t>
      </w:r>
      <w:r w:rsidRPr="00A5685C">
        <w:rPr>
          <w:rFonts w:ascii="Times New Roman" w:hAnsi="Times New Roman" w:cs="Times New Roman"/>
          <w:sz w:val="24"/>
          <w:szCs w:val="24"/>
        </w:rPr>
        <w:t>понад 60 % населення світу, в Африці - 12 %, в Західній Європі - 10 %, в Латинській Америці - 8 %, в країнах СНД та Балтії - 6 %, в Північній Америці - 5 %</w:t>
      </w:r>
      <w:r w:rsidR="00EF6F1E">
        <w:rPr>
          <w:rFonts w:ascii="Times New Roman" w:hAnsi="Times New Roman" w:cs="Times New Roman"/>
          <w:sz w:val="24"/>
          <w:szCs w:val="24"/>
        </w:rPr>
        <w:t xml:space="preserve">, Австралії і Океанії - 0,5 %. </w:t>
      </w:r>
      <w:r w:rsidRPr="00A5685C">
        <w:rPr>
          <w:rFonts w:ascii="Times New Roman" w:hAnsi="Times New Roman" w:cs="Times New Roman"/>
          <w:sz w:val="24"/>
          <w:szCs w:val="24"/>
        </w:rPr>
        <w:br/>
        <w:t>Більшість регіонів світу може похвалитися збільшенням тривалості життя. На сьогодні в середньому люди живуть 67,2 року. При цьому в промислово розвинених державах – 76,5 року, у країнах, що розвиваються, 65,4 року. В найменш розвинених країнах середній показник очікуваної тривалості ж</w:t>
      </w:r>
      <w:r w:rsidR="00EF6F1E">
        <w:rPr>
          <w:rFonts w:ascii="Times New Roman" w:hAnsi="Times New Roman" w:cs="Times New Roman"/>
          <w:sz w:val="24"/>
          <w:szCs w:val="24"/>
        </w:rPr>
        <w:t>иття становить лише 54,6 року.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Середня тривалість життя: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-Італія – 83 роки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-Японія – 82 роки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-Норвегія – 80 років </w:t>
      </w:r>
      <w:r w:rsidRPr="00A5685C">
        <w:rPr>
          <w:rFonts w:ascii="Times New Roman" w:hAnsi="Times New Roman" w:cs="Times New Roman"/>
          <w:sz w:val="24"/>
          <w:szCs w:val="24"/>
        </w:rPr>
        <w:br/>
        <w:t>-Ісландія</w:t>
      </w:r>
      <w:r w:rsidR="00EF6F1E">
        <w:rPr>
          <w:rFonts w:ascii="Times New Roman" w:hAnsi="Times New Roman" w:cs="Times New Roman"/>
          <w:sz w:val="24"/>
          <w:szCs w:val="24"/>
        </w:rPr>
        <w:t xml:space="preserve"> – 81 рік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-Греція – 79 років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-США – 78 років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-Китай – 73 роки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-Україна – 67 років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-Узбекистан – 66 років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-Росія – 65 років </w:t>
      </w:r>
      <w:r w:rsidR="00EF6F1E">
        <w:rPr>
          <w:rFonts w:ascii="Times New Roman" w:hAnsi="Times New Roman" w:cs="Times New Roman"/>
          <w:sz w:val="24"/>
          <w:szCs w:val="24"/>
        </w:rPr>
        <w:br/>
        <w:t xml:space="preserve">-Таджикистан – 63 роки </w:t>
      </w:r>
      <w:r w:rsidR="00EF6F1E">
        <w:rPr>
          <w:rFonts w:ascii="Times New Roman" w:hAnsi="Times New Roman" w:cs="Times New Roman"/>
          <w:sz w:val="24"/>
          <w:szCs w:val="24"/>
        </w:rPr>
        <w:br/>
        <w:t>-Зімбабве - 36 років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="00EF6F1E">
        <w:rPr>
          <w:rFonts w:ascii="Times New Roman" w:hAnsi="Times New Roman" w:cs="Times New Roman"/>
          <w:sz w:val="24"/>
          <w:szCs w:val="24"/>
        </w:rPr>
        <w:t xml:space="preserve">    </w:t>
      </w:r>
      <w:r w:rsidRPr="00A5685C">
        <w:rPr>
          <w:rFonts w:ascii="Times New Roman" w:hAnsi="Times New Roman" w:cs="Times New Roman"/>
          <w:sz w:val="24"/>
          <w:szCs w:val="24"/>
        </w:rPr>
        <w:t>Середня очікувана тривалість життя становить 65.82 років, 63.89 років для чоловіків та 67.84 років для жінок. Згідно зі Світовою Організацією Здоров'я, 10 про</w:t>
      </w:r>
      <w:r w:rsidR="00EF6F1E">
        <w:rPr>
          <w:rFonts w:ascii="Times New Roman" w:hAnsi="Times New Roman" w:cs="Times New Roman"/>
          <w:sz w:val="24"/>
          <w:szCs w:val="24"/>
        </w:rPr>
        <w:t xml:space="preserve">відними причинами смерті були: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>12.6 %</w:t>
      </w:r>
      <w:r w:rsidR="00EF6F1E">
        <w:rPr>
          <w:rFonts w:ascii="Times New Roman" w:hAnsi="Times New Roman" w:cs="Times New Roman"/>
          <w:sz w:val="24"/>
          <w:szCs w:val="24"/>
        </w:rPr>
        <w:t xml:space="preserve"> Захворювання серця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9.7 % </w:t>
      </w:r>
      <w:r w:rsidR="00EF6F1E">
        <w:rPr>
          <w:rFonts w:ascii="Times New Roman" w:hAnsi="Times New Roman" w:cs="Times New Roman"/>
          <w:sz w:val="24"/>
          <w:szCs w:val="24"/>
        </w:rPr>
        <w:t xml:space="preserve">Мозкова хвороба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6.8 % </w:t>
      </w:r>
      <w:r w:rsidR="00EF6F1E">
        <w:rPr>
          <w:rFonts w:ascii="Times New Roman" w:hAnsi="Times New Roman" w:cs="Times New Roman"/>
          <w:sz w:val="24"/>
          <w:szCs w:val="24"/>
        </w:rPr>
        <w:t xml:space="preserve">Нижні дихальні інфекції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4.9 % </w:t>
      </w:r>
      <w:r w:rsidR="00EF6F1E">
        <w:rPr>
          <w:rFonts w:ascii="Times New Roman" w:hAnsi="Times New Roman" w:cs="Times New Roman"/>
          <w:sz w:val="24"/>
          <w:szCs w:val="24"/>
        </w:rPr>
        <w:t xml:space="preserve">ВІЛ/СНІД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4.8 % </w:t>
      </w:r>
      <w:r w:rsidRPr="00A5685C">
        <w:rPr>
          <w:rFonts w:ascii="Times New Roman" w:hAnsi="Times New Roman" w:cs="Times New Roman"/>
          <w:sz w:val="24"/>
          <w:szCs w:val="24"/>
        </w:rPr>
        <w:t xml:space="preserve">Хронічна перепона легенева </w:t>
      </w:r>
      <w:r w:rsidR="00EF6F1E">
        <w:rPr>
          <w:rFonts w:ascii="Times New Roman" w:hAnsi="Times New Roman" w:cs="Times New Roman"/>
          <w:sz w:val="24"/>
          <w:szCs w:val="24"/>
        </w:rPr>
        <w:t xml:space="preserve">хвороба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3.2 % </w:t>
      </w:r>
      <w:r w:rsidR="00EF6F1E">
        <w:rPr>
          <w:rFonts w:ascii="Times New Roman" w:hAnsi="Times New Roman" w:cs="Times New Roman"/>
          <w:sz w:val="24"/>
          <w:szCs w:val="24"/>
        </w:rPr>
        <w:t xml:space="preserve">Поносні шлункові хвороби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2.7 % </w:t>
      </w:r>
      <w:r w:rsidR="00EF6F1E">
        <w:rPr>
          <w:rFonts w:ascii="Times New Roman" w:hAnsi="Times New Roman" w:cs="Times New Roman"/>
          <w:sz w:val="24"/>
          <w:szCs w:val="24"/>
        </w:rPr>
        <w:t xml:space="preserve">Туберкульоз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2.2 % </w:t>
      </w:r>
      <w:r w:rsidR="00EF6F1E">
        <w:rPr>
          <w:rFonts w:ascii="Times New Roman" w:hAnsi="Times New Roman" w:cs="Times New Roman"/>
          <w:sz w:val="24"/>
          <w:szCs w:val="24"/>
        </w:rPr>
        <w:t xml:space="preserve">Малярія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2.2 % </w:t>
      </w:r>
      <w:r w:rsidRPr="00A5685C">
        <w:rPr>
          <w:rFonts w:ascii="Times New Roman" w:hAnsi="Times New Roman" w:cs="Times New Roman"/>
          <w:sz w:val="24"/>
          <w:szCs w:val="24"/>
        </w:rPr>
        <w:t>Трахіч</w:t>
      </w:r>
      <w:r w:rsidR="00EF6F1E">
        <w:rPr>
          <w:rFonts w:ascii="Times New Roman" w:hAnsi="Times New Roman" w:cs="Times New Roman"/>
          <w:sz w:val="24"/>
          <w:szCs w:val="24"/>
        </w:rPr>
        <w:t xml:space="preserve">ний/бронхіальний/легеневий рак </w:t>
      </w:r>
      <w:r w:rsidRPr="00A5685C">
        <w:rPr>
          <w:rFonts w:ascii="Times New Roman" w:hAnsi="Times New Roman" w:cs="Times New Roman"/>
          <w:sz w:val="24"/>
          <w:szCs w:val="24"/>
        </w:rPr>
        <w:br/>
      </w:r>
      <w:r w:rsidRPr="00A5685C">
        <w:rPr>
          <w:rFonts w:ascii="Times New Roman" w:hAnsi="Times New Roman" w:cs="Times New Roman"/>
          <w:b/>
          <w:bCs/>
          <w:sz w:val="24"/>
          <w:szCs w:val="24"/>
        </w:rPr>
        <w:t xml:space="preserve">2.1 % </w:t>
      </w:r>
      <w:r w:rsidRPr="00A5685C">
        <w:rPr>
          <w:rFonts w:ascii="Times New Roman" w:hAnsi="Times New Roman" w:cs="Times New Roman"/>
          <w:sz w:val="24"/>
          <w:szCs w:val="24"/>
        </w:rPr>
        <w:t>Автомобільні дорожні випадки</w:t>
      </w:r>
      <w:bookmarkEnd w:id="0"/>
    </w:p>
    <w:sectPr w:rsidR="00A04D72" w:rsidRPr="00A56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1A" w:rsidRDefault="003B7B1A" w:rsidP="003B7B1A">
      <w:pPr>
        <w:spacing w:after="0" w:line="240" w:lineRule="auto"/>
      </w:pPr>
      <w:r>
        <w:separator/>
      </w:r>
    </w:p>
  </w:endnote>
  <w:endnote w:type="continuationSeparator" w:id="0">
    <w:p w:rsidR="003B7B1A" w:rsidRDefault="003B7B1A" w:rsidP="003B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1A" w:rsidRDefault="003B7B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1A" w:rsidRDefault="003B7B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1A" w:rsidRDefault="003B7B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1A" w:rsidRDefault="003B7B1A" w:rsidP="003B7B1A">
      <w:pPr>
        <w:spacing w:after="0" w:line="240" w:lineRule="auto"/>
      </w:pPr>
      <w:r>
        <w:separator/>
      </w:r>
    </w:p>
  </w:footnote>
  <w:footnote w:type="continuationSeparator" w:id="0">
    <w:p w:rsidR="003B7B1A" w:rsidRDefault="003B7B1A" w:rsidP="003B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1A" w:rsidRDefault="003B7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1A" w:rsidRPr="003B7B1A" w:rsidRDefault="003B7B1A" w:rsidP="003B7B1A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3B7B1A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3B7B1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B1A" w:rsidRDefault="003B7B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58"/>
    <w:rsid w:val="003B7B1A"/>
    <w:rsid w:val="00614DC2"/>
    <w:rsid w:val="00A04D72"/>
    <w:rsid w:val="00A5685C"/>
    <w:rsid w:val="00E87558"/>
    <w:rsid w:val="00E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B7B1A"/>
  </w:style>
  <w:style w:type="paragraph" w:styleId="a5">
    <w:name w:val="footer"/>
    <w:basedOn w:val="a"/>
    <w:link w:val="a6"/>
    <w:uiPriority w:val="99"/>
    <w:unhideWhenUsed/>
    <w:rsid w:val="003B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B7B1A"/>
  </w:style>
  <w:style w:type="character" w:styleId="a7">
    <w:name w:val="Hyperlink"/>
    <w:basedOn w:val="a0"/>
    <w:uiPriority w:val="99"/>
    <w:unhideWhenUsed/>
    <w:rsid w:val="003B7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B7B1A"/>
  </w:style>
  <w:style w:type="paragraph" w:styleId="a5">
    <w:name w:val="footer"/>
    <w:basedOn w:val="a"/>
    <w:link w:val="a6"/>
    <w:uiPriority w:val="99"/>
    <w:unhideWhenUsed/>
    <w:rsid w:val="003B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B7B1A"/>
  </w:style>
  <w:style w:type="character" w:styleId="a7">
    <w:name w:val="Hyperlink"/>
    <w:basedOn w:val="a0"/>
    <w:uiPriority w:val="99"/>
    <w:unhideWhenUsed/>
    <w:rsid w:val="003B7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1590</Characters>
  <Application>Microsoft Office Word</Application>
  <DocSecurity>0</DocSecurity>
  <Lines>41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4</cp:revision>
  <cp:lastPrinted>2012-10-02T08:21:00Z</cp:lastPrinted>
  <dcterms:created xsi:type="dcterms:W3CDTF">2012-10-02T07:46:00Z</dcterms:created>
  <dcterms:modified xsi:type="dcterms:W3CDTF">2013-02-23T11:43:00Z</dcterms:modified>
</cp:coreProperties>
</file>