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CD" w:rsidRDefault="00D15BCD" w:rsidP="00D15BCD">
      <w:proofErr w:type="spellStart"/>
      <w:r>
        <w:t>Облік</w:t>
      </w:r>
      <w:proofErr w:type="spellEnd"/>
      <w:r>
        <w:t xml:space="preserve"> </w:t>
      </w:r>
      <w:proofErr w:type="spellStart"/>
      <w:r>
        <w:t>розрахунків</w:t>
      </w:r>
      <w:proofErr w:type="spellEnd"/>
      <w:r>
        <w:t xml:space="preserve"> з </w:t>
      </w:r>
      <w:proofErr w:type="spellStart"/>
      <w:r>
        <w:t>підзвітними</w:t>
      </w:r>
      <w:proofErr w:type="spellEnd"/>
      <w:r>
        <w:t xml:space="preserve"> особами. </w:t>
      </w:r>
      <w:r>
        <w:tab/>
        <w:t xml:space="preserve"> | </w:t>
      </w:r>
      <w:proofErr w:type="spellStart"/>
      <w:r>
        <w:t>Надрукувати</w:t>
      </w:r>
      <w:proofErr w:type="spellEnd"/>
      <w:r>
        <w:t xml:space="preserve"> | </w:t>
      </w:r>
    </w:p>
    <w:p w:rsidR="00D15BCD" w:rsidRDefault="00D15BCD" w:rsidP="00D15BCD">
      <w:r>
        <w:t xml:space="preserve">  24.11.06 </w:t>
      </w:r>
    </w:p>
    <w:p w:rsidR="00D15BCD" w:rsidRDefault="00D15BCD" w:rsidP="00D15BCD">
      <w:r>
        <w:t xml:space="preserve"> </w:t>
      </w:r>
      <w:proofErr w:type="spellStart"/>
      <w:r>
        <w:t>Більшість</w:t>
      </w:r>
      <w:proofErr w:type="spellEnd"/>
      <w:r>
        <w:t xml:space="preserve"> </w:t>
      </w:r>
      <w:proofErr w:type="spellStart"/>
      <w:r>
        <w:t>розрахунків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установ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в </w:t>
      </w:r>
      <w:proofErr w:type="spellStart"/>
      <w:r>
        <w:t>безготівковій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, а </w:t>
      </w:r>
      <w:proofErr w:type="spellStart"/>
      <w:r>
        <w:t>значна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частина</w:t>
      </w:r>
      <w:proofErr w:type="spellEnd"/>
      <w:r>
        <w:t xml:space="preserve"> – </w:t>
      </w:r>
      <w:proofErr w:type="spellStart"/>
      <w:r>
        <w:t>готівкою</w:t>
      </w:r>
      <w:proofErr w:type="spellEnd"/>
      <w:r>
        <w:t xml:space="preserve"> через </w:t>
      </w:r>
      <w:proofErr w:type="spellStart"/>
      <w:r>
        <w:t>підзвітних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>.</w:t>
      </w:r>
    </w:p>
    <w:p w:rsidR="00D15BCD" w:rsidRDefault="00D15BCD" w:rsidP="00D15BCD">
      <w:r>
        <w:t xml:space="preserve"> </w:t>
      </w:r>
      <w:proofErr w:type="spellStart"/>
      <w:r>
        <w:t>Підзвітні</w:t>
      </w:r>
      <w:proofErr w:type="spellEnd"/>
      <w:r>
        <w:t xml:space="preserve"> особи – це </w:t>
      </w:r>
      <w:proofErr w:type="spellStart"/>
      <w:r>
        <w:t>працівники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установи,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отримали</w:t>
      </w:r>
      <w:proofErr w:type="spellEnd"/>
      <w:r>
        <w:t xml:space="preserve"> </w:t>
      </w:r>
      <w:proofErr w:type="spellStart"/>
      <w:r>
        <w:t>грошові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в </w:t>
      </w:r>
      <w:proofErr w:type="spellStart"/>
      <w:r>
        <w:t>підзвіт</w:t>
      </w:r>
      <w:proofErr w:type="spellEnd"/>
      <w:r>
        <w:t xml:space="preserve"> для </w:t>
      </w:r>
      <w:proofErr w:type="spellStart"/>
      <w:r>
        <w:t>майбутніх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наказу </w:t>
      </w:r>
      <w:proofErr w:type="spellStart"/>
      <w:r>
        <w:t>керівника</w:t>
      </w:r>
      <w:proofErr w:type="spellEnd"/>
      <w:r>
        <w:t>.</w:t>
      </w:r>
    </w:p>
    <w:p w:rsidR="00D15BCD" w:rsidRDefault="00D15BCD" w:rsidP="00D15BCD"/>
    <w:p w:rsidR="00D15BCD" w:rsidRDefault="00D15BCD" w:rsidP="00D15BCD">
      <w:r>
        <w:t xml:space="preserve"> </w:t>
      </w:r>
      <w:proofErr w:type="spellStart"/>
      <w:r>
        <w:t>Підзвітні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в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установах</w:t>
      </w:r>
      <w:proofErr w:type="spellEnd"/>
      <w:r>
        <w:t xml:space="preserve"> </w:t>
      </w:r>
      <w:proofErr w:type="spellStart"/>
      <w:r>
        <w:t>видаються</w:t>
      </w:r>
      <w:proofErr w:type="spellEnd"/>
      <w:r>
        <w:t xml:space="preserve"> на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цілі</w:t>
      </w:r>
      <w:proofErr w:type="spellEnd"/>
      <w:r>
        <w:t>:</w:t>
      </w:r>
    </w:p>
    <w:p w:rsidR="00D15BCD" w:rsidRDefault="00D15BCD" w:rsidP="00D15BCD">
      <w:r>
        <w:t xml:space="preserve"> · на </w:t>
      </w:r>
      <w:proofErr w:type="spellStart"/>
      <w:r>
        <w:t>господарські</w:t>
      </w:r>
      <w:proofErr w:type="spellEnd"/>
      <w:r>
        <w:t xml:space="preserve"> </w:t>
      </w:r>
      <w:proofErr w:type="spellStart"/>
      <w:r>
        <w:t>видатки</w:t>
      </w:r>
      <w:proofErr w:type="spellEnd"/>
      <w:r>
        <w:t>;</w:t>
      </w:r>
    </w:p>
    <w:p w:rsidR="00D15BCD" w:rsidRDefault="00D15BCD" w:rsidP="00D15BCD">
      <w:r>
        <w:t xml:space="preserve"> · на </w:t>
      </w:r>
      <w:proofErr w:type="spellStart"/>
      <w:r>
        <w:t>службові</w:t>
      </w:r>
      <w:proofErr w:type="spellEnd"/>
      <w:r>
        <w:t xml:space="preserve"> </w:t>
      </w:r>
      <w:proofErr w:type="spellStart"/>
      <w:r>
        <w:t>відрядження</w:t>
      </w:r>
      <w:proofErr w:type="spellEnd"/>
      <w:r>
        <w:t>;</w:t>
      </w:r>
    </w:p>
    <w:p w:rsidR="00D15BCD" w:rsidRDefault="00D15BCD" w:rsidP="00D15BCD">
      <w:r>
        <w:t xml:space="preserve"> · на </w:t>
      </w:r>
      <w:proofErr w:type="spellStart"/>
      <w:r>
        <w:t>наукові</w:t>
      </w:r>
      <w:proofErr w:type="spellEnd"/>
      <w:r>
        <w:t xml:space="preserve"> </w:t>
      </w:r>
      <w:proofErr w:type="spellStart"/>
      <w:r>
        <w:t>експедиції</w:t>
      </w:r>
      <w:proofErr w:type="spellEnd"/>
      <w:r>
        <w:t>.</w:t>
      </w:r>
    </w:p>
    <w:p w:rsidR="00D15BCD" w:rsidRDefault="00D15BCD" w:rsidP="00D15BCD"/>
    <w:p w:rsidR="00D15BCD" w:rsidRDefault="00D15BCD" w:rsidP="00D15BCD">
      <w:r>
        <w:t xml:space="preserve"> Через </w:t>
      </w:r>
      <w:proofErr w:type="spellStart"/>
      <w:r>
        <w:t>підзвітних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також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виплачуватися</w:t>
      </w:r>
      <w:proofErr w:type="spellEnd"/>
      <w:r>
        <w:t xml:space="preserve"> </w:t>
      </w:r>
      <w:proofErr w:type="spellStart"/>
      <w:r>
        <w:t>заробітна</w:t>
      </w:r>
      <w:proofErr w:type="spellEnd"/>
      <w:r>
        <w:t xml:space="preserve"> плата в </w:t>
      </w:r>
      <w:proofErr w:type="spellStart"/>
      <w:r>
        <w:t>установах</w:t>
      </w:r>
      <w:proofErr w:type="spellEnd"/>
      <w:r>
        <w:t xml:space="preserve">, в </w:t>
      </w:r>
      <w:proofErr w:type="spellStart"/>
      <w:r>
        <w:t>яких</w:t>
      </w:r>
      <w:proofErr w:type="spellEnd"/>
      <w:r>
        <w:t xml:space="preserve"> за штатом не </w:t>
      </w:r>
      <w:proofErr w:type="spellStart"/>
      <w:r>
        <w:t>передбачено</w:t>
      </w:r>
      <w:proofErr w:type="spellEnd"/>
      <w:r>
        <w:t xml:space="preserve"> посади </w:t>
      </w:r>
      <w:proofErr w:type="spellStart"/>
      <w:r>
        <w:t>касира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через </w:t>
      </w:r>
      <w:proofErr w:type="spellStart"/>
      <w:r>
        <w:t>віддаленість</w:t>
      </w:r>
      <w:proofErr w:type="spellEnd"/>
      <w:r>
        <w:t xml:space="preserve"> </w:t>
      </w:r>
      <w:proofErr w:type="spellStart"/>
      <w:r>
        <w:t>обслуговуваної</w:t>
      </w:r>
      <w:proofErr w:type="spellEnd"/>
      <w:r>
        <w:t xml:space="preserve"> установи </w:t>
      </w:r>
      <w:proofErr w:type="spellStart"/>
      <w:r>
        <w:t>платіжна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розрахунково-платіжна</w:t>
      </w:r>
      <w:proofErr w:type="spellEnd"/>
      <w:r>
        <w:t xml:space="preserve"> </w:t>
      </w:r>
      <w:proofErr w:type="spellStart"/>
      <w:r>
        <w:t>відомості</w:t>
      </w:r>
      <w:proofErr w:type="spellEnd"/>
      <w:r>
        <w:t xml:space="preserve"> не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повернуті</w:t>
      </w:r>
      <w:proofErr w:type="spellEnd"/>
      <w:r>
        <w:t xml:space="preserve"> </w:t>
      </w:r>
      <w:proofErr w:type="spellStart"/>
      <w:r>
        <w:t>довіреною</w:t>
      </w:r>
      <w:proofErr w:type="spellEnd"/>
      <w:r>
        <w:t xml:space="preserve"> особою в </w:t>
      </w:r>
      <w:proofErr w:type="spellStart"/>
      <w:r>
        <w:t>касу</w:t>
      </w:r>
      <w:proofErr w:type="spellEnd"/>
      <w:r>
        <w:t xml:space="preserve"> </w:t>
      </w:r>
      <w:proofErr w:type="spellStart"/>
      <w:r>
        <w:t>централізованої</w:t>
      </w:r>
      <w:proofErr w:type="spellEnd"/>
      <w:r>
        <w:t xml:space="preserve"> </w:t>
      </w:r>
      <w:proofErr w:type="spellStart"/>
      <w:r>
        <w:t>бухгалтерії</w:t>
      </w:r>
      <w:proofErr w:type="spellEnd"/>
      <w:r>
        <w:t xml:space="preserve"> по </w:t>
      </w:r>
      <w:proofErr w:type="spellStart"/>
      <w:r>
        <w:t>закінченні</w:t>
      </w:r>
      <w:proofErr w:type="spellEnd"/>
      <w:r>
        <w:t xml:space="preserve"> </w:t>
      </w:r>
      <w:proofErr w:type="spellStart"/>
      <w:r>
        <w:t>трьох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>.</w:t>
      </w:r>
    </w:p>
    <w:p w:rsidR="00D15BCD" w:rsidRDefault="00D15BCD" w:rsidP="00D15BCD"/>
    <w:p w:rsidR="00D15BCD" w:rsidRDefault="00D15BCD" w:rsidP="00D15BCD">
      <w:r>
        <w:t xml:space="preserve">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підзвітних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затверджується</w:t>
      </w:r>
      <w:proofErr w:type="spellEnd"/>
      <w:r>
        <w:t xml:space="preserve"> </w:t>
      </w:r>
      <w:proofErr w:type="spellStart"/>
      <w:r>
        <w:t>розпорядженням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установи. Для </w:t>
      </w:r>
      <w:proofErr w:type="spellStart"/>
      <w:r>
        <w:t>одержання</w:t>
      </w:r>
      <w:proofErr w:type="spellEnd"/>
      <w:r>
        <w:t xml:space="preserve"> грошей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 xml:space="preserve"> </w:t>
      </w:r>
      <w:proofErr w:type="spellStart"/>
      <w:r>
        <w:t>підзвітна</w:t>
      </w:r>
      <w:proofErr w:type="spellEnd"/>
      <w:r>
        <w:t xml:space="preserve"> особа </w:t>
      </w:r>
      <w:proofErr w:type="spellStart"/>
      <w:r>
        <w:t>звертається</w:t>
      </w:r>
      <w:proofErr w:type="spellEnd"/>
      <w:r>
        <w:t xml:space="preserve"> з </w:t>
      </w:r>
      <w:proofErr w:type="spellStart"/>
      <w:r>
        <w:t>заявою</w:t>
      </w:r>
      <w:proofErr w:type="spellEnd"/>
      <w:r>
        <w:t xml:space="preserve"> на </w:t>
      </w:r>
      <w:proofErr w:type="spellStart"/>
      <w:r>
        <w:t>ім’я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установи </w:t>
      </w:r>
      <w:proofErr w:type="spellStart"/>
      <w:r>
        <w:t>і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за нею не </w:t>
      </w:r>
      <w:proofErr w:type="spellStart"/>
      <w:r>
        <w:t>рахується</w:t>
      </w:r>
      <w:proofErr w:type="spellEnd"/>
      <w:r>
        <w:t xml:space="preserve"> </w:t>
      </w:r>
      <w:proofErr w:type="spellStart"/>
      <w:r>
        <w:t>заборгованості</w:t>
      </w:r>
      <w:proofErr w:type="spellEnd"/>
      <w:r>
        <w:t xml:space="preserve"> за </w:t>
      </w:r>
      <w:proofErr w:type="spellStart"/>
      <w:r>
        <w:t>попереднім</w:t>
      </w:r>
      <w:proofErr w:type="spellEnd"/>
      <w:r>
        <w:t xml:space="preserve"> авансом, то </w:t>
      </w:r>
      <w:proofErr w:type="spellStart"/>
      <w:r>
        <w:t>керівник</w:t>
      </w:r>
      <w:proofErr w:type="spellEnd"/>
      <w:r>
        <w:t xml:space="preserve"> установи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дозвіл</w:t>
      </w:r>
      <w:proofErr w:type="spellEnd"/>
      <w:r>
        <w:t xml:space="preserve"> на </w:t>
      </w:r>
      <w:proofErr w:type="spellStart"/>
      <w:r>
        <w:t>видачу</w:t>
      </w:r>
      <w:proofErr w:type="spellEnd"/>
      <w:r>
        <w:t xml:space="preserve"> грошей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>.</w:t>
      </w:r>
    </w:p>
    <w:p w:rsidR="00D15BCD" w:rsidRDefault="00D15BCD" w:rsidP="00D15BCD"/>
    <w:p w:rsidR="00D15BCD" w:rsidRDefault="00D15BCD" w:rsidP="00D15BCD">
      <w:r>
        <w:t xml:space="preserve"> </w:t>
      </w:r>
      <w:proofErr w:type="spellStart"/>
      <w:r>
        <w:t>Працівники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одержали </w:t>
      </w:r>
      <w:proofErr w:type="spellStart"/>
      <w:r>
        <w:t>готівку</w:t>
      </w:r>
      <w:proofErr w:type="spellEnd"/>
      <w:r>
        <w:t xml:space="preserve"> в </w:t>
      </w:r>
      <w:proofErr w:type="spellStart"/>
      <w:r>
        <w:t>підзвіт</w:t>
      </w:r>
      <w:proofErr w:type="spellEnd"/>
      <w:r>
        <w:t xml:space="preserve">, </w:t>
      </w:r>
      <w:proofErr w:type="spellStart"/>
      <w:r>
        <w:t>зобов’язані</w:t>
      </w:r>
      <w:proofErr w:type="spellEnd"/>
      <w:r>
        <w:t xml:space="preserve"> подати до </w:t>
      </w:r>
      <w:proofErr w:type="spellStart"/>
      <w:r>
        <w:t>бухгалтерії</w:t>
      </w:r>
      <w:proofErr w:type="spellEnd"/>
      <w:r>
        <w:t xml:space="preserve"> </w:t>
      </w:r>
      <w:proofErr w:type="spellStart"/>
      <w:r>
        <w:t>авансовий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 xml:space="preserve"> про </w:t>
      </w:r>
      <w:proofErr w:type="spellStart"/>
      <w:r>
        <w:t>витрачені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, до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бути </w:t>
      </w:r>
      <w:proofErr w:type="spellStart"/>
      <w:r>
        <w:t>додані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виправдовуючі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: акт </w:t>
      </w:r>
      <w:proofErr w:type="spellStart"/>
      <w:r>
        <w:t>закупівлі</w:t>
      </w:r>
      <w:proofErr w:type="spellEnd"/>
      <w:r>
        <w:t xml:space="preserve">, чеки, </w:t>
      </w:r>
      <w:proofErr w:type="spellStart"/>
      <w:r>
        <w:t>квитанції</w:t>
      </w:r>
      <w:proofErr w:type="spellEnd"/>
      <w:r>
        <w:t xml:space="preserve">, </w:t>
      </w:r>
      <w:proofErr w:type="spellStart"/>
      <w:r>
        <w:t>рахунки</w:t>
      </w:r>
      <w:proofErr w:type="spellEnd"/>
      <w:r>
        <w:t xml:space="preserve"> </w:t>
      </w:r>
      <w:proofErr w:type="spellStart"/>
      <w:r>
        <w:t>магазинів</w:t>
      </w:r>
      <w:proofErr w:type="spellEnd"/>
      <w:r>
        <w:t xml:space="preserve">, </w:t>
      </w:r>
      <w:proofErr w:type="spellStart"/>
      <w:r>
        <w:t>готелів</w:t>
      </w:r>
      <w:proofErr w:type="spellEnd"/>
      <w:r>
        <w:t xml:space="preserve">, </w:t>
      </w:r>
      <w:proofErr w:type="spellStart"/>
      <w:r>
        <w:t>залізничні</w:t>
      </w:r>
      <w:proofErr w:type="spellEnd"/>
      <w:r>
        <w:t xml:space="preserve">, </w:t>
      </w:r>
      <w:proofErr w:type="spellStart"/>
      <w:r>
        <w:t>авіаційні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проїздні</w:t>
      </w:r>
      <w:proofErr w:type="spellEnd"/>
      <w:r>
        <w:t xml:space="preserve"> квитки. </w:t>
      </w:r>
      <w:proofErr w:type="spellStart"/>
      <w:r>
        <w:t>Обов’язковим</w:t>
      </w:r>
      <w:proofErr w:type="spellEnd"/>
      <w:r>
        <w:t xml:space="preserve"> </w:t>
      </w:r>
      <w:proofErr w:type="spellStart"/>
      <w:r>
        <w:t>реквізитом</w:t>
      </w:r>
      <w:proofErr w:type="spellEnd"/>
      <w:r>
        <w:t xml:space="preserve"> авансового </w:t>
      </w:r>
      <w:proofErr w:type="spellStart"/>
      <w:r>
        <w:t>звіту</w:t>
      </w:r>
      <w:proofErr w:type="spellEnd"/>
      <w:r>
        <w:t xml:space="preserve"> є </w:t>
      </w:r>
      <w:proofErr w:type="spellStart"/>
      <w:r>
        <w:t>резолюція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уповноваженої</w:t>
      </w:r>
      <w:proofErr w:type="spellEnd"/>
      <w:r>
        <w:t xml:space="preserve"> ним особи 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вказаної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підпис</w:t>
      </w:r>
      <w:proofErr w:type="spellEnd"/>
      <w:r>
        <w:t>.</w:t>
      </w:r>
    </w:p>
    <w:p w:rsidR="00D15BCD" w:rsidRDefault="00D15BCD" w:rsidP="00D15BCD"/>
    <w:p w:rsidR="00D15BCD" w:rsidRDefault="00D15BCD" w:rsidP="00D15BCD">
      <w:r>
        <w:t xml:space="preserve"> Строки,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підзвітні</w:t>
      </w:r>
      <w:proofErr w:type="spellEnd"/>
      <w:r>
        <w:t xml:space="preserve"> особи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здати</w:t>
      </w:r>
      <w:proofErr w:type="spellEnd"/>
      <w:r>
        <w:t xml:space="preserve"> до </w:t>
      </w:r>
      <w:proofErr w:type="spellStart"/>
      <w:r>
        <w:t>бухгалтерії</w:t>
      </w:r>
      <w:proofErr w:type="spellEnd"/>
      <w:r>
        <w:t xml:space="preserve"> </w:t>
      </w:r>
      <w:proofErr w:type="spellStart"/>
      <w:r>
        <w:t>невикористану</w:t>
      </w:r>
      <w:proofErr w:type="spellEnd"/>
      <w:r>
        <w:t xml:space="preserve"> </w:t>
      </w:r>
      <w:proofErr w:type="spellStart"/>
      <w:r>
        <w:t>готівку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авансовий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>:</w:t>
      </w:r>
    </w:p>
    <w:p w:rsidR="00D15BCD" w:rsidRDefault="00D15BCD" w:rsidP="00D15BCD">
      <w:r>
        <w:t xml:space="preserve"> ·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трьох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повернення</w:t>
      </w:r>
      <w:proofErr w:type="spellEnd"/>
      <w:r>
        <w:t xml:space="preserve"> з </w:t>
      </w:r>
      <w:proofErr w:type="spellStart"/>
      <w:r>
        <w:t>відрядження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гроші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видані</w:t>
      </w:r>
      <w:proofErr w:type="spellEnd"/>
      <w:r>
        <w:t xml:space="preserve"> на 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відрядження</w:t>
      </w:r>
      <w:proofErr w:type="spellEnd"/>
      <w:r>
        <w:t>;</w:t>
      </w:r>
    </w:p>
    <w:p w:rsidR="00D15BCD" w:rsidRDefault="00D15BCD" w:rsidP="00D15BCD">
      <w:r>
        <w:t xml:space="preserve"> · </w:t>
      </w:r>
      <w:proofErr w:type="spellStart"/>
      <w:r>
        <w:t>протягом</w:t>
      </w:r>
      <w:proofErr w:type="spellEnd"/>
      <w:r>
        <w:t xml:space="preserve"> десяти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дня </w:t>
      </w:r>
      <w:proofErr w:type="spellStart"/>
      <w:r>
        <w:t>видачі</w:t>
      </w:r>
      <w:proofErr w:type="spellEnd"/>
      <w:r>
        <w:t xml:space="preserve"> </w:t>
      </w:r>
      <w:proofErr w:type="spellStart"/>
      <w:r>
        <w:t>готівки</w:t>
      </w:r>
      <w:proofErr w:type="spellEnd"/>
      <w:r>
        <w:t xml:space="preserve"> в </w:t>
      </w:r>
      <w:proofErr w:type="spellStart"/>
      <w:r>
        <w:t>підзвіт</w:t>
      </w:r>
      <w:proofErr w:type="spellEnd"/>
      <w:r>
        <w:t xml:space="preserve"> на </w:t>
      </w:r>
      <w:proofErr w:type="spellStart"/>
      <w:r>
        <w:t>закупівлю</w:t>
      </w:r>
      <w:proofErr w:type="spellEnd"/>
      <w:r>
        <w:t xml:space="preserve"> </w:t>
      </w:r>
      <w:proofErr w:type="spellStart"/>
      <w:r>
        <w:t>сільськогосподарської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, </w:t>
      </w:r>
      <w:proofErr w:type="spellStart"/>
      <w:r>
        <w:t>продуктів</w:t>
      </w:r>
      <w:proofErr w:type="spellEnd"/>
      <w:r>
        <w:t xml:space="preserve"> її </w:t>
      </w:r>
      <w:proofErr w:type="spellStart"/>
      <w:r>
        <w:t>переробки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заготівлю</w:t>
      </w:r>
      <w:proofErr w:type="spellEnd"/>
      <w:r>
        <w:t xml:space="preserve"> </w:t>
      </w:r>
      <w:proofErr w:type="spellStart"/>
      <w:r>
        <w:t>вторинної</w:t>
      </w:r>
      <w:proofErr w:type="spellEnd"/>
      <w:r>
        <w:t xml:space="preserve"> </w:t>
      </w:r>
      <w:proofErr w:type="spellStart"/>
      <w:r>
        <w:t>сировини</w:t>
      </w:r>
      <w:proofErr w:type="spellEnd"/>
      <w:r>
        <w:t xml:space="preserve">,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металобрухту</w:t>
      </w:r>
      <w:proofErr w:type="spellEnd"/>
      <w:r>
        <w:t>;</w:t>
      </w:r>
    </w:p>
    <w:p w:rsidR="00D15BCD" w:rsidRDefault="00D15BCD" w:rsidP="00D15BCD">
      <w:r>
        <w:t xml:space="preserve"> · </w:t>
      </w:r>
      <w:proofErr w:type="spellStart"/>
      <w:r>
        <w:t>наступного</w:t>
      </w:r>
      <w:proofErr w:type="spellEnd"/>
      <w:r>
        <w:t xml:space="preserve"> </w:t>
      </w:r>
      <w:proofErr w:type="spellStart"/>
      <w:r>
        <w:t>робочого</w:t>
      </w:r>
      <w:proofErr w:type="spellEnd"/>
      <w:r>
        <w:t xml:space="preserve"> дня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видачі</w:t>
      </w:r>
      <w:proofErr w:type="spellEnd"/>
      <w:r>
        <w:t xml:space="preserve"> на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виробничі</w:t>
      </w:r>
      <w:proofErr w:type="spellEnd"/>
      <w:r>
        <w:t xml:space="preserve"> (</w:t>
      </w:r>
      <w:proofErr w:type="spellStart"/>
      <w:r>
        <w:t>господарські</w:t>
      </w:r>
      <w:proofErr w:type="spellEnd"/>
      <w:r>
        <w:t>) потреби.</w:t>
      </w:r>
    </w:p>
    <w:p w:rsidR="00D15BCD" w:rsidRDefault="00D15BCD" w:rsidP="00D15BCD"/>
    <w:p w:rsidR="00D15BCD" w:rsidRDefault="00D15BCD" w:rsidP="00D15BCD">
      <w:r>
        <w:t xml:space="preserve"> </w:t>
      </w:r>
      <w:proofErr w:type="spellStart"/>
      <w:r>
        <w:t>Видатки</w:t>
      </w:r>
      <w:proofErr w:type="spellEnd"/>
      <w:r>
        <w:t xml:space="preserve"> на </w:t>
      </w:r>
      <w:proofErr w:type="spellStart"/>
      <w:r>
        <w:t>наукові</w:t>
      </w:r>
      <w:proofErr w:type="spellEnd"/>
      <w:r>
        <w:t xml:space="preserve"> </w:t>
      </w:r>
      <w:proofErr w:type="spellStart"/>
      <w:r>
        <w:t>експедиції</w:t>
      </w:r>
      <w:proofErr w:type="spellEnd"/>
      <w:r>
        <w:t xml:space="preserve"> </w:t>
      </w:r>
      <w:proofErr w:type="spellStart"/>
      <w:r>
        <w:t>здійснюються</w:t>
      </w:r>
      <w:proofErr w:type="spellEnd"/>
      <w:r>
        <w:t xml:space="preserve"> через </w:t>
      </w:r>
      <w:proofErr w:type="spellStart"/>
      <w:r>
        <w:t>підзвітних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певними</w:t>
      </w:r>
      <w:proofErr w:type="spellEnd"/>
      <w:r>
        <w:t xml:space="preserve"> </w:t>
      </w:r>
      <w:proofErr w:type="spellStart"/>
      <w:r>
        <w:t>інструкціями</w:t>
      </w:r>
      <w:proofErr w:type="spellEnd"/>
      <w:r>
        <w:t xml:space="preserve"> АН України. На </w:t>
      </w:r>
      <w:proofErr w:type="spellStart"/>
      <w:r>
        <w:t>першопочаткові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</w:t>
      </w:r>
      <w:proofErr w:type="spellStart"/>
      <w:r>
        <w:t>начальників</w:t>
      </w:r>
      <w:proofErr w:type="spellEnd"/>
      <w:r>
        <w:t xml:space="preserve"> </w:t>
      </w:r>
      <w:proofErr w:type="spellStart"/>
      <w:r>
        <w:t>експедицій</w:t>
      </w:r>
      <w:proofErr w:type="spellEnd"/>
      <w:r>
        <w:t xml:space="preserve"> </w:t>
      </w:r>
      <w:proofErr w:type="spellStart"/>
      <w:r>
        <w:t>видається</w:t>
      </w:r>
      <w:proofErr w:type="spellEnd"/>
      <w:r>
        <w:t xml:space="preserve"> аванс </w:t>
      </w:r>
      <w:proofErr w:type="spellStart"/>
      <w:r>
        <w:t>готівкою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затвердженого</w:t>
      </w:r>
      <w:proofErr w:type="spellEnd"/>
      <w:r>
        <w:t xml:space="preserve"> </w:t>
      </w:r>
      <w:proofErr w:type="spellStart"/>
      <w:r>
        <w:t>кошторису</w:t>
      </w:r>
      <w:proofErr w:type="spellEnd"/>
      <w:r>
        <w:t xml:space="preserve">, </w:t>
      </w:r>
      <w:proofErr w:type="spellStart"/>
      <w:r>
        <w:t>масштабів</w:t>
      </w:r>
      <w:proofErr w:type="spellEnd"/>
      <w:r>
        <w:t xml:space="preserve"> та умов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експедицій</w:t>
      </w:r>
      <w:proofErr w:type="spellEnd"/>
      <w:r>
        <w:t>.</w:t>
      </w:r>
    </w:p>
    <w:p w:rsidR="00D15BCD" w:rsidRDefault="00D15BCD" w:rsidP="00D15BCD"/>
    <w:p w:rsidR="00D15BCD" w:rsidRDefault="00D15BCD" w:rsidP="00D15BCD">
      <w:proofErr w:type="spellStart"/>
      <w:r>
        <w:t>Підзвітні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на </w:t>
      </w:r>
      <w:proofErr w:type="spellStart"/>
      <w:r>
        <w:t>експедиційні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видаються</w:t>
      </w:r>
      <w:proofErr w:type="spellEnd"/>
      <w:r>
        <w:t xml:space="preserve"> на:</w:t>
      </w:r>
    </w:p>
    <w:p w:rsidR="00D15BCD" w:rsidRDefault="00D15BCD" w:rsidP="00D15BCD">
      <w:r>
        <w:t xml:space="preserve"> · </w:t>
      </w:r>
      <w:proofErr w:type="spellStart"/>
      <w:r>
        <w:t>виплату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плати;</w:t>
      </w:r>
    </w:p>
    <w:p w:rsidR="00D15BCD" w:rsidRDefault="00D15BCD" w:rsidP="00D15BCD">
      <w:r>
        <w:t xml:space="preserve"> · оплату </w:t>
      </w:r>
      <w:proofErr w:type="spellStart"/>
      <w:r>
        <w:t>проїзду</w:t>
      </w:r>
      <w:proofErr w:type="spellEnd"/>
      <w:r>
        <w:t xml:space="preserve"> </w:t>
      </w:r>
      <w:proofErr w:type="spellStart"/>
      <w:r>
        <w:t>співробітників</w:t>
      </w:r>
      <w:proofErr w:type="spellEnd"/>
      <w:r>
        <w:t xml:space="preserve"> до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експедицій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назад;</w:t>
      </w:r>
    </w:p>
    <w:p w:rsidR="00D15BCD" w:rsidRDefault="00D15BCD" w:rsidP="00D15BCD">
      <w:r>
        <w:t xml:space="preserve"> · оплату </w:t>
      </w:r>
      <w:proofErr w:type="spellStart"/>
      <w:r>
        <w:t>добових</w:t>
      </w:r>
      <w:proofErr w:type="spellEnd"/>
      <w:r>
        <w:t>;</w:t>
      </w:r>
    </w:p>
    <w:p w:rsidR="00D15BCD" w:rsidRDefault="00D15BCD" w:rsidP="00D15BCD">
      <w:r>
        <w:t xml:space="preserve"> · оплату </w:t>
      </w:r>
      <w:proofErr w:type="spellStart"/>
      <w:r>
        <w:t>квартирних</w:t>
      </w:r>
      <w:proofErr w:type="spellEnd"/>
      <w:r>
        <w:t>;</w:t>
      </w:r>
    </w:p>
    <w:p w:rsidR="00D15BCD" w:rsidRDefault="00D15BCD" w:rsidP="00D15BCD">
      <w:r>
        <w:t xml:space="preserve"> ·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орендної</w:t>
      </w:r>
      <w:proofErr w:type="spellEnd"/>
      <w:r>
        <w:t xml:space="preserve"> плати за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транспортної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>;</w:t>
      </w:r>
    </w:p>
    <w:p w:rsidR="00D15BCD" w:rsidRDefault="00D15BCD" w:rsidP="00D15BCD">
      <w:r>
        <w:t xml:space="preserve"> · </w:t>
      </w:r>
      <w:proofErr w:type="spellStart"/>
      <w:r>
        <w:t>наймання</w:t>
      </w:r>
      <w:proofErr w:type="spellEnd"/>
      <w:r>
        <w:t xml:space="preserve"> </w:t>
      </w:r>
      <w:proofErr w:type="spellStart"/>
      <w:r>
        <w:t>комор</w:t>
      </w:r>
      <w:proofErr w:type="spellEnd"/>
      <w:r>
        <w:t xml:space="preserve">, </w:t>
      </w:r>
      <w:proofErr w:type="spellStart"/>
      <w:r>
        <w:t>лабораторій</w:t>
      </w:r>
      <w:proofErr w:type="spellEnd"/>
      <w:r>
        <w:t xml:space="preserve">, </w:t>
      </w:r>
      <w:proofErr w:type="spellStart"/>
      <w:r>
        <w:t>житла</w:t>
      </w:r>
      <w:proofErr w:type="spellEnd"/>
      <w:r>
        <w:t>;</w:t>
      </w:r>
    </w:p>
    <w:p w:rsidR="00D15BCD" w:rsidRDefault="00D15BCD" w:rsidP="00D15BCD">
      <w:r>
        <w:t xml:space="preserve"> · </w:t>
      </w:r>
      <w:proofErr w:type="spellStart"/>
      <w:r>
        <w:t>придбання</w:t>
      </w:r>
      <w:proofErr w:type="spellEnd"/>
      <w:r>
        <w:t xml:space="preserve"> </w:t>
      </w:r>
      <w:proofErr w:type="spellStart"/>
      <w:r>
        <w:t>паливно-мастильних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>;</w:t>
      </w:r>
    </w:p>
    <w:p w:rsidR="00D15BCD" w:rsidRDefault="00D15BCD" w:rsidP="00D15BCD">
      <w:r>
        <w:t xml:space="preserve"> · </w:t>
      </w:r>
      <w:proofErr w:type="spellStart"/>
      <w:r>
        <w:t>поштово-телеграфні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>;</w:t>
      </w:r>
    </w:p>
    <w:p w:rsidR="00D15BCD" w:rsidRDefault="00D15BCD" w:rsidP="00D15BCD">
      <w:r>
        <w:t xml:space="preserve"> ·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>.</w:t>
      </w:r>
    </w:p>
    <w:p w:rsidR="00D15BCD" w:rsidRDefault="00D15BCD" w:rsidP="00D15BCD"/>
    <w:p w:rsidR="00D15BCD" w:rsidRDefault="00D15BCD" w:rsidP="00D15BCD">
      <w:r>
        <w:t xml:space="preserve">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маса</w:t>
      </w:r>
      <w:proofErr w:type="spellEnd"/>
      <w:r>
        <w:t xml:space="preserve"> </w:t>
      </w:r>
      <w:proofErr w:type="spellStart"/>
      <w:r>
        <w:t>авансів</w:t>
      </w:r>
      <w:proofErr w:type="spellEnd"/>
      <w:r>
        <w:t xml:space="preserve"> </w:t>
      </w:r>
      <w:proofErr w:type="spellStart"/>
      <w:r>
        <w:t>видається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 xml:space="preserve"> на </w:t>
      </w:r>
      <w:proofErr w:type="spellStart"/>
      <w:r>
        <w:t>службові</w:t>
      </w:r>
      <w:proofErr w:type="spellEnd"/>
      <w:r>
        <w:t xml:space="preserve"> </w:t>
      </w:r>
      <w:proofErr w:type="spellStart"/>
      <w:r>
        <w:t>відрядження</w:t>
      </w:r>
      <w:proofErr w:type="spellEnd"/>
      <w:r>
        <w:t xml:space="preserve"> у межах </w:t>
      </w:r>
      <w:proofErr w:type="spellStart"/>
      <w:r>
        <w:t>сум</w:t>
      </w:r>
      <w:proofErr w:type="spellEnd"/>
      <w:r>
        <w:t xml:space="preserve">, </w:t>
      </w:r>
      <w:proofErr w:type="spellStart"/>
      <w:r>
        <w:t>необхідних</w:t>
      </w:r>
      <w:proofErr w:type="spellEnd"/>
      <w:r>
        <w:t xml:space="preserve"> </w:t>
      </w:r>
      <w:proofErr w:type="spellStart"/>
      <w:r>
        <w:t>відрядженим</w:t>
      </w:r>
      <w:proofErr w:type="spellEnd"/>
      <w:r>
        <w:t xml:space="preserve"> особам на оплату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проїзду</w:t>
      </w:r>
      <w:proofErr w:type="spellEnd"/>
      <w:r>
        <w:t xml:space="preserve"> до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відрядження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назад, </w:t>
      </w:r>
      <w:proofErr w:type="spellStart"/>
      <w:r>
        <w:t>добових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на </w:t>
      </w:r>
      <w:proofErr w:type="spellStart"/>
      <w:r>
        <w:t>наймання</w:t>
      </w:r>
      <w:proofErr w:type="spellEnd"/>
      <w:r>
        <w:t xml:space="preserve"> </w:t>
      </w:r>
      <w:proofErr w:type="spellStart"/>
      <w:r>
        <w:t>житлового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t>.</w:t>
      </w:r>
    </w:p>
    <w:p w:rsidR="00D15BCD" w:rsidRDefault="00D15BCD" w:rsidP="00D15BCD"/>
    <w:p w:rsidR="00D15BCD" w:rsidRDefault="00D15BCD" w:rsidP="00D15BCD">
      <w:r>
        <w:t xml:space="preserve"> </w:t>
      </w:r>
      <w:proofErr w:type="spellStart"/>
      <w:r>
        <w:t>Службове</w:t>
      </w:r>
      <w:proofErr w:type="spellEnd"/>
      <w:r>
        <w:t xml:space="preserve"> </w:t>
      </w:r>
      <w:proofErr w:type="spellStart"/>
      <w:r>
        <w:t>відрядження</w:t>
      </w:r>
      <w:proofErr w:type="spellEnd"/>
      <w:r>
        <w:t xml:space="preserve"> – це </w:t>
      </w:r>
      <w:proofErr w:type="spellStart"/>
      <w:r>
        <w:t>поїздка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 за </w:t>
      </w:r>
      <w:proofErr w:type="spellStart"/>
      <w:r>
        <w:t>розпорядженням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підприємства, </w:t>
      </w:r>
      <w:proofErr w:type="spellStart"/>
      <w:r>
        <w:t>об’єднання</w:t>
      </w:r>
      <w:proofErr w:type="spellEnd"/>
      <w:r>
        <w:t xml:space="preserve">, установи, </w:t>
      </w:r>
      <w:proofErr w:type="spellStart"/>
      <w:r>
        <w:t>організації</w:t>
      </w:r>
      <w:proofErr w:type="spellEnd"/>
      <w:r>
        <w:t xml:space="preserve"> на </w:t>
      </w:r>
      <w:proofErr w:type="spellStart"/>
      <w:r>
        <w:t>певний</w:t>
      </w:r>
      <w:proofErr w:type="spellEnd"/>
      <w:r>
        <w:t xml:space="preserve"> строк в </w:t>
      </w:r>
      <w:proofErr w:type="spellStart"/>
      <w:r>
        <w:t>інший</w:t>
      </w:r>
      <w:proofErr w:type="spellEnd"/>
      <w:r>
        <w:t xml:space="preserve"> населений пункт для виконання </w:t>
      </w:r>
      <w:proofErr w:type="spellStart"/>
      <w:r>
        <w:t>службового</w:t>
      </w:r>
      <w:proofErr w:type="spellEnd"/>
      <w:r>
        <w:t xml:space="preserve"> </w:t>
      </w:r>
      <w:proofErr w:type="spellStart"/>
      <w:r>
        <w:t>доручення</w:t>
      </w:r>
      <w:proofErr w:type="spellEnd"/>
      <w:r>
        <w:t xml:space="preserve"> поза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.</w:t>
      </w:r>
    </w:p>
    <w:p w:rsidR="00D15BCD" w:rsidRDefault="00D15BCD" w:rsidP="00D15BCD"/>
    <w:p w:rsidR="00D15BCD" w:rsidRDefault="00D15BCD" w:rsidP="00D15BCD">
      <w:r>
        <w:t xml:space="preserve"> </w:t>
      </w:r>
      <w:proofErr w:type="spellStart"/>
      <w:r>
        <w:t>Вибуття</w:t>
      </w:r>
      <w:proofErr w:type="spellEnd"/>
      <w:r>
        <w:t xml:space="preserve"> у </w:t>
      </w:r>
      <w:proofErr w:type="spellStart"/>
      <w:r>
        <w:t>службове</w:t>
      </w:r>
      <w:proofErr w:type="spellEnd"/>
      <w:r>
        <w:t xml:space="preserve"> </w:t>
      </w:r>
      <w:proofErr w:type="spellStart"/>
      <w:r>
        <w:t>відрядження</w:t>
      </w:r>
      <w:proofErr w:type="spellEnd"/>
      <w:r>
        <w:t xml:space="preserve"> – </w:t>
      </w:r>
      <w:proofErr w:type="spellStart"/>
      <w:r>
        <w:t>обов’язок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. </w:t>
      </w:r>
      <w:proofErr w:type="spellStart"/>
      <w:r>
        <w:t>Відмову</w:t>
      </w:r>
      <w:proofErr w:type="spellEnd"/>
      <w:r>
        <w:t xml:space="preserve"> без </w:t>
      </w:r>
      <w:proofErr w:type="spellStart"/>
      <w:r>
        <w:t>поважних</w:t>
      </w:r>
      <w:proofErr w:type="spellEnd"/>
      <w:r>
        <w:t xml:space="preserve"> причин </w:t>
      </w:r>
      <w:proofErr w:type="spellStart"/>
      <w:r>
        <w:t>визнають</w:t>
      </w:r>
      <w:proofErr w:type="spellEnd"/>
      <w:r>
        <w:t xml:space="preserve"> </w:t>
      </w:r>
      <w:proofErr w:type="spellStart"/>
      <w:r>
        <w:t>дисциплінарним</w:t>
      </w:r>
      <w:proofErr w:type="spellEnd"/>
      <w:r>
        <w:t xml:space="preserve"> проступком. </w:t>
      </w:r>
      <w:proofErr w:type="spellStart"/>
      <w:r>
        <w:t>Жінок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віком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3 до 14 </w:t>
      </w:r>
      <w:proofErr w:type="spellStart"/>
      <w:r>
        <w:t>років</w:t>
      </w:r>
      <w:proofErr w:type="spellEnd"/>
      <w:r>
        <w:t xml:space="preserve">,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направити</w:t>
      </w:r>
      <w:proofErr w:type="spellEnd"/>
      <w:r>
        <w:t xml:space="preserve"> у </w:t>
      </w:r>
      <w:proofErr w:type="spellStart"/>
      <w:r>
        <w:t>відрядження</w:t>
      </w:r>
      <w:proofErr w:type="spellEnd"/>
      <w:r>
        <w:t xml:space="preserve"> тільки з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 xml:space="preserve"> (ст. 177 </w:t>
      </w:r>
      <w:proofErr w:type="spellStart"/>
      <w:r>
        <w:t>КзПП</w:t>
      </w:r>
      <w:proofErr w:type="spellEnd"/>
      <w:r>
        <w:t xml:space="preserve">), а </w:t>
      </w:r>
      <w:proofErr w:type="spellStart"/>
      <w:r>
        <w:t>вагітних</w:t>
      </w:r>
      <w:proofErr w:type="spellEnd"/>
      <w:r>
        <w:t xml:space="preserve"> </w:t>
      </w:r>
      <w:proofErr w:type="spellStart"/>
      <w:r>
        <w:t>жінок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жінок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до 3-х </w:t>
      </w:r>
      <w:proofErr w:type="spellStart"/>
      <w:r>
        <w:t>років</w:t>
      </w:r>
      <w:proofErr w:type="spellEnd"/>
      <w:r>
        <w:t xml:space="preserve">, – </w:t>
      </w:r>
      <w:proofErr w:type="spellStart"/>
      <w:r>
        <w:t>направляти</w:t>
      </w:r>
      <w:proofErr w:type="spellEnd"/>
      <w:r>
        <w:t xml:space="preserve"> у </w:t>
      </w:r>
      <w:proofErr w:type="spellStart"/>
      <w:r>
        <w:t>відрядження</w:t>
      </w:r>
      <w:proofErr w:type="spellEnd"/>
      <w:r>
        <w:t xml:space="preserve"> заборонено.</w:t>
      </w:r>
    </w:p>
    <w:p w:rsidR="00D15BCD" w:rsidRDefault="00D15BCD" w:rsidP="00D15BCD"/>
    <w:p w:rsidR="00D15BCD" w:rsidRDefault="00D15BCD" w:rsidP="00D15BCD">
      <w:r>
        <w:t xml:space="preserve"> </w:t>
      </w:r>
      <w:proofErr w:type="spellStart"/>
      <w:r>
        <w:t>Направлення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у </w:t>
      </w:r>
      <w:proofErr w:type="spellStart"/>
      <w:r>
        <w:t>відрядження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керівником</w:t>
      </w:r>
      <w:proofErr w:type="spellEnd"/>
      <w:r>
        <w:t xml:space="preserve"> установи з </w:t>
      </w:r>
      <w:proofErr w:type="spellStart"/>
      <w:r>
        <w:t>оформленням</w:t>
      </w:r>
      <w:proofErr w:type="spellEnd"/>
      <w:r>
        <w:t xml:space="preserve"> наказу, в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зазначається</w:t>
      </w:r>
      <w:proofErr w:type="spellEnd"/>
      <w:r>
        <w:t>:</w:t>
      </w:r>
    </w:p>
    <w:p w:rsidR="00D15BCD" w:rsidRDefault="00D15BCD" w:rsidP="00D15BCD">
      <w:r>
        <w:t xml:space="preserve"> · пункт </w:t>
      </w:r>
      <w:proofErr w:type="spellStart"/>
      <w:r>
        <w:t>призначення</w:t>
      </w:r>
      <w:proofErr w:type="spellEnd"/>
      <w:r>
        <w:t>;</w:t>
      </w:r>
    </w:p>
    <w:p w:rsidR="00D15BCD" w:rsidRDefault="00D15BCD" w:rsidP="00D15BCD">
      <w:r>
        <w:t xml:space="preserve"> · назва підприємства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, </w:t>
      </w:r>
      <w:proofErr w:type="spellStart"/>
      <w:r>
        <w:t>куди</w:t>
      </w:r>
      <w:proofErr w:type="spellEnd"/>
      <w:r>
        <w:t xml:space="preserve"> </w:t>
      </w:r>
      <w:proofErr w:type="spellStart"/>
      <w:r>
        <w:t>відправляється</w:t>
      </w:r>
      <w:proofErr w:type="spellEnd"/>
      <w:r>
        <w:t xml:space="preserve"> </w:t>
      </w:r>
      <w:proofErr w:type="spellStart"/>
      <w:r>
        <w:t>працівник</w:t>
      </w:r>
      <w:proofErr w:type="spellEnd"/>
      <w:r>
        <w:t>;</w:t>
      </w:r>
    </w:p>
    <w:p w:rsidR="00D15BCD" w:rsidRDefault="00D15BCD" w:rsidP="00D15BCD">
      <w:r>
        <w:lastRenderedPageBreak/>
        <w:t xml:space="preserve"> · строк </w:t>
      </w:r>
      <w:proofErr w:type="spellStart"/>
      <w:r>
        <w:t>і</w:t>
      </w:r>
      <w:proofErr w:type="spellEnd"/>
      <w:r>
        <w:t xml:space="preserve"> мета </w:t>
      </w:r>
      <w:proofErr w:type="spellStart"/>
      <w:r>
        <w:t>відрядження</w:t>
      </w:r>
      <w:proofErr w:type="spellEnd"/>
      <w:r>
        <w:t>.</w:t>
      </w:r>
    </w:p>
    <w:p w:rsidR="00D15BCD" w:rsidRDefault="00D15BCD" w:rsidP="00D15BCD">
      <w:r>
        <w:t xml:space="preserve"> Наказ про </w:t>
      </w:r>
      <w:proofErr w:type="spellStart"/>
      <w:r>
        <w:t>направлення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 у </w:t>
      </w:r>
      <w:proofErr w:type="spellStart"/>
      <w:r>
        <w:t>відрядження</w:t>
      </w:r>
      <w:proofErr w:type="spellEnd"/>
      <w:r>
        <w:t xml:space="preserve"> є </w:t>
      </w:r>
      <w:proofErr w:type="spellStart"/>
      <w:r>
        <w:t>підставою</w:t>
      </w:r>
      <w:proofErr w:type="spellEnd"/>
      <w:r>
        <w:t xml:space="preserve"> для </w:t>
      </w:r>
      <w:proofErr w:type="spellStart"/>
      <w:r>
        <w:t>видачі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відповідного</w:t>
      </w:r>
      <w:proofErr w:type="spellEnd"/>
      <w:r>
        <w:t xml:space="preserve"> </w:t>
      </w:r>
      <w:proofErr w:type="spellStart"/>
      <w:r>
        <w:t>посвідчення</w:t>
      </w:r>
      <w:proofErr w:type="spellEnd"/>
      <w:r>
        <w:t>.</w:t>
      </w:r>
    </w:p>
    <w:p w:rsidR="00D15BCD" w:rsidRDefault="00D15BCD" w:rsidP="00D15BCD">
      <w:r>
        <w:t xml:space="preserve"> </w:t>
      </w:r>
      <w:proofErr w:type="spellStart"/>
      <w:r>
        <w:t>Посвідчення</w:t>
      </w:r>
      <w:proofErr w:type="spellEnd"/>
      <w:r>
        <w:t xml:space="preserve"> на </w:t>
      </w:r>
      <w:proofErr w:type="spellStart"/>
      <w:r>
        <w:t>відрядження</w:t>
      </w:r>
      <w:proofErr w:type="spellEnd"/>
      <w:r>
        <w:t xml:space="preserve"> – це документ,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видається</w:t>
      </w:r>
      <w:proofErr w:type="spellEnd"/>
      <w:r>
        <w:t xml:space="preserve"> </w:t>
      </w:r>
      <w:proofErr w:type="spellStart"/>
      <w:r>
        <w:t>працівнику</w:t>
      </w:r>
      <w:proofErr w:type="spellEnd"/>
      <w:r>
        <w:t xml:space="preserve"> на підставі наказу (</w:t>
      </w:r>
      <w:proofErr w:type="spellStart"/>
      <w:r>
        <w:t>розпорядження</w:t>
      </w:r>
      <w:proofErr w:type="spellEnd"/>
      <w:r>
        <w:t xml:space="preserve">) </w:t>
      </w:r>
      <w:proofErr w:type="spellStart"/>
      <w:r>
        <w:t>керівника</w:t>
      </w:r>
      <w:proofErr w:type="spellEnd"/>
      <w:r>
        <w:t xml:space="preserve"> для виконання </w:t>
      </w:r>
      <w:proofErr w:type="spellStart"/>
      <w:r>
        <w:t>службового</w:t>
      </w:r>
      <w:proofErr w:type="spellEnd"/>
      <w:r>
        <w:t xml:space="preserve"> </w:t>
      </w:r>
      <w:proofErr w:type="spellStart"/>
      <w:r>
        <w:t>доручення</w:t>
      </w:r>
      <w:proofErr w:type="spellEnd"/>
      <w:r>
        <w:t xml:space="preserve"> поза </w:t>
      </w:r>
      <w:proofErr w:type="spellStart"/>
      <w:r>
        <w:t>постійним</w:t>
      </w:r>
      <w:proofErr w:type="spellEnd"/>
      <w:r>
        <w:t xml:space="preserve">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тобто у </w:t>
      </w:r>
      <w:proofErr w:type="spellStart"/>
      <w:r>
        <w:t>відрядженні</w:t>
      </w:r>
      <w:proofErr w:type="spellEnd"/>
      <w:r>
        <w:t>.</w:t>
      </w:r>
    </w:p>
    <w:p w:rsidR="00D15BCD" w:rsidRDefault="00D15BCD" w:rsidP="00D15BCD">
      <w:r>
        <w:t xml:space="preserve"> Суму авансу на </w:t>
      </w:r>
      <w:proofErr w:type="spellStart"/>
      <w:r>
        <w:t>відрядження</w:t>
      </w:r>
      <w:proofErr w:type="spellEnd"/>
      <w:r>
        <w:t xml:space="preserve">, що </w:t>
      </w:r>
      <w:proofErr w:type="spellStart"/>
      <w:r>
        <w:t>видається</w:t>
      </w:r>
      <w:proofErr w:type="spellEnd"/>
      <w:r>
        <w:t xml:space="preserve"> в </w:t>
      </w:r>
      <w:proofErr w:type="spellStart"/>
      <w:r>
        <w:t>підзвіт</w:t>
      </w:r>
      <w:proofErr w:type="spellEnd"/>
      <w:r>
        <w:t xml:space="preserve">, </w:t>
      </w:r>
      <w:proofErr w:type="spellStart"/>
      <w:r>
        <w:t>визначають</w:t>
      </w:r>
      <w:proofErr w:type="spellEnd"/>
      <w:r>
        <w:t xml:space="preserve"> на підставі </w:t>
      </w:r>
      <w:proofErr w:type="spellStart"/>
      <w:r>
        <w:t>попереднього</w:t>
      </w:r>
      <w:proofErr w:type="spellEnd"/>
      <w:r>
        <w:t xml:space="preserve"> </w:t>
      </w:r>
      <w:proofErr w:type="spellStart"/>
      <w:r>
        <w:t>розрахунку</w:t>
      </w:r>
      <w:proofErr w:type="spellEnd"/>
      <w:r>
        <w:t>.</w:t>
      </w:r>
    </w:p>
    <w:p w:rsidR="00D15BCD" w:rsidRDefault="00D15BCD" w:rsidP="00D15BCD">
      <w:r>
        <w:t xml:space="preserve"> </w:t>
      </w:r>
      <w:proofErr w:type="spellStart"/>
      <w:r>
        <w:t>Установа</w:t>
      </w:r>
      <w:proofErr w:type="spellEnd"/>
      <w:r>
        <w:t xml:space="preserve">, що </w:t>
      </w:r>
      <w:proofErr w:type="spellStart"/>
      <w:r>
        <w:t>відряджає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,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 </w:t>
      </w:r>
      <w:proofErr w:type="spellStart"/>
      <w:r>
        <w:t>посвідчень</w:t>
      </w:r>
      <w:proofErr w:type="spellEnd"/>
      <w:r>
        <w:t xml:space="preserve"> у </w:t>
      </w:r>
      <w:proofErr w:type="spellStart"/>
      <w:r>
        <w:t>спеціальному</w:t>
      </w:r>
      <w:proofErr w:type="spellEnd"/>
      <w:r>
        <w:t xml:space="preserve"> </w:t>
      </w:r>
      <w:proofErr w:type="spellStart"/>
      <w:r>
        <w:t>журналі</w:t>
      </w:r>
      <w:proofErr w:type="spellEnd"/>
      <w:r>
        <w:t>.</w:t>
      </w:r>
    </w:p>
    <w:p w:rsidR="00D15BCD" w:rsidRDefault="00D15BCD" w:rsidP="00D15BCD">
      <w:r>
        <w:t xml:space="preserve"> Строк </w:t>
      </w:r>
      <w:proofErr w:type="spellStart"/>
      <w:r>
        <w:t>відрядження</w:t>
      </w:r>
      <w:proofErr w:type="spellEnd"/>
      <w:r>
        <w:t xml:space="preserve"> 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перевищувати</w:t>
      </w:r>
      <w:proofErr w:type="spellEnd"/>
      <w:r>
        <w:t>:</w:t>
      </w:r>
    </w:p>
    <w:p w:rsidR="00D15BCD" w:rsidRDefault="00D15BCD" w:rsidP="00D15BCD">
      <w:r>
        <w:t xml:space="preserve"> · в межах України – 30-ти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>;</w:t>
      </w:r>
    </w:p>
    <w:p w:rsidR="00D15BCD" w:rsidRDefault="00D15BCD" w:rsidP="00D15BCD">
      <w:r>
        <w:t xml:space="preserve"> · за кордон – 60-ти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>.</w:t>
      </w:r>
    </w:p>
    <w:p w:rsidR="00D15BCD" w:rsidRDefault="00D15BCD" w:rsidP="00D15BCD"/>
    <w:p w:rsidR="00D15BCD" w:rsidRDefault="00D15BCD" w:rsidP="00D15BCD">
      <w:r>
        <w:t xml:space="preserve"> </w:t>
      </w:r>
      <w:proofErr w:type="spellStart"/>
      <w:r>
        <w:t>Державним</w:t>
      </w:r>
      <w:proofErr w:type="spellEnd"/>
      <w:r>
        <w:t xml:space="preserve"> </w:t>
      </w:r>
      <w:proofErr w:type="spellStart"/>
      <w:r>
        <w:t>службовцям</w:t>
      </w:r>
      <w:proofErr w:type="spellEnd"/>
      <w:r>
        <w:t xml:space="preserve">, а також </w:t>
      </w:r>
      <w:proofErr w:type="spellStart"/>
      <w:r>
        <w:t>іншим</w:t>
      </w:r>
      <w:proofErr w:type="spellEnd"/>
      <w:r>
        <w:t xml:space="preserve"> особам,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відправляються</w:t>
      </w:r>
      <w:proofErr w:type="spellEnd"/>
      <w:r>
        <w:t xml:space="preserve"> у </w:t>
      </w:r>
      <w:proofErr w:type="spellStart"/>
      <w:r>
        <w:t>відрядження</w:t>
      </w:r>
      <w:proofErr w:type="spellEnd"/>
      <w:r>
        <w:t xml:space="preserve"> в межах України </w:t>
      </w:r>
      <w:proofErr w:type="spellStart"/>
      <w:r>
        <w:t>і</w:t>
      </w:r>
      <w:proofErr w:type="spellEnd"/>
      <w:r>
        <w:t xml:space="preserve"> за кордон </w:t>
      </w:r>
      <w:proofErr w:type="spellStart"/>
      <w:r>
        <w:t>підприємствами</w:t>
      </w:r>
      <w:proofErr w:type="spellEnd"/>
      <w:r>
        <w:t xml:space="preserve">, </w:t>
      </w:r>
      <w:proofErr w:type="spellStart"/>
      <w:r>
        <w:t>установами</w:t>
      </w:r>
      <w:proofErr w:type="spellEnd"/>
      <w:r>
        <w:t xml:space="preserve"> та </w:t>
      </w:r>
      <w:proofErr w:type="spellStart"/>
      <w:r>
        <w:t>організаціями</w:t>
      </w:r>
      <w:proofErr w:type="spellEnd"/>
      <w:r>
        <w:t xml:space="preserve">, що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частково</w:t>
      </w:r>
      <w:proofErr w:type="spellEnd"/>
      <w:r>
        <w:t xml:space="preserve"> </w:t>
      </w:r>
      <w:proofErr w:type="spellStart"/>
      <w:r>
        <w:t>утримуються</w:t>
      </w:r>
      <w:proofErr w:type="spellEnd"/>
      <w:r>
        <w:t xml:space="preserve"> (</w:t>
      </w:r>
      <w:proofErr w:type="spellStart"/>
      <w:r>
        <w:t>фінансуються</w:t>
      </w:r>
      <w:proofErr w:type="spellEnd"/>
      <w:r>
        <w:t xml:space="preserve">) за рахунок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, за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підтверджуючих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proofErr w:type="spellStart"/>
      <w:r>
        <w:t>відшкодовуються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>:</w:t>
      </w:r>
    </w:p>
    <w:p w:rsidR="00D15BCD" w:rsidRDefault="00D15BCD" w:rsidP="00D15BCD">
      <w:r>
        <w:t xml:space="preserve"> · з </w:t>
      </w:r>
      <w:proofErr w:type="spellStart"/>
      <w:r>
        <w:t>наймання</w:t>
      </w:r>
      <w:proofErr w:type="spellEnd"/>
      <w:r>
        <w:t xml:space="preserve"> </w:t>
      </w:r>
      <w:proofErr w:type="spellStart"/>
      <w:r>
        <w:t>житлового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t xml:space="preserve"> в межах норм 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видатків</w:t>
      </w:r>
      <w:proofErr w:type="spellEnd"/>
      <w:r>
        <w:t xml:space="preserve"> 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побутових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(</w:t>
      </w:r>
      <w:proofErr w:type="spellStart"/>
      <w:r>
        <w:t>прання</w:t>
      </w:r>
      <w:proofErr w:type="spellEnd"/>
      <w:r>
        <w:t xml:space="preserve">, </w:t>
      </w:r>
      <w:proofErr w:type="spellStart"/>
      <w:r>
        <w:t>чищення</w:t>
      </w:r>
      <w:proofErr w:type="spellEnd"/>
      <w:r>
        <w:t xml:space="preserve">, ремонт </w:t>
      </w:r>
      <w:proofErr w:type="spellStart"/>
      <w:r>
        <w:t>взуття</w:t>
      </w:r>
      <w:proofErr w:type="spellEnd"/>
      <w:r>
        <w:t xml:space="preserve">, </w:t>
      </w:r>
      <w:proofErr w:type="spellStart"/>
      <w:r>
        <w:t>прасування</w:t>
      </w:r>
      <w:proofErr w:type="spellEnd"/>
      <w:r>
        <w:t xml:space="preserve"> </w:t>
      </w:r>
      <w:proofErr w:type="spellStart"/>
      <w:r>
        <w:t>одягу</w:t>
      </w:r>
      <w:proofErr w:type="spellEnd"/>
      <w:r>
        <w:t xml:space="preserve">), що </w:t>
      </w:r>
      <w:proofErr w:type="spellStart"/>
      <w:r>
        <w:t>надаються</w:t>
      </w:r>
      <w:proofErr w:type="spellEnd"/>
      <w:r>
        <w:t xml:space="preserve"> </w:t>
      </w:r>
      <w:proofErr w:type="spellStart"/>
      <w:r>
        <w:t>готелях</w:t>
      </w:r>
      <w:proofErr w:type="spellEnd"/>
      <w:r>
        <w:t xml:space="preserve">, - у </w:t>
      </w:r>
      <w:proofErr w:type="spellStart"/>
      <w:r>
        <w:t>розмірі</w:t>
      </w:r>
      <w:proofErr w:type="spellEnd"/>
      <w:r>
        <w:t xml:space="preserve"> не </w:t>
      </w:r>
      <w:proofErr w:type="spellStart"/>
      <w:r>
        <w:t>більше</w:t>
      </w:r>
      <w:proofErr w:type="spellEnd"/>
      <w:r>
        <w:t xml:space="preserve"> 10 % норм </w:t>
      </w:r>
      <w:proofErr w:type="spellStart"/>
      <w:r>
        <w:t>добових</w:t>
      </w:r>
      <w:proofErr w:type="spellEnd"/>
      <w:r>
        <w:t xml:space="preserve"> </w:t>
      </w:r>
      <w:proofErr w:type="spellStart"/>
      <w:r>
        <w:t>видатків</w:t>
      </w:r>
      <w:proofErr w:type="spellEnd"/>
      <w:r>
        <w:t xml:space="preserve"> за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дні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>;</w:t>
      </w:r>
    </w:p>
    <w:p w:rsidR="00D15BCD" w:rsidRDefault="00D15BCD" w:rsidP="00D15BCD">
      <w:r>
        <w:t xml:space="preserve"> · </w:t>
      </w:r>
      <w:proofErr w:type="spellStart"/>
      <w:r>
        <w:t>транспортні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, тобто </w:t>
      </w:r>
      <w:proofErr w:type="spellStart"/>
      <w:r>
        <w:t>видатки</w:t>
      </w:r>
      <w:proofErr w:type="spellEnd"/>
      <w:r>
        <w:t xml:space="preserve"> на </w:t>
      </w:r>
      <w:proofErr w:type="spellStart"/>
      <w:r>
        <w:t>проїзд</w:t>
      </w:r>
      <w:proofErr w:type="spellEnd"/>
      <w:r>
        <w:t xml:space="preserve"> до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 та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відрядження</w:t>
      </w:r>
      <w:proofErr w:type="spellEnd"/>
      <w:r>
        <w:t xml:space="preserve"> 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страхових</w:t>
      </w:r>
      <w:proofErr w:type="spellEnd"/>
      <w:r>
        <w:t xml:space="preserve"> </w:t>
      </w:r>
      <w:proofErr w:type="spellStart"/>
      <w:r>
        <w:t>платежів</w:t>
      </w:r>
      <w:proofErr w:type="spellEnd"/>
      <w:r>
        <w:t>;</w:t>
      </w:r>
    </w:p>
    <w:p w:rsidR="00D15BCD" w:rsidRDefault="00D15BCD" w:rsidP="00D15BCD">
      <w:r>
        <w:t xml:space="preserve"> · </w:t>
      </w:r>
      <w:proofErr w:type="spellStart"/>
      <w:r>
        <w:t>видатки</w:t>
      </w:r>
      <w:proofErr w:type="spellEnd"/>
      <w:r>
        <w:t xml:space="preserve"> на </w:t>
      </w:r>
      <w:proofErr w:type="spellStart"/>
      <w:r>
        <w:t>службові</w:t>
      </w:r>
      <w:proofErr w:type="spellEnd"/>
      <w:r>
        <w:t xml:space="preserve"> </w:t>
      </w:r>
      <w:proofErr w:type="spellStart"/>
      <w:r>
        <w:t>телефонні</w:t>
      </w:r>
      <w:proofErr w:type="spellEnd"/>
      <w:r>
        <w:t xml:space="preserve"> переговори в </w:t>
      </w:r>
      <w:proofErr w:type="spellStart"/>
      <w:r>
        <w:t>розмірах</w:t>
      </w:r>
      <w:proofErr w:type="spellEnd"/>
      <w:r>
        <w:t xml:space="preserve">, </w:t>
      </w:r>
      <w:proofErr w:type="spellStart"/>
      <w:r>
        <w:t>погоджених</w:t>
      </w:r>
      <w:proofErr w:type="spellEnd"/>
      <w:r>
        <w:t xml:space="preserve"> з </w:t>
      </w:r>
      <w:proofErr w:type="spellStart"/>
      <w:r>
        <w:t>керівником</w:t>
      </w:r>
      <w:proofErr w:type="spellEnd"/>
      <w:r>
        <w:t xml:space="preserve"> установи;</w:t>
      </w:r>
    </w:p>
    <w:p w:rsidR="00D15BCD" w:rsidRDefault="00D15BCD" w:rsidP="00D15BCD">
      <w:r>
        <w:t xml:space="preserve"> · </w:t>
      </w:r>
      <w:proofErr w:type="spellStart"/>
      <w:r>
        <w:t>видатки</w:t>
      </w:r>
      <w:proofErr w:type="spellEnd"/>
      <w:r>
        <w:t xml:space="preserve"> на </w:t>
      </w:r>
      <w:proofErr w:type="spellStart"/>
      <w:r>
        <w:t>харчування</w:t>
      </w:r>
      <w:proofErr w:type="spellEnd"/>
      <w:r>
        <w:t xml:space="preserve">, вартість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включається</w:t>
      </w:r>
      <w:proofErr w:type="spellEnd"/>
      <w:r>
        <w:t xml:space="preserve"> у вартість </w:t>
      </w:r>
      <w:proofErr w:type="spellStart"/>
      <w:r>
        <w:t>проживання</w:t>
      </w:r>
      <w:proofErr w:type="spellEnd"/>
      <w:r>
        <w:t xml:space="preserve"> в </w:t>
      </w:r>
      <w:proofErr w:type="spellStart"/>
      <w:r>
        <w:t>готелі</w:t>
      </w:r>
      <w:proofErr w:type="spellEnd"/>
      <w:r>
        <w:t xml:space="preserve">, при одноразовому </w:t>
      </w:r>
      <w:proofErr w:type="spellStart"/>
      <w:r>
        <w:t>харчуванні</w:t>
      </w:r>
      <w:proofErr w:type="spellEnd"/>
      <w:r>
        <w:t xml:space="preserve"> – не </w:t>
      </w:r>
      <w:proofErr w:type="spellStart"/>
      <w:r>
        <w:t>більше</w:t>
      </w:r>
      <w:proofErr w:type="spellEnd"/>
      <w:r>
        <w:t xml:space="preserve"> 20 %, при </w:t>
      </w:r>
      <w:proofErr w:type="spellStart"/>
      <w:r>
        <w:t>дворазовому</w:t>
      </w:r>
      <w:proofErr w:type="spellEnd"/>
      <w:r>
        <w:t xml:space="preserve"> – не </w:t>
      </w:r>
      <w:proofErr w:type="spellStart"/>
      <w:r>
        <w:t>більше</w:t>
      </w:r>
      <w:proofErr w:type="spellEnd"/>
      <w:r>
        <w:t xml:space="preserve"> 45 %, при </w:t>
      </w:r>
      <w:proofErr w:type="spellStart"/>
      <w:r>
        <w:t>триразовому</w:t>
      </w:r>
      <w:proofErr w:type="spellEnd"/>
      <w:r>
        <w:t xml:space="preserve"> – не </w:t>
      </w:r>
      <w:proofErr w:type="spellStart"/>
      <w:r>
        <w:t>більше</w:t>
      </w:r>
      <w:proofErr w:type="spellEnd"/>
      <w:r>
        <w:t xml:space="preserve"> 65 % </w:t>
      </w:r>
      <w:proofErr w:type="spellStart"/>
      <w:r>
        <w:t>норми</w:t>
      </w:r>
      <w:proofErr w:type="spellEnd"/>
      <w:r>
        <w:t xml:space="preserve"> </w:t>
      </w:r>
      <w:proofErr w:type="spellStart"/>
      <w:r>
        <w:t>добових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>;</w:t>
      </w:r>
    </w:p>
    <w:p w:rsidR="00D15BCD" w:rsidRDefault="00D15BCD" w:rsidP="00D15BCD">
      <w:r>
        <w:t xml:space="preserve"> · </w:t>
      </w:r>
      <w:proofErr w:type="spellStart"/>
      <w:r>
        <w:t>видатки</w:t>
      </w:r>
      <w:proofErr w:type="spellEnd"/>
      <w:r>
        <w:t xml:space="preserve"> на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закордонних</w:t>
      </w:r>
      <w:proofErr w:type="spellEnd"/>
      <w:r>
        <w:t xml:space="preserve"> </w:t>
      </w:r>
      <w:proofErr w:type="spellStart"/>
      <w:r>
        <w:t>паспортів</w:t>
      </w:r>
      <w:proofErr w:type="spellEnd"/>
      <w:r>
        <w:t xml:space="preserve">, </w:t>
      </w:r>
      <w:proofErr w:type="spellStart"/>
      <w:r>
        <w:t>дозволу</w:t>
      </w:r>
      <w:proofErr w:type="spellEnd"/>
      <w:r>
        <w:t xml:space="preserve"> на </w:t>
      </w:r>
      <w:proofErr w:type="spellStart"/>
      <w:r>
        <w:t>в’їзд</w:t>
      </w:r>
      <w:proofErr w:type="spellEnd"/>
      <w:r>
        <w:t xml:space="preserve">, </w:t>
      </w:r>
      <w:proofErr w:type="spellStart"/>
      <w:r>
        <w:t>суми</w:t>
      </w:r>
      <w:proofErr w:type="spellEnd"/>
      <w:r>
        <w:t xml:space="preserve"> </w:t>
      </w:r>
      <w:proofErr w:type="spellStart"/>
      <w:r>
        <w:t>комісійних</w:t>
      </w:r>
      <w:proofErr w:type="spellEnd"/>
      <w:r>
        <w:t xml:space="preserve"> (при </w:t>
      </w:r>
      <w:proofErr w:type="spellStart"/>
      <w:r>
        <w:t>обміні</w:t>
      </w:r>
      <w:proofErr w:type="spellEnd"/>
      <w:r>
        <w:t xml:space="preserve"> </w:t>
      </w:r>
      <w:proofErr w:type="spellStart"/>
      <w:r>
        <w:t>валюти</w:t>
      </w:r>
      <w:proofErr w:type="spellEnd"/>
      <w:r>
        <w:t>).</w:t>
      </w:r>
    </w:p>
    <w:p w:rsidR="00D15BCD" w:rsidRDefault="00D15BCD" w:rsidP="00D15BCD"/>
    <w:p w:rsidR="00D15BCD" w:rsidRDefault="00D15BCD" w:rsidP="00D15BCD">
      <w:r>
        <w:t xml:space="preserve"> </w:t>
      </w:r>
      <w:proofErr w:type="spellStart"/>
      <w:r>
        <w:t>Відшкодування</w:t>
      </w:r>
      <w:proofErr w:type="spellEnd"/>
      <w:r>
        <w:t xml:space="preserve"> ж </w:t>
      </w:r>
      <w:proofErr w:type="spellStart"/>
      <w:r>
        <w:t>видатків</w:t>
      </w:r>
      <w:proofErr w:type="spellEnd"/>
      <w:r>
        <w:t xml:space="preserve"> на </w:t>
      </w:r>
      <w:proofErr w:type="spellStart"/>
      <w:r>
        <w:t>проживання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</w:t>
      </w:r>
      <w:proofErr w:type="spellStart"/>
      <w:r>
        <w:t>встановлену</w:t>
      </w:r>
      <w:proofErr w:type="spellEnd"/>
      <w:r>
        <w:t xml:space="preserve"> норму та оплата </w:t>
      </w:r>
      <w:proofErr w:type="spellStart"/>
      <w:r>
        <w:t>видатків</w:t>
      </w:r>
      <w:proofErr w:type="spellEnd"/>
      <w:r>
        <w:t xml:space="preserve"> на </w:t>
      </w:r>
      <w:proofErr w:type="spellStart"/>
      <w:r>
        <w:t>провезення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30 кг багажу </w:t>
      </w:r>
      <w:proofErr w:type="spellStart"/>
      <w:r>
        <w:t>здійснюється</w:t>
      </w:r>
      <w:proofErr w:type="spellEnd"/>
      <w:r>
        <w:t xml:space="preserve"> за </w:t>
      </w:r>
      <w:proofErr w:type="spellStart"/>
      <w:r>
        <w:t>наявністю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в </w:t>
      </w:r>
      <w:proofErr w:type="spellStart"/>
      <w:r>
        <w:t>оригіналі</w:t>
      </w:r>
      <w:proofErr w:type="spellEnd"/>
      <w:r>
        <w:t xml:space="preserve"> та тільки з </w:t>
      </w:r>
      <w:proofErr w:type="spellStart"/>
      <w:r>
        <w:t>дозволу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установи.</w:t>
      </w:r>
    </w:p>
    <w:p w:rsidR="00D15BCD" w:rsidRDefault="00D15BCD" w:rsidP="00D15BCD"/>
    <w:p w:rsidR="00D15BCD" w:rsidRDefault="00D15BCD" w:rsidP="00D15BCD">
      <w:r>
        <w:lastRenderedPageBreak/>
        <w:t xml:space="preserve"> За </w:t>
      </w:r>
      <w:proofErr w:type="spellStart"/>
      <w:r>
        <w:t>кожний</w:t>
      </w:r>
      <w:proofErr w:type="spellEnd"/>
      <w:r>
        <w:t xml:space="preserve"> день (</w:t>
      </w:r>
      <w:proofErr w:type="spellStart"/>
      <w:r>
        <w:t>включаючи</w:t>
      </w:r>
      <w:proofErr w:type="spellEnd"/>
      <w:r>
        <w:t xml:space="preserve"> день </w:t>
      </w:r>
      <w:proofErr w:type="spellStart"/>
      <w:r>
        <w:t>від’їзду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приїзду</w:t>
      </w:r>
      <w:proofErr w:type="spellEnd"/>
      <w:r>
        <w:t xml:space="preserve">) </w:t>
      </w:r>
      <w:proofErr w:type="spellStart"/>
      <w:r>
        <w:t>перебування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 у </w:t>
      </w:r>
      <w:proofErr w:type="spellStart"/>
      <w:r>
        <w:t>відрядженні</w:t>
      </w:r>
      <w:proofErr w:type="spellEnd"/>
      <w:r>
        <w:t xml:space="preserve">, </w:t>
      </w:r>
      <w:proofErr w:type="spellStart"/>
      <w:r>
        <w:t>враховуючи</w:t>
      </w:r>
      <w:proofErr w:type="spellEnd"/>
      <w:r>
        <w:t xml:space="preserve"> </w:t>
      </w:r>
      <w:proofErr w:type="spellStart"/>
      <w:r>
        <w:t>вихідні</w:t>
      </w:r>
      <w:proofErr w:type="spellEnd"/>
      <w:r>
        <w:t xml:space="preserve">, </w:t>
      </w:r>
      <w:proofErr w:type="spellStart"/>
      <w:r>
        <w:t>святкові</w:t>
      </w:r>
      <w:proofErr w:type="spellEnd"/>
      <w:r>
        <w:t xml:space="preserve">, </w:t>
      </w:r>
      <w:proofErr w:type="spellStart"/>
      <w:r>
        <w:t>неробочі</w:t>
      </w:r>
      <w:proofErr w:type="spellEnd"/>
      <w:r>
        <w:t xml:space="preserve"> </w:t>
      </w:r>
      <w:proofErr w:type="spellStart"/>
      <w:r>
        <w:t>дні</w:t>
      </w:r>
      <w:proofErr w:type="spellEnd"/>
      <w:r>
        <w:t xml:space="preserve"> та час </w:t>
      </w:r>
      <w:proofErr w:type="spellStart"/>
      <w:r>
        <w:t>перебування</w:t>
      </w:r>
      <w:proofErr w:type="spellEnd"/>
      <w:r>
        <w:t xml:space="preserve"> у </w:t>
      </w:r>
      <w:proofErr w:type="spellStart"/>
      <w:r>
        <w:t>дорозі</w:t>
      </w:r>
      <w:proofErr w:type="spellEnd"/>
      <w:r>
        <w:t xml:space="preserve">,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виплачуються</w:t>
      </w:r>
      <w:proofErr w:type="spellEnd"/>
      <w:r>
        <w:t xml:space="preserve"> </w:t>
      </w:r>
      <w:proofErr w:type="spellStart"/>
      <w:r>
        <w:t>добові</w:t>
      </w:r>
      <w:proofErr w:type="spellEnd"/>
      <w:r>
        <w:t xml:space="preserve"> в межах норм.</w:t>
      </w:r>
    </w:p>
    <w:p w:rsidR="00D15BCD" w:rsidRDefault="00D15BCD" w:rsidP="00D15BCD"/>
    <w:p w:rsidR="00D15BCD" w:rsidRDefault="00D15BCD" w:rsidP="00D15BCD">
      <w:r>
        <w:t xml:space="preserve"> </w:t>
      </w:r>
      <w:proofErr w:type="spellStart"/>
      <w:r>
        <w:t>Добові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– це 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хурчування</w:t>
      </w:r>
      <w:proofErr w:type="spellEnd"/>
      <w:r>
        <w:t xml:space="preserve"> та </w:t>
      </w: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власних</w:t>
      </w:r>
      <w:proofErr w:type="spellEnd"/>
      <w:r>
        <w:t xml:space="preserve"> потреб </w:t>
      </w:r>
      <w:proofErr w:type="spellStart"/>
      <w:r>
        <w:t>фізичної</w:t>
      </w:r>
      <w:proofErr w:type="spellEnd"/>
      <w:r>
        <w:t xml:space="preserve"> особи.</w:t>
      </w:r>
    </w:p>
    <w:p w:rsidR="00D15BCD" w:rsidRDefault="00D15BCD" w:rsidP="00D15BCD"/>
    <w:p w:rsidR="00D15BCD" w:rsidRDefault="00D15BCD" w:rsidP="00D15BCD">
      <w:r>
        <w:t xml:space="preserve"> </w:t>
      </w:r>
      <w:proofErr w:type="spellStart"/>
      <w:r>
        <w:t>Добові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не </w:t>
      </w:r>
      <w:proofErr w:type="spellStart"/>
      <w:r>
        <w:t>потребують</w:t>
      </w:r>
      <w:proofErr w:type="spellEnd"/>
      <w:r>
        <w:t xml:space="preserve"> документального </w:t>
      </w:r>
      <w:proofErr w:type="spellStart"/>
      <w:r>
        <w:t>підтвердження</w:t>
      </w:r>
      <w:proofErr w:type="spellEnd"/>
      <w:r>
        <w:t xml:space="preserve">, але </w:t>
      </w:r>
      <w:proofErr w:type="spellStart"/>
      <w:r>
        <w:t>Кабінет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України </w:t>
      </w:r>
      <w:proofErr w:type="spellStart"/>
      <w:r>
        <w:t>встановлює</w:t>
      </w:r>
      <w:proofErr w:type="spellEnd"/>
      <w:r>
        <w:t xml:space="preserve"> </w:t>
      </w:r>
      <w:proofErr w:type="spellStart"/>
      <w:r>
        <w:t>граничні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 </w:t>
      </w:r>
      <w:proofErr w:type="spellStart"/>
      <w:r>
        <w:t>добових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за </w:t>
      </w:r>
      <w:proofErr w:type="spellStart"/>
      <w:r>
        <w:t>кожний</w:t>
      </w:r>
      <w:proofErr w:type="spellEnd"/>
      <w:r>
        <w:t xml:space="preserve"> </w:t>
      </w:r>
      <w:proofErr w:type="spellStart"/>
      <w:r>
        <w:t>повний</w:t>
      </w:r>
      <w:proofErr w:type="spellEnd"/>
      <w:r>
        <w:t xml:space="preserve"> день </w:t>
      </w:r>
      <w:proofErr w:type="spellStart"/>
      <w:r>
        <w:t>відрядження</w:t>
      </w:r>
      <w:proofErr w:type="spellEnd"/>
      <w:r>
        <w:t xml:space="preserve">, </w:t>
      </w:r>
      <w:proofErr w:type="spellStart"/>
      <w:r>
        <w:t>включаючи</w:t>
      </w:r>
      <w:proofErr w:type="spellEnd"/>
      <w:r>
        <w:t xml:space="preserve"> день </w:t>
      </w:r>
      <w:proofErr w:type="spellStart"/>
      <w:r>
        <w:t>від’їзду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приїзду</w:t>
      </w:r>
      <w:proofErr w:type="spellEnd"/>
      <w:r>
        <w:t>:</w:t>
      </w:r>
    </w:p>
    <w:p w:rsidR="00D15BCD" w:rsidRDefault="00D15BCD" w:rsidP="00D15BCD">
      <w:r>
        <w:t xml:space="preserve"> · 18 </w:t>
      </w:r>
      <w:proofErr w:type="spellStart"/>
      <w:r>
        <w:t>грн</w:t>
      </w:r>
      <w:proofErr w:type="spellEnd"/>
      <w:r>
        <w:t xml:space="preserve">. – у </w:t>
      </w:r>
      <w:proofErr w:type="spellStart"/>
      <w:r>
        <w:t>випадку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до </w:t>
      </w:r>
      <w:proofErr w:type="spellStart"/>
      <w:r>
        <w:t>рахунків</w:t>
      </w:r>
      <w:proofErr w:type="spellEnd"/>
      <w:r>
        <w:t xml:space="preserve"> </w:t>
      </w:r>
      <w:proofErr w:type="spellStart"/>
      <w:r>
        <w:t>готелів</w:t>
      </w:r>
      <w:proofErr w:type="spellEnd"/>
      <w:r>
        <w:t xml:space="preserve"> не включено 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харчування</w:t>
      </w:r>
      <w:proofErr w:type="spellEnd"/>
      <w:r>
        <w:t>;</w:t>
      </w:r>
    </w:p>
    <w:p w:rsidR="00D15BCD" w:rsidRDefault="00D15BCD" w:rsidP="00D15BCD">
      <w:r>
        <w:t xml:space="preserve"> · 14 </w:t>
      </w:r>
      <w:proofErr w:type="spellStart"/>
      <w:r>
        <w:t>грн</w:t>
      </w:r>
      <w:proofErr w:type="spellEnd"/>
      <w:r>
        <w:t xml:space="preserve">. 40 коп. – у </w:t>
      </w:r>
      <w:proofErr w:type="spellStart"/>
      <w:r>
        <w:t>випадку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в </w:t>
      </w:r>
      <w:proofErr w:type="spellStart"/>
      <w:r>
        <w:t>рахунки</w:t>
      </w:r>
      <w:proofErr w:type="spellEnd"/>
      <w:r>
        <w:t xml:space="preserve"> </w:t>
      </w:r>
      <w:proofErr w:type="spellStart"/>
      <w:r>
        <w:t>готелів</w:t>
      </w:r>
      <w:proofErr w:type="spellEnd"/>
      <w:r>
        <w:t xml:space="preserve"> </w:t>
      </w:r>
      <w:proofErr w:type="spellStart"/>
      <w:r>
        <w:t>включені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одноразове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>;</w:t>
      </w:r>
    </w:p>
    <w:p w:rsidR="00D15BCD" w:rsidRDefault="00D15BCD" w:rsidP="00D15BCD">
      <w:r>
        <w:t xml:space="preserve"> · 10 </w:t>
      </w:r>
      <w:proofErr w:type="spellStart"/>
      <w:r>
        <w:t>грн</w:t>
      </w:r>
      <w:proofErr w:type="spellEnd"/>
      <w:r>
        <w:t xml:space="preserve">. 80 коп. – у </w:t>
      </w:r>
      <w:proofErr w:type="spellStart"/>
      <w:r>
        <w:t>випадку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в </w:t>
      </w:r>
      <w:proofErr w:type="spellStart"/>
      <w:r>
        <w:t>рахунки</w:t>
      </w:r>
      <w:proofErr w:type="spellEnd"/>
      <w:r>
        <w:t xml:space="preserve"> </w:t>
      </w:r>
      <w:proofErr w:type="spellStart"/>
      <w:r>
        <w:t>готелів</w:t>
      </w:r>
      <w:proofErr w:type="spellEnd"/>
      <w:r>
        <w:t xml:space="preserve"> </w:t>
      </w:r>
      <w:proofErr w:type="spellStart"/>
      <w:r>
        <w:t>включені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дворазове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>;</w:t>
      </w:r>
    </w:p>
    <w:p w:rsidR="00D15BCD" w:rsidRDefault="00D15BCD" w:rsidP="00D15BCD">
      <w:r>
        <w:t xml:space="preserve"> · 7 </w:t>
      </w:r>
      <w:proofErr w:type="spellStart"/>
      <w:r>
        <w:t>грн</w:t>
      </w:r>
      <w:proofErr w:type="spellEnd"/>
      <w:r>
        <w:t xml:space="preserve">. 20 коп. – у </w:t>
      </w:r>
      <w:proofErr w:type="spellStart"/>
      <w:r>
        <w:t>випадку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в </w:t>
      </w:r>
      <w:proofErr w:type="spellStart"/>
      <w:r>
        <w:t>рахунки</w:t>
      </w:r>
      <w:proofErr w:type="spellEnd"/>
      <w:r>
        <w:t xml:space="preserve"> </w:t>
      </w:r>
      <w:proofErr w:type="spellStart"/>
      <w:r>
        <w:t>готелів</w:t>
      </w:r>
      <w:proofErr w:type="spellEnd"/>
      <w:r>
        <w:t xml:space="preserve"> </w:t>
      </w:r>
      <w:proofErr w:type="spellStart"/>
      <w:r>
        <w:t>включені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триразове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>.</w:t>
      </w:r>
    </w:p>
    <w:p w:rsidR="00D15BCD" w:rsidRDefault="00D15BCD" w:rsidP="00D15BCD"/>
    <w:p w:rsidR="00D15BCD" w:rsidRDefault="00D15BCD" w:rsidP="00D15BCD">
      <w:r>
        <w:t xml:space="preserve"> </w:t>
      </w:r>
      <w:proofErr w:type="spellStart"/>
      <w:r>
        <w:t>Граничні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 </w:t>
      </w:r>
      <w:proofErr w:type="spellStart"/>
      <w:r>
        <w:t>добових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на </w:t>
      </w:r>
      <w:proofErr w:type="spellStart"/>
      <w:r>
        <w:t>відрядження</w:t>
      </w:r>
      <w:proofErr w:type="spellEnd"/>
      <w:r>
        <w:t xml:space="preserve"> за кордон, </w:t>
      </w:r>
      <w:proofErr w:type="spellStart"/>
      <w:r>
        <w:t>грн</w:t>
      </w:r>
      <w:proofErr w:type="spellEnd"/>
      <w:r>
        <w:t>.:</w:t>
      </w:r>
    </w:p>
    <w:p w:rsidR="00D15BCD" w:rsidRDefault="00D15BCD" w:rsidP="00D15BCD">
      <w:r>
        <w:t xml:space="preserve"> · 280 </w:t>
      </w:r>
      <w:proofErr w:type="spellStart"/>
      <w:r>
        <w:t>грн</w:t>
      </w:r>
      <w:proofErr w:type="spellEnd"/>
      <w:r>
        <w:t xml:space="preserve">. – у </w:t>
      </w:r>
      <w:proofErr w:type="spellStart"/>
      <w:r>
        <w:t>випадку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до </w:t>
      </w:r>
      <w:proofErr w:type="spellStart"/>
      <w:r>
        <w:t>рахунків</w:t>
      </w:r>
      <w:proofErr w:type="spellEnd"/>
      <w:r>
        <w:t xml:space="preserve"> </w:t>
      </w:r>
      <w:proofErr w:type="spellStart"/>
      <w:r>
        <w:t>готелів</w:t>
      </w:r>
      <w:proofErr w:type="spellEnd"/>
      <w:r>
        <w:t xml:space="preserve"> не включено 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харчування</w:t>
      </w:r>
      <w:proofErr w:type="spellEnd"/>
      <w:r>
        <w:t>;</w:t>
      </w:r>
    </w:p>
    <w:p w:rsidR="00D15BCD" w:rsidRDefault="00D15BCD" w:rsidP="00D15BCD">
      <w:r>
        <w:t xml:space="preserve"> · 224 </w:t>
      </w:r>
      <w:proofErr w:type="spellStart"/>
      <w:r>
        <w:t>грн</w:t>
      </w:r>
      <w:proofErr w:type="spellEnd"/>
      <w:r>
        <w:t xml:space="preserve">. – у </w:t>
      </w:r>
      <w:proofErr w:type="spellStart"/>
      <w:r>
        <w:t>випадку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в </w:t>
      </w:r>
      <w:proofErr w:type="spellStart"/>
      <w:r>
        <w:t>рахунки</w:t>
      </w:r>
      <w:proofErr w:type="spellEnd"/>
      <w:r>
        <w:t xml:space="preserve"> </w:t>
      </w:r>
      <w:proofErr w:type="spellStart"/>
      <w:r>
        <w:t>готелів</w:t>
      </w:r>
      <w:proofErr w:type="spellEnd"/>
      <w:r>
        <w:t xml:space="preserve"> </w:t>
      </w:r>
      <w:proofErr w:type="spellStart"/>
      <w:r>
        <w:t>включені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одноразове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>;</w:t>
      </w:r>
    </w:p>
    <w:p w:rsidR="00D15BCD" w:rsidRDefault="00D15BCD" w:rsidP="00D15BCD">
      <w:r>
        <w:t xml:space="preserve"> · 154 </w:t>
      </w:r>
      <w:proofErr w:type="spellStart"/>
      <w:r>
        <w:t>грн</w:t>
      </w:r>
      <w:proofErr w:type="spellEnd"/>
      <w:r>
        <w:t xml:space="preserve">. – у </w:t>
      </w:r>
      <w:proofErr w:type="spellStart"/>
      <w:r>
        <w:t>випадку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в </w:t>
      </w:r>
      <w:proofErr w:type="spellStart"/>
      <w:r>
        <w:t>рахунки</w:t>
      </w:r>
      <w:proofErr w:type="spellEnd"/>
      <w:r>
        <w:t xml:space="preserve"> </w:t>
      </w:r>
      <w:proofErr w:type="spellStart"/>
      <w:r>
        <w:t>готелів</w:t>
      </w:r>
      <w:proofErr w:type="spellEnd"/>
      <w:r>
        <w:t xml:space="preserve"> </w:t>
      </w:r>
      <w:proofErr w:type="spellStart"/>
      <w:r>
        <w:t>включені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дворазове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>;</w:t>
      </w:r>
    </w:p>
    <w:p w:rsidR="00D15BCD" w:rsidRDefault="00D15BCD" w:rsidP="00D15BCD">
      <w:r>
        <w:t xml:space="preserve"> · 98 </w:t>
      </w:r>
      <w:proofErr w:type="spellStart"/>
      <w:r>
        <w:t>грн</w:t>
      </w:r>
      <w:proofErr w:type="spellEnd"/>
      <w:r>
        <w:t xml:space="preserve">. – у </w:t>
      </w:r>
      <w:proofErr w:type="spellStart"/>
      <w:r>
        <w:t>випадку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в </w:t>
      </w:r>
      <w:proofErr w:type="spellStart"/>
      <w:r>
        <w:t>рахунки</w:t>
      </w:r>
      <w:proofErr w:type="spellEnd"/>
      <w:r>
        <w:t xml:space="preserve"> </w:t>
      </w:r>
      <w:proofErr w:type="spellStart"/>
      <w:r>
        <w:t>готелів</w:t>
      </w:r>
      <w:proofErr w:type="spellEnd"/>
      <w:r>
        <w:t xml:space="preserve"> </w:t>
      </w:r>
      <w:proofErr w:type="spellStart"/>
      <w:r>
        <w:t>включені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триразове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>.</w:t>
      </w:r>
    </w:p>
    <w:p w:rsidR="00D15BCD" w:rsidRDefault="00D15BCD" w:rsidP="00D15BCD"/>
    <w:p w:rsidR="00D15BCD" w:rsidRDefault="00D15BCD" w:rsidP="00D15BCD">
      <w:r>
        <w:t xml:space="preserve"> Для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службовців</w:t>
      </w:r>
      <w:proofErr w:type="spellEnd"/>
      <w:r>
        <w:t xml:space="preserve">, а також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направляються</w:t>
      </w:r>
      <w:proofErr w:type="spellEnd"/>
      <w:r>
        <w:t xml:space="preserve"> у </w:t>
      </w:r>
      <w:proofErr w:type="spellStart"/>
      <w:r>
        <w:t>відрядження</w:t>
      </w:r>
      <w:proofErr w:type="spellEnd"/>
      <w:r>
        <w:t xml:space="preserve"> </w:t>
      </w:r>
      <w:proofErr w:type="spellStart"/>
      <w:r>
        <w:t>установами</w:t>
      </w:r>
      <w:proofErr w:type="spellEnd"/>
      <w:r>
        <w:t xml:space="preserve"> та </w:t>
      </w:r>
      <w:proofErr w:type="spellStart"/>
      <w:r>
        <w:t>організаціями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частково</w:t>
      </w:r>
      <w:proofErr w:type="spellEnd"/>
      <w:r>
        <w:t xml:space="preserve"> </w:t>
      </w:r>
      <w:proofErr w:type="spellStart"/>
      <w:r>
        <w:t>утримуються</w:t>
      </w:r>
      <w:proofErr w:type="spellEnd"/>
      <w:r>
        <w:t xml:space="preserve"> (</w:t>
      </w:r>
      <w:proofErr w:type="spellStart"/>
      <w:r>
        <w:t>фінансуються</w:t>
      </w:r>
      <w:proofErr w:type="spellEnd"/>
      <w:r>
        <w:t>) за рахунок бюджету:</w:t>
      </w:r>
    </w:p>
    <w:p w:rsidR="00D15BCD" w:rsidRDefault="00D15BCD" w:rsidP="00D15BCD">
      <w:r>
        <w:t xml:space="preserve"> · </w:t>
      </w:r>
      <w:proofErr w:type="spellStart"/>
      <w:r>
        <w:t>норми</w:t>
      </w:r>
      <w:proofErr w:type="spellEnd"/>
      <w:r>
        <w:t xml:space="preserve"> </w:t>
      </w:r>
      <w:proofErr w:type="spellStart"/>
      <w:r>
        <w:t>добових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</w:t>
      </w:r>
      <w:proofErr w:type="spellStart"/>
      <w:r>
        <w:t>встановлені</w:t>
      </w:r>
      <w:proofErr w:type="spellEnd"/>
      <w:r>
        <w:t xml:space="preserve"> в </w:t>
      </w:r>
      <w:proofErr w:type="spellStart"/>
      <w:r>
        <w:t>доларах</w:t>
      </w:r>
      <w:proofErr w:type="spellEnd"/>
      <w:r>
        <w:t xml:space="preserve"> США;</w:t>
      </w:r>
    </w:p>
    <w:p w:rsidR="00D15BCD" w:rsidRDefault="00D15BCD" w:rsidP="00D15BCD">
      <w:r>
        <w:t xml:space="preserve"> · дано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категорій</w:t>
      </w:r>
      <w:proofErr w:type="spellEnd"/>
      <w:r>
        <w:t xml:space="preserve"> </w:t>
      </w:r>
      <w:proofErr w:type="spellStart"/>
      <w:r>
        <w:t>праціників</w:t>
      </w:r>
      <w:proofErr w:type="spellEnd"/>
      <w:r>
        <w:t xml:space="preserve">,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передбачені</w:t>
      </w:r>
      <w:proofErr w:type="spellEnd"/>
      <w:r>
        <w:t xml:space="preserve"> надбавки до норм </w:t>
      </w:r>
      <w:proofErr w:type="spellStart"/>
      <w:r>
        <w:t>добових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розміри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надбавок;</w:t>
      </w:r>
    </w:p>
    <w:p w:rsidR="00D15BCD" w:rsidRDefault="00D15BCD" w:rsidP="00D15BCD">
      <w:r>
        <w:t xml:space="preserve"> · </w:t>
      </w:r>
      <w:proofErr w:type="spellStart"/>
      <w:r>
        <w:t>зазначено</w:t>
      </w:r>
      <w:proofErr w:type="spellEnd"/>
      <w:r>
        <w:t xml:space="preserve">, у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працівник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отримав</w:t>
      </w:r>
      <w:proofErr w:type="spellEnd"/>
      <w:r>
        <w:t xml:space="preserve"> надбавку, буде </w:t>
      </w:r>
      <w:proofErr w:type="spellStart"/>
      <w:r>
        <w:t>сплачувати</w:t>
      </w:r>
      <w:proofErr w:type="spellEnd"/>
      <w:r>
        <w:t xml:space="preserve"> з </w:t>
      </w:r>
      <w:proofErr w:type="spellStart"/>
      <w:r>
        <w:t>перевищення</w:t>
      </w:r>
      <w:proofErr w:type="spellEnd"/>
      <w:r>
        <w:t xml:space="preserve"> </w:t>
      </w:r>
      <w:proofErr w:type="spellStart"/>
      <w:r>
        <w:t>прибутковий</w:t>
      </w:r>
      <w:proofErr w:type="spellEnd"/>
      <w:r>
        <w:t xml:space="preserve"> </w:t>
      </w:r>
      <w:proofErr w:type="spellStart"/>
      <w:r>
        <w:t>податок</w:t>
      </w:r>
      <w:proofErr w:type="spellEnd"/>
      <w:r>
        <w:t>.</w:t>
      </w:r>
    </w:p>
    <w:p w:rsidR="00D15BCD" w:rsidRDefault="00D15BCD" w:rsidP="00D15BCD"/>
    <w:p w:rsidR="00D15BCD" w:rsidRDefault="00D15BCD" w:rsidP="00D15BCD"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відрядження</w:t>
      </w:r>
      <w:proofErr w:type="spellEnd"/>
      <w:r>
        <w:t xml:space="preserve"> для </w:t>
      </w:r>
      <w:proofErr w:type="spellStart"/>
      <w:r>
        <w:t>виплати</w:t>
      </w:r>
      <w:proofErr w:type="spellEnd"/>
      <w:r>
        <w:t xml:space="preserve"> </w:t>
      </w:r>
      <w:proofErr w:type="spellStart"/>
      <w:r>
        <w:t>добових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врахуванням</w:t>
      </w:r>
      <w:proofErr w:type="spellEnd"/>
      <w:r>
        <w:t xml:space="preserve"> дня </w:t>
      </w:r>
      <w:proofErr w:type="spellStart"/>
      <w:r>
        <w:t>вибуття</w:t>
      </w:r>
      <w:proofErr w:type="spellEnd"/>
      <w:r>
        <w:t xml:space="preserve"> у </w:t>
      </w:r>
      <w:proofErr w:type="spellStart"/>
      <w:r>
        <w:t>відрядження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дня </w:t>
      </w:r>
      <w:proofErr w:type="spellStart"/>
      <w:r>
        <w:t>повернення</w:t>
      </w:r>
      <w:proofErr w:type="spellEnd"/>
      <w:r>
        <w:t xml:space="preserve"> до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зараховуються</w:t>
      </w:r>
      <w:proofErr w:type="spellEnd"/>
      <w:r>
        <w:t xml:space="preserve"> як 2 </w:t>
      </w:r>
      <w:proofErr w:type="spellStart"/>
      <w:r>
        <w:t>дні</w:t>
      </w:r>
      <w:proofErr w:type="spellEnd"/>
      <w:r>
        <w:t xml:space="preserve">. </w:t>
      </w:r>
      <w:proofErr w:type="spellStart"/>
      <w:r>
        <w:t>Фактичний</w:t>
      </w:r>
      <w:proofErr w:type="spellEnd"/>
      <w:r>
        <w:t xml:space="preserve"> час </w:t>
      </w:r>
      <w:proofErr w:type="spellStart"/>
      <w:r>
        <w:t>перебування</w:t>
      </w:r>
      <w:proofErr w:type="spellEnd"/>
      <w:r>
        <w:t xml:space="preserve"> у </w:t>
      </w:r>
      <w:proofErr w:type="spellStart"/>
      <w:r>
        <w:t>відрядженні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по </w:t>
      </w:r>
      <w:proofErr w:type="spellStart"/>
      <w:r>
        <w:t>відмітках</w:t>
      </w:r>
      <w:proofErr w:type="spellEnd"/>
      <w:r>
        <w:t xml:space="preserve"> у </w:t>
      </w:r>
      <w:proofErr w:type="spellStart"/>
      <w:r>
        <w:t>посвідченні</w:t>
      </w:r>
      <w:proofErr w:type="spellEnd"/>
      <w:r>
        <w:t xml:space="preserve"> про </w:t>
      </w:r>
      <w:proofErr w:type="spellStart"/>
      <w:r>
        <w:t>відрядження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завірені</w:t>
      </w:r>
      <w:proofErr w:type="spellEnd"/>
      <w:r>
        <w:t xml:space="preserve"> печаткою. При </w:t>
      </w:r>
      <w:proofErr w:type="spellStart"/>
      <w:r>
        <w:t>відсутності</w:t>
      </w:r>
      <w:proofErr w:type="spellEnd"/>
      <w:r>
        <w:t xml:space="preserve"> у </w:t>
      </w:r>
      <w:proofErr w:type="spellStart"/>
      <w:r>
        <w:t>посвідченні</w:t>
      </w:r>
      <w:proofErr w:type="spellEnd"/>
      <w:r>
        <w:t xml:space="preserve"> </w:t>
      </w:r>
      <w:proofErr w:type="spellStart"/>
      <w:r>
        <w:t>відміток</w:t>
      </w:r>
      <w:proofErr w:type="spellEnd"/>
      <w:r>
        <w:t xml:space="preserve"> про </w:t>
      </w:r>
      <w:proofErr w:type="spellStart"/>
      <w:r>
        <w:t>відрядження</w:t>
      </w:r>
      <w:proofErr w:type="spellEnd"/>
      <w:r>
        <w:t xml:space="preserve"> </w:t>
      </w:r>
      <w:proofErr w:type="spellStart"/>
      <w:r>
        <w:t>добові</w:t>
      </w:r>
      <w:proofErr w:type="spellEnd"/>
      <w:r>
        <w:t xml:space="preserve"> не </w:t>
      </w:r>
      <w:proofErr w:type="spellStart"/>
      <w:r>
        <w:t>виплачуються</w:t>
      </w:r>
      <w:proofErr w:type="spellEnd"/>
      <w:r>
        <w:t>.</w:t>
      </w:r>
    </w:p>
    <w:p w:rsidR="00D15BCD" w:rsidRDefault="00D15BCD" w:rsidP="00D15BCD">
      <w:r>
        <w:lastRenderedPageBreak/>
        <w:t xml:space="preserve"> При </w:t>
      </w:r>
      <w:proofErr w:type="spellStart"/>
      <w:r>
        <w:t>відрядженні</w:t>
      </w:r>
      <w:proofErr w:type="spellEnd"/>
      <w:r>
        <w:t xml:space="preserve"> </w:t>
      </w:r>
      <w:proofErr w:type="spellStart"/>
      <w:r>
        <w:t>строком</w:t>
      </w:r>
      <w:proofErr w:type="spellEnd"/>
      <w:r>
        <w:t xml:space="preserve"> на один день </w:t>
      </w:r>
      <w:proofErr w:type="spellStart"/>
      <w:r>
        <w:t>або</w:t>
      </w:r>
      <w:proofErr w:type="spellEnd"/>
      <w:r>
        <w:t xml:space="preserve"> в </w:t>
      </w:r>
      <w:proofErr w:type="spellStart"/>
      <w:r>
        <w:t>таку</w:t>
      </w:r>
      <w:proofErr w:type="spellEnd"/>
      <w:r>
        <w:t xml:space="preserve"> </w:t>
      </w:r>
      <w:proofErr w:type="spellStart"/>
      <w:r>
        <w:t>місцевість</w:t>
      </w:r>
      <w:proofErr w:type="spellEnd"/>
      <w:r>
        <w:t xml:space="preserve">, </w:t>
      </w:r>
      <w:proofErr w:type="spellStart"/>
      <w:r>
        <w:t>звідки</w:t>
      </w:r>
      <w:proofErr w:type="spellEnd"/>
      <w:r>
        <w:t xml:space="preserve"> </w:t>
      </w:r>
      <w:proofErr w:type="spellStart"/>
      <w:r>
        <w:t>працівник</w:t>
      </w:r>
      <w:proofErr w:type="spellEnd"/>
      <w:r>
        <w:t xml:space="preserve"> має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щоденно</w:t>
      </w:r>
      <w:proofErr w:type="spellEnd"/>
      <w:r>
        <w:t xml:space="preserve"> </w:t>
      </w:r>
      <w:proofErr w:type="spellStart"/>
      <w:r>
        <w:t>повертатися</w:t>
      </w:r>
      <w:proofErr w:type="spellEnd"/>
      <w:r>
        <w:t xml:space="preserve"> до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постійного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, </w:t>
      </w:r>
      <w:proofErr w:type="spellStart"/>
      <w:r>
        <w:t>добові</w:t>
      </w:r>
      <w:proofErr w:type="spellEnd"/>
      <w:r>
        <w:t xml:space="preserve"> </w:t>
      </w:r>
      <w:proofErr w:type="spellStart"/>
      <w:r>
        <w:t>відшкодовуються</w:t>
      </w:r>
      <w:proofErr w:type="spellEnd"/>
      <w:r>
        <w:t xml:space="preserve"> як за </w:t>
      </w:r>
      <w:proofErr w:type="spellStart"/>
      <w:r>
        <w:t>повну</w:t>
      </w:r>
      <w:proofErr w:type="spellEnd"/>
      <w:r>
        <w:t xml:space="preserve"> </w:t>
      </w:r>
      <w:proofErr w:type="spellStart"/>
      <w:r>
        <w:t>добу</w:t>
      </w:r>
      <w:proofErr w:type="spellEnd"/>
      <w:r>
        <w:t>.</w:t>
      </w:r>
    </w:p>
    <w:p w:rsidR="00D15BCD" w:rsidRDefault="00D15BCD" w:rsidP="00D15BCD"/>
    <w:p w:rsidR="00D15BCD" w:rsidRDefault="00D15BCD" w:rsidP="00D15BCD">
      <w:r>
        <w:t xml:space="preserve"> </w:t>
      </w:r>
      <w:proofErr w:type="spellStart"/>
      <w:r>
        <w:t>Починаючи</w:t>
      </w:r>
      <w:proofErr w:type="spellEnd"/>
      <w:r>
        <w:t xml:space="preserve"> з 20 </w:t>
      </w:r>
      <w:proofErr w:type="spellStart"/>
      <w:r>
        <w:t>липня</w:t>
      </w:r>
      <w:proofErr w:type="spellEnd"/>
      <w:r>
        <w:t xml:space="preserve"> 2002 року, для </w:t>
      </w:r>
      <w:proofErr w:type="spellStart"/>
      <w:r>
        <w:t>перерахування</w:t>
      </w:r>
      <w:proofErr w:type="spellEnd"/>
      <w:r>
        <w:t xml:space="preserve"> в </w:t>
      </w:r>
      <w:proofErr w:type="spellStart"/>
      <w:r>
        <w:t>іноземну</w:t>
      </w:r>
      <w:proofErr w:type="spellEnd"/>
      <w:r>
        <w:t xml:space="preserve"> валюту </w:t>
      </w:r>
      <w:proofErr w:type="spellStart"/>
      <w:r>
        <w:t>граничних</w:t>
      </w:r>
      <w:proofErr w:type="spellEnd"/>
      <w:r>
        <w:t xml:space="preserve"> норм, </w:t>
      </w:r>
      <w:proofErr w:type="spellStart"/>
      <w:r>
        <w:t>встановлених</w:t>
      </w:r>
      <w:proofErr w:type="spellEnd"/>
      <w:r>
        <w:t xml:space="preserve"> у </w:t>
      </w:r>
      <w:proofErr w:type="spellStart"/>
      <w:r>
        <w:t>гривнях</w:t>
      </w:r>
      <w:proofErr w:type="spellEnd"/>
      <w:r>
        <w:t xml:space="preserve">, </w:t>
      </w:r>
      <w:proofErr w:type="spellStart"/>
      <w:r>
        <w:t>використовують</w:t>
      </w:r>
      <w:proofErr w:type="spellEnd"/>
      <w:r>
        <w:t xml:space="preserve"> не </w:t>
      </w:r>
      <w:proofErr w:type="spellStart"/>
      <w:r>
        <w:t>прогнозний</w:t>
      </w:r>
      <w:proofErr w:type="spellEnd"/>
      <w:r>
        <w:t xml:space="preserve"> </w:t>
      </w:r>
      <w:proofErr w:type="spellStart"/>
      <w:r>
        <w:t>офіційний</w:t>
      </w:r>
      <w:proofErr w:type="spellEnd"/>
      <w:r>
        <w:t xml:space="preserve"> </w:t>
      </w:r>
      <w:proofErr w:type="spellStart"/>
      <w:r>
        <w:t>обмінний</w:t>
      </w:r>
      <w:proofErr w:type="spellEnd"/>
      <w:r>
        <w:t xml:space="preserve"> курс, а </w:t>
      </w:r>
      <w:proofErr w:type="spellStart"/>
      <w:r>
        <w:t>застосовують</w:t>
      </w:r>
      <w:proofErr w:type="spellEnd"/>
      <w:r>
        <w:t xml:space="preserve"> </w:t>
      </w:r>
      <w:proofErr w:type="spellStart"/>
      <w:r>
        <w:t>офіційний</w:t>
      </w:r>
      <w:proofErr w:type="spellEnd"/>
      <w:r>
        <w:t xml:space="preserve"> курс НБУ, що </w:t>
      </w:r>
      <w:proofErr w:type="spellStart"/>
      <w:r>
        <w:t>діє</w:t>
      </w:r>
      <w:proofErr w:type="spellEnd"/>
      <w:r>
        <w:t xml:space="preserve"> на день </w:t>
      </w:r>
      <w:proofErr w:type="spellStart"/>
      <w:r>
        <w:t>одержання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з </w:t>
      </w:r>
      <w:proofErr w:type="spellStart"/>
      <w:r>
        <w:t>каси</w:t>
      </w:r>
      <w:proofErr w:type="spellEnd"/>
      <w:r>
        <w:t xml:space="preserve"> </w:t>
      </w:r>
      <w:proofErr w:type="spellStart"/>
      <w:r>
        <w:t>уповноваженого</w:t>
      </w:r>
      <w:proofErr w:type="spellEnd"/>
      <w:r>
        <w:t xml:space="preserve"> банку.</w:t>
      </w:r>
    </w:p>
    <w:p w:rsidR="00D15BCD" w:rsidRDefault="00D15BCD" w:rsidP="00D15BCD"/>
    <w:p w:rsidR="00D15BCD" w:rsidRDefault="00D15BCD" w:rsidP="00D15BCD">
      <w:r>
        <w:t xml:space="preserve"> 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відрядження</w:t>
      </w:r>
      <w:proofErr w:type="spellEnd"/>
      <w:r>
        <w:t xml:space="preserve"> (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добових</w:t>
      </w:r>
      <w:proofErr w:type="spellEnd"/>
      <w:r>
        <w:t xml:space="preserve">) </w:t>
      </w:r>
      <w:proofErr w:type="spellStart"/>
      <w:r>
        <w:t>відшкодовуються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за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підтверджувальних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>.</w:t>
      </w:r>
    </w:p>
    <w:p w:rsidR="00D15BCD" w:rsidRDefault="00D15BCD" w:rsidP="00D15BCD">
      <w:r>
        <w:t xml:space="preserve"> Підприємства, установи та </w:t>
      </w:r>
      <w:proofErr w:type="spellStart"/>
      <w:r>
        <w:t>організації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направляють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у </w:t>
      </w:r>
      <w:proofErr w:type="spellStart"/>
      <w:r>
        <w:t>відрядження</w:t>
      </w:r>
      <w:proofErr w:type="spellEnd"/>
      <w:r>
        <w:t xml:space="preserve"> за кордон, </w:t>
      </w:r>
      <w:proofErr w:type="spellStart"/>
      <w:r>
        <w:t>забезпечують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коштами у </w:t>
      </w:r>
      <w:proofErr w:type="spellStart"/>
      <w:r>
        <w:t>національній</w:t>
      </w:r>
      <w:proofErr w:type="spellEnd"/>
      <w:r>
        <w:t xml:space="preserve"> </w:t>
      </w:r>
      <w:proofErr w:type="spellStart"/>
      <w:r>
        <w:t>валюті</w:t>
      </w:r>
      <w:proofErr w:type="spellEnd"/>
      <w:r>
        <w:t xml:space="preserve"> країни, до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виїжджає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у </w:t>
      </w:r>
      <w:proofErr w:type="spellStart"/>
      <w:r>
        <w:t>вільно</w:t>
      </w:r>
      <w:proofErr w:type="spellEnd"/>
      <w:r>
        <w:t xml:space="preserve"> </w:t>
      </w:r>
      <w:proofErr w:type="spellStart"/>
      <w:r>
        <w:t>конвертованій</w:t>
      </w:r>
      <w:proofErr w:type="spellEnd"/>
      <w:r>
        <w:t xml:space="preserve"> </w:t>
      </w:r>
      <w:proofErr w:type="spellStart"/>
      <w:r>
        <w:t>валюті</w:t>
      </w:r>
      <w:proofErr w:type="spellEnd"/>
      <w:r>
        <w:t xml:space="preserve">. </w:t>
      </w:r>
      <w:proofErr w:type="spellStart"/>
      <w:r>
        <w:t>Розмір</w:t>
      </w:r>
      <w:proofErr w:type="spellEnd"/>
      <w:r>
        <w:t xml:space="preserve"> авансу повинен бути </w:t>
      </w:r>
      <w:proofErr w:type="spellStart"/>
      <w:r>
        <w:t>достатнім</w:t>
      </w:r>
      <w:proofErr w:type="spellEnd"/>
      <w:r>
        <w:t xml:space="preserve"> для того,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реальні</w:t>
      </w:r>
      <w:proofErr w:type="spellEnd"/>
      <w:r>
        <w:t xml:space="preserve"> потреби </w:t>
      </w:r>
      <w:proofErr w:type="spellStart"/>
      <w:r>
        <w:t>відрядженого</w:t>
      </w:r>
      <w:proofErr w:type="spellEnd"/>
      <w:r>
        <w:t>.</w:t>
      </w:r>
    </w:p>
    <w:p w:rsidR="00D15BCD" w:rsidRDefault="00D15BCD" w:rsidP="00D15BCD"/>
    <w:p w:rsidR="00D15BCD" w:rsidRDefault="00D15BCD" w:rsidP="00D15BCD">
      <w:r>
        <w:t xml:space="preserve"> Бухгалтер повинен </w:t>
      </w:r>
      <w:proofErr w:type="spellStart"/>
      <w:r>
        <w:t>ознайомити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 з </w:t>
      </w:r>
      <w:proofErr w:type="spellStart"/>
      <w:r>
        <w:t>довідкою-розрахунком</w:t>
      </w:r>
      <w:proofErr w:type="spellEnd"/>
      <w:r>
        <w:t xml:space="preserve"> на </w:t>
      </w:r>
      <w:proofErr w:type="spellStart"/>
      <w:r>
        <w:t>виданий</w:t>
      </w:r>
      <w:proofErr w:type="spellEnd"/>
      <w:r>
        <w:t xml:space="preserve"> аванс </w:t>
      </w:r>
      <w:proofErr w:type="spellStart"/>
      <w:r>
        <w:t>і</w:t>
      </w:r>
      <w:proofErr w:type="spellEnd"/>
      <w:r>
        <w:t xml:space="preserve"> з </w:t>
      </w:r>
      <w:proofErr w:type="spellStart"/>
      <w:r>
        <w:t>діючими</w:t>
      </w:r>
      <w:proofErr w:type="spellEnd"/>
      <w:r>
        <w:t xml:space="preserve"> </w:t>
      </w:r>
      <w:proofErr w:type="spellStart"/>
      <w:r>
        <w:t>положеннями</w:t>
      </w:r>
      <w:proofErr w:type="spellEnd"/>
      <w:r>
        <w:t xml:space="preserve"> 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звіту</w:t>
      </w:r>
      <w:proofErr w:type="spellEnd"/>
      <w:r>
        <w:t xml:space="preserve"> за </w:t>
      </w:r>
      <w:proofErr w:type="spellStart"/>
      <w:r>
        <w:t>отриманий</w:t>
      </w:r>
      <w:proofErr w:type="spellEnd"/>
      <w:r>
        <w:t xml:space="preserve"> аванс.</w:t>
      </w:r>
    </w:p>
    <w:p w:rsidR="00D15BCD" w:rsidRDefault="00D15BCD" w:rsidP="00D15BCD"/>
    <w:p w:rsidR="00D15BCD" w:rsidRDefault="00D15BCD" w:rsidP="00D15BCD"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повернення</w:t>
      </w:r>
      <w:proofErr w:type="spellEnd"/>
      <w:r>
        <w:t xml:space="preserve"> з </w:t>
      </w:r>
      <w:proofErr w:type="spellStart"/>
      <w:r>
        <w:t>відрядження</w:t>
      </w:r>
      <w:proofErr w:type="spellEnd"/>
      <w:r>
        <w:t xml:space="preserve"> </w:t>
      </w:r>
      <w:proofErr w:type="spellStart"/>
      <w:r>
        <w:t>працівник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трьох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подати </w:t>
      </w:r>
      <w:proofErr w:type="spellStart"/>
      <w:r>
        <w:t>авансовий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 xml:space="preserve"> про кошти, </w:t>
      </w:r>
      <w:proofErr w:type="spellStart"/>
      <w:r>
        <w:t>витрачені</w:t>
      </w:r>
      <w:proofErr w:type="spellEnd"/>
      <w:r>
        <w:t xml:space="preserve"> у </w:t>
      </w:r>
      <w:proofErr w:type="spellStart"/>
      <w:r>
        <w:t>відрядженні</w:t>
      </w:r>
      <w:proofErr w:type="spellEnd"/>
      <w:r>
        <w:t xml:space="preserve">. </w:t>
      </w:r>
      <w:proofErr w:type="spellStart"/>
      <w:r>
        <w:t>Залишок</w:t>
      </w:r>
      <w:proofErr w:type="spellEnd"/>
      <w:r>
        <w:t xml:space="preserve"> </w:t>
      </w:r>
      <w:proofErr w:type="spellStart"/>
      <w:r>
        <w:t>невитраченої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</w:t>
      </w:r>
      <w:proofErr w:type="spellStart"/>
      <w:r>
        <w:t>повертають</w:t>
      </w:r>
      <w:proofErr w:type="spellEnd"/>
      <w:r>
        <w:t xml:space="preserve"> до </w:t>
      </w:r>
      <w:proofErr w:type="spellStart"/>
      <w:r>
        <w:t>каси</w:t>
      </w:r>
      <w:proofErr w:type="spellEnd"/>
      <w:r>
        <w:t xml:space="preserve"> у </w:t>
      </w:r>
      <w:proofErr w:type="spellStart"/>
      <w:r>
        <w:t>грошових</w:t>
      </w:r>
      <w:proofErr w:type="spellEnd"/>
      <w:r>
        <w:t xml:space="preserve"> </w:t>
      </w:r>
      <w:proofErr w:type="spellStart"/>
      <w:r>
        <w:t>одиницях</w:t>
      </w:r>
      <w:proofErr w:type="spellEnd"/>
      <w:r>
        <w:t xml:space="preserve">, у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виданий</w:t>
      </w:r>
      <w:proofErr w:type="spellEnd"/>
      <w:r>
        <w:t xml:space="preserve"> аванс, але не </w:t>
      </w:r>
      <w:proofErr w:type="spellStart"/>
      <w:r>
        <w:t>пізніше</w:t>
      </w:r>
      <w:proofErr w:type="spellEnd"/>
      <w:r>
        <w:t xml:space="preserve"> </w:t>
      </w:r>
      <w:proofErr w:type="spellStart"/>
      <w:r>
        <w:t>трьох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повернення</w:t>
      </w:r>
      <w:proofErr w:type="spellEnd"/>
      <w:r>
        <w:t xml:space="preserve"> з </w:t>
      </w:r>
      <w:proofErr w:type="spellStart"/>
      <w:r>
        <w:t>відрядження</w:t>
      </w:r>
      <w:proofErr w:type="spellEnd"/>
      <w:r>
        <w:t>.</w:t>
      </w:r>
    </w:p>
    <w:p w:rsidR="00D15BCD" w:rsidRDefault="00D15BCD" w:rsidP="00D15BCD"/>
    <w:p w:rsidR="00D15BCD" w:rsidRDefault="00D15BCD" w:rsidP="00D15BCD">
      <w:r>
        <w:t xml:space="preserve"> Разом з </w:t>
      </w:r>
      <w:proofErr w:type="spellStart"/>
      <w:r>
        <w:t>авансовим</w:t>
      </w:r>
      <w:proofErr w:type="spellEnd"/>
      <w:r>
        <w:t xml:space="preserve"> </w:t>
      </w:r>
      <w:proofErr w:type="spellStart"/>
      <w:r>
        <w:t>звітом</w:t>
      </w:r>
      <w:proofErr w:type="spellEnd"/>
      <w:r>
        <w:t xml:space="preserve"> </w:t>
      </w:r>
      <w:proofErr w:type="spellStart"/>
      <w:r>
        <w:t>подають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(в </w:t>
      </w:r>
      <w:proofErr w:type="spellStart"/>
      <w:r>
        <w:t>оригіналі</w:t>
      </w:r>
      <w:proofErr w:type="spellEnd"/>
      <w:r>
        <w:t xml:space="preserve">),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підтверджують</w:t>
      </w:r>
      <w:proofErr w:type="spellEnd"/>
      <w:r>
        <w:t xml:space="preserve"> вартість </w:t>
      </w:r>
      <w:proofErr w:type="spellStart"/>
      <w:r>
        <w:t>оплачених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,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зазначенням</w:t>
      </w:r>
      <w:proofErr w:type="spellEnd"/>
      <w:r>
        <w:t xml:space="preserve"> форми </w:t>
      </w:r>
      <w:proofErr w:type="spellStart"/>
      <w:r>
        <w:t>їх</w:t>
      </w:r>
      <w:proofErr w:type="spellEnd"/>
      <w:r>
        <w:t xml:space="preserve"> оплати (</w:t>
      </w:r>
      <w:proofErr w:type="spellStart"/>
      <w:r>
        <w:t>готівкою</w:t>
      </w:r>
      <w:proofErr w:type="spellEnd"/>
      <w:r>
        <w:t xml:space="preserve">, чеком, кредитною </w:t>
      </w:r>
      <w:proofErr w:type="spellStart"/>
      <w:r>
        <w:t>карткою</w:t>
      </w:r>
      <w:proofErr w:type="spellEnd"/>
      <w:r>
        <w:t xml:space="preserve">, </w:t>
      </w:r>
      <w:proofErr w:type="spellStart"/>
      <w:r>
        <w:t>безготівковим</w:t>
      </w:r>
      <w:proofErr w:type="spellEnd"/>
      <w:r>
        <w:t xml:space="preserve"> </w:t>
      </w:r>
      <w:proofErr w:type="spellStart"/>
      <w:r>
        <w:t>перерахунком</w:t>
      </w:r>
      <w:proofErr w:type="spellEnd"/>
      <w:r>
        <w:t xml:space="preserve">). До </w:t>
      </w:r>
      <w:proofErr w:type="spellStart"/>
      <w:r>
        <w:t>звіту</w:t>
      </w:r>
      <w:proofErr w:type="spellEnd"/>
      <w:r>
        <w:t xml:space="preserve"> </w:t>
      </w:r>
      <w:proofErr w:type="spellStart"/>
      <w:r>
        <w:t>додають</w:t>
      </w:r>
      <w:proofErr w:type="spellEnd"/>
      <w:r>
        <w:t xml:space="preserve"> </w:t>
      </w:r>
      <w:proofErr w:type="spellStart"/>
      <w:r>
        <w:t>ксерокопію</w:t>
      </w:r>
      <w:proofErr w:type="spellEnd"/>
      <w:r>
        <w:t xml:space="preserve"> </w:t>
      </w:r>
      <w:proofErr w:type="spellStart"/>
      <w:r>
        <w:t>відміток</w:t>
      </w:r>
      <w:proofErr w:type="spellEnd"/>
      <w:r>
        <w:t xml:space="preserve"> у закордонному </w:t>
      </w:r>
      <w:proofErr w:type="spellStart"/>
      <w:r>
        <w:t>паспорті</w:t>
      </w:r>
      <w:proofErr w:type="spellEnd"/>
      <w:r>
        <w:t xml:space="preserve">, яка </w:t>
      </w:r>
      <w:proofErr w:type="spellStart"/>
      <w:r>
        <w:t>завірена</w:t>
      </w:r>
      <w:proofErr w:type="spellEnd"/>
      <w:r>
        <w:t xml:space="preserve"> </w:t>
      </w:r>
      <w:proofErr w:type="spellStart"/>
      <w:r>
        <w:t>відділом</w:t>
      </w:r>
      <w:proofErr w:type="spellEnd"/>
      <w:r>
        <w:t xml:space="preserve"> </w:t>
      </w:r>
      <w:proofErr w:type="spellStart"/>
      <w:r>
        <w:t>кадрів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керівником</w:t>
      </w:r>
      <w:proofErr w:type="spellEnd"/>
      <w:r>
        <w:t xml:space="preserve"> підприємства. </w:t>
      </w:r>
    </w:p>
    <w:p w:rsidR="00D15BCD" w:rsidRDefault="00D15BCD" w:rsidP="00D15BCD"/>
    <w:p w:rsidR="00D15BCD" w:rsidRDefault="00D15BCD" w:rsidP="00D15BCD">
      <w:r>
        <w:t xml:space="preserve"> За час </w:t>
      </w:r>
      <w:proofErr w:type="spellStart"/>
      <w:r>
        <w:t>перебування</w:t>
      </w:r>
      <w:proofErr w:type="spellEnd"/>
      <w:r>
        <w:t xml:space="preserve"> у </w:t>
      </w:r>
      <w:proofErr w:type="spellStart"/>
      <w:r>
        <w:t>відрядженні</w:t>
      </w:r>
      <w:proofErr w:type="spellEnd"/>
      <w:r>
        <w:t xml:space="preserve"> </w:t>
      </w:r>
      <w:proofErr w:type="spellStart"/>
      <w:r>
        <w:t>працівнику</w:t>
      </w:r>
      <w:proofErr w:type="spellEnd"/>
      <w:r>
        <w:t xml:space="preserve"> </w:t>
      </w:r>
      <w:proofErr w:type="spellStart"/>
      <w:r>
        <w:t>виплачують</w:t>
      </w:r>
      <w:proofErr w:type="spellEnd"/>
      <w:r>
        <w:t xml:space="preserve"> </w:t>
      </w:r>
      <w:proofErr w:type="spellStart"/>
      <w:r>
        <w:t>добові</w:t>
      </w:r>
      <w:proofErr w:type="spellEnd"/>
      <w:r>
        <w:t xml:space="preserve"> й </w:t>
      </w:r>
      <w:proofErr w:type="spellStart"/>
      <w:r>
        <w:t>відшкодовують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>:</w:t>
      </w:r>
    </w:p>
    <w:p w:rsidR="00D15BCD" w:rsidRDefault="00D15BCD" w:rsidP="00D15BCD">
      <w:r>
        <w:t xml:space="preserve"> · на </w:t>
      </w:r>
      <w:proofErr w:type="spellStart"/>
      <w:r>
        <w:t>проїзд</w:t>
      </w:r>
      <w:proofErr w:type="spellEnd"/>
      <w:r>
        <w:t xml:space="preserve"> як до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відрядження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назад, так </w:t>
      </w:r>
      <w:proofErr w:type="spellStart"/>
      <w:r>
        <w:t>і</w:t>
      </w:r>
      <w:proofErr w:type="spellEnd"/>
      <w:r>
        <w:t xml:space="preserve"> за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відрядження</w:t>
      </w:r>
      <w:proofErr w:type="spellEnd"/>
      <w:r>
        <w:t>;</w:t>
      </w:r>
    </w:p>
    <w:p w:rsidR="00D15BCD" w:rsidRDefault="00D15BCD" w:rsidP="00D15BCD">
      <w:r>
        <w:t xml:space="preserve"> · з </w:t>
      </w:r>
      <w:proofErr w:type="spellStart"/>
      <w:r>
        <w:t>наймання</w:t>
      </w:r>
      <w:proofErr w:type="spellEnd"/>
      <w:r>
        <w:t xml:space="preserve"> </w:t>
      </w:r>
      <w:proofErr w:type="spellStart"/>
      <w:r>
        <w:t>житлового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t>;</w:t>
      </w:r>
    </w:p>
    <w:p w:rsidR="00D15BCD" w:rsidRDefault="00D15BCD" w:rsidP="00D15BCD">
      <w:r>
        <w:t xml:space="preserve"> · на оплату </w:t>
      </w:r>
      <w:proofErr w:type="spellStart"/>
      <w:r>
        <w:t>телефонних</w:t>
      </w:r>
      <w:proofErr w:type="spellEnd"/>
      <w:r>
        <w:t xml:space="preserve"> </w:t>
      </w:r>
      <w:proofErr w:type="spellStart"/>
      <w:r>
        <w:t>рахунків</w:t>
      </w:r>
      <w:proofErr w:type="spellEnd"/>
      <w:r>
        <w:t>;</w:t>
      </w:r>
    </w:p>
    <w:p w:rsidR="00D15BCD" w:rsidRDefault="00D15BCD" w:rsidP="00D15BCD">
      <w:r>
        <w:t xml:space="preserve"> · </w:t>
      </w:r>
      <w:proofErr w:type="spellStart"/>
      <w:r>
        <w:t>комісійні</w:t>
      </w:r>
      <w:proofErr w:type="spellEnd"/>
      <w:r>
        <w:t xml:space="preserve"> (при </w:t>
      </w:r>
      <w:proofErr w:type="spellStart"/>
      <w:r>
        <w:t>обміні</w:t>
      </w:r>
      <w:proofErr w:type="spellEnd"/>
      <w:r>
        <w:t xml:space="preserve"> </w:t>
      </w:r>
      <w:proofErr w:type="spellStart"/>
      <w:r>
        <w:t>валютних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), </w:t>
      </w:r>
      <w:proofErr w:type="spellStart"/>
      <w:r>
        <w:t>обов’язкове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, </w:t>
      </w:r>
      <w:proofErr w:type="spellStart"/>
      <w:r>
        <w:t>інші</w:t>
      </w:r>
      <w:proofErr w:type="spellEnd"/>
      <w:r>
        <w:t xml:space="preserve"> документально </w:t>
      </w:r>
      <w:proofErr w:type="spellStart"/>
      <w:r>
        <w:t>оформлені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, </w:t>
      </w:r>
      <w:proofErr w:type="spellStart"/>
      <w:r>
        <w:t>пов’язані</w:t>
      </w:r>
      <w:proofErr w:type="spellEnd"/>
      <w:r>
        <w:t xml:space="preserve"> з правилами </w:t>
      </w:r>
      <w:proofErr w:type="spellStart"/>
      <w:r>
        <w:t>в’їзду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у місці </w:t>
      </w:r>
      <w:proofErr w:type="spellStart"/>
      <w:r>
        <w:t>відрядження</w:t>
      </w:r>
      <w:proofErr w:type="spellEnd"/>
      <w:r>
        <w:t xml:space="preserve">, </w:t>
      </w:r>
      <w:proofErr w:type="spellStart"/>
      <w:r>
        <w:t>включаючи</w:t>
      </w:r>
      <w:proofErr w:type="spellEnd"/>
      <w:r>
        <w:t xml:space="preserve"> </w:t>
      </w:r>
      <w:proofErr w:type="spellStart"/>
      <w:r>
        <w:t>будь-які</w:t>
      </w:r>
      <w:proofErr w:type="spellEnd"/>
      <w:r>
        <w:t xml:space="preserve"> </w:t>
      </w:r>
      <w:proofErr w:type="spellStart"/>
      <w:r>
        <w:t>збори</w:t>
      </w:r>
      <w:proofErr w:type="spellEnd"/>
      <w:r>
        <w:t xml:space="preserve"> та </w:t>
      </w:r>
      <w:proofErr w:type="spellStart"/>
      <w:r>
        <w:t>податки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підлягають</w:t>
      </w:r>
      <w:proofErr w:type="spellEnd"/>
      <w:r>
        <w:t xml:space="preserve"> </w:t>
      </w:r>
      <w:proofErr w:type="spellStart"/>
      <w:r>
        <w:t>сплаті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здійсненням</w:t>
      </w:r>
      <w:proofErr w:type="spellEnd"/>
      <w:r>
        <w:t xml:space="preserve"> таких </w:t>
      </w:r>
      <w:proofErr w:type="spellStart"/>
      <w:r>
        <w:t>витрат</w:t>
      </w:r>
      <w:proofErr w:type="spellEnd"/>
      <w:r>
        <w:t>.</w:t>
      </w:r>
    </w:p>
    <w:p w:rsidR="00D15BCD" w:rsidRDefault="00D15BCD" w:rsidP="00D15BCD">
      <w:r>
        <w:t xml:space="preserve"> </w:t>
      </w:r>
      <w:proofErr w:type="spellStart"/>
      <w:r>
        <w:t>Перелічені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</w:t>
      </w:r>
      <w:proofErr w:type="spellStart"/>
      <w:r>
        <w:t>обов’язково</w:t>
      </w:r>
      <w:proofErr w:type="spellEnd"/>
      <w:r>
        <w:t xml:space="preserve"> </w:t>
      </w:r>
      <w:proofErr w:type="spellStart"/>
      <w:r>
        <w:t>підтверджуються</w:t>
      </w:r>
      <w:proofErr w:type="spellEnd"/>
      <w:r>
        <w:t xml:space="preserve"> документами в </w:t>
      </w:r>
      <w:proofErr w:type="spellStart"/>
      <w:r>
        <w:t>оригіналі</w:t>
      </w:r>
      <w:proofErr w:type="spellEnd"/>
      <w:r>
        <w:t>.</w:t>
      </w:r>
    </w:p>
    <w:p w:rsidR="00D15BCD" w:rsidRDefault="00D15BCD" w:rsidP="00D15BCD"/>
    <w:p w:rsidR="00D15BCD" w:rsidRDefault="00D15BCD" w:rsidP="00D15BCD">
      <w:r>
        <w:t xml:space="preserve">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підзвітна</w:t>
      </w:r>
      <w:proofErr w:type="spellEnd"/>
      <w:r>
        <w:t xml:space="preserve"> особа не </w:t>
      </w:r>
      <w:proofErr w:type="spellStart"/>
      <w:r>
        <w:t>надала</w:t>
      </w:r>
      <w:proofErr w:type="spellEnd"/>
      <w:r>
        <w:t xml:space="preserve"> </w:t>
      </w:r>
      <w:proofErr w:type="spellStart"/>
      <w:r>
        <w:t>звіти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необхідні </w:t>
      </w:r>
      <w:proofErr w:type="spellStart"/>
      <w:r>
        <w:t>виправдовуючі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у </w:t>
      </w:r>
      <w:proofErr w:type="spellStart"/>
      <w:r>
        <w:t>встановлені</w:t>
      </w:r>
      <w:proofErr w:type="spellEnd"/>
      <w:r>
        <w:t xml:space="preserve"> строки </w:t>
      </w:r>
      <w:proofErr w:type="spellStart"/>
      <w:r>
        <w:t>або</w:t>
      </w:r>
      <w:proofErr w:type="spellEnd"/>
      <w:r>
        <w:t xml:space="preserve"> не повернула в </w:t>
      </w:r>
      <w:proofErr w:type="spellStart"/>
      <w:r>
        <w:t>касу</w:t>
      </w:r>
      <w:proofErr w:type="spellEnd"/>
      <w:r>
        <w:t xml:space="preserve"> </w:t>
      </w:r>
      <w:proofErr w:type="spellStart"/>
      <w:r>
        <w:t>залишки</w:t>
      </w:r>
      <w:proofErr w:type="spellEnd"/>
      <w:r>
        <w:t xml:space="preserve"> </w:t>
      </w:r>
      <w:proofErr w:type="spellStart"/>
      <w:r>
        <w:t>невикористаних</w:t>
      </w:r>
      <w:proofErr w:type="spellEnd"/>
      <w:r>
        <w:t xml:space="preserve"> </w:t>
      </w:r>
      <w:proofErr w:type="spellStart"/>
      <w:r>
        <w:t>сум</w:t>
      </w:r>
      <w:proofErr w:type="spellEnd"/>
      <w:r>
        <w:t xml:space="preserve"> </w:t>
      </w:r>
      <w:proofErr w:type="spellStart"/>
      <w:r>
        <w:t>авансів</w:t>
      </w:r>
      <w:proofErr w:type="spellEnd"/>
      <w:r>
        <w:t xml:space="preserve">, </w:t>
      </w:r>
      <w:proofErr w:type="spellStart"/>
      <w:r>
        <w:t>бухгалтерія</w:t>
      </w:r>
      <w:proofErr w:type="spellEnd"/>
      <w:r>
        <w:t xml:space="preserve"> має право </w:t>
      </w:r>
      <w:proofErr w:type="spellStart"/>
      <w:r>
        <w:t>утримати</w:t>
      </w:r>
      <w:proofErr w:type="spellEnd"/>
      <w:r>
        <w:t xml:space="preserve"> </w:t>
      </w:r>
      <w:proofErr w:type="spellStart"/>
      <w:r>
        <w:t>таку</w:t>
      </w:r>
      <w:proofErr w:type="spellEnd"/>
      <w:r>
        <w:t xml:space="preserve"> </w:t>
      </w:r>
      <w:proofErr w:type="spellStart"/>
      <w:r>
        <w:t>заборгованість</w:t>
      </w:r>
      <w:proofErr w:type="spellEnd"/>
      <w:r>
        <w:t xml:space="preserve"> з </w:t>
      </w:r>
      <w:proofErr w:type="spellStart"/>
      <w:r>
        <w:t>нарахованої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 в порядку, </w:t>
      </w:r>
      <w:proofErr w:type="spellStart"/>
      <w:r>
        <w:t>встановленому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>.</w:t>
      </w:r>
    </w:p>
    <w:p w:rsidR="00D15BCD" w:rsidRDefault="00D15BCD" w:rsidP="00D15BCD"/>
    <w:p w:rsidR="00D15BCD" w:rsidRDefault="00D15BCD" w:rsidP="00D15BCD">
      <w:r>
        <w:t xml:space="preserve"> До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приймаються</w:t>
      </w:r>
      <w:proofErr w:type="spellEnd"/>
      <w:r>
        <w:t xml:space="preserve"> </w:t>
      </w:r>
      <w:proofErr w:type="spellStart"/>
      <w:r>
        <w:t>авансові</w:t>
      </w:r>
      <w:proofErr w:type="spellEnd"/>
      <w:r>
        <w:t xml:space="preserve"> </w:t>
      </w:r>
      <w:proofErr w:type="spellStart"/>
      <w:r>
        <w:t>звіти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перевірені</w:t>
      </w:r>
      <w:proofErr w:type="spellEnd"/>
      <w:r>
        <w:t xml:space="preserve"> </w:t>
      </w:r>
      <w:proofErr w:type="spellStart"/>
      <w:r>
        <w:t>арифметично</w:t>
      </w:r>
      <w:proofErr w:type="spellEnd"/>
      <w:r>
        <w:t xml:space="preserve">, за </w:t>
      </w:r>
      <w:proofErr w:type="spellStart"/>
      <w:r>
        <w:t>змістом</w:t>
      </w:r>
      <w:proofErr w:type="spellEnd"/>
      <w:r>
        <w:t xml:space="preserve"> (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необхідності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та </w:t>
      </w:r>
      <w:proofErr w:type="spellStart"/>
      <w:r>
        <w:t>відповідності</w:t>
      </w:r>
      <w:proofErr w:type="spellEnd"/>
      <w:r>
        <w:t xml:space="preserve"> до </w:t>
      </w:r>
      <w:proofErr w:type="spellStart"/>
      <w:r>
        <w:t>призначення</w:t>
      </w:r>
      <w:proofErr w:type="spellEnd"/>
      <w:r>
        <w:t xml:space="preserve"> авансу)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затверджені</w:t>
      </w:r>
      <w:proofErr w:type="spellEnd"/>
      <w:r>
        <w:t xml:space="preserve"> </w:t>
      </w:r>
      <w:proofErr w:type="spellStart"/>
      <w:r>
        <w:t>керівником</w:t>
      </w:r>
      <w:proofErr w:type="spellEnd"/>
      <w:r>
        <w:t xml:space="preserve">. Бухгалтер </w:t>
      </w:r>
      <w:proofErr w:type="spellStart"/>
      <w:r>
        <w:t>опрацьовує</w:t>
      </w:r>
      <w:proofErr w:type="spellEnd"/>
      <w:r>
        <w:t xml:space="preserve"> </w:t>
      </w:r>
      <w:proofErr w:type="spellStart"/>
      <w:r>
        <w:t>авансовий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 xml:space="preserve">, </w:t>
      </w:r>
      <w:proofErr w:type="spellStart"/>
      <w:r>
        <w:t>проставляючи</w:t>
      </w:r>
      <w:proofErr w:type="spellEnd"/>
      <w:r>
        <w:t xml:space="preserve"> на документах </w:t>
      </w:r>
      <w:proofErr w:type="spellStart"/>
      <w:r>
        <w:t>і</w:t>
      </w:r>
      <w:proofErr w:type="spellEnd"/>
      <w:r>
        <w:t xml:space="preserve"> на </w:t>
      </w:r>
      <w:proofErr w:type="spellStart"/>
      <w:r>
        <w:t>звіті</w:t>
      </w:r>
      <w:proofErr w:type="spellEnd"/>
      <w:r>
        <w:t xml:space="preserve"> </w:t>
      </w:r>
      <w:proofErr w:type="spellStart"/>
      <w:r>
        <w:t>кореспондуючі</w:t>
      </w:r>
      <w:proofErr w:type="spellEnd"/>
      <w:r>
        <w:t xml:space="preserve"> </w:t>
      </w:r>
      <w:proofErr w:type="spellStart"/>
      <w:r>
        <w:t>рахунки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відповідають</w:t>
      </w:r>
      <w:proofErr w:type="spellEnd"/>
      <w:r>
        <w:t xml:space="preserve"> </w:t>
      </w:r>
      <w:proofErr w:type="spellStart"/>
      <w:r>
        <w:t>призначенню</w:t>
      </w:r>
      <w:proofErr w:type="spellEnd"/>
      <w:r>
        <w:t xml:space="preserve"> авансу.</w:t>
      </w:r>
    </w:p>
    <w:p w:rsidR="00D15BCD" w:rsidRDefault="00D15BCD" w:rsidP="00D15BCD"/>
    <w:p w:rsidR="00D15BCD" w:rsidRDefault="00D15BCD" w:rsidP="00D15BCD">
      <w:r>
        <w:t xml:space="preserve"> </w:t>
      </w:r>
      <w:proofErr w:type="spellStart"/>
      <w:r>
        <w:t>Підчистки</w:t>
      </w:r>
      <w:proofErr w:type="spellEnd"/>
      <w:r>
        <w:t xml:space="preserve">, помарки, </w:t>
      </w:r>
      <w:proofErr w:type="spellStart"/>
      <w:r>
        <w:t>необумовлені</w:t>
      </w:r>
      <w:proofErr w:type="spellEnd"/>
      <w:r>
        <w:t xml:space="preserve"> </w:t>
      </w:r>
      <w:proofErr w:type="spellStart"/>
      <w:r>
        <w:t>виправлення</w:t>
      </w:r>
      <w:proofErr w:type="spellEnd"/>
      <w:r>
        <w:t xml:space="preserve">, </w:t>
      </w:r>
      <w:proofErr w:type="spellStart"/>
      <w:r>
        <w:t>перекручення</w:t>
      </w:r>
      <w:proofErr w:type="spellEnd"/>
      <w:r>
        <w:t xml:space="preserve"> дат у </w:t>
      </w:r>
      <w:proofErr w:type="spellStart"/>
      <w:r>
        <w:t>посвідченні</w:t>
      </w:r>
      <w:proofErr w:type="spellEnd"/>
      <w:r>
        <w:t xml:space="preserve"> на </w:t>
      </w:r>
      <w:proofErr w:type="spellStart"/>
      <w:r>
        <w:t>відрядження</w:t>
      </w:r>
      <w:proofErr w:type="spellEnd"/>
      <w:r>
        <w:t xml:space="preserve"> та авансовому </w:t>
      </w:r>
      <w:proofErr w:type="spellStart"/>
      <w:r>
        <w:t>звіті</w:t>
      </w:r>
      <w:proofErr w:type="spellEnd"/>
      <w:r>
        <w:t xml:space="preserve"> не </w:t>
      </w:r>
      <w:proofErr w:type="spellStart"/>
      <w:r>
        <w:t>допускаються</w:t>
      </w:r>
      <w:proofErr w:type="spellEnd"/>
      <w:r>
        <w:t xml:space="preserve">. </w:t>
      </w:r>
      <w:proofErr w:type="spellStart"/>
      <w:r>
        <w:t>Авансовий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 xml:space="preserve"> </w:t>
      </w:r>
      <w:proofErr w:type="spellStart"/>
      <w:r>
        <w:t>обов’язково</w:t>
      </w:r>
      <w:proofErr w:type="spellEnd"/>
      <w:r>
        <w:t xml:space="preserve"> </w:t>
      </w:r>
      <w:proofErr w:type="spellStart"/>
      <w:r>
        <w:t>підписується</w:t>
      </w:r>
      <w:proofErr w:type="spellEnd"/>
      <w:r>
        <w:t xml:space="preserve"> </w:t>
      </w:r>
      <w:proofErr w:type="spellStart"/>
      <w:r>
        <w:t>підзвітною</w:t>
      </w:r>
      <w:proofErr w:type="spellEnd"/>
      <w:r>
        <w:t xml:space="preserve"> особою.</w:t>
      </w:r>
    </w:p>
    <w:p w:rsidR="00D15BCD" w:rsidRDefault="00D15BCD" w:rsidP="00D15BCD"/>
    <w:p w:rsidR="00D15BCD" w:rsidRDefault="00D15BCD" w:rsidP="00D15BCD">
      <w:r>
        <w:t xml:space="preserve"> </w:t>
      </w:r>
      <w:proofErr w:type="spellStart"/>
      <w:r>
        <w:t>Облік</w:t>
      </w:r>
      <w:proofErr w:type="spellEnd"/>
      <w:r>
        <w:t xml:space="preserve"> </w:t>
      </w:r>
      <w:proofErr w:type="spellStart"/>
      <w:r>
        <w:t>розрахунків</w:t>
      </w:r>
      <w:proofErr w:type="spellEnd"/>
      <w:r>
        <w:t xml:space="preserve"> з </w:t>
      </w:r>
      <w:proofErr w:type="spellStart"/>
      <w:r>
        <w:t>підзвітними</w:t>
      </w:r>
      <w:proofErr w:type="spellEnd"/>
      <w:r>
        <w:t xml:space="preserve"> особами </w:t>
      </w:r>
      <w:proofErr w:type="spellStart"/>
      <w:r>
        <w:t>ведеться</w:t>
      </w:r>
      <w:proofErr w:type="spellEnd"/>
      <w:r>
        <w:t xml:space="preserve"> на </w:t>
      </w:r>
      <w:proofErr w:type="spellStart"/>
      <w:r>
        <w:t>активно-пасивному</w:t>
      </w:r>
      <w:proofErr w:type="spellEnd"/>
      <w:r>
        <w:t xml:space="preserve"> </w:t>
      </w:r>
      <w:proofErr w:type="spellStart"/>
      <w:r>
        <w:t>субрахунку</w:t>
      </w:r>
      <w:proofErr w:type="spellEnd"/>
      <w:r>
        <w:t xml:space="preserve"> 362 “</w:t>
      </w:r>
      <w:proofErr w:type="spellStart"/>
      <w:r>
        <w:t>Розрахунки</w:t>
      </w:r>
      <w:proofErr w:type="spellEnd"/>
      <w:r>
        <w:t xml:space="preserve"> з </w:t>
      </w:r>
      <w:proofErr w:type="spellStart"/>
      <w:r>
        <w:t>підзвітними</w:t>
      </w:r>
      <w:proofErr w:type="spellEnd"/>
      <w:r>
        <w:t xml:space="preserve"> особами”. По дебету цього </w:t>
      </w:r>
      <w:proofErr w:type="spellStart"/>
      <w:r>
        <w:t>субрахунка</w:t>
      </w:r>
      <w:proofErr w:type="spellEnd"/>
      <w:r>
        <w:t xml:space="preserve"> </w:t>
      </w:r>
      <w:proofErr w:type="spellStart"/>
      <w:r>
        <w:t>відображаються</w:t>
      </w:r>
      <w:proofErr w:type="spellEnd"/>
      <w:r>
        <w:t xml:space="preserve"> </w:t>
      </w:r>
      <w:proofErr w:type="spellStart"/>
      <w:r>
        <w:t>грошові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видані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 xml:space="preserve"> з </w:t>
      </w:r>
      <w:proofErr w:type="spellStart"/>
      <w:r>
        <w:t>каси</w:t>
      </w:r>
      <w:proofErr w:type="spellEnd"/>
      <w:r>
        <w:t xml:space="preserve">, а також </w:t>
      </w:r>
      <w:proofErr w:type="spellStart"/>
      <w:r>
        <w:t>суми</w:t>
      </w:r>
      <w:proofErr w:type="spellEnd"/>
      <w:r>
        <w:t xml:space="preserve"> </w:t>
      </w:r>
      <w:proofErr w:type="spellStart"/>
      <w:r>
        <w:t>перевитрат</w:t>
      </w:r>
      <w:proofErr w:type="spellEnd"/>
      <w:r>
        <w:t xml:space="preserve">, що </w:t>
      </w:r>
      <w:proofErr w:type="spellStart"/>
      <w:r>
        <w:t>відшкодовуються</w:t>
      </w:r>
      <w:proofErr w:type="spellEnd"/>
      <w:r>
        <w:t xml:space="preserve"> </w:t>
      </w:r>
      <w:proofErr w:type="spellStart"/>
      <w:r>
        <w:t>підзвітній</w:t>
      </w:r>
      <w:proofErr w:type="spellEnd"/>
      <w:r>
        <w:t xml:space="preserve"> </w:t>
      </w:r>
      <w:proofErr w:type="spellStart"/>
      <w:r>
        <w:t>особі</w:t>
      </w:r>
      <w:proofErr w:type="spellEnd"/>
      <w:r>
        <w:t xml:space="preserve">. По кредиту </w:t>
      </w:r>
      <w:proofErr w:type="spellStart"/>
      <w:r>
        <w:t>субрахунка</w:t>
      </w:r>
      <w:proofErr w:type="spellEnd"/>
      <w:r>
        <w:t xml:space="preserve"> 362 “</w:t>
      </w:r>
      <w:proofErr w:type="spellStart"/>
      <w:r>
        <w:t>Розрахунки</w:t>
      </w:r>
      <w:proofErr w:type="spellEnd"/>
      <w:r>
        <w:t xml:space="preserve"> з </w:t>
      </w:r>
      <w:proofErr w:type="spellStart"/>
      <w:r>
        <w:t>підзвітними</w:t>
      </w:r>
      <w:proofErr w:type="spellEnd"/>
      <w:r>
        <w:t xml:space="preserve"> особами” </w:t>
      </w:r>
      <w:proofErr w:type="spellStart"/>
      <w:r>
        <w:t>відображають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підтверджені</w:t>
      </w:r>
      <w:proofErr w:type="spellEnd"/>
      <w:r>
        <w:t xml:space="preserve"> </w:t>
      </w:r>
      <w:proofErr w:type="spellStart"/>
      <w:r>
        <w:t>відповідними</w:t>
      </w:r>
      <w:proofErr w:type="spellEnd"/>
      <w:r>
        <w:t xml:space="preserve"> </w:t>
      </w:r>
      <w:proofErr w:type="spellStart"/>
      <w:r>
        <w:t>звітами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документами, а також внесена в </w:t>
      </w:r>
      <w:proofErr w:type="spellStart"/>
      <w:r>
        <w:t>касу</w:t>
      </w:r>
      <w:proofErr w:type="spellEnd"/>
      <w:r>
        <w:t xml:space="preserve"> </w:t>
      </w:r>
      <w:proofErr w:type="spellStart"/>
      <w:r>
        <w:t>готівка</w:t>
      </w:r>
      <w:proofErr w:type="spellEnd"/>
      <w:r>
        <w:t xml:space="preserve"> в погашення </w:t>
      </w:r>
      <w:proofErr w:type="spellStart"/>
      <w:r>
        <w:t>невикористаних</w:t>
      </w:r>
      <w:proofErr w:type="spellEnd"/>
      <w:r>
        <w:t xml:space="preserve"> </w:t>
      </w:r>
      <w:proofErr w:type="spellStart"/>
      <w:r>
        <w:t>авансів</w:t>
      </w:r>
      <w:proofErr w:type="spellEnd"/>
      <w:r>
        <w:t>.</w:t>
      </w:r>
    </w:p>
    <w:p w:rsidR="00D15BCD" w:rsidRDefault="00D15BCD" w:rsidP="00D15BCD"/>
    <w:p w:rsidR="00D15BCD" w:rsidRDefault="00D15BCD" w:rsidP="00D15BCD">
      <w:r>
        <w:t xml:space="preserve"> </w:t>
      </w:r>
      <w:proofErr w:type="spellStart"/>
      <w:r>
        <w:t>Аналітичний</w:t>
      </w:r>
      <w:proofErr w:type="spellEnd"/>
      <w:r>
        <w:t xml:space="preserve"> </w:t>
      </w:r>
      <w:proofErr w:type="spellStart"/>
      <w:r>
        <w:t>облік</w:t>
      </w:r>
      <w:proofErr w:type="spellEnd"/>
      <w:r>
        <w:t xml:space="preserve"> </w:t>
      </w:r>
      <w:proofErr w:type="spellStart"/>
      <w:r>
        <w:t>ведеться</w:t>
      </w:r>
      <w:proofErr w:type="spellEnd"/>
      <w:r>
        <w:t xml:space="preserve"> в </w:t>
      </w:r>
      <w:proofErr w:type="spellStart"/>
      <w:r>
        <w:t>розрізі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отримали</w:t>
      </w:r>
      <w:proofErr w:type="spellEnd"/>
      <w:r>
        <w:t xml:space="preserve"> </w:t>
      </w:r>
      <w:proofErr w:type="spellStart"/>
      <w:r>
        <w:t>гроші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>.</w:t>
      </w:r>
    </w:p>
    <w:p w:rsidR="00D15BCD" w:rsidRDefault="00D15BCD" w:rsidP="00D15BCD"/>
    <w:p w:rsidR="00D15BCD" w:rsidRDefault="00D15BCD" w:rsidP="00D15BCD">
      <w:r>
        <w:t xml:space="preserve"> Сальдо на </w:t>
      </w:r>
      <w:proofErr w:type="spellStart"/>
      <w:r>
        <w:t>субрахунку</w:t>
      </w:r>
      <w:proofErr w:type="spellEnd"/>
      <w:r>
        <w:t xml:space="preserve"> 362 “</w:t>
      </w:r>
      <w:proofErr w:type="spellStart"/>
      <w:r>
        <w:t>Розрахунки</w:t>
      </w:r>
      <w:proofErr w:type="spellEnd"/>
      <w:r>
        <w:t xml:space="preserve"> з </w:t>
      </w:r>
      <w:proofErr w:type="spellStart"/>
      <w:r>
        <w:t>підзвітними</w:t>
      </w:r>
      <w:proofErr w:type="spellEnd"/>
      <w:r>
        <w:t xml:space="preserve"> особами” </w:t>
      </w:r>
      <w:proofErr w:type="spellStart"/>
      <w:r>
        <w:t>може</w:t>
      </w:r>
      <w:proofErr w:type="spellEnd"/>
      <w:r>
        <w:t xml:space="preserve"> бути як </w:t>
      </w:r>
      <w:proofErr w:type="spellStart"/>
      <w:r>
        <w:t>дебетовим</w:t>
      </w:r>
      <w:proofErr w:type="spellEnd"/>
      <w:r>
        <w:t xml:space="preserve">, так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кредитовим</w:t>
      </w:r>
      <w:proofErr w:type="spellEnd"/>
      <w:r>
        <w:t>.</w:t>
      </w:r>
    </w:p>
    <w:p w:rsidR="00D15BCD" w:rsidRDefault="00D15BCD" w:rsidP="00D15BCD">
      <w:r>
        <w:t xml:space="preserve"> </w:t>
      </w:r>
      <w:proofErr w:type="spellStart"/>
      <w:r>
        <w:t>Дебетове</w:t>
      </w:r>
      <w:proofErr w:type="spellEnd"/>
      <w:r>
        <w:t xml:space="preserve"> сальдо </w:t>
      </w:r>
      <w:proofErr w:type="spellStart"/>
      <w:r>
        <w:t>показує</w:t>
      </w:r>
      <w:proofErr w:type="spellEnd"/>
      <w:r>
        <w:t xml:space="preserve"> </w:t>
      </w:r>
      <w:proofErr w:type="spellStart"/>
      <w:r>
        <w:t>залишки</w:t>
      </w:r>
      <w:proofErr w:type="spellEnd"/>
      <w:r>
        <w:t xml:space="preserve"> </w:t>
      </w:r>
      <w:proofErr w:type="spellStart"/>
      <w:r>
        <w:t>отриманих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 xml:space="preserve"> </w:t>
      </w:r>
      <w:proofErr w:type="spellStart"/>
      <w:r>
        <w:t>авансів</w:t>
      </w:r>
      <w:proofErr w:type="spellEnd"/>
      <w:r>
        <w:t xml:space="preserve">, за </w:t>
      </w:r>
      <w:proofErr w:type="spellStart"/>
      <w:r>
        <w:t>якими</w:t>
      </w:r>
      <w:proofErr w:type="spellEnd"/>
      <w:r>
        <w:t xml:space="preserve"> не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авансові</w:t>
      </w:r>
      <w:proofErr w:type="spellEnd"/>
      <w:r>
        <w:t xml:space="preserve"> </w:t>
      </w:r>
      <w:proofErr w:type="spellStart"/>
      <w:r>
        <w:t>звіти</w:t>
      </w:r>
      <w:proofErr w:type="spellEnd"/>
      <w:r>
        <w:t>.</w:t>
      </w:r>
    </w:p>
    <w:p w:rsidR="00D15BCD" w:rsidRDefault="00D15BCD" w:rsidP="00D15BCD">
      <w:r>
        <w:t xml:space="preserve"> </w:t>
      </w:r>
      <w:proofErr w:type="spellStart"/>
      <w:r>
        <w:t>Кредитове</w:t>
      </w:r>
      <w:proofErr w:type="spellEnd"/>
      <w:r>
        <w:t xml:space="preserve"> сальдо </w:t>
      </w:r>
      <w:proofErr w:type="spellStart"/>
      <w:r>
        <w:t>відображає</w:t>
      </w:r>
      <w:proofErr w:type="spellEnd"/>
      <w:r>
        <w:t xml:space="preserve"> величину </w:t>
      </w:r>
      <w:proofErr w:type="spellStart"/>
      <w:r>
        <w:t>перевитрачання</w:t>
      </w:r>
      <w:proofErr w:type="spellEnd"/>
      <w:r>
        <w:t xml:space="preserve"> по авансовому </w:t>
      </w:r>
      <w:proofErr w:type="spellStart"/>
      <w:r>
        <w:t>звіту</w:t>
      </w:r>
      <w:proofErr w:type="spellEnd"/>
      <w:r>
        <w:t xml:space="preserve"> </w:t>
      </w:r>
      <w:proofErr w:type="spellStart"/>
      <w:r>
        <w:t>порівняно</w:t>
      </w:r>
      <w:proofErr w:type="spellEnd"/>
      <w:r>
        <w:t xml:space="preserve"> з сумою, </w:t>
      </w:r>
      <w:proofErr w:type="spellStart"/>
      <w:r>
        <w:t>отриманою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>.</w:t>
      </w:r>
    </w:p>
    <w:p w:rsidR="00D15BCD" w:rsidRDefault="00D15BCD" w:rsidP="00D15BCD">
      <w:r>
        <w:t xml:space="preserve"> </w:t>
      </w:r>
      <w:proofErr w:type="spellStart"/>
      <w:r>
        <w:t>Облік</w:t>
      </w:r>
      <w:proofErr w:type="spellEnd"/>
      <w:r>
        <w:t xml:space="preserve"> </w:t>
      </w:r>
      <w:proofErr w:type="spellStart"/>
      <w:r>
        <w:t>розрахунків</w:t>
      </w:r>
      <w:proofErr w:type="spellEnd"/>
      <w:r>
        <w:t xml:space="preserve"> з </w:t>
      </w:r>
      <w:proofErr w:type="spellStart"/>
      <w:r>
        <w:t>підзвітними</w:t>
      </w:r>
      <w:proofErr w:type="spellEnd"/>
      <w:r>
        <w:t xml:space="preserve"> особами </w:t>
      </w:r>
      <w:proofErr w:type="spellStart"/>
      <w:r>
        <w:t>ведеться</w:t>
      </w:r>
      <w:proofErr w:type="spellEnd"/>
      <w:r>
        <w:t xml:space="preserve"> в </w:t>
      </w:r>
      <w:proofErr w:type="spellStart"/>
      <w:r>
        <w:t>меморіальному</w:t>
      </w:r>
      <w:proofErr w:type="spellEnd"/>
      <w:r>
        <w:t xml:space="preserve"> </w:t>
      </w:r>
      <w:proofErr w:type="spellStart"/>
      <w:r>
        <w:t>ордері</w:t>
      </w:r>
      <w:proofErr w:type="spellEnd"/>
      <w:r>
        <w:t xml:space="preserve"> 8. </w:t>
      </w:r>
    </w:p>
    <w:p w:rsidR="00D15BCD" w:rsidRDefault="00D15BCD" w:rsidP="00D15BCD"/>
    <w:p w:rsidR="00A708B2" w:rsidRDefault="00A708B2"/>
    <w:sectPr w:rsidR="00A7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15BCD"/>
    <w:rsid w:val="00A708B2"/>
    <w:rsid w:val="00D1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1744</Words>
  <Characters>9945</Characters>
  <Application>Microsoft Office Word</Application>
  <DocSecurity>0</DocSecurity>
  <Lines>82</Lines>
  <Paragraphs>23</Paragraphs>
  <ScaleCrop>false</ScaleCrop>
  <Company>Tycoon Inc.</Company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2011-10-21T12:23:00Z</dcterms:created>
  <dcterms:modified xsi:type="dcterms:W3CDTF">2011-10-21T12:23:00Z</dcterms:modified>
</cp:coreProperties>
</file>