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НАЦІОНАЛЬНИЙ УНІВЕРСИТЕТ ВОДНОГО ГОСПОДАРСТВА ТА ПРИРОДОКОРИСТУВАННЯ</w:t>
      </w: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ЕКОНОМІЧНОЇ ТЕОРІЇ</w:t>
      </w: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F1B" w:rsidRDefault="00AB19C6" w:rsidP="00AB19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t>Есе на книг</w:t>
      </w:r>
      <w:r w:rsidRPr="00AB19C6">
        <w:rPr>
          <w:rFonts w:ascii="Times New Roman" w:hAnsi="Times New Roman" w:cs="Times New Roman"/>
          <w:b/>
          <w:sz w:val="44"/>
          <w:szCs w:val="44"/>
          <w:lang w:val="uk-UA"/>
        </w:rPr>
        <w:t>у</w:t>
      </w:r>
    </w:p>
    <w:p w:rsidR="009C1F1B" w:rsidRDefault="00AB19C6" w:rsidP="00AB19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B19C6">
        <w:rPr>
          <w:rFonts w:ascii="Times New Roman" w:hAnsi="Times New Roman" w:cs="Times New Roman"/>
          <w:b/>
          <w:sz w:val="44"/>
          <w:szCs w:val="44"/>
          <w:lang w:val="uk-UA"/>
        </w:rPr>
        <w:t xml:space="preserve"> «</w:t>
      </w:r>
      <w:r w:rsidRPr="00AB19C6">
        <w:rPr>
          <w:rFonts w:ascii="Times New Roman" w:hAnsi="Times New Roman" w:cs="Times New Roman"/>
          <w:b/>
          <w:sz w:val="44"/>
          <w:szCs w:val="44"/>
        </w:rPr>
        <w:t>Богатый папа, Бедный папа</w:t>
      </w:r>
      <w:r w:rsidRPr="00AB19C6">
        <w:rPr>
          <w:rFonts w:ascii="Times New Roman" w:hAnsi="Times New Roman" w:cs="Times New Roman"/>
          <w:b/>
          <w:sz w:val="44"/>
          <w:szCs w:val="44"/>
          <w:lang w:val="uk-UA"/>
        </w:rPr>
        <w:t xml:space="preserve">» </w:t>
      </w:r>
    </w:p>
    <w:p w:rsidR="00AB19C6" w:rsidRPr="00AB19C6" w:rsidRDefault="00AB19C6" w:rsidP="00AB19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B19C6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Роберт Кийосаки</w:t>
      </w:r>
    </w:p>
    <w:p w:rsidR="00AB19C6" w:rsidRPr="00AB19C6" w:rsidRDefault="00AB19C6" w:rsidP="00AB19C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Pr="005E406B" w:rsidRDefault="00AB19C6" w:rsidP="00AB1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Виконала:</w:t>
      </w: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студентка 4 курсу</w:t>
      </w: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спец. «Облік і аудит»</w:t>
      </w: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групи 1</w:t>
      </w: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Гевді Н. О. </w:t>
      </w: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19C6" w:rsidRDefault="00AB19C6" w:rsidP="00AB19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9C6" w:rsidRPr="00AB19C6" w:rsidRDefault="00AB19C6" w:rsidP="00AB19C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B19C6" w:rsidRPr="00AB19C6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000" w:rsidRDefault="00AB19C6" w:rsidP="00AB19C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Рівне – 2011</w:t>
      </w:r>
    </w:p>
    <w:p w:rsidR="00AB19C6" w:rsidRDefault="00AB19C6" w:rsidP="00AB1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Книгу</w:t>
      </w:r>
      <w:r w:rsidRPr="00FA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Роберта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осакі</w:t>
      </w:r>
      <w:r w:rsidRPr="00FA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Pr="00FA3918">
        <w:rPr>
          <w:rFonts w:ascii="Times New Roman" w:eastAsia="Times New Roman" w:hAnsi="Times New Roman" w:cs="Times New Roman"/>
          <w:sz w:val="28"/>
          <w:szCs w:val="28"/>
        </w:rPr>
        <w:t>Богатый Папа, Бедный Папа</w:t>
      </w:r>
      <w:r>
        <w:rPr>
          <w:rFonts w:ascii="Times New Roman" w:hAnsi="Times New Roman"/>
          <w:sz w:val="28"/>
          <w:szCs w:val="28"/>
          <w:lang w:val="uk-UA"/>
        </w:rPr>
        <w:t>», я</w:t>
      </w:r>
      <w:r w:rsidRPr="00FA39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раджу прочитати всім і кожному, хто хоче стати не лише фінансово незалежним, а й змінити своє ставлення до життя, до своєї поведінки.</w:t>
      </w:r>
      <w:r w:rsidR="00887394">
        <w:rPr>
          <w:rFonts w:ascii="Times New Roman" w:hAnsi="Times New Roman"/>
          <w:sz w:val="28"/>
          <w:szCs w:val="28"/>
          <w:lang w:val="uk-UA"/>
        </w:rPr>
        <w:t xml:space="preserve"> Адже ф</w:t>
      </w:r>
      <w:r w:rsidR="00887394" w:rsidRPr="00887394">
        <w:rPr>
          <w:rFonts w:ascii="Times New Roman" w:hAnsi="Times New Roman"/>
          <w:sz w:val="28"/>
          <w:szCs w:val="28"/>
          <w:lang w:val="uk-UA"/>
        </w:rPr>
        <w:t>інансова незалежність – це такий стан життя, при якому ви можете собі дозволит</w:t>
      </w:r>
      <w:r w:rsidR="00887394">
        <w:rPr>
          <w:rFonts w:ascii="Times New Roman" w:hAnsi="Times New Roman"/>
          <w:sz w:val="28"/>
          <w:szCs w:val="28"/>
          <w:lang w:val="uk-UA"/>
        </w:rPr>
        <w:t>и жити, не обтяжуючи себе роботи</w:t>
      </w:r>
      <w:r w:rsidR="00887394" w:rsidRPr="00887394">
        <w:rPr>
          <w:rFonts w:ascii="Times New Roman" w:hAnsi="Times New Roman"/>
          <w:sz w:val="28"/>
          <w:szCs w:val="28"/>
          <w:lang w:val="uk-UA"/>
        </w:rPr>
        <w:t xml:space="preserve"> за гроші. </w:t>
      </w:r>
      <w:r w:rsidR="00887394">
        <w:rPr>
          <w:rFonts w:ascii="Times New Roman" w:hAnsi="Times New Roman"/>
          <w:sz w:val="28"/>
          <w:szCs w:val="28"/>
          <w:lang w:val="uk-UA"/>
        </w:rPr>
        <w:t>На мою думку, і</w:t>
      </w:r>
      <w:r w:rsidR="00887394" w:rsidRPr="00887394">
        <w:rPr>
          <w:rFonts w:ascii="Times New Roman" w:hAnsi="Times New Roman"/>
          <w:sz w:val="28"/>
          <w:szCs w:val="28"/>
          <w:lang w:val="uk-UA"/>
        </w:rPr>
        <w:t xml:space="preserve">ншими словами, </w:t>
      </w:r>
      <w:r w:rsidR="00E95A12">
        <w:rPr>
          <w:rFonts w:ascii="Times New Roman" w:hAnsi="Times New Roman"/>
          <w:sz w:val="28"/>
          <w:szCs w:val="28"/>
          <w:lang w:val="uk-UA"/>
        </w:rPr>
        <w:t>це</w:t>
      </w:r>
      <w:r w:rsidR="00887394" w:rsidRPr="00887394">
        <w:rPr>
          <w:rFonts w:ascii="Times New Roman" w:hAnsi="Times New Roman"/>
          <w:sz w:val="28"/>
          <w:szCs w:val="28"/>
          <w:lang w:val="uk-UA"/>
        </w:rPr>
        <w:t xml:space="preserve"> достатня кількість грошей, на які ви можете безбідно існувати, насолоджуючись життям.</w:t>
      </w:r>
    </w:p>
    <w:p w:rsidR="00AB19C6" w:rsidRDefault="00887394" w:rsidP="00AB1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Ця книга</w:t>
      </w:r>
      <w:r w:rsidR="00AB19C6">
        <w:rPr>
          <w:rFonts w:ascii="Times New Roman" w:hAnsi="Times New Roman"/>
          <w:sz w:val="28"/>
          <w:szCs w:val="28"/>
          <w:lang w:val="uk-UA"/>
        </w:rPr>
        <w:t>:</w:t>
      </w:r>
    </w:p>
    <w:p w:rsidR="00AB19C6" w:rsidRDefault="00AB19C6" w:rsidP="00AB1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докаже</w:t>
      </w:r>
      <w:r w:rsidRPr="00AB19C6">
        <w:rPr>
          <w:rFonts w:ascii="Times New Roman" w:hAnsi="Times New Roman"/>
          <w:sz w:val="28"/>
          <w:szCs w:val="28"/>
          <w:lang w:val="uk-UA"/>
        </w:rPr>
        <w:t xml:space="preserve"> вам, що для того, щоб розбагатіти, зовсім не потрібно багато заробляти;</w:t>
      </w:r>
    </w:p>
    <w:p w:rsidR="00AB19C6" w:rsidRDefault="00AB19C6" w:rsidP="00AB1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B19C6">
        <w:rPr>
          <w:rFonts w:ascii="Times New Roman" w:hAnsi="Times New Roman"/>
          <w:sz w:val="28"/>
          <w:szCs w:val="28"/>
          <w:lang w:val="uk-UA"/>
        </w:rPr>
        <w:t>переконає вас у тому, що будинок це вдале капіталовкладення;</w:t>
      </w:r>
    </w:p>
    <w:p w:rsidR="00887394" w:rsidRDefault="00887394" w:rsidP="00AB1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7394">
        <w:rPr>
          <w:rFonts w:ascii="Times New Roman" w:hAnsi="Times New Roman"/>
          <w:sz w:val="28"/>
          <w:szCs w:val="28"/>
          <w:lang w:val="uk-UA"/>
        </w:rPr>
        <w:t>дасть батькам зрозуміти, що не можна повністю покладатися на школу;</w:t>
      </w:r>
    </w:p>
    <w:p w:rsidR="00887394" w:rsidRDefault="00887394" w:rsidP="00AB1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7394">
        <w:rPr>
          <w:rFonts w:ascii="Times New Roman" w:hAnsi="Times New Roman"/>
          <w:sz w:val="28"/>
          <w:szCs w:val="28"/>
          <w:lang w:val="uk-UA"/>
        </w:rPr>
        <w:t>раз і назавжди пояснить, куди краще вкладати гроші;</w:t>
      </w:r>
    </w:p>
    <w:p w:rsidR="00887394" w:rsidRDefault="00887394" w:rsidP="00AB19C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87394">
        <w:rPr>
          <w:rFonts w:ascii="Times New Roman" w:hAnsi="Times New Roman"/>
          <w:sz w:val="28"/>
          <w:szCs w:val="28"/>
          <w:lang w:val="uk-UA"/>
        </w:rPr>
        <w:t>поможе вам навчити дітей правильно поводитися з грішми і досягти матеріального благополуччя в майбутньому.</w:t>
      </w:r>
    </w:p>
    <w:p w:rsidR="002816DB" w:rsidRDefault="002816DB" w:rsidP="00995D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816DB">
        <w:rPr>
          <w:rFonts w:ascii="Times New Roman" w:hAnsi="Times New Roman"/>
          <w:sz w:val="28"/>
          <w:szCs w:val="28"/>
          <w:lang w:val="uk-UA"/>
        </w:rPr>
        <w:t xml:space="preserve">Основна ідея автора, </w:t>
      </w:r>
      <w:r>
        <w:rPr>
          <w:rFonts w:ascii="Times New Roman" w:hAnsi="Times New Roman"/>
          <w:sz w:val="28"/>
          <w:szCs w:val="28"/>
          <w:lang w:val="uk-UA"/>
        </w:rPr>
        <w:t>висловлена</w:t>
      </w:r>
      <w:r w:rsidRPr="002816DB">
        <w:rPr>
          <w:rFonts w:ascii="Times New Roman" w:hAnsi="Times New Roman"/>
          <w:sz w:val="28"/>
          <w:szCs w:val="28"/>
          <w:lang w:val="uk-UA"/>
        </w:rPr>
        <w:t xml:space="preserve"> в книзі, наступна: у переважній більшості люди бідні тому, що вони за великим рахунком нічого не знають про гроші. Ця</w:t>
      </w:r>
      <w:r>
        <w:rPr>
          <w:rFonts w:ascii="Times New Roman" w:hAnsi="Times New Roman"/>
          <w:sz w:val="28"/>
          <w:szCs w:val="28"/>
          <w:lang w:val="uk-UA"/>
        </w:rPr>
        <w:t xml:space="preserve"> тема є в суспільстві фактичною і зрозумілою</w:t>
      </w:r>
      <w:r w:rsidRPr="002816DB">
        <w:rPr>
          <w:rFonts w:ascii="Times New Roman" w:hAnsi="Times New Roman"/>
          <w:sz w:val="28"/>
          <w:szCs w:val="28"/>
          <w:lang w:val="uk-UA"/>
        </w:rPr>
        <w:t>. У всьому, що стосується грошей, людина повинна покладатися тільки на свій власний досвід і свої психічні установки. А якщо досвіду і установок не вистачає - що ж, суспільство вам в цій проблемі із задоволенням допоможе, наганяючи жахи про те, яким великим злом є гроші і все, що з ними пов'язано, а багатство - це взагалі найгірше з проклять, які можуть діс</w:t>
      </w:r>
      <w:r>
        <w:rPr>
          <w:rFonts w:ascii="Times New Roman" w:hAnsi="Times New Roman"/>
          <w:sz w:val="28"/>
          <w:szCs w:val="28"/>
          <w:lang w:val="uk-UA"/>
        </w:rPr>
        <w:t>татися людині. Навіть академічна фінансова освіта</w:t>
      </w:r>
      <w:r w:rsidRPr="002816DB">
        <w:rPr>
          <w:rFonts w:ascii="Times New Roman" w:hAnsi="Times New Roman"/>
          <w:sz w:val="28"/>
          <w:szCs w:val="28"/>
          <w:lang w:val="uk-UA"/>
        </w:rPr>
        <w:t>, стверджує Кійосакі, влаштовано по всьому світу так, що не дає зрозуміти головного: чому ж, врешті-решт, є гроші, в чому їх сила і слабкість, як навчитися ними керувати.</w:t>
      </w:r>
    </w:p>
    <w:p w:rsidR="00B40566" w:rsidRDefault="00B40566" w:rsidP="00995D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Початок книги (приблизно два</w:t>
      </w:r>
      <w:r w:rsidR="00054436">
        <w:rPr>
          <w:rFonts w:ascii="Times New Roman" w:hAnsi="Times New Roman"/>
          <w:sz w:val="28"/>
          <w:szCs w:val="28"/>
          <w:lang w:val="uk-UA"/>
        </w:rPr>
        <w:t xml:space="preserve"> перші розділи) були цікавими</w:t>
      </w:r>
      <w:r>
        <w:rPr>
          <w:rFonts w:ascii="Times New Roman" w:hAnsi="Times New Roman"/>
          <w:sz w:val="28"/>
          <w:szCs w:val="28"/>
          <w:lang w:val="uk-UA"/>
        </w:rPr>
        <w:t>. У них</w:t>
      </w:r>
      <w:r w:rsidRPr="00B40566">
        <w:rPr>
          <w:rFonts w:ascii="Times New Roman" w:hAnsi="Times New Roman"/>
          <w:sz w:val="28"/>
          <w:szCs w:val="28"/>
          <w:lang w:val="uk-UA"/>
        </w:rPr>
        <w:t xml:space="preserve"> автор розповідає про своє дитинство, про те з чого і як почалося його розуміння, що таке гроші, і отримання «фінансової му</w:t>
      </w:r>
      <w:r>
        <w:rPr>
          <w:rFonts w:ascii="Times New Roman" w:hAnsi="Times New Roman"/>
          <w:sz w:val="28"/>
          <w:szCs w:val="28"/>
          <w:lang w:val="uk-UA"/>
        </w:rPr>
        <w:t>дрості». У нього було два батьки (рідний</w:t>
      </w:r>
      <w:r w:rsidRPr="00B40566">
        <w:rPr>
          <w:rFonts w:ascii="Times New Roman" w:hAnsi="Times New Roman"/>
          <w:sz w:val="28"/>
          <w:szCs w:val="28"/>
          <w:lang w:val="uk-UA"/>
        </w:rPr>
        <w:t xml:space="preserve"> - «бідний тато» і батько </w:t>
      </w:r>
      <w:r>
        <w:rPr>
          <w:rFonts w:ascii="Times New Roman" w:hAnsi="Times New Roman"/>
          <w:sz w:val="28"/>
          <w:szCs w:val="28"/>
          <w:lang w:val="uk-UA"/>
        </w:rPr>
        <w:t>друга</w:t>
      </w:r>
      <w:r w:rsidRPr="00B40566">
        <w:rPr>
          <w:rFonts w:ascii="Times New Roman" w:hAnsi="Times New Roman"/>
          <w:sz w:val="28"/>
          <w:szCs w:val="28"/>
          <w:lang w:val="uk-UA"/>
        </w:rPr>
        <w:t xml:space="preserve"> - «багатий тато»), які мали діаметрально протилежні уявлення про життя. Один був високоосвіченою</w:t>
      </w:r>
      <w:r>
        <w:rPr>
          <w:rFonts w:ascii="Times New Roman" w:hAnsi="Times New Roman"/>
          <w:sz w:val="28"/>
          <w:szCs w:val="28"/>
          <w:lang w:val="uk-UA"/>
        </w:rPr>
        <w:t xml:space="preserve"> людиною, але небагатим</w:t>
      </w:r>
      <w:r w:rsidRPr="00B40566">
        <w:rPr>
          <w:rFonts w:ascii="Times New Roman" w:hAnsi="Times New Roman"/>
          <w:sz w:val="28"/>
          <w:szCs w:val="28"/>
          <w:lang w:val="uk-UA"/>
        </w:rPr>
        <w:t>. Інший не був так утворений академічно, але знав і вмів, як заробляти гроші, щоб вони в підсумку працювали на нього, тому і був багатим. Таким чином, автор в процесі дорослішання був свідком двох сторін життя і двох думок: бідний батько казав: «Я не можу собі це дозволити ...», багатий же казав: «</w:t>
      </w:r>
      <w:r>
        <w:rPr>
          <w:rFonts w:ascii="Times New Roman" w:hAnsi="Times New Roman"/>
          <w:sz w:val="28"/>
          <w:szCs w:val="28"/>
          <w:lang w:val="uk-UA"/>
        </w:rPr>
        <w:t xml:space="preserve">Як я можу собі це дозволити?». </w:t>
      </w:r>
      <w:r w:rsidRPr="00B40566">
        <w:rPr>
          <w:rFonts w:ascii="Times New Roman" w:hAnsi="Times New Roman"/>
          <w:sz w:val="28"/>
          <w:szCs w:val="28"/>
          <w:lang w:val="uk-UA"/>
        </w:rPr>
        <w:t xml:space="preserve">Загалом, він розповідає про те, які уроки давав йому «багатий тато», і через що він прийшов до розуміння, що його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B40566">
        <w:rPr>
          <w:rFonts w:ascii="Times New Roman" w:hAnsi="Times New Roman"/>
          <w:sz w:val="28"/>
          <w:szCs w:val="28"/>
          <w:lang w:val="uk-UA"/>
        </w:rPr>
        <w:t>бідний батько живе неправильно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B40566" w:rsidRDefault="00054436" w:rsidP="00B4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Але н</w:t>
      </w:r>
      <w:r w:rsidR="00B40566" w:rsidRPr="00B40566">
        <w:rPr>
          <w:rFonts w:ascii="Times New Roman" w:hAnsi="Times New Roman"/>
          <w:sz w:val="28"/>
          <w:szCs w:val="28"/>
          <w:lang w:val="uk-UA"/>
        </w:rPr>
        <w:t>айцікавіше починається з третього розділу, де Кійосакі вже наводит</w:t>
      </w:r>
      <w:r w:rsidR="00B40566">
        <w:rPr>
          <w:rFonts w:ascii="Times New Roman" w:hAnsi="Times New Roman"/>
          <w:sz w:val="28"/>
          <w:szCs w:val="28"/>
          <w:lang w:val="uk-UA"/>
        </w:rPr>
        <w:t>ь конкретні приклади, як повинна</w:t>
      </w:r>
      <w:r w:rsidR="00B40566" w:rsidRPr="00B40566">
        <w:rPr>
          <w:rFonts w:ascii="Times New Roman" w:hAnsi="Times New Roman"/>
          <w:sz w:val="28"/>
          <w:szCs w:val="28"/>
          <w:lang w:val="uk-UA"/>
        </w:rPr>
        <w:t xml:space="preserve"> мислити людина, яка бажає вибратися з «щурячих перегонів». Наведено дуже зрозумілі і доступні діаграми. Вводяться такі поняття, як «актив» і «пасив ». Ось такий приклад з книги:</w:t>
      </w:r>
    </w:p>
    <w:p w:rsidR="00B40566" w:rsidRPr="008C1AEC" w:rsidRDefault="00B40566" w:rsidP="00B405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AEC">
        <w:rPr>
          <w:rFonts w:ascii="Times New Roman" w:hAnsi="Times New Roman" w:cs="Times New Roman"/>
          <w:sz w:val="28"/>
          <w:szCs w:val="28"/>
        </w:rPr>
        <w:t xml:space="preserve">«Актив — то, что кладет деньги в ваш карман. Пассив — то, что вынимает деньги из вашего кармана. Я не говорю — не покупайте дом! Я говорю: </w:t>
      </w:r>
      <w:r w:rsidRPr="008C1AEC">
        <w:rPr>
          <w:rFonts w:ascii="Times New Roman" w:hAnsi="Times New Roman" w:cs="Times New Roman"/>
          <w:sz w:val="28"/>
          <w:szCs w:val="28"/>
        </w:rPr>
        <w:lastRenderedPageBreak/>
        <w:t xml:space="preserve">поймите разницу между активом и пассивом. Когда я хочу большой дом, я сначала приобретаю активы, которые станут генерировать денежный поток, чтобы расплачиваться за дом. Финансовое положение моего образованного (бедного) отца лучше всего демонстрирует жизнь того, кто участвует в крысиных гонках. Его расходы всегда шли параллельно доходу, не позволяя инвестировать в капитал. Как результат, его пассив, в который входят закладная и долги по кредитным карточкам, превышает его активы». </w:t>
      </w:r>
    </w:p>
    <w:p w:rsidR="00B40566" w:rsidRDefault="00B40566" w:rsidP="00B4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40566">
        <w:rPr>
          <w:rFonts w:ascii="Times New Roman" w:hAnsi="Times New Roman"/>
          <w:sz w:val="28"/>
          <w:szCs w:val="28"/>
        </w:rPr>
        <w:t>Поняття спочатку здаються трохи розмитими, але до кінця книги автор дає більш-менш доступні роз'яснення</w:t>
      </w:r>
      <w:r w:rsidR="0005443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54436" w:rsidRDefault="00054436" w:rsidP="00B4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Весь</w:t>
      </w:r>
      <w:r w:rsidRPr="00054436">
        <w:rPr>
          <w:rFonts w:ascii="Times New Roman" w:hAnsi="Times New Roman"/>
          <w:sz w:val="28"/>
          <w:szCs w:val="28"/>
          <w:lang w:val="uk-UA"/>
        </w:rPr>
        <w:t xml:space="preserve"> четвертий розділ, аж до самого кінця книги, пронизана гаслом: «Думайте про свій бізнес!». У процесі автор р</w:t>
      </w:r>
      <w:r>
        <w:rPr>
          <w:rFonts w:ascii="Times New Roman" w:hAnsi="Times New Roman"/>
          <w:sz w:val="28"/>
          <w:szCs w:val="28"/>
          <w:lang w:val="uk-UA"/>
        </w:rPr>
        <w:t>озповідає про податки і основні знання</w:t>
      </w:r>
      <w:r w:rsidRPr="00054436">
        <w:rPr>
          <w:rFonts w:ascii="Times New Roman" w:hAnsi="Times New Roman"/>
          <w:sz w:val="28"/>
          <w:szCs w:val="28"/>
          <w:lang w:val="uk-UA"/>
        </w:rPr>
        <w:t xml:space="preserve"> (типу бухгалтерського обліку, маркетингу тощо), на яких має будуватися свій бізнес, якщо ви його все-таки вирішили створити.</w:t>
      </w:r>
    </w:p>
    <w:p w:rsidR="00054436" w:rsidRDefault="00054436" w:rsidP="00B405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4436">
        <w:rPr>
          <w:rFonts w:ascii="Times New Roman" w:hAnsi="Times New Roman"/>
          <w:sz w:val="28"/>
          <w:szCs w:val="28"/>
          <w:lang w:val="uk-UA"/>
        </w:rPr>
        <w:t>Останні три розділи дуже емоційні і читаються залпом. Тут автор розповідає на прикладах, як він заробив свої мільйони, про те, як розібратися з причинами, які перешкоджають нам рухатися вперед, і почати, нарешті, діяти, замість того, щоб продовжувати боротися за ілюзорні благополуччя і успішність в «щурячих перегонах ». Таких причин п'ять:</w:t>
      </w:r>
    </w:p>
    <w:p w:rsidR="00054436" w:rsidRPr="00054436" w:rsidRDefault="00054436" w:rsidP="000544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4436">
        <w:rPr>
          <w:rFonts w:ascii="Times New Roman" w:hAnsi="Times New Roman"/>
          <w:sz w:val="28"/>
          <w:szCs w:val="28"/>
          <w:lang w:val="uk-UA"/>
        </w:rPr>
        <w:t>страх;</w:t>
      </w:r>
    </w:p>
    <w:p w:rsidR="00054436" w:rsidRPr="00054436" w:rsidRDefault="00054436" w:rsidP="000544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4436">
        <w:rPr>
          <w:rFonts w:ascii="Times New Roman" w:hAnsi="Times New Roman"/>
          <w:sz w:val="28"/>
          <w:szCs w:val="28"/>
          <w:lang w:val="uk-UA"/>
        </w:rPr>
        <w:t>цинізм;</w:t>
      </w:r>
    </w:p>
    <w:p w:rsidR="00054436" w:rsidRPr="00054436" w:rsidRDefault="00054436" w:rsidP="000544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4436">
        <w:rPr>
          <w:rFonts w:ascii="Times New Roman" w:hAnsi="Times New Roman"/>
          <w:sz w:val="28"/>
          <w:szCs w:val="28"/>
          <w:lang w:val="uk-UA"/>
        </w:rPr>
        <w:t>лінь;</w:t>
      </w:r>
    </w:p>
    <w:p w:rsidR="00054436" w:rsidRPr="00054436" w:rsidRDefault="00054436" w:rsidP="000544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4436">
        <w:rPr>
          <w:rFonts w:ascii="Times New Roman" w:hAnsi="Times New Roman"/>
          <w:sz w:val="28"/>
          <w:szCs w:val="28"/>
          <w:lang w:val="uk-UA"/>
        </w:rPr>
        <w:t>погані звички;</w:t>
      </w:r>
    </w:p>
    <w:p w:rsidR="00054436" w:rsidRPr="00054436" w:rsidRDefault="00054436" w:rsidP="000544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4436">
        <w:rPr>
          <w:rFonts w:ascii="Times New Roman" w:hAnsi="Times New Roman"/>
          <w:sz w:val="28"/>
          <w:szCs w:val="28"/>
          <w:lang w:val="uk-UA"/>
        </w:rPr>
        <w:t>зарозумілість.</w:t>
      </w:r>
    </w:p>
    <w:p w:rsidR="00054436" w:rsidRDefault="00054436" w:rsidP="00995D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54436">
        <w:rPr>
          <w:rFonts w:ascii="Times New Roman" w:hAnsi="Times New Roman"/>
          <w:sz w:val="28"/>
          <w:szCs w:val="28"/>
          <w:lang w:val="uk-UA"/>
        </w:rPr>
        <w:t>Також він дає цілком конкретні рекомендації, як почати щось робити - це 10 кроків до початку нового життя, про яку кожен з нас, напевно, не раз думав і мріяв.</w:t>
      </w:r>
    </w:p>
    <w:p w:rsidR="00995DF7" w:rsidRDefault="00887394" w:rsidP="0099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Цікавим є вислів Кійосакі, прочитаний мною в </w:t>
      </w:r>
      <w:r w:rsidRPr="00C00058">
        <w:rPr>
          <w:rFonts w:ascii="Times New Roman" w:hAnsi="Times New Roman" w:cs="Times New Roman"/>
          <w:sz w:val="28"/>
          <w:szCs w:val="28"/>
          <w:lang w:val="uk-UA"/>
        </w:rPr>
        <w:t xml:space="preserve">книзі </w:t>
      </w:r>
      <w:r w:rsidR="00C00058" w:rsidRPr="00C00058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00058" w:rsidRPr="00C00058">
        <w:rPr>
          <w:rFonts w:ascii="Times New Roman" w:eastAsia="Times New Roman" w:hAnsi="Times New Roman" w:cs="Times New Roman"/>
          <w:sz w:val="28"/>
          <w:szCs w:val="28"/>
        </w:rPr>
        <w:t>Я не работаю на деньги! Деньги работают на меня</w:t>
      </w:r>
      <w:r w:rsidR="00C00058" w:rsidRPr="00C00058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  <w:r w:rsidR="00C00058">
        <w:rPr>
          <w:rFonts w:ascii="Times New Roman" w:hAnsi="Times New Roman" w:cs="Times New Roman"/>
          <w:sz w:val="28"/>
          <w:szCs w:val="28"/>
          <w:lang w:val="uk-UA"/>
        </w:rPr>
        <w:t xml:space="preserve"> Це є правильна думка, тому що, якщо людина прагне бути багатою, заробляти гроші, то вона не буде сидіти склавши руки, </w:t>
      </w:r>
      <w:r w:rsidR="00995DF7">
        <w:rPr>
          <w:rFonts w:ascii="Times New Roman" w:hAnsi="Times New Roman" w:cs="Times New Roman"/>
          <w:sz w:val="28"/>
          <w:szCs w:val="28"/>
          <w:lang w:val="uk-UA"/>
        </w:rPr>
        <w:t>і чекати щоб гроші самі прийшли.</w:t>
      </w:r>
      <w:r w:rsidR="00C000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5DF7">
        <w:rPr>
          <w:rFonts w:ascii="Times New Roman" w:hAnsi="Times New Roman" w:cs="Times New Roman"/>
          <w:sz w:val="28"/>
          <w:szCs w:val="28"/>
          <w:lang w:val="uk-UA"/>
        </w:rPr>
        <w:t>Адже, б</w:t>
      </w:r>
      <w:r w:rsidR="00995DF7" w:rsidRPr="00995DF7">
        <w:rPr>
          <w:rFonts w:ascii="Times New Roman" w:hAnsi="Times New Roman" w:cs="Times New Roman"/>
          <w:sz w:val="28"/>
          <w:szCs w:val="28"/>
          <w:lang w:val="uk-UA"/>
        </w:rPr>
        <w:t>ути багатим –</w:t>
      </w:r>
      <w:r w:rsidR="00995DF7">
        <w:rPr>
          <w:rFonts w:ascii="Times New Roman" w:hAnsi="Times New Roman" w:cs="Times New Roman"/>
          <w:sz w:val="28"/>
          <w:szCs w:val="28"/>
          <w:lang w:val="uk-UA"/>
        </w:rPr>
        <w:t xml:space="preserve"> право, дане вам від народження, і тому,</w:t>
      </w:r>
      <w:r w:rsidR="00C00058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нас</w:t>
      </w:r>
      <w:r w:rsidR="00995DF7">
        <w:rPr>
          <w:rFonts w:ascii="Times New Roman" w:hAnsi="Times New Roman" w:cs="Times New Roman"/>
          <w:sz w:val="28"/>
          <w:szCs w:val="28"/>
          <w:lang w:val="uk-UA"/>
        </w:rPr>
        <w:t xml:space="preserve">амперед цього справді захотіти і багата людина буде змушувати гроші робити на себе. </w:t>
      </w:r>
    </w:p>
    <w:p w:rsidR="00995DF7" w:rsidRDefault="00995DF7" w:rsidP="0099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DF7">
        <w:rPr>
          <w:rFonts w:ascii="Times New Roman" w:hAnsi="Times New Roman" w:cs="Times New Roman"/>
          <w:sz w:val="28"/>
          <w:szCs w:val="28"/>
          <w:lang w:val="uk-UA"/>
        </w:rPr>
        <w:t>Гроші звичайно не найголовніше, але от без них дуже важко, особливо в нашій країні. Гроші дають свободу. Вчитель, лікар просто не можуть вижити за ті гроші які вони отримують. Нас довго вчили що бідність це не порок, а гроші взагалі скоро скасують через непотрібність. Так ось цього не сталося, тому треба вміти ними керувати, цьому і вчить Роберт Кійосакі.</w:t>
      </w:r>
    </w:p>
    <w:p w:rsidR="00995DF7" w:rsidRDefault="00995DF7" w:rsidP="0099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5DF7">
        <w:rPr>
          <w:rFonts w:ascii="Times New Roman" w:hAnsi="Times New Roman" w:cs="Times New Roman"/>
          <w:sz w:val="28"/>
          <w:szCs w:val="28"/>
          <w:lang w:val="uk-UA"/>
        </w:rPr>
        <w:t>Дійсно Кийосаки пише примітивні істини, до того ж часто повторює одне і теж. Але не варто забувати, на кого розрахована ця книга. Безумовно не на знаючих підприємців, а саме на простих трудівників яким складні економічні теорії абсолютно ні до чого.</w:t>
      </w:r>
    </w:p>
    <w:p w:rsidR="00995DF7" w:rsidRDefault="001D5DB6" w:rsidP="0099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DB6">
        <w:rPr>
          <w:rFonts w:ascii="Times New Roman" w:hAnsi="Times New Roman" w:cs="Times New Roman"/>
          <w:sz w:val="28"/>
          <w:szCs w:val="28"/>
          <w:lang w:val="uk-UA"/>
        </w:rPr>
        <w:t>Мабуть, ця книга може змінити свідомість людини. Американський бізнесмен з японським корінням Роберт Кійосакі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написав свою працю дуже простою, зрозумілою і, головне, переконливою</w:t>
      </w:r>
      <w:r w:rsidRPr="001D5DB6">
        <w:rPr>
          <w:rFonts w:ascii="Times New Roman" w:hAnsi="Times New Roman" w:cs="Times New Roman"/>
          <w:sz w:val="28"/>
          <w:szCs w:val="28"/>
          <w:lang w:val="uk-UA"/>
        </w:rPr>
        <w:t xml:space="preserve"> для звичайної людини мовою. У </w:t>
      </w:r>
      <w:r w:rsidRPr="001D5DB6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підсумку "Багатий тато, бідний тато" помітно відрізняється від основної маси так званої "мотиваційної літератури ": книга сприймається не як чергове просторікування на тему "що таке добре і що таке погано", а більше як керівництво до д</w:t>
      </w:r>
      <w:r>
        <w:rPr>
          <w:rFonts w:ascii="Times New Roman" w:hAnsi="Times New Roman" w:cs="Times New Roman"/>
          <w:sz w:val="28"/>
          <w:szCs w:val="28"/>
          <w:lang w:val="uk-UA"/>
        </w:rPr>
        <w:t>ії, такий собі сигнал. В очах Кі</w:t>
      </w:r>
      <w:r w:rsidRPr="001D5DB6"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  <w:lang w:val="uk-UA"/>
        </w:rPr>
        <w:t>осакі</w:t>
      </w:r>
      <w:r w:rsidRPr="001D5DB6">
        <w:rPr>
          <w:rFonts w:ascii="Times New Roman" w:hAnsi="Times New Roman" w:cs="Times New Roman"/>
          <w:sz w:val="28"/>
          <w:szCs w:val="28"/>
          <w:lang w:val="uk-UA"/>
        </w:rPr>
        <w:t xml:space="preserve"> все гранично ясно: бути багатим - це добре, бути бідним - погано. Питання залишається за тим, як же тоді розбагатіти.</w:t>
      </w:r>
    </w:p>
    <w:p w:rsidR="001D5DB6" w:rsidRDefault="001D5DB6" w:rsidP="0099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5DB6">
        <w:rPr>
          <w:rFonts w:ascii="Times New Roman" w:hAnsi="Times New Roman" w:cs="Times New Roman"/>
          <w:sz w:val="28"/>
          <w:szCs w:val="28"/>
          <w:lang w:val="uk-UA"/>
        </w:rPr>
        <w:t>Маленький Роберт вибрав шлях, запропонований батьком свого друга («Багатим татом») і добився фінансового благополуччя. У 47 років він «зміг залишити свій бізнес і перейти на освітній творення». Згідно з книгою «Якщо хочеш стати багатим і щасливим - не ходи в школу», освіта - його новий бізнес.</w:t>
      </w:r>
    </w:p>
    <w:p w:rsidR="001D5DB6" w:rsidRDefault="00D61784" w:rsidP="0099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1784">
        <w:rPr>
          <w:rFonts w:ascii="Times New Roman" w:hAnsi="Times New Roman" w:cs="Times New Roman"/>
          <w:sz w:val="28"/>
          <w:szCs w:val="28"/>
          <w:lang w:val="uk-UA"/>
        </w:rPr>
        <w:t xml:space="preserve">Насправді більшість людей просто не є фінансово грамотними, </w:t>
      </w:r>
      <w:r>
        <w:rPr>
          <w:rFonts w:ascii="Times New Roman" w:hAnsi="Times New Roman" w:cs="Times New Roman"/>
          <w:sz w:val="28"/>
          <w:szCs w:val="28"/>
          <w:lang w:val="uk-UA"/>
        </w:rPr>
        <w:t>із-за</w:t>
      </w:r>
      <w:r w:rsidRPr="00D61784">
        <w:rPr>
          <w:rFonts w:ascii="Times New Roman" w:hAnsi="Times New Roman" w:cs="Times New Roman"/>
          <w:sz w:val="28"/>
          <w:szCs w:val="28"/>
          <w:lang w:val="uk-UA"/>
        </w:rPr>
        <w:t xml:space="preserve"> чого самі і страждають. Вони звикли до свого життя і змирилися. </w:t>
      </w:r>
      <w:r>
        <w:rPr>
          <w:rFonts w:ascii="Times New Roman" w:hAnsi="Times New Roman" w:cs="Times New Roman"/>
          <w:sz w:val="28"/>
          <w:szCs w:val="28"/>
          <w:lang w:val="uk-UA"/>
        </w:rPr>
        <w:t>Багато кажуть</w:t>
      </w:r>
      <w:r w:rsidRPr="00D61784">
        <w:rPr>
          <w:rFonts w:ascii="Times New Roman" w:hAnsi="Times New Roman" w:cs="Times New Roman"/>
          <w:sz w:val="28"/>
          <w:szCs w:val="28"/>
          <w:lang w:val="uk-UA"/>
        </w:rPr>
        <w:t xml:space="preserve">, що вище голови не стрибнеш. І лише мала частина з них роблять спроби, що б вирватися з цієї </w:t>
      </w:r>
      <w:r>
        <w:rPr>
          <w:rFonts w:ascii="Times New Roman" w:hAnsi="Times New Roman" w:cs="Times New Roman"/>
          <w:sz w:val="28"/>
          <w:szCs w:val="28"/>
          <w:lang w:val="uk-UA"/>
        </w:rPr>
        <w:t>пастки</w:t>
      </w:r>
      <w:r w:rsidRPr="00D61784">
        <w:rPr>
          <w:rFonts w:ascii="Times New Roman" w:hAnsi="Times New Roman" w:cs="Times New Roman"/>
          <w:sz w:val="28"/>
          <w:szCs w:val="28"/>
          <w:lang w:val="uk-UA"/>
        </w:rPr>
        <w:t xml:space="preserve"> раз і назавжди.</w:t>
      </w:r>
    </w:p>
    <w:p w:rsidR="00D61784" w:rsidRDefault="00D61784" w:rsidP="0099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Автор пропонує шість уроків, які є зовсім зрозумілими на мій погляд, але задумуючись важко їх усвідомити. Першим із уроків є те, що «багаті не працюють на гроші» – цей урок дає зрозуміти, що багатим людям хочеться все більше і більше грошей, і вони різними шляхами добиваю</w:t>
      </w:r>
      <w:r w:rsidR="006A5A14">
        <w:rPr>
          <w:rFonts w:ascii="Times New Roman" w:hAnsi="Times New Roman" w:cs="Times New Roman"/>
          <w:sz w:val="28"/>
          <w:szCs w:val="28"/>
          <w:lang w:val="uk-UA"/>
        </w:rPr>
        <w:t>ться того, як їх здобути.</w:t>
      </w:r>
    </w:p>
    <w:p w:rsidR="006A5A14" w:rsidRDefault="006A5A14" w:rsidP="00995D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795C7D">
        <w:rPr>
          <w:rFonts w:ascii="Times New Roman" w:eastAsia="Times New Roman" w:hAnsi="Times New Roman" w:cs="Times New Roman"/>
          <w:sz w:val="28"/>
          <w:szCs w:val="28"/>
          <w:lang w:val="uk-UA"/>
        </w:rPr>
        <w:t>елику увагу необхідно приділяти фінансовій грамотності, оскільки в школі застосовується лише поняття «грамотність».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5A14">
        <w:rPr>
          <w:rFonts w:ascii="Times New Roman" w:hAnsi="Times New Roman"/>
          <w:sz w:val="28"/>
          <w:szCs w:val="28"/>
          <w:lang w:val="uk-UA"/>
        </w:rPr>
        <w:t xml:space="preserve">Кійосакі </w:t>
      </w:r>
      <w:r>
        <w:rPr>
          <w:rFonts w:ascii="Times New Roman" w:hAnsi="Times New Roman"/>
          <w:sz w:val="28"/>
          <w:szCs w:val="28"/>
          <w:lang w:val="uk-UA"/>
        </w:rPr>
        <w:t xml:space="preserve">так і </w:t>
      </w:r>
      <w:r w:rsidRPr="006A5A14">
        <w:rPr>
          <w:rFonts w:ascii="Times New Roman" w:hAnsi="Times New Roman"/>
          <w:sz w:val="28"/>
          <w:szCs w:val="28"/>
          <w:lang w:val="uk-UA"/>
        </w:rPr>
        <w:t xml:space="preserve">пише </w:t>
      </w:r>
      <w:r>
        <w:rPr>
          <w:rFonts w:ascii="Times New Roman" w:hAnsi="Times New Roman"/>
          <w:sz w:val="28"/>
          <w:szCs w:val="28"/>
          <w:lang w:val="uk-UA"/>
        </w:rPr>
        <w:t>в своїй книзі про фінансову грамотність та її важливість</w:t>
      </w:r>
      <w:r w:rsidRPr="006A5A14">
        <w:rPr>
          <w:rFonts w:ascii="Times New Roman" w:hAnsi="Times New Roman"/>
          <w:sz w:val="28"/>
          <w:szCs w:val="28"/>
          <w:lang w:val="uk-UA"/>
        </w:rPr>
        <w:t xml:space="preserve"> в житті людини.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95A12" w:rsidRDefault="00054436" w:rsidP="00995D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Одна з частин книги, 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>яка називається "</w:t>
      </w:r>
      <w:r w:rsidR="00E95A12" w:rsidRPr="00E95A12">
        <w:t xml:space="preserve"> 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>как начать</w:t>
      </w:r>
      <w:r w:rsidR="00E95A12">
        <w:rPr>
          <w:rFonts w:ascii="Times New Roman" w:hAnsi="Times New Roman"/>
          <w:sz w:val="28"/>
          <w:szCs w:val="28"/>
          <w:lang w:val="uk-UA"/>
        </w:rPr>
        <w:t>?", а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>втор дає інструменти і підказки, за допомогою яких можна застосувати ті уроки, що викладе</w:t>
      </w:r>
      <w:r w:rsidR="00E95A12">
        <w:rPr>
          <w:rFonts w:ascii="Times New Roman" w:hAnsi="Times New Roman"/>
          <w:sz w:val="28"/>
          <w:szCs w:val="28"/>
          <w:lang w:val="uk-UA"/>
        </w:rPr>
        <w:t>но вище. Ці інструменти дають бі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>л</w:t>
      </w:r>
      <w:r w:rsidR="00E95A12">
        <w:rPr>
          <w:rFonts w:ascii="Times New Roman" w:hAnsi="Times New Roman"/>
          <w:sz w:val="28"/>
          <w:szCs w:val="28"/>
          <w:lang w:val="uk-UA"/>
        </w:rPr>
        <w:t>ь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 xml:space="preserve">ше напрямів і тем для роздумів і менше практичного керівництва. </w:t>
      </w:r>
      <w:r w:rsidR="00E95A12">
        <w:rPr>
          <w:rFonts w:ascii="Times New Roman" w:hAnsi="Times New Roman"/>
          <w:sz w:val="28"/>
          <w:szCs w:val="28"/>
          <w:lang w:val="uk-UA"/>
        </w:rPr>
        <w:t>Поряд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 xml:space="preserve"> з тим вони збільшують мотивацію, і сенс всього цього призводить до висновку, що щось з цим все-таки треба робити. Одна замітка в цій частині книги, наприклад, говорить про те, що вчитися потрібно не тільки по книгах і на семінарах, але і від профес</w:t>
      </w:r>
      <w:r w:rsidR="00B40566">
        <w:rPr>
          <w:rFonts w:ascii="Times New Roman" w:hAnsi="Times New Roman"/>
          <w:sz w:val="28"/>
          <w:szCs w:val="28"/>
          <w:lang w:val="uk-UA"/>
        </w:rPr>
        <w:t>іоналів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 xml:space="preserve"> у своїй справі, яких ми зустрічаємо щодня - працівників банку, бухгалтерів, агентів з нерухомості, які можуть просунути нас з фінансової точки зору. Ще одне зауваження - розвивати три фінансові здібності, які</w:t>
      </w:r>
      <w:r w:rsidR="00B40566">
        <w:rPr>
          <w:rFonts w:ascii="Times New Roman" w:hAnsi="Times New Roman"/>
          <w:sz w:val="28"/>
          <w:szCs w:val="28"/>
          <w:lang w:val="uk-UA"/>
        </w:rPr>
        <w:t xml:space="preserve"> можна застосувати в будь-якій справі, 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 xml:space="preserve">загалом і у відкритті власного бізнесу зокрема: управління потоками готівки, управління людьми і своїм особистим часом. У цій книзі автор, природно, не </w:t>
      </w:r>
      <w:r w:rsidR="00B40566">
        <w:rPr>
          <w:rFonts w:ascii="Times New Roman" w:hAnsi="Times New Roman"/>
          <w:sz w:val="28"/>
          <w:szCs w:val="28"/>
          <w:lang w:val="uk-UA"/>
        </w:rPr>
        <w:t>розказує про ці здібності та інші способи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 xml:space="preserve">, які він </w:t>
      </w:r>
      <w:r w:rsidR="00B40566">
        <w:rPr>
          <w:rFonts w:ascii="Times New Roman" w:hAnsi="Times New Roman"/>
          <w:sz w:val="28"/>
          <w:szCs w:val="28"/>
          <w:lang w:val="uk-UA"/>
        </w:rPr>
        <w:t>описує</w:t>
      </w:r>
      <w:r w:rsidR="00E95A12" w:rsidRPr="00E95A12">
        <w:rPr>
          <w:rFonts w:ascii="Times New Roman" w:hAnsi="Times New Roman"/>
          <w:sz w:val="28"/>
          <w:szCs w:val="28"/>
          <w:lang w:val="uk-UA"/>
        </w:rPr>
        <w:t>, але він збуджує цікавість і бажання продовжувати читати і вчитися на ці теми, щоб дізнатися більше, і, може, застосувати їх у справі, і таким чином досягти фінансового благополуччя.</w:t>
      </w:r>
    </w:p>
    <w:p w:rsidR="002816DB" w:rsidRDefault="002816DB" w:rsidP="00281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Сучасна шкільна програма базується на знаннях, які згодом потрібні для освоєння вибраної професії. Отримавши всі навики людина йде працювати вчителем, бібліотекарем, банкіром</w:t>
      </w:r>
      <w:r>
        <w:rPr>
          <w:rFonts w:ascii="Times New Roman" w:hAnsi="Times New Roman"/>
          <w:sz w:val="28"/>
          <w:szCs w:val="28"/>
          <w:lang w:val="uk-UA"/>
        </w:rPr>
        <w:t>, лікарем, і т.д., але всі вони стикаються з фінансовими проблемами, ризиком, невдачею. Так, наприклад, с</w:t>
      </w:r>
      <w:r w:rsidRPr="002816DB">
        <w:rPr>
          <w:rFonts w:ascii="Times New Roman" w:hAnsi="Times New Roman"/>
          <w:sz w:val="28"/>
          <w:szCs w:val="28"/>
          <w:lang w:val="uk-UA"/>
        </w:rPr>
        <w:t xml:space="preserve">ьогодні лікарі </w:t>
      </w:r>
      <w:r>
        <w:rPr>
          <w:rFonts w:ascii="Times New Roman" w:hAnsi="Times New Roman"/>
          <w:sz w:val="28"/>
          <w:szCs w:val="28"/>
          <w:lang w:val="uk-UA"/>
        </w:rPr>
        <w:t xml:space="preserve">також </w:t>
      </w:r>
      <w:r w:rsidRPr="002816DB">
        <w:rPr>
          <w:rFonts w:ascii="Times New Roman" w:hAnsi="Times New Roman"/>
          <w:sz w:val="28"/>
          <w:szCs w:val="28"/>
          <w:lang w:val="uk-UA"/>
        </w:rPr>
        <w:t>стикаються</w:t>
      </w:r>
      <w:r>
        <w:rPr>
          <w:rFonts w:ascii="Times New Roman" w:hAnsi="Times New Roman"/>
          <w:sz w:val="28"/>
          <w:szCs w:val="28"/>
          <w:lang w:val="uk-UA"/>
        </w:rPr>
        <w:t xml:space="preserve"> з фінансовими проблемами, які не бажаєш</w:t>
      </w:r>
      <w:r w:rsidRPr="002816D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 своєму гіршому ворогу</w:t>
      </w:r>
      <w:r w:rsidRPr="002816DB">
        <w:rPr>
          <w:rFonts w:ascii="Times New Roman" w:hAnsi="Times New Roman"/>
          <w:sz w:val="28"/>
          <w:szCs w:val="28"/>
          <w:lang w:val="uk-UA"/>
        </w:rPr>
        <w:t xml:space="preserve">: страхові компанії, забираючи контроль над бізнесом, управляють </w:t>
      </w:r>
      <w:r w:rsidRPr="002816DB">
        <w:rPr>
          <w:rFonts w:ascii="Times New Roman" w:hAnsi="Times New Roman"/>
          <w:sz w:val="28"/>
          <w:szCs w:val="28"/>
          <w:lang w:val="uk-UA"/>
        </w:rPr>
        <w:lastRenderedPageBreak/>
        <w:t xml:space="preserve">охороною здоров'я, </w:t>
      </w:r>
      <w:r w:rsidR="007C1EA9">
        <w:rPr>
          <w:rFonts w:ascii="Times New Roman" w:hAnsi="Times New Roman"/>
          <w:sz w:val="28"/>
          <w:szCs w:val="28"/>
          <w:lang w:val="uk-UA"/>
        </w:rPr>
        <w:t>влада</w:t>
      </w:r>
      <w:r w:rsidRPr="002816DB">
        <w:rPr>
          <w:rFonts w:ascii="Times New Roman" w:hAnsi="Times New Roman"/>
          <w:sz w:val="28"/>
          <w:szCs w:val="28"/>
          <w:lang w:val="uk-UA"/>
        </w:rPr>
        <w:t xml:space="preserve"> втручається в питання охорони здоров'я, має місце порушення законів охорони здоров'я і т.д. Сьогодні </w:t>
      </w:r>
      <w:r w:rsidR="007C1EA9">
        <w:rPr>
          <w:rFonts w:ascii="Times New Roman" w:hAnsi="Times New Roman"/>
          <w:sz w:val="28"/>
          <w:szCs w:val="28"/>
          <w:lang w:val="uk-UA"/>
        </w:rPr>
        <w:t xml:space="preserve">більшість </w:t>
      </w:r>
      <w:r w:rsidRPr="002816DB">
        <w:rPr>
          <w:rFonts w:ascii="Times New Roman" w:hAnsi="Times New Roman"/>
          <w:sz w:val="28"/>
          <w:szCs w:val="28"/>
          <w:lang w:val="uk-UA"/>
        </w:rPr>
        <w:t xml:space="preserve">хочуть бути </w:t>
      </w:r>
      <w:r w:rsidR="007C1EA9">
        <w:rPr>
          <w:rFonts w:ascii="Times New Roman" w:hAnsi="Times New Roman"/>
          <w:sz w:val="28"/>
          <w:szCs w:val="28"/>
          <w:lang w:val="uk-UA"/>
        </w:rPr>
        <w:t>комп'ютер</w:t>
      </w:r>
      <w:r w:rsidRPr="002816DB">
        <w:rPr>
          <w:rFonts w:ascii="Times New Roman" w:hAnsi="Times New Roman"/>
          <w:sz w:val="28"/>
          <w:szCs w:val="28"/>
          <w:lang w:val="uk-UA"/>
        </w:rPr>
        <w:t>ними геніями, кінозірками, рок-зі</w:t>
      </w:r>
      <w:r w:rsidR="007C1EA9">
        <w:rPr>
          <w:rFonts w:ascii="Times New Roman" w:hAnsi="Times New Roman"/>
          <w:sz w:val="28"/>
          <w:szCs w:val="28"/>
          <w:lang w:val="uk-UA"/>
        </w:rPr>
        <w:t>рками</w:t>
      </w:r>
      <w:r w:rsidRPr="002816DB">
        <w:rPr>
          <w:rFonts w:ascii="Times New Roman" w:hAnsi="Times New Roman"/>
          <w:sz w:val="28"/>
          <w:szCs w:val="28"/>
          <w:lang w:val="uk-UA"/>
        </w:rPr>
        <w:t>. А все тому, що тут є слава, гроші, престиж. З цієї причини так важко чимось зацікавити дітей у школі. Вони знають, що професійний успіх вже не так пов'язаний з рівнем знань, як це було раніше.</w:t>
      </w:r>
      <w:r w:rsidR="007C1EA9" w:rsidRPr="007C1EA9">
        <w:t xml:space="preserve"> </w:t>
      </w:r>
      <w:r w:rsidR="007C1EA9" w:rsidRPr="007C1EA9">
        <w:rPr>
          <w:rFonts w:ascii="Times New Roman" w:hAnsi="Times New Roman"/>
          <w:sz w:val="28"/>
          <w:szCs w:val="28"/>
          <w:lang w:val="uk-UA"/>
        </w:rPr>
        <w:t xml:space="preserve">Але для того, щоб зробити хоч якісь кроки в цій </w:t>
      </w:r>
      <w:r w:rsidR="007C1EA9">
        <w:rPr>
          <w:rFonts w:ascii="Times New Roman" w:hAnsi="Times New Roman"/>
          <w:sz w:val="28"/>
          <w:szCs w:val="28"/>
          <w:lang w:val="uk-UA"/>
        </w:rPr>
        <w:t>справі</w:t>
      </w:r>
      <w:r w:rsidR="007C1EA9" w:rsidRPr="007C1EA9">
        <w:rPr>
          <w:rFonts w:ascii="Times New Roman" w:hAnsi="Times New Roman"/>
          <w:sz w:val="28"/>
          <w:szCs w:val="28"/>
          <w:lang w:val="uk-UA"/>
        </w:rPr>
        <w:t>, потрібна певна сміливість і готовність до ризику, інакше людина ризикує на все життя залишитися рабом цього непізнаного поняття. І саме ці заповітні якості намагається автор пробудити в своєму читачі, перемежовуючи розповідь про власне життя з ідейними міркуваннями.</w:t>
      </w:r>
      <w:r w:rsidR="007C1EA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EA9" w:rsidRPr="007C1EA9">
        <w:rPr>
          <w:rFonts w:ascii="Times New Roman" w:hAnsi="Times New Roman"/>
          <w:sz w:val="28"/>
          <w:szCs w:val="28"/>
          <w:lang w:val="uk-UA"/>
        </w:rPr>
        <w:t>Головним прийомом</w:t>
      </w:r>
      <w:r w:rsidR="007C1EA9">
        <w:rPr>
          <w:rFonts w:ascii="Times New Roman" w:hAnsi="Times New Roman"/>
          <w:sz w:val="28"/>
          <w:szCs w:val="28"/>
          <w:lang w:val="uk-UA"/>
        </w:rPr>
        <w:t>, який розказує автор,</w:t>
      </w:r>
      <w:r w:rsidR="007C1EA9" w:rsidRPr="007C1EA9">
        <w:rPr>
          <w:rFonts w:ascii="Times New Roman" w:hAnsi="Times New Roman"/>
          <w:sz w:val="28"/>
          <w:szCs w:val="28"/>
          <w:lang w:val="uk-UA"/>
        </w:rPr>
        <w:t xml:space="preserve"> є посилання на авторитетні висловлювання "багатого тата" (це успішний бізнесмен, який виступає в ролі наставника</w:t>
      </w:r>
      <w:r w:rsidR="007C1EA9">
        <w:rPr>
          <w:rFonts w:ascii="Times New Roman" w:hAnsi="Times New Roman"/>
          <w:sz w:val="28"/>
          <w:szCs w:val="28"/>
          <w:lang w:val="uk-UA"/>
        </w:rPr>
        <w:t>), який протиставляється "бідному</w:t>
      </w:r>
      <w:r w:rsidR="007C1EA9" w:rsidRPr="007C1EA9">
        <w:rPr>
          <w:rFonts w:ascii="Times New Roman" w:hAnsi="Times New Roman"/>
          <w:sz w:val="28"/>
          <w:szCs w:val="28"/>
          <w:lang w:val="uk-UA"/>
        </w:rPr>
        <w:t xml:space="preserve"> батькові" (справжній батько Кійоса</w:t>
      </w:r>
      <w:r w:rsidR="007C1EA9">
        <w:rPr>
          <w:rFonts w:ascii="Times New Roman" w:hAnsi="Times New Roman"/>
          <w:sz w:val="28"/>
          <w:szCs w:val="28"/>
          <w:lang w:val="uk-UA"/>
        </w:rPr>
        <w:t>кі, працював у сфері освіти і який</w:t>
      </w:r>
      <w:r w:rsidR="007C1EA9" w:rsidRPr="007C1EA9">
        <w:rPr>
          <w:rFonts w:ascii="Times New Roman" w:hAnsi="Times New Roman"/>
          <w:sz w:val="28"/>
          <w:szCs w:val="28"/>
          <w:lang w:val="uk-UA"/>
        </w:rPr>
        <w:t xml:space="preserve"> не добився в житті особливих фінансових успіхів).</w:t>
      </w:r>
    </w:p>
    <w:p w:rsidR="007C1EA9" w:rsidRDefault="007C1EA9" w:rsidP="00281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C1EA9">
        <w:rPr>
          <w:rFonts w:ascii="Times New Roman" w:hAnsi="Times New Roman"/>
          <w:sz w:val="28"/>
          <w:szCs w:val="28"/>
          <w:lang w:val="uk-UA"/>
        </w:rPr>
        <w:t xml:space="preserve">Докази автора важко </w:t>
      </w:r>
      <w:r>
        <w:rPr>
          <w:rFonts w:ascii="Times New Roman" w:hAnsi="Times New Roman"/>
          <w:sz w:val="28"/>
          <w:szCs w:val="28"/>
          <w:lang w:val="uk-UA"/>
        </w:rPr>
        <w:t>скасувати</w:t>
      </w:r>
      <w:r w:rsidRPr="007C1EA9">
        <w:rPr>
          <w:rFonts w:ascii="Times New Roman" w:hAnsi="Times New Roman"/>
          <w:sz w:val="28"/>
          <w:szCs w:val="28"/>
          <w:lang w:val="uk-UA"/>
        </w:rPr>
        <w:t xml:space="preserve"> - та й чи варто? Адже все, про що він пише, є правдою. Ми хочемо стати багатими. Мало на світі знайдеться людей, які відмовляться від мішка золотих монет. І, взагалі-то, в грошах не міститься такого особливого зла, яким нас лякають. У будь-якій справі головне - людин</w:t>
      </w:r>
      <w:r>
        <w:rPr>
          <w:rFonts w:ascii="Times New Roman" w:hAnsi="Times New Roman"/>
          <w:sz w:val="28"/>
          <w:szCs w:val="28"/>
          <w:lang w:val="uk-UA"/>
        </w:rPr>
        <w:t>а. І якщо людина цілеспрямована</w:t>
      </w:r>
      <w:r w:rsidRPr="007C1EA9">
        <w:rPr>
          <w:rFonts w:ascii="Times New Roman" w:hAnsi="Times New Roman"/>
          <w:sz w:val="28"/>
          <w:szCs w:val="28"/>
          <w:lang w:val="uk-UA"/>
        </w:rPr>
        <w:t>, стійко пере</w:t>
      </w:r>
      <w:r>
        <w:rPr>
          <w:rFonts w:ascii="Times New Roman" w:hAnsi="Times New Roman"/>
          <w:sz w:val="28"/>
          <w:szCs w:val="28"/>
          <w:lang w:val="uk-UA"/>
        </w:rPr>
        <w:t>носить удари, вірить у те, що во</w:t>
      </w:r>
      <w:r w:rsidRPr="007C1EA9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C1EA9">
        <w:rPr>
          <w:rFonts w:ascii="Times New Roman" w:hAnsi="Times New Roman"/>
          <w:sz w:val="28"/>
          <w:szCs w:val="28"/>
          <w:lang w:val="uk-UA"/>
        </w:rPr>
        <w:t xml:space="preserve"> досягне мети, то рано чи пізно досягне свого. Ну а якщо він слабкий і злий по своїй природі, то тут вже неважливо, скільки у нього монет. У світі достатньо як хороших, так і поганих людей - і багатих, і бідних. Немає сенсу прирікати себе на існування в постійній нужді тільки через те, щ</w:t>
      </w:r>
      <w:r>
        <w:rPr>
          <w:rFonts w:ascii="Times New Roman" w:hAnsi="Times New Roman"/>
          <w:sz w:val="28"/>
          <w:szCs w:val="28"/>
          <w:lang w:val="uk-UA"/>
        </w:rPr>
        <w:t>о хтось вважає багатство поганою</w:t>
      </w:r>
      <w:r w:rsidRPr="007C1EA9">
        <w:rPr>
          <w:rFonts w:ascii="Times New Roman" w:hAnsi="Times New Roman"/>
          <w:sz w:val="28"/>
          <w:szCs w:val="28"/>
          <w:lang w:val="uk-UA"/>
        </w:rPr>
        <w:t xml:space="preserve"> якістю.</w:t>
      </w:r>
    </w:p>
    <w:p w:rsidR="007C1EA9" w:rsidRDefault="007C1EA9" w:rsidP="00281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висновку можна сказати, що прочитана книга </w:t>
      </w:r>
      <w:r w:rsidRPr="007C1EA9">
        <w:rPr>
          <w:rFonts w:ascii="Times New Roman" w:hAnsi="Times New Roman"/>
          <w:sz w:val="28"/>
          <w:szCs w:val="28"/>
          <w:lang w:val="uk-UA"/>
        </w:rPr>
        <w:t xml:space="preserve">надає читачеві знання про гроші, </w:t>
      </w:r>
      <w:r>
        <w:rPr>
          <w:rFonts w:ascii="Times New Roman" w:hAnsi="Times New Roman"/>
          <w:sz w:val="28"/>
          <w:szCs w:val="28"/>
          <w:lang w:val="uk-UA"/>
        </w:rPr>
        <w:t>яких</w:t>
      </w:r>
      <w:r w:rsidRPr="007C1EA9">
        <w:rPr>
          <w:rFonts w:ascii="Times New Roman" w:hAnsi="Times New Roman"/>
          <w:sz w:val="28"/>
          <w:szCs w:val="28"/>
          <w:lang w:val="uk-UA"/>
        </w:rPr>
        <w:t xml:space="preserve"> не навчать у школі. Її найважливіший постулат: справжньою цінністю є активи, що приносять "пасивний" (тобто не залежить від роботи) дохід власнику. Книга вчить набувати і накопичувати дохідні активи, щоб знайти фінансову неза</w:t>
      </w:r>
      <w:r>
        <w:rPr>
          <w:rFonts w:ascii="Times New Roman" w:hAnsi="Times New Roman"/>
          <w:sz w:val="28"/>
          <w:szCs w:val="28"/>
          <w:lang w:val="uk-UA"/>
        </w:rPr>
        <w:t>лежність</w:t>
      </w:r>
      <w:r w:rsidRPr="007C1EA9">
        <w:rPr>
          <w:rFonts w:ascii="Times New Roman" w:hAnsi="Times New Roman"/>
          <w:sz w:val="28"/>
          <w:szCs w:val="28"/>
          <w:lang w:val="uk-UA"/>
        </w:rPr>
        <w:t>.</w:t>
      </w:r>
      <w:r w:rsidR="0005443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1F1B">
        <w:rPr>
          <w:rFonts w:ascii="Times New Roman" w:hAnsi="Times New Roman"/>
          <w:sz w:val="28"/>
          <w:szCs w:val="28"/>
          <w:lang w:val="uk-UA"/>
        </w:rPr>
        <w:t>Я особисто від себе раджу прочитати цю книгу, і думаю що багато людей, які прочитають її, візьмуть для себе хоч якусь частинку від прочитаного для відображення в житті, в своєму власному бізнесі, адже, щ</w:t>
      </w:r>
      <w:r w:rsidR="009C1F1B" w:rsidRPr="009C1F1B">
        <w:rPr>
          <w:rFonts w:ascii="Times New Roman" w:hAnsi="Times New Roman"/>
          <w:sz w:val="28"/>
          <w:szCs w:val="28"/>
          <w:lang w:val="uk-UA"/>
        </w:rPr>
        <w:t xml:space="preserve">об виживати сьогодні, нам потрібна велика фінансова мудрість. </w:t>
      </w:r>
    </w:p>
    <w:p w:rsidR="007C1EA9" w:rsidRDefault="007C1EA9" w:rsidP="00281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C1EA9" w:rsidRPr="002816DB" w:rsidRDefault="007C1EA9" w:rsidP="002816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784" w:rsidRPr="006A5A14" w:rsidRDefault="00D61784" w:rsidP="0099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9C6" w:rsidRPr="00C00058" w:rsidRDefault="00AB19C6" w:rsidP="00AB19C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B19C6" w:rsidRPr="00C00058" w:rsidSect="00AB19C6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E80" w:rsidRDefault="00447E80" w:rsidP="009C1F1B">
      <w:pPr>
        <w:spacing w:after="0" w:line="240" w:lineRule="auto"/>
      </w:pPr>
      <w:r>
        <w:separator/>
      </w:r>
    </w:p>
  </w:endnote>
  <w:endnote w:type="continuationSeparator" w:id="1">
    <w:p w:rsidR="00447E80" w:rsidRDefault="00447E80" w:rsidP="009C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E80" w:rsidRDefault="00447E80" w:rsidP="009C1F1B">
      <w:pPr>
        <w:spacing w:after="0" w:line="240" w:lineRule="auto"/>
      </w:pPr>
      <w:r>
        <w:separator/>
      </w:r>
    </w:p>
  </w:footnote>
  <w:footnote w:type="continuationSeparator" w:id="1">
    <w:p w:rsidR="00447E80" w:rsidRDefault="00447E80" w:rsidP="009C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316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C1F1B" w:rsidRPr="009C1F1B" w:rsidRDefault="009C1F1B">
        <w:pPr>
          <w:pStyle w:val="a4"/>
          <w:jc w:val="right"/>
          <w:rPr>
            <w:rFonts w:ascii="Times New Roman" w:hAnsi="Times New Roman" w:cs="Times New Roman"/>
          </w:rPr>
        </w:pPr>
        <w:r w:rsidRPr="009C1F1B">
          <w:rPr>
            <w:rFonts w:ascii="Times New Roman" w:hAnsi="Times New Roman" w:cs="Times New Roman"/>
          </w:rPr>
          <w:fldChar w:fldCharType="begin"/>
        </w:r>
        <w:r w:rsidRPr="009C1F1B">
          <w:rPr>
            <w:rFonts w:ascii="Times New Roman" w:hAnsi="Times New Roman" w:cs="Times New Roman"/>
          </w:rPr>
          <w:instrText xml:space="preserve"> PAGE   \* MERGEFORMAT </w:instrText>
        </w:r>
        <w:r w:rsidRPr="009C1F1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</w:t>
        </w:r>
        <w:r w:rsidRPr="009C1F1B">
          <w:rPr>
            <w:rFonts w:ascii="Times New Roman" w:hAnsi="Times New Roman" w:cs="Times New Roman"/>
          </w:rPr>
          <w:fldChar w:fldCharType="end"/>
        </w:r>
      </w:p>
    </w:sdtContent>
  </w:sdt>
  <w:p w:rsidR="009C1F1B" w:rsidRDefault="009C1F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CB6"/>
    <w:multiLevelType w:val="hybridMultilevel"/>
    <w:tmpl w:val="310857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132CC2"/>
    <w:multiLevelType w:val="hybridMultilevel"/>
    <w:tmpl w:val="7D18650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19C6"/>
    <w:rsid w:val="00054436"/>
    <w:rsid w:val="001D5DB6"/>
    <w:rsid w:val="002816DB"/>
    <w:rsid w:val="00447E80"/>
    <w:rsid w:val="0067576C"/>
    <w:rsid w:val="006846EA"/>
    <w:rsid w:val="006A5A14"/>
    <w:rsid w:val="007C1EA9"/>
    <w:rsid w:val="00887394"/>
    <w:rsid w:val="00995DF7"/>
    <w:rsid w:val="009C1F1B"/>
    <w:rsid w:val="00AB19C6"/>
    <w:rsid w:val="00B40566"/>
    <w:rsid w:val="00C00058"/>
    <w:rsid w:val="00D61784"/>
    <w:rsid w:val="00E95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F1B"/>
  </w:style>
  <w:style w:type="paragraph" w:styleId="a6">
    <w:name w:val="footer"/>
    <w:basedOn w:val="a"/>
    <w:link w:val="a7"/>
    <w:uiPriority w:val="99"/>
    <w:semiHidden/>
    <w:unhideWhenUsed/>
    <w:rsid w:val="009C1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 Inc.</Company>
  <LinksUpToDate>false</LinksUpToDate>
  <CharactersWithSpaces>11642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2011-05-12T09:05:00Z</dcterms:created>
  <dcterms:modified xsi:type="dcterms:W3CDTF">2011-05-12T11:56:00Z</dcterms:modified>
</cp:coreProperties>
</file>