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BC" w:rsidRPr="00E46BBC" w:rsidRDefault="00E46BBC" w:rsidP="00E46BBC">
      <w:pPr>
        <w:rPr>
          <w:rFonts w:ascii="Times New Roman" w:hAnsi="Times New Roman" w:cs="Times New Roman"/>
          <w:b/>
          <w:noProof/>
        </w:rPr>
      </w:pPr>
      <w:bookmarkStart w:id="0" w:name="_GoBack"/>
      <w:r w:rsidRPr="00E46BBC">
        <w:rPr>
          <w:b/>
          <w:noProof/>
        </w:rPr>
        <w:t>Алгоритмічні основи криптології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i/>
          <w:iCs/>
          <w:noProof/>
        </w:rPr>
        <w:t>Лагун Андрій Едуардович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</w:p>
    <w:p w:rsidR="00E46BBC" w:rsidRPr="00E46BBC" w:rsidRDefault="00E46BBC" w:rsidP="00E46BBC">
      <w:pPr>
        <w:rPr>
          <w:rFonts w:ascii="Times New Roman" w:hAnsi="Times New Roman" w:cs="Times New Roman"/>
          <w:b/>
          <w:noProof/>
        </w:rPr>
      </w:pPr>
      <w:r w:rsidRPr="00E46BBC">
        <w:rPr>
          <w:b/>
          <w:noProof/>
        </w:rPr>
        <w:t>17/9/09 14:23</w:t>
      </w:r>
    </w:p>
    <w:p w:rsidR="00E46BBC" w:rsidRPr="00E46BBC" w:rsidRDefault="00E46BBC" w:rsidP="00E46BBC">
      <w:pPr>
        <w:rPr>
          <w:rFonts w:ascii="Times New Roman" w:hAnsi="Times New Roman" w:cs="Times New Roman"/>
          <w:b/>
          <w:noProof/>
        </w:rPr>
      </w:pPr>
      <w:r w:rsidRPr="00E46BBC">
        <w:rPr>
          <w:b/>
          <w:noProof/>
        </w:rPr>
        <w:t>Лекція №1</w:t>
      </w:r>
    </w:p>
    <w:p w:rsidR="00E46BBC" w:rsidRDefault="00E46BBC" w:rsidP="00E46BBC">
      <w:pPr>
        <w:pStyle w:val="1"/>
        <w:rPr>
          <w:rFonts w:ascii="Times New Roman" w:hAnsi="Times New Roman" w:cs="Times New Roman"/>
          <w:noProof/>
        </w:rPr>
      </w:pPr>
      <w:r>
        <w:rPr>
          <w:noProof/>
        </w:rPr>
        <w:t>Основні поняття і теореми</w:t>
      </w:r>
    </w:p>
    <w:p w:rsidR="00E46BBC" w:rsidRDefault="00E46BBC" w:rsidP="00E46BBC">
      <w:pPr>
        <w:pStyle w:val="2"/>
        <w:rPr>
          <w:rFonts w:ascii="Times New Roman" w:hAnsi="Times New Roman" w:cs="Times New Roman"/>
          <w:noProof/>
        </w:rPr>
      </w:pPr>
      <w:r w:rsidRPr="00A149F7">
        <w:rPr>
          <w:noProof/>
          <w:position w:val="-1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6.3pt" o:ole="">
            <v:imagedata r:id="rId7" o:title=""/>
          </v:shape>
          <o:OLEObject Type="Embed" ProgID="Equation.3" ShapeID="_x0000_i1025" DrawAspect="Content" ObjectID="_1403338130" r:id="rId8"/>
        </w:object>
      </w:r>
      <w:r>
        <w:rPr>
          <w:noProof/>
        </w:rPr>
        <w:t>Відображення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Задано дві множини X та Y. Нехай кожному ел-ту мн-ни X поставлено деякий елемент y=f(x) множини Y. В такому випадку задано </w:t>
      </w:r>
      <w:r>
        <w:rPr>
          <w:i/>
          <w:iCs/>
          <w:noProof/>
        </w:rPr>
        <w:t xml:space="preserve">відображення </w:t>
      </w:r>
      <w:r>
        <w:rPr>
          <w:noProof/>
        </w:rPr>
        <w:t>або ф-я f:X-&gt;Y із множини X у множину Y.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Відобаження f:X-&gt;Y називається ін'єктивним, якщо воно різним аргументам співставляє різні значення: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 w:rsidRPr="00A149F7">
        <w:rPr>
          <w:noProof/>
          <w:position w:val="-10"/>
        </w:rPr>
        <w:object w:dxaOrig="1400" w:dyaOrig="340">
          <v:shape id="_x0000_i1026" type="#_x0000_t75" style="width:69.95pt;height:17pt" o:ole="">
            <v:imagedata r:id="rId9" o:title=""/>
          </v:shape>
          <o:OLEObject Type="Embed" ProgID="Equation.3" ShapeID="_x0000_i1026" DrawAspect="Content" ObjectID="_1403338131" r:id="rId10"/>
        </w:object>
      </w:r>
      <w:r>
        <w:rPr>
          <w:noProof/>
        </w:rPr>
        <w:t xml:space="preserve">, </w:t>
      </w:r>
      <w:r w:rsidRPr="00A149F7">
        <w:rPr>
          <w:noProof/>
          <w:position w:val="-10"/>
        </w:rPr>
        <w:object w:dxaOrig="700" w:dyaOrig="340">
          <v:shape id="_x0000_i1027" type="#_x0000_t75" style="width:35.3pt;height:17pt" o:ole="">
            <v:imagedata r:id="rId11" o:title=""/>
          </v:shape>
          <o:OLEObject Type="Embed" ProgID="Equation.3" ShapeID="_x0000_i1027" DrawAspect="Content" ObjectID="_1403338132" r:id="rId12"/>
        </w:objec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Відображення з X в Y — сур'єктивне, якщо кожен елемент множини Y має праображ — такий ел-т x, що f(y)=x.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Бієктивним є відображення,яке ін'єктивне і сур'єктивне одночасно.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Тотожне відображення позначається </w:t>
      </w:r>
      <w:r w:rsidRPr="00A149F7">
        <w:rPr>
          <w:noProof/>
          <w:position w:val="-12"/>
        </w:rPr>
        <w:object w:dxaOrig="1260" w:dyaOrig="360">
          <v:shape id="_x0000_i1028" type="#_x0000_t75" style="width:63.15pt;height:18.35pt" o:ole="">
            <v:imagedata r:id="rId13" o:title=""/>
          </v:shape>
          <o:OLEObject Type="Embed" ProgID="Equation.3" ShapeID="_x0000_i1028" DrawAspect="Content" ObjectID="_1403338133" r:id="rId14"/>
        </w:object>
      </w:r>
      <w:r>
        <w:rPr>
          <w:noProof/>
        </w:rPr>
        <w:t xml:space="preserve"> залишає елементи x на своїх місцях </w:t>
      </w:r>
      <w:r w:rsidRPr="00A149F7">
        <w:rPr>
          <w:noProof/>
          <w:position w:val="-12"/>
        </w:rPr>
        <w:object w:dxaOrig="1100" w:dyaOrig="360">
          <v:shape id="_x0000_i1029" type="#_x0000_t75" style="width:55pt;height:18.35pt" o:ole="">
            <v:imagedata r:id="rId15" o:title=""/>
          </v:shape>
          <o:OLEObject Type="Embed" ProgID="Equation.3" ShapeID="_x0000_i1029" DrawAspect="Content" ObjectID="_1403338134" r:id="rId16"/>
        </w:object>
      </w:r>
      <w:r>
        <w:rPr>
          <w:noProof/>
        </w:rPr>
        <w:t>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Відображення </w:t>
      </w:r>
      <w:r w:rsidRPr="00A149F7">
        <w:rPr>
          <w:noProof/>
          <w:position w:val="-10"/>
        </w:rPr>
        <w:object w:dxaOrig="1060" w:dyaOrig="320">
          <v:shape id="_x0000_i1030" type="#_x0000_t75" style="width:53pt;height:16.3pt" o:ole="">
            <v:imagedata r:id="rId17" o:title=""/>
          </v:shape>
          <o:OLEObject Type="Embed" ProgID="Equation.3" ShapeID="_x0000_i1030" DrawAspect="Content" ObjectID="_1403338135" r:id="rId18"/>
        </w:object>
      </w:r>
      <w:r>
        <w:rPr>
          <w:noProof/>
        </w:rPr>
        <w:t xml:space="preserve"> назив. відображенням лівим оберненим до f:X-&gt;Y, за умови, що композиція </w:t>
      </w:r>
      <w:r w:rsidRPr="00A149F7">
        <w:rPr>
          <w:noProof/>
          <w:position w:val="-12"/>
        </w:rPr>
        <w:object w:dxaOrig="1120" w:dyaOrig="360">
          <v:shape id="_x0000_i1031" type="#_x0000_t75" style="width:55.7pt;height:18.35pt" o:ole="">
            <v:imagedata r:id="rId19" o:title=""/>
          </v:shape>
          <o:OLEObject Type="Embed" ProgID="Equation.3" ShapeID="_x0000_i1031" DrawAspect="Content" ObjectID="_1403338136" r:id="rId20"/>
        </w:object>
      </w:r>
      <w:r>
        <w:rPr>
          <w:noProof/>
        </w:rPr>
        <w:t xml:space="preserve"> є тотожним відображенням, і правим оберненим </w:t>
      </w:r>
      <w:r w:rsidRPr="00A149F7">
        <w:rPr>
          <w:noProof/>
          <w:position w:val="-10"/>
        </w:rPr>
        <w:object w:dxaOrig="1120" w:dyaOrig="340">
          <v:shape id="_x0000_i1032" type="#_x0000_t75" style="width:55.7pt;height:17pt" o:ole="">
            <v:imagedata r:id="rId21" o:title=""/>
          </v:shape>
          <o:OLEObject Type="Embed" ProgID="Equation.3" ShapeID="_x0000_i1032" DrawAspect="Content" ObjectID="_1403338137" r:id="rId22"/>
        </w:object>
      </w:r>
      <w:r>
        <w:rPr>
          <w:noProof/>
        </w:rPr>
        <w:t>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Відображення g називається оберненим до f, якщо воно є одночасно і лівим і правим оберненим до f.</w:t>
      </w:r>
    </w:p>
    <w:p w:rsidR="00E46BBC" w:rsidRDefault="00E46BBC" w:rsidP="00E46BBC">
      <w:pPr>
        <w:pStyle w:val="3"/>
        <w:rPr>
          <w:rFonts w:ascii="Times New Roman" w:hAnsi="Times New Roman" w:cs="Times New Roman"/>
          <w:noProof/>
        </w:rPr>
      </w:pPr>
      <w:r w:rsidRPr="00A149F7">
        <w:rPr>
          <w:noProof/>
          <w:position w:val="-10"/>
        </w:rPr>
        <w:object w:dxaOrig="180" w:dyaOrig="320">
          <v:shape id="_x0000_i1033" type="#_x0000_t75" style="width:8.85pt;height:16.3pt" o:ole="">
            <v:imagedata r:id="rId23" o:title=""/>
          </v:shape>
          <o:OLEObject Type="Embed" ProgID="Equation.3" ShapeID="_x0000_i1033" DrawAspect="Content" ObjectID="_1403338138" r:id="rId24"/>
        </w:object>
      </w:r>
      <w:r>
        <w:rPr>
          <w:noProof/>
        </w:rPr>
        <w:t>Властивості оберненого відображення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1. Відображення f:X-&gt;Y ін'єктивне тоді і тільки тоді, коли до нього існує ліве обернене.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2.</w:t>
      </w:r>
      <w:r w:rsidRPr="00F423BC">
        <w:rPr>
          <w:noProof/>
        </w:rPr>
        <w:t xml:space="preserve"> </w:t>
      </w:r>
      <w:r>
        <w:rPr>
          <w:noProof/>
        </w:rPr>
        <w:t>Від. f:X-&gt;Y сур'єктивне тоді і тільки тоді, коли до нього існує праве обернене.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3.</w:t>
      </w:r>
      <w:r w:rsidRPr="00F423BC">
        <w:rPr>
          <w:noProof/>
        </w:rPr>
        <w:t xml:space="preserve"> </w:t>
      </w:r>
      <w:r>
        <w:rPr>
          <w:noProof/>
        </w:rPr>
        <w:t>Якщо відображення f:X-&gt;Y бієктивне, то його ліве обернене збігається з правим оберненим.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4. У випадку, якщо множини X та Y — скінчені, і містять однакову к-ть елементів, то відображення f:X-&gt;Y має ліве обернене тоді і тільки тоді, коли воно має праве обернене.</w:t>
      </w:r>
    </w:p>
    <w:p w:rsidR="00E46BBC" w:rsidRDefault="00E46BBC" w:rsidP="00E46BBC">
      <w:pPr>
        <w:pStyle w:val="3"/>
        <w:rPr>
          <w:rFonts w:ascii="Times New Roman" w:hAnsi="Times New Roman" w:cs="Times New Roman"/>
          <w:noProof/>
        </w:rPr>
      </w:pPr>
      <w:r w:rsidRPr="00A149F7">
        <w:rPr>
          <w:noProof/>
          <w:position w:val="-10"/>
        </w:rPr>
        <w:object w:dxaOrig="180" w:dyaOrig="320">
          <v:shape id="_x0000_i1034" type="#_x0000_t75" style="width:8.85pt;height:16.3pt" o:ole="">
            <v:imagedata r:id="rId25" o:title=""/>
          </v:shape>
          <o:OLEObject Type="Embed" ProgID="Equation.3" ShapeID="_x0000_i1034" DrawAspect="Content" ObjectID="_1403338139" r:id="rId26"/>
        </w:object>
      </w:r>
      <w:r>
        <w:rPr>
          <w:noProof/>
        </w:rPr>
        <w:t>Групи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Групою називається множина G, наділена бінарною операцією * з такими властивостями: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1. </w:t>
      </w:r>
      <w:r w:rsidRPr="00A149F7">
        <w:rPr>
          <w:noProof/>
          <w:position w:val="-10"/>
        </w:rPr>
        <w:object w:dxaOrig="2079" w:dyaOrig="320">
          <v:shape id="_x0000_i1035" type="#_x0000_t75" style="width:103.9pt;height:16.3pt" o:ole="">
            <v:imagedata r:id="rId27" o:title=""/>
          </v:shape>
          <o:OLEObject Type="Embed" ProgID="Equation.3" ShapeID="_x0000_i1035" DrawAspect="Content" ObjectID="_1403338140" r:id="rId28"/>
        </w:object>
      </w:r>
      <w:r>
        <w:rPr>
          <w:noProof/>
        </w:rPr>
        <w:t xml:space="preserve"> — асоціативність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2. В G існує нейтральний елемент e такий, що </w:t>
      </w:r>
      <w:r w:rsidRPr="00A149F7">
        <w:rPr>
          <w:noProof/>
          <w:position w:val="-6"/>
        </w:rPr>
        <w:object w:dxaOrig="1120" w:dyaOrig="279">
          <v:shape id="_x0000_i1036" type="#_x0000_t75" style="width:55.7pt;height:14.25pt" o:ole="">
            <v:imagedata r:id="rId29" o:title=""/>
          </v:shape>
          <o:OLEObject Type="Embed" ProgID="Equation.3" ShapeID="_x0000_i1036" DrawAspect="Content" ObjectID="_1403338141" r:id="rId30"/>
        </w:objec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3. Для кожного елемента x групи G іс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t xml:space="preserve">Якщо підмножина H </w:t>
      </w:r>
      <w:bookmarkEnd w:id="0"/>
      <w:r>
        <w:rPr>
          <w:noProof/>
        </w:rPr>
        <w:t xml:space="preserve">мн-и G утворює групу, відносно тієї ж операції *, то вона називається </w:t>
      </w:r>
      <w:r w:rsidRPr="000A48EC">
        <w:rPr>
          <w:i/>
          <w:noProof/>
        </w:rPr>
        <w:t>підгрупою</w:t>
      </w:r>
      <w:r>
        <w:rPr>
          <w:noProof/>
        </w:rPr>
        <w:t xml:space="preserve"> групи G. Напр., множина раціональних чисел Q утворює групу за додаваням, якій нейтральний елемент 0, а обернений — протилежний, а множина цілих чисел Z є її підгрупою. Множина ++их раціональних чисел </w:t>
      </w:r>
      <w:r w:rsidRPr="00A149F7">
        <w:rPr>
          <w:noProof/>
          <w:position w:val="-10"/>
        </w:rPr>
        <w:object w:dxaOrig="320" w:dyaOrig="340">
          <v:shape id="_x0000_i1037" type="#_x0000_t75" style="width:16.3pt;height:17pt" o:ole="">
            <v:imagedata r:id="rId31" o:title=""/>
          </v:shape>
          <o:OLEObject Type="Embed" ProgID="Equation.3" ShapeID="_x0000_i1037" DrawAspect="Content" ObjectID="_1403338142" r:id="rId32"/>
        </w:object>
      </w:r>
      <w:r>
        <w:rPr>
          <w:noProof/>
        </w:rPr>
        <w:t xml:space="preserve"> утворює групу за множенням:</w:t>
      </w:r>
    </w:p>
    <w:p w:rsidR="00E46BBC" w:rsidRDefault="00E46BBC" w:rsidP="000A48EC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t xml:space="preserve">e=1, </w:t>
      </w:r>
      <w:r w:rsidRPr="00A149F7">
        <w:rPr>
          <w:noProof/>
          <w:position w:val="-24"/>
        </w:rPr>
        <w:object w:dxaOrig="680" w:dyaOrig="620">
          <v:shape id="_x0000_i1038" type="#_x0000_t75" style="width:33.95pt;height:31.25pt" o:ole="">
            <v:imagedata r:id="rId33" o:title=""/>
          </v:shape>
          <o:OLEObject Type="Embed" ProgID="Equation.3" ShapeID="_x0000_i1038" DrawAspect="Content" ObjectID="_1403338143" r:id="rId34"/>
        </w:objec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Якщо групова операція — множення, то група називається </w:t>
      </w:r>
      <w:r w:rsidRPr="000A48EC">
        <w:rPr>
          <w:b/>
          <w:i/>
          <w:noProof/>
        </w:rPr>
        <w:t>мультиплікативною</w:t>
      </w:r>
      <w:r>
        <w:rPr>
          <w:noProof/>
        </w:rPr>
        <w:t xml:space="preserve">, її нейтральний елемент є 1-ця, якщо операція ++я, група називається </w:t>
      </w:r>
      <w:r w:rsidRPr="000A48EC">
        <w:rPr>
          <w:b/>
          <w:i/>
          <w:noProof/>
        </w:rPr>
        <w:t>адетивною</w:t>
      </w:r>
      <w:r>
        <w:rPr>
          <w:noProof/>
        </w:rPr>
        <w:t>, нейтральний елемент, а обернений — протилежний елемент.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Для ел-та x групи G </w:t>
      </w:r>
      <w:r w:rsidRPr="00A149F7">
        <w:rPr>
          <w:noProof/>
          <w:position w:val="-6"/>
        </w:rPr>
        <w:object w:dxaOrig="360" w:dyaOrig="320">
          <v:shape id="_x0000_i1039" type="#_x0000_t75" style="width:18.35pt;height:16.3pt" o:ole="">
            <v:imagedata r:id="rId35" o:title=""/>
          </v:shape>
          <o:OLEObject Type="Embed" ProgID="Equation.3" ShapeID="_x0000_i1039" DrawAspect="Content" ObjectID="_1403338144" r:id="rId36"/>
        </w:object>
      </w:r>
      <w:r>
        <w:rPr>
          <w:noProof/>
        </w:rPr>
        <w:t xml:space="preserve">=x*x*x, де операція * виконана x-1 раз. В адетивній формі </w:t>
      </w:r>
      <w:r w:rsidRPr="00A149F7">
        <w:rPr>
          <w:noProof/>
          <w:position w:val="-6"/>
        </w:rPr>
        <w:object w:dxaOrig="1660" w:dyaOrig="260">
          <v:shape id="_x0000_i1040" type="#_x0000_t75" style="width:82.85pt;height:12.9pt" o:ole="">
            <v:imagedata r:id="rId37" o:title=""/>
          </v:shape>
          <o:OLEObject Type="Embed" ProgID="Equation.3" ShapeID="_x0000_i1040" DrawAspect="Content" ObjectID="_1403338145" r:id="rId38"/>
        </w:object>
      </w:r>
      <w:r>
        <w:rPr>
          <w:noProof/>
        </w:rPr>
        <w:t xml:space="preserve">. Для кожного ел-та x скінченої групи для деякого показника m виконується рівність </w:t>
      </w:r>
      <w:r w:rsidRPr="00A149F7">
        <w:rPr>
          <w:noProof/>
          <w:position w:val="-6"/>
        </w:rPr>
        <w:object w:dxaOrig="700" w:dyaOrig="320">
          <v:shape id="_x0000_i1041" type="#_x0000_t75" style="width:35.3pt;height:16.3pt" o:ole="">
            <v:imagedata r:id="rId39" o:title=""/>
          </v:shape>
          <o:OLEObject Type="Embed" ProgID="Equation.3" ShapeID="_x0000_i1041" DrawAspect="Content" ObjectID="_1403338146" r:id="rId40"/>
        </w:object>
      </w:r>
      <w:r>
        <w:rPr>
          <w:noProof/>
        </w:rPr>
        <w:t>. Найменше з таких m називається порядком ел-та x в групі G. Порядком скінченої групи називається к-ть її елементів. Всі степені ел-та групи утворюють в ній підгрупу, порядок якої = порядку елемента.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Нехай маємо 2 групи G і G' з операціями * і </w:t>
      </w:r>
      <w:r w:rsidRPr="00F12C5A">
        <w:rPr>
          <w:noProof/>
          <w:position w:val="-6"/>
        </w:rPr>
        <w:object w:dxaOrig="260" w:dyaOrig="279">
          <v:shape id="_x0000_i1042" type="#_x0000_t75" style="width:12.9pt;height:14.25pt" o:ole="">
            <v:imagedata r:id="rId41" o:title=""/>
          </v:shape>
          <o:OLEObject Type="Embed" ProgID="Equation.3" ShapeID="_x0000_i1042" DrawAspect="Content" ObjectID="_1403338147" r:id="rId42"/>
        </w:object>
      </w:r>
      <w:r>
        <w:rPr>
          <w:noProof/>
        </w:rPr>
        <w:t xml:space="preserve"> відповідно. Відображення f:G-&gt;G' зберігає операцію, якщо </w:t>
      </w:r>
      <w:r w:rsidRPr="00A149F7">
        <w:rPr>
          <w:noProof/>
          <w:position w:val="-10"/>
        </w:rPr>
        <w:object w:dxaOrig="2320" w:dyaOrig="320">
          <v:shape id="_x0000_i1043" type="#_x0000_t75" style="width:116.15pt;height:16.3pt" o:ole="">
            <v:imagedata r:id="rId43" o:title=""/>
          </v:shape>
          <o:OLEObject Type="Embed" ProgID="Equation.3" ShapeID="_x0000_i1043" DrawAspect="Content" ObjectID="_1403338148" r:id="rId44"/>
        </w:object>
      </w:r>
      <w:r>
        <w:rPr>
          <w:noProof/>
        </w:rPr>
        <w:t xml:space="preserve">. Таке відображення називається гомоморфізмом з групи G в групу G'. </w:t>
      </w:r>
      <w:r w:rsidRPr="000A48EC">
        <w:rPr>
          <w:b/>
          <w:i/>
          <w:noProof/>
        </w:rPr>
        <w:t>Ядром гомоморфізму</w:t>
      </w:r>
      <w:r>
        <w:rPr>
          <w:noProof/>
        </w:rPr>
        <w:t xml:space="preserve"> f:G-&gt;G' є мн-а всіх ел-ів G в які f відображає нейтральний ел-т групи G'. Наприклад, відображення, яке кожному цілому числу ставить у відповідність його остачу від ділення наснатуральне n є гомоморфізмом з адетивної групи </w:t>
      </w:r>
      <w:r w:rsidRPr="00A149F7">
        <w:rPr>
          <w:noProof/>
          <w:position w:val="-4"/>
        </w:rPr>
        <w:object w:dxaOrig="240" w:dyaOrig="260">
          <v:shape id="_x0000_i1044" type="#_x0000_t75" style="width:12.25pt;height:12.9pt" o:ole="">
            <v:imagedata r:id="rId45" o:title=""/>
          </v:shape>
          <o:OLEObject Type="Embed" ProgID="Equation.3" ShapeID="_x0000_i1044" DrawAspect="Content" ObjectID="_1403338149" r:id="rId46"/>
        </w:object>
      </w:r>
      <w:r>
        <w:rPr>
          <w:noProof/>
        </w:rPr>
        <w:t xml:space="preserve"> в адетивну групу </w:t>
      </w:r>
      <w:r w:rsidRPr="00A149F7">
        <w:rPr>
          <w:noProof/>
          <w:position w:val="-12"/>
        </w:rPr>
        <w:object w:dxaOrig="300" w:dyaOrig="360">
          <v:shape id="_x0000_i1045" type="#_x0000_t75" style="width:14.95pt;height:18.35pt" o:ole="">
            <v:imagedata r:id="rId47" o:title=""/>
          </v:shape>
          <o:OLEObject Type="Embed" ProgID="Equation.3" ShapeID="_x0000_i1045" DrawAspect="Content" ObjectID="_1403338150" r:id="rId48"/>
        </w:object>
      </w:r>
      <w:r>
        <w:rPr>
          <w:noProof/>
        </w:rPr>
        <w:t>, ядро якого утворює цілі числа кратні n.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Ядро гомоморфізму f:G-&gt;G' утворює в G підгрупу. Гоморфізм f:G-&gt;G' є ін'єктивним &lt;=&gt;, коли його ядро складається з нейтрального елемента групи G. Таке ядро називається тривіальним.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Гомоморфізм, який є бієктивним відображенням називається </w:t>
      </w:r>
      <w:r w:rsidRPr="000A48EC">
        <w:rPr>
          <w:b/>
          <w:i/>
          <w:noProof/>
        </w:rPr>
        <w:t>ізоморфізмом</w:t>
      </w:r>
      <w:r>
        <w:rPr>
          <w:noProof/>
        </w:rPr>
        <w:t xml:space="preserve">. Напр., двійковий логарифм </w:t>
      </w:r>
      <w:r w:rsidRPr="00A149F7">
        <w:rPr>
          <w:noProof/>
          <w:position w:val="-10"/>
        </w:rPr>
        <w:object w:dxaOrig="1380" w:dyaOrig="340">
          <v:shape id="_x0000_i1046" type="#_x0000_t75" style="width:69.3pt;height:17pt" o:ole="">
            <v:imagedata r:id="rId49" o:title=""/>
          </v:shape>
          <o:OLEObject Type="Embed" ProgID="Equation.3" ShapeID="_x0000_i1046" DrawAspect="Content" ObjectID="_1403338151" r:id="rId50"/>
        </w:object>
      </w:r>
      <w:r>
        <w:rPr>
          <w:noProof/>
        </w:rPr>
        <w:t xml:space="preserve"> задає ізоморфізм з мультиплікативної групи невід'ємних дійсних чисел </w:t>
      </w:r>
      <w:r w:rsidRPr="00A149F7">
        <w:rPr>
          <w:noProof/>
          <w:position w:val="-10"/>
        </w:rPr>
        <w:object w:dxaOrig="320" w:dyaOrig="340">
          <v:shape id="_x0000_i1047" type="#_x0000_t75" style="width:16.3pt;height:17pt" o:ole="">
            <v:imagedata r:id="rId51" o:title=""/>
          </v:shape>
          <o:OLEObject Type="Embed" ProgID="Equation.3" ShapeID="_x0000_i1047" DrawAspect="Content" ObjectID="_1403338152" r:id="rId52"/>
        </w:object>
      </w:r>
      <w:r>
        <w:rPr>
          <w:noProof/>
        </w:rPr>
        <w:t xml:space="preserve"> в адетивну групу всіх дійсних чисел </w:t>
      </w:r>
      <w:r w:rsidRPr="00A149F7">
        <w:rPr>
          <w:noProof/>
          <w:position w:val="-4"/>
        </w:rPr>
        <w:object w:dxaOrig="240" w:dyaOrig="260">
          <v:shape id="_x0000_i1048" type="#_x0000_t75" style="width:12.25pt;height:12.9pt" o:ole="">
            <v:imagedata r:id="rId53" o:title=""/>
          </v:shape>
          <o:OLEObject Type="Embed" ProgID="Equation.3" ShapeID="_x0000_i1048" DrawAspect="Content" ObjectID="_1403338153" r:id="rId54"/>
        </w:object>
      </w:r>
      <w:r>
        <w:rPr>
          <w:noProof/>
        </w:rPr>
        <w:t>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Для груп G1 і G2 з операція * і </w:t>
      </w:r>
      <w:r w:rsidRPr="00F423BC">
        <w:rPr>
          <w:noProof/>
          <w:position w:val="-6"/>
        </w:rPr>
        <w:object w:dxaOrig="260" w:dyaOrig="279">
          <v:shape id="_x0000_i1049" type="#_x0000_t75" style="width:12.9pt;height:14.25pt" o:ole="">
            <v:imagedata r:id="rId55" o:title=""/>
          </v:shape>
          <o:OLEObject Type="Embed" ProgID="Equation.3" ShapeID="_x0000_i1049" DrawAspect="Content" ObjectID="_1403338154" r:id="rId56"/>
        </w:object>
      </w:r>
      <w:r>
        <w:rPr>
          <w:noProof/>
        </w:rPr>
        <w:t xml:space="preserve"> відповідно, </w:t>
      </w:r>
      <w:r w:rsidRPr="00A149F7">
        <w:rPr>
          <w:noProof/>
          <w:position w:val="-10"/>
        </w:rPr>
        <w:object w:dxaOrig="840" w:dyaOrig="340">
          <v:shape id="_x0000_i1050" type="#_x0000_t75" style="width:42.1pt;height:17pt" o:ole="">
            <v:imagedata r:id="rId57" o:title=""/>
          </v:shape>
          <o:OLEObject Type="Embed" ProgID="Equation.3" ShapeID="_x0000_i1050" DrawAspect="Content" ObjectID="_1403338155" r:id="rId58"/>
        </w:object>
      </w:r>
      <w:r>
        <w:rPr>
          <w:noProof/>
        </w:rPr>
        <w:t xml:space="preserve"> позначається їх прямий добуток. Множина пар (x1, x2), де </w:t>
      </w:r>
      <w:r w:rsidRPr="00A149F7">
        <w:rPr>
          <w:noProof/>
          <w:position w:val="-10"/>
        </w:rPr>
        <w:object w:dxaOrig="1500" w:dyaOrig="340">
          <v:shape id="_x0000_i1051" type="#_x0000_t75" style="width:74.7pt;height:17pt" o:ole="">
            <v:imagedata r:id="rId59" o:title=""/>
          </v:shape>
          <o:OLEObject Type="Embed" ProgID="Equation.3" ShapeID="_x0000_i1051" DrawAspect="Content" ObjectID="_1403338156" r:id="rId60"/>
        </w:object>
      </w:r>
      <w:r>
        <w:rPr>
          <w:noProof/>
        </w:rPr>
        <w:t xml:space="preserve"> із покомпонентним. Результатом виконання операцій з компонентами x та y множин G вважається ел-т:</w:t>
      </w:r>
      <w:r w:rsidRPr="00A149F7">
        <w:rPr>
          <w:noProof/>
          <w:position w:val="-10"/>
        </w:rPr>
        <w:object w:dxaOrig="1680" w:dyaOrig="340">
          <v:shape id="_x0000_i1052" type="#_x0000_t75" style="width:84.25pt;height:17pt" o:ole="">
            <v:imagedata r:id="rId61" o:title=""/>
          </v:shape>
          <o:OLEObject Type="Embed" ProgID="Equation.3" ShapeID="_x0000_i1052" DrawAspect="Content" ObjectID="_1403338157" r:id="rId62"/>
        </w:object>
      </w:r>
      <w:r>
        <w:rPr>
          <w:noProof/>
        </w:rPr>
        <w:t>. Група називається комутативною або абелевою, якщо групова операція має властивість комутативності: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Якщо кожен ел-т групи G є степенем її ел-та g, то цей ел-т називається твірним. Якщо група G має порядок n, то g є її твірним ел-том тоді і тільки тоді, коли його порядок також = n. Група, яка має твірний елемент називається циклічною.</w:t>
      </w:r>
    </w:p>
    <w:p w:rsidR="00E46BBC" w:rsidRDefault="00E46BBC" w:rsidP="00016AE7">
      <w:pPr>
        <w:pStyle w:val="1"/>
        <w:rPr>
          <w:rFonts w:ascii="Times New Roman" w:hAnsi="Times New Roman" w:cs="Times New Roman"/>
          <w:noProof/>
        </w:rPr>
      </w:pPr>
      <w:r>
        <w:rPr>
          <w:noProof/>
        </w:rPr>
        <w:t>АЛГОРИТМИ ВИКОНАННЯ ОПЕРАЦІЙ З ДОВГИМИ ЧИСЛАМИ</w:t>
      </w:r>
    </w:p>
    <w:p w:rsidR="00E46BBC" w:rsidRDefault="00E46BBC" w:rsidP="000A48EC">
      <w:pPr>
        <w:pStyle w:val="3"/>
        <w:rPr>
          <w:rFonts w:ascii="Times New Roman" w:hAnsi="Times New Roman" w:cs="Times New Roman"/>
          <w:noProof/>
        </w:rPr>
      </w:pPr>
      <w:r w:rsidRPr="00A149F7">
        <w:rPr>
          <w:noProof/>
          <w:position w:val="-10"/>
        </w:rPr>
        <w:object w:dxaOrig="180" w:dyaOrig="320">
          <v:shape id="_x0000_i1053" type="#_x0000_t75" style="width:8.85pt;height:16.3pt" o:ole="">
            <v:imagedata r:id="rId63" o:title=""/>
          </v:shape>
          <o:OLEObject Type="Embed" ProgID="Equation.3" ShapeID="_x0000_i1053" DrawAspect="Content" ObjectID="_1403338158" r:id="rId64"/>
        </w:object>
      </w:r>
      <w:r>
        <w:rPr>
          <w:noProof/>
        </w:rPr>
        <w:t>Розміщення в пам'яті комп'ютера довгих чисел та аналіз типів даних для виконання арифметичних операцій з ними.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Число </w:t>
      </w:r>
      <w:r w:rsidRPr="00016AE7">
        <w:rPr>
          <w:b/>
          <w:noProof/>
        </w:rPr>
        <w:t>30!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=</w:t>
      </w:r>
      <w:r w:rsidR="00016AE7" w:rsidRPr="00B60967">
        <w:rPr>
          <w:b/>
          <w:noProof/>
        </w:rPr>
        <w:t xml:space="preserve"> </w:t>
      </w:r>
      <w:r w:rsidRPr="00016AE7">
        <w:rPr>
          <w:b/>
          <w:noProof/>
        </w:rPr>
        <w:t>2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6525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2859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8121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9105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8636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3084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8000</w:t>
      </w:r>
      <w:r w:rsidR="00016AE7" w:rsidRPr="00016AE7">
        <w:rPr>
          <w:b/>
          <w:noProof/>
        </w:rPr>
        <w:t xml:space="preserve"> </w:t>
      </w:r>
      <w:r w:rsidRPr="00016AE7">
        <w:rPr>
          <w:b/>
          <w:noProof/>
        </w:rPr>
        <w:t>0000</w:t>
      </w:r>
      <w:r>
        <w:rPr>
          <w:noProof/>
        </w:rPr>
        <w:t xml:space="preserve"> можна представити у вигляді:</w:t>
      </w:r>
    </w:p>
    <w:p w:rsidR="00E46BBC" w:rsidRDefault="00E46BBC" w:rsidP="000A48EC">
      <w:pPr>
        <w:jc w:val="center"/>
        <w:rPr>
          <w:rFonts w:ascii="Times New Roman" w:hAnsi="Times New Roman" w:cs="Times New Roman"/>
          <w:noProof/>
        </w:rPr>
      </w:pPr>
      <w:r w:rsidRPr="00A149F7">
        <w:rPr>
          <w:noProof/>
          <w:position w:val="-10"/>
        </w:rPr>
        <w:object w:dxaOrig="4340" w:dyaOrig="360">
          <v:shape id="_x0000_i1054" type="#_x0000_t75" style="width:216.7pt;height:18.35pt" o:ole="">
            <v:imagedata r:id="rId65" o:title=""/>
          </v:shape>
          <o:OLEObject Type="Embed" ProgID="Equation.3" ShapeID="_x0000_i1054" DrawAspect="Content" ObjectID="_1403338159" r:id="rId66"/>
        </w:object>
      </w:r>
      <w:r>
        <w:rPr>
          <w:noProof/>
        </w:rPr>
        <w:t>+</w:t>
      </w:r>
      <w:r w:rsidRPr="00A149F7">
        <w:rPr>
          <w:noProof/>
          <w:position w:val="-10"/>
        </w:rPr>
        <w:object w:dxaOrig="5660" w:dyaOrig="360">
          <v:shape id="_x0000_i1055" type="#_x0000_t75" style="width:283.25pt;height:18.35pt" o:ole="">
            <v:imagedata r:id="rId67" o:title=""/>
          </v:shape>
          <o:OLEObject Type="Embed" ProgID="Equation.3" ShapeID="_x0000_i1055" DrawAspect="Content" ObjectID="_1403338160" r:id="rId68"/>
        </w:object>
      </w:r>
      <w:r>
        <w:rPr>
          <w:noProof/>
        </w:rPr>
        <w:t>+</w:t>
      </w:r>
      <w:r w:rsidRPr="00A149F7">
        <w:rPr>
          <w:noProof/>
          <w:position w:val="-10"/>
        </w:rPr>
        <w:object w:dxaOrig="2340" w:dyaOrig="360">
          <v:shape id="_x0000_i1056" type="#_x0000_t75" style="width:116.85pt;height:18.35pt" o:ole="">
            <v:imagedata r:id="rId69" o:title=""/>
          </v:shape>
          <o:OLEObject Type="Embed" ProgID="Equation.3" ShapeID="_x0000_i1056" DrawAspect="Content" ObjectID="_1403338161" r:id="rId70"/>
        </w:objec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t>Можна вважати, що число представлено в 10000-10-вій системі числення, а цифрами числа є 4-значні числа.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Запишемо число у вигляді таблиці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427"/>
        <w:gridCol w:w="328"/>
        <w:gridCol w:w="328"/>
        <w:gridCol w:w="663"/>
        <w:gridCol w:w="663"/>
        <w:gridCol w:w="663"/>
        <w:gridCol w:w="663"/>
        <w:gridCol w:w="663"/>
        <w:gridCol w:w="663"/>
        <w:gridCol w:w="663"/>
        <w:gridCol w:w="328"/>
      </w:tblGrid>
      <w:tr w:rsidR="00E46BBC" w:rsidRPr="00F423BC" w:rsidTr="00016AE7">
        <w:trPr>
          <w:jc w:val="center"/>
        </w:trPr>
        <w:tc>
          <w:tcPr>
            <w:tcW w:w="0" w:type="auto"/>
          </w:tcPr>
          <w:p w:rsidR="00E46BBC" w:rsidRPr="000A48EC" w:rsidRDefault="00E46BBC" w:rsidP="00E46BBC">
            <w:pPr>
              <w:rPr>
                <w:b/>
                <w:noProof/>
              </w:rPr>
            </w:pPr>
            <w:r w:rsidRPr="000A48EC">
              <w:rPr>
                <w:b/>
                <w:noProof/>
              </w:rPr>
              <w:t>Номер ел-ту в масиві A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4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5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6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7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8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F423BC">
              <w:rPr>
                <w:noProof/>
              </w:rPr>
              <w:t>9</w:t>
            </w:r>
          </w:p>
        </w:tc>
      </w:tr>
      <w:tr w:rsidR="00E46BBC" w:rsidRPr="00F423BC" w:rsidTr="00016AE7">
        <w:trPr>
          <w:jc w:val="center"/>
        </w:trPr>
        <w:tc>
          <w:tcPr>
            <w:tcW w:w="0" w:type="auto"/>
          </w:tcPr>
          <w:p w:rsidR="00E46BBC" w:rsidRPr="000A48EC" w:rsidRDefault="00E46BBC" w:rsidP="00E46BBC">
            <w:pPr>
              <w:rPr>
                <w:b/>
                <w:noProof/>
              </w:rPr>
            </w:pPr>
            <w:r w:rsidRPr="000A48EC">
              <w:rPr>
                <w:b/>
                <w:noProof/>
              </w:rPr>
              <w:t>Значення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9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  <w:lang w:val="en-US"/>
              </w:rPr>
            </w:pPr>
            <w:r w:rsidRPr="00F423BC">
              <w:rPr>
                <w:noProof/>
                <w:lang w:val="en-US"/>
              </w:rPr>
              <w:t>0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8000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3084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8636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9105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9121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2859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noProof/>
              </w:rPr>
            </w:pPr>
            <w:r w:rsidRPr="00F423BC">
              <w:rPr>
                <w:noProof/>
              </w:rPr>
              <w:t>6525</w:t>
            </w:r>
          </w:p>
        </w:tc>
        <w:tc>
          <w:tcPr>
            <w:tcW w:w="0" w:type="auto"/>
          </w:tcPr>
          <w:p w:rsidR="00E46BBC" w:rsidRPr="00F423BC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F423BC">
              <w:rPr>
                <w:noProof/>
              </w:rPr>
              <w:t>2</w:t>
            </w:r>
          </w:p>
        </w:tc>
      </w:tr>
    </w:tbl>
    <w:p w:rsidR="00E46BBC" w:rsidRDefault="00E46BBC" w:rsidP="00E46BBC">
      <w:pPr>
        <w:rPr>
          <w:rFonts w:ascii="Times New Roman" w:hAnsi="Times New Roman" w:cs="Times New Roman"/>
          <w:noProof/>
        </w:rPr>
      </w:pPr>
      <w:r w:rsidRPr="00016AE7">
        <w:rPr>
          <w:i/>
          <w:iCs/>
          <w:noProof/>
          <w:u w:val="single"/>
        </w:rPr>
        <w:t>Озн.</w:t>
      </w:r>
      <w:r>
        <w:rPr>
          <w:i/>
          <w:iCs/>
          <w:noProof/>
        </w:rPr>
        <w:t xml:space="preserve"> </w:t>
      </w:r>
      <w:r>
        <w:rPr>
          <w:noProof/>
        </w:rPr>
        <w:t xml:space="preserve">Числа, для представлення в яких в стандартних комп'ютерних типах даних не вистарчає к-ті двійкових розрядів називаються </w:t>
      </w:r>
      <w:r w:rsidRPr="00016AE7">
        <w:rPr>
          <w:b/>
          <w:i/>
          <w:noProof/>
        </w:rPr>
        <w:t>довгими</w:t>
      </w:r>
      <w:r>
        <w:rPr>
          <w:noProof/>
        </w:rPr>
        <w:t>, а алгоритми реалізації арифметичних операцій з ними — довгою арифметикою.</w:t>
      </w:r>
    </w:p>
    <w:p w:rsidR="00E46BBC" w:rsidRDefault="00E46BBC" w:rsidP="00E46BBC">
      <w:pPr>
        <w:rPr>
          <w:noProof/>
        </w:rPr>
      </w:pPr>
      <w:r>
        <w:rPr>
          <w:noProof/>
        </w:rPr>
        <w:t>Алгоритми роботи з довгими числами залежать від представлення цих чисел користувачем в комп'ютері. Довге число можна записати, наприклад, за допомогою масиву десяткових цифр. К-ть ел-тів такого масиву = к-ті значущих цифр в числі. Проте, якщо реалізувати арифметичні операції з цим числом, то розмір масиву має бути достатнім для розміщення результату, наприклад, множення.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br w:type="page"/>
      </w:r>
      <w:sdt>
        <w:sdtPr>
          <w:rPr>
            <w:rFonts w:ascii="Cambria Math" w:hAnsi="Cambria Math"/>
            <w:i/>
            <w:noProof/>
          </w:rPr>
          <w:id w:val="143604204"/>
          <w:placeholder>
            <w:docPart w:val="DefaultPlaceholder_7274954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5"/>
                  <w:rFonts w:ascii="Cambria Math" w:hAnsi="Cambria Math"/>
                </w:rPr>
                <m:t>Место для формулы.</m:t>
              </m:r>
            </m:oMath>
          </m:oMathPara>
        </w:sdtContent>
      </w:sdt>
    </w:p>
    <w:p w:rsidR="00E46BBC" w:rsidRPr="000A48EC" w:rsidRDefault="00E46BBC" w:rsidP="00E46BBC">
      <w:pPr>
        <w:rPr>
          <w:rFonts w:ascii="Times New Roman" w:hAnsi="Times New Roman" w:cs="Times New Roman"/>
          <w:b/>
          <w:noProof/>
        </w:rPr>
      </w:pPr>
      <w:r w:rsidRPr="000A48EC">
        <w:rPr>
          <w:b/>
          <w:noProof/>
        </w:rPr>
        <w:t>24/9/09 14:23</w:t>
      </w:r>
    </w:p>
    <w:p w:rsidR="00E46BBC" w:rsidRPr="000A48EC" w:rsidRDefault="00E46BBC" w:rsidP="00E46BBC">
      <w:pPr>
        <w:rPr>
          <w:rFonts w:ascii="Times New Roman" w:hAnsi="Times New Roman" w:cs="Times New Roman"/>
          <w:b/>
          <w:noProof/>
        </w:rPr>
      </w:pPr>
      <w:r w:rsidRPr="000A48EC">
        <w:rPr>
          <w:b/>
          <w:noProof/>
        </w:rPr>
        <w:t>Лекція №2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продовжуємо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Якщо взяти масив звичайних цілих і вважати його позиційним записом довгого числа в с.ч. з деякою основою В, то кожен елемент масиву набуває значення з діапазону від [0;В-1], а N таких ел-ів дозволять представити числа </w:t>
      </w:r>
      <w:r w:rsidRPr="006F0F8B">
        <w:rPr>
          <w:noProof/>
          <w:position w:val="-6"/>
        </w:rPr>
        <w:object w:dxaOrig="920" w:dyaOrig="320">
          <v:shape id="_x0000_i1057" type="#_x0000_t75" style="width:46.2pt;height:16.3pt" o:ole="">
            <v:imagedata r:id="rId71" o:title=""/>
          </v:shape>
          <o:OLEObject Type="Embed" ProgID="Equation.3" ShapeID="_x0000_i1057" DrawAspect="Content" ObjectID="_1403338162" r:id="rId72"/>
        </w:object>
      </w:r>
      <w:r>
        <w:rPr>
          <w:noProof/>
        </w:rPr>
        <w:t>. Під час представлення довгого числа необхідно виділити місце для запису цього числа. В першу чергу потрібно визначити тип запису довгого числа масиву: з початку чи з кінця масиву, з початку чи з кінця числа.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Нехай N=6, B=10. Розмістимо число 1234. Можливі 4 варіанти: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328"/>
        <w:gridCol w:w="328"/>
        <w:gridCol w:w="328"/>
        <w:gridCol w:w="328"/>
        <w:gridCol w:w="328"/>
        <w:gridCol w:w="328"/>
      </w:tblGrid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4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1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Ще однією проблемою є заповнення невикористаних розрядів. Під час кодування цих розрядів використовуються такі підходи: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1. кожному довгому числу відповідає змінна цілого типу — </w:t>
      </w:r>
      <w:r>
        <w:rPr>
          <w:i/>
          <w:iCs/>
          <w:noProof/>
        </w:rPr>
        <w:t>лічильник</w:t>
      </w:r>
      <w:r>
        <w:rPr>
          <w:noProof/>
        </w:rPr>
        <w:t>, який показує скільки елементів масиву реально використано.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2. невикористані розряди заповнюються значенням, яке не може зустрітися в числі, наприклад "-1".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3. невикористані розряди заповнюються нулями і обробляються так само як і ті, що використовуються.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Останній випадок можливий лише для першого і четвертого варіанту розміщення довгого числа.</w:t>
      </w:r>
    </w:p>
    <w:p w:rsidR="00E46BBC" w:rsidRDefault="00E46BBC" w:rsidP="000A48EC">
      <w:pPr>
        <w:pStyle w:val="3"/>
        <w:rPr>
          <w:rFonts w:ascii="Times New Roman" w:hAnsi="Times New Roman" w:cs="Times New Roman"/>
          <w:noProof/>
        </w:rPr>
      </w:pPr>
      <w:r w:rsidRPr="006F0F8B">
        <w:rPr>
          <w:noProof/>
          <w:position w:val="-10"/>
        </w:rPr>
        <w:object w:dxaOrig="180" w:dyaOrig="320">
          <v:shape id="_x0000_i1058" type="#_x0000_t75" style="width:8.85pt;height:16.3pt" o:ole="">
            <v:imagedata r:id="rId73" o:title=""/>
          </v:shape>
          <o:OLEObject Type="Embed" ProgID="Equation.3" ShapeID="_x0000_i1058" DrawAspect="Content" ObjectID="_1403338163" r:id="rId74"/>
        </w:object>
      </w:r>
      <w:r>
        <w:rPr>
          <w:noProof/>
        </w:rPr>
        <w:t>Алгоритми введення/виведення довгих чисел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Позначимо основу системи числення для представлення довгого числа OSN і задамо це значення 10000. Максимальну к-ть цифр довгого числа MAX приймаємо 1000. Алгоритм введення довгого числа розглянемо на прикладі: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Нехай у файлі записано число 51674980124 і в кожному ел-ті масиву А зберігаємо по 4 цифри. Зміну значень ел-ів масиву під час введення зводимо у велику таблицю.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663"/>
        <w:gridCol w:w="663"/>
        <w:gridCol w:w="590"/>
        <w:gridCol w:w="328"/>
        <w:gridCol w:w="3540"/>
      </w:tblGrid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A[0]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A[1]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A[2]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A[3]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c</w:t>
            </w:r>
          </w:p>
        </w:tc>
        <w:tc>
          <w:tcPr>
            <w:tcW w:w="0" w:type="auto"/>
          </w:tcPr>
          <w:p w:rsidR="00E46BBC" w:rsidRPr="00BC3D0A" w:rsidRDefault="00507B16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К</w:t>
            </w:r>
            <w:r w:rsidR="00E46BBC" w:rsidRPr="00BC3D0A">
              <w:rPr>
                <w:noProof/>
              </w:rPr>
              <w:t>оментар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0124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7498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516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-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кінцевий стан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початковий стан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1-й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6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2-й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516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7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3-й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5167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4-й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1674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9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5-й крок(старша цифра A[1]</w:t>
            </w:r>
            <w:r w:rsidRPr="00BC3D0A">
              <w:rPr>
                <w:noProof/>
                <w:position w:val="-6"/>
              </w:rPr>
              <w:object w:dxaOrig="300" w:dyaOrig="240">
                <v:shape id="_x0000_i1059" type="#_x0000_t75" style="width:14.95pt;height:12.25pt" o:ole="">
                  <v:imagedata r:id="rId75" o:title=""/>
                </v:shape>
                <o:OLEObject Type="Embed" ProgID="Equation.3" ShapeID="_x0000_i1059" DrawAspect="Content" ObjectID="_1403338164" r:id="rId76"/>
              </w:object>
            </w:r>
            <w:r w:rsidRPr="00BC3D0A">
              <w:rPr>
                <w:noProof/>
              </w:rPr>
              <w:t>A[2])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6749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8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6-й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7498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516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7-й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4980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5167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8-й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9801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1674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9-й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lastRenderedPageBreak/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8012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6749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10-й крок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0124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7498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516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-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11-й крок</w:t>
            </w:r>
          </w:p>
        </w:tc>
      </w:tr>
    </w:tbl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В A[0] зберігаємо к-ть задіяних (ненульових) елементів масиву A. Під час обробки кожної чергової цифри вхідного числа старша цифра елемента масиву з номером</w:t>
      </w:r>
      <w:r>
        <w:rPr>
          <w:i/>
          <w:iCs/>
          <w:noProof/>
        </w:rPr>
        <w:t xml:space="preserve"> i </w:t>
      </w:r>
      <w:r>
        <w:rPr>
          <w:noProof/>
        </w:rPr>
        <w:t xml:space="preserve">стає молодшою цифрою цифрою числа в елементі </w:t>
      </w:r>
      <w:r>
        <w:rPr>
          <w:i/>
          <w:iCs/>
          <w:noProof/>
        </w:rPr>
        <w:t>i+1</w:t>
      </w:r>
      <w:r>
        <w:rPr>
          <w:noProof/>
        </w:rPr>
        <w:t>, а цифра, що вводиться, стає молодшою цифрою числа в A[1]. В результаті роботи алгоритму одержали число, записане ззаду на перед.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i/>
          <w:iCs/>
          <w:noProof/>
        </w:rPr>
        <w:t>Алгоритм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1. Обнулюємо елементи масиву A.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2. В A[0] — одиничка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3. Вводиться символ довгого числа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 xml:space="preserve">4. Цикл по </w:t>
      </w:r>
      <w:r>
        <w:rPr>
          <w:i/>
          <w:iCs/>
          <w:noProof/>
        </w:rPr>
        <w:t>i</w:t>
      </w:r>
      <w:r>
        <w:rPr>
          <w:noProof/>
        </w:rPr>
        <w:t xml:space="preserve"> від старшого розряду до молодшого</w:t>
      </w:r>
    </w:p>
    <w:p w:rsidR="00E46BBC" w:rsidRDefault="00E46BBC" w:rsidP="000A48EC">
      <w:pPr>
        <w:ind w:left="1416"/>
        <w:rPr>
          <w:rFonts w:ascii="Times New Roman" w:hAnsi="Times New Roman" w:cs="Times New Roman"/>
          <w:noProof/>
        </w:rPr>
      </w:pPr>
      <w:r>
        <w:rPr>
          <w:noProof/>
        </w:rPr>
        <w:t xml:space="preserve">4.1. </w:t>
      </w:r>
      <w:r w:rsidRPr="006F0F8B">
        <w:rPr>
          <w:noProof/>
          <w:position w:val="-12"/>
        </w:rPr>
        <w:object w:dxaOrig="2340" w:dyaOrig="360">
          <v:shape id="_x0000_i1060" type="#_x0000_t75" style="width:116.85pt;height:18.35pt" o:ole="">
            <v:imagedata r:id="rId77" o:title=""/>
          </v:shape>
          <o:OLEObject Type="Embed" ProgID="Equation.3" ShapeID="_x0000_i1060" DrawAspect="Content" ObjectID="_1403338165" r:id="rId78"/>
        </w:object>
      </w:r>
    </w:p>
    <w:p w:rsidR="00E46BBC" w:rsidRDefault="00E46BBC" w:rsidP="000A48EC">
      <w:pPr>
        <w:ind w:left="1416"/>
        <w:rPr>
          <w:rFonts w:ascii="Times New Roman" w:hAnsi="Times New Roman" w:cs="Times New Roman"/>
          <w:noProof/>
        </w:rPr>
      </w:pPr>
      <w:r>
        <w:rPr>
          <w:noProof/>
        </w:rPr>
        <w:t xml:space="preserve">4.2. </w:t>
      </w:r>
      <w:r w:rsidR="00507B16" w:rsidRPr="006F0F8B">
        <w:rPr>
          <w:noProof/>
          <w:position w:val="-12"/>
        </w:rPr>
        <w:object w:dxaOrig="1800" w:dyaOrig="360">
          <v:shape id="_x0000_i1061" type="#_x0000_t75" style="width:90.35pt;height:18.35pt" o:ole="">
            <v:imagedata r:id="rId79" o:title=""/>
          </v:shape>
          <o:OLEObject Type="Embed" ProgID="Equation.3" ShapeID="_x0000_i1061" DrawAspect="Content" ObjectID="_1403338166" r:id="rId80"/>
        </w:objec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5. До молодшого розряду A[1] додається введений символ(c)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 xml:space="preserve">6. Якщо в наступному після </w:t>
      </w:r>
      <w:r w:rsidRPr="006F0F8B">
        <w:rPr>
          <w:noProof/>
          <w:position w:val="-12"/>
        </w:rPr>
        <w:object w:dxaOrig="300" w:dyaOrig="360">
          <v:shape id="_x0000_i1062" type="#_x0000_t75" style="width:14.95pt;height:18.35pt" o:ole="">
            <v:imagedata r:id="rId81" o:title=""/>
          </v:shape>
          <o:OLEObject Type="Embed" ProgID="Equation.3" ShapeID="_x0000_i1062" DrawAspect="Content" ObjectID="_1403338167" r:id="rId82"/>
        </w:object>
      </w:r>
      <w:r>
        <w:rPr>
          <w:noProof/>
        </w:rPr>
        <w:t xml:space="preserve"> розрядів число більше нуля </w:t>
      </w:r>
      <w:r w:rsidRPr="006F0F8B">
        <w:rPr>
          <w:noProof/>
          <w:position w:val="-12"/>
        </w:rPr>
        <w:object w:dxaOrig="1100" w:dyaOrig="360">
          <v:shape id="_x0000_i1063" type="#_x0000_t75" style="width:55pt;height:18.35pt" o:ole="">
            <v:imagedata r:id="rId83" o:title=""/>
          </v:shape>
          <o:OLEObject Type="Embed" ProgID="Equation.3" ShapeID="_x0000_i1063" DrawAspect="Content" ObjectID="_1403338168" r:id="rId84"/>
        </w:objec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7. Перехід до кроку 3.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Усьо.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Для алгоритму виведення необхідно врахувати, що в кожному ел-ті масиву зберігається не послідовність цифр довгого числа, а значення.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Представимо число </w:t>
      </w:r>
      <w:r w:rsidRPr="006F0F8B">
        <w:rPr>
          <w:noProof/>
          <w:position w:val="-6"/>
        </w:rPr>
        <w:object w:dxaOrig="1480" w:dyaOrig="300">
          <v:shape id="_x0000_i1064" type="#_x0000_t75" style="width:74.05pt;height:14.95pt" o:ole="">
            <v:imagedata r:id="rId85" o:title=""/>
          </v:shape>
          <o:OLEObject Type="Embed" ProgID="Equation.3" ShapeID="_x0000_i1064" DrawAspect="Content" ObjectID="_1403338169" r:id="rId86"/>
        </w:object>
      </w:r>
      <w:r>
        <w:rPr>
          <w:noProof/>
        </w:rPr>
        <w:t>у вигляді масиву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663"/>
        <w:gridCol w:w="590"/>
        <w:gridCol w:w="663"/>
      </w:tblGrid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A[0]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A[1]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A[2]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A[3]</w:t>
            </w:r>
          </w:p>
        </w:tc>
      </w:tr>
      <w:tr w:rsidR="00E46BBC" w:rsidRPr="00BC3D0A" w:rsidTr="00016AE7">
        <w:trPr>
          <w:jc w:val="center"/>
        </w:trPr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3274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noProof/>
              </w:rPr>
            </w:pPr>
            <w:r w:rsidRPr="00BC3D0A">
              <w:rPr>
                <w:noProof/>
              </w:rPr>
              <w:t>58</w:t>
            </w:r>
          </w:p>
        </w:tc>
        <w:tc>
          <w:tcPr>
            <w:tcW w:w="0" w:type="auto"/>
          </w:tcPr>
          <w:p w:rsidR="00E46BBC" w:rsidRPr="00BC3D0A" w:rsidRDefault="00E46BBC" w:rsidP="00E46BBC">
            <w:pPr>
              <w:rPr>
                <w:rFonts w:ascii="Times New Roman" w:hAnsi="Times New Roman" w:cs="Times New Roman"/>
                <w:noProof/>
              </w:rPr>
            </w:pPr>
            <w:r w:rsidRPr="00BC3D0A">
              <w:rPr>
                <w:noProof/>
              </w:rPr>
              <w:t>1284</w:t>
            </w:r>
          </w:p>
        </w:tc>
      </w:tr>
    </w:tbl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Під час виведення другого числа з масиву необхідно вивести 0058, інакше буде втрата цифр, тобто незначущі нулі розряду необхідно виводити</w:t>
      </w:r>
    </w:p>
    <w:p w:rsidR="00E46BBC" w:rsidRPr="000A48EC" w:rsidRDefault="00E46BBC" w:rsidP="00E46BBC">
      <w:pPr>
        <w:rPr>
          <w:rFonts w:ascii="Times New Roman" w:hAnsi="Times New Roman" w:cs="Times New Roman"/>
          <w:i/>
          <w:noProof/>
        </w:rPr>
      </w:pPr>
      <w:r w:rsidRPr="000A48EC">
        <w:rPr>
          <w:i/>
          <w:noProof/>
        </w:rPr>
        <w:t>Алгоритм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1. Виводиться старший розряд масиву A.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2. Цикл по</w:t>
      </w:r>
      <w:r>
        <w:rPr>
          <w:i/>
          <w:iCs/>
          <w:noProof/>
        </w:rPr>
        <w:t xml:space="preserve"> i </w:t>
      </w:r>
      <w:r>
        <w:rPr>
          <w:noProof/>
        </w:rPr>
        <w:t xml:space="preserve">від </w:t>
      </w:r>
      <w:r w:rsidRPr="006F0F8B">
        <w:rPr>
          <w:noProof/>
          <w:position w:val="-12"/>
        </w:rPr>
        <w:object w:dxaOrig="600" w:dyaOrig="360">
          <v:shape id="_x0000_i1065" type="#_x0000_t75" style="width:29.9pt;height:18.35pt" o:ole="">
            <v:imagedata r:id="rId87" o:title=""/>
          </v:shape>
          <o:OLEObject Type="Embed" ProgID="Equation.3" ShapeID="_x0000_i1065" DrawAspect="Content" ObjectID="_1403338170" r:id="rId88"/>
        </w:object>
      </w:r>
      <w:r>
        <w:rPr>
          <w:noProof/>
        </w:rPr>
        <w:t xml:space="preserve"> по 1.</w:t>
      </w:r>
    </w:p>
    <w:p w:rsidR="00E46BBC" w:rsidRDefault="00E46BBC" w:rsidP="000A48EC">
      <w:pPr>
        <w:ind w:left="1416"/>
        <w:rPr>
          <w:rFonts w:ascii="Times New Roman" w:hAnsi="Times New Roman" w:cs="Times New Roman"/>
          <w:noProof/>
        </w:rPr>
      </w:pPr>
      <w:r>
        <w:rPr>
          <w:noProof/>
        </w:rPr>
        <w:t>2.1. Якщо Ai=0, то вивести к-ть нулів, яка дорівнює к-ті цифр основи. Перехід до наступного i.</w:t>
      </w:r>
    </w:p>
    <w:p w:rsidR="00E46BBC" w:rsidRDefault="00E46BBC" w:rsidP="000A48EC">
      <w:pPr>
        <w:ind w:left="1416"/>
        <w:rPr>
          <w:rFonts w:ascii="Times New Roman" w:hAnsi="Times New Roman" w:cs="Times New Roman"/>
          <w:noProof/>
        </w:rPr>
      </w:pPr>
      <w:r>
        <w:rPr>
          <w:noProof/>
        </w:rPr>
        <w:t xml:space="preserve">2.2. Інакше знаходимо к-ть значущих цифр </w:t>
      </w:r>
      <w:r>
        <w:rPr>
          <w:i/>
          <w:iCs/>
          <w:noProof/>
        </w:rPr>
        <w:t>p</w:t>
      </w:r>
      <w:r>
        <w:rPr>
          <w:noProof/>
        </w:rPr>
        <w:t xml:space="preserve">. Поки </w:t>
      </w:r>
      <w:r w:rsidRPr="006F0F8B">
        <w:rPr>
          <w:noProof/>
          <w:position w:val="-10"/>
        </w:rPr>
        <w:object w:dxaOrig="2600" w:dyaOrig="320">
          <v:shape id="_x0000_i1066" type="#_x0000_t75" style="width:129.75pt;height:16.3pt" o:ole="">
            <v:imagedata r:id="rId89" o:title=""/>
          </v:shape>
          <o:OLEObject Type="Embed" ProgID="Equation.3" ShapeID="_x0000_i1066" DrawAspect="Content" ObjectID="_1403338171" r:id="rId90"/>
        </w:object>
      </w:r>
      <w:r>
        <w:rPr>
          <w:noProof/>
        </w:rPr>
        <w:t>.</w:t>
      </w:r>
    </w:p>
    <w:p w:rsidR="00E46BBC" w:rsidRPr="00BC3D0A" w:rsidRDefault="00E46BBC" w:rsidP="000A48EC">
      <w:pPr>
        <w:jc w:val="center"/>
        <w:rPr>
          <w:rFonts w:ascii="Times New Roman" w:hAnsi="Times New Roman" w:cs="Times New Roman"/>
          <w:i/>
          <w:noProof/>
        </w:rPr>
      </w:pPr>
      <w:r w:rsidRPr="00BC3D0A">
        <w:rPr>
          <w:i/>
          <w:noProof/>
        </w:rPr>
        <w:t>p=0</w:t>
      </w:r>
    </w:p>
    <w:p w:rsidR="00E46BBC" w:rsidRPr="00BC3D0A" w:rsidRDefault="00E46BBC" w:rsidP="000A48EC">
      <w:pPr>
        <w:jc w:val="center"/>
        <w:rPr>
          <w:rFonts w:ascii="Times New Roman" w:hAnsi="Times New Roman" w:cs="Times New Roman"/>
          <w:i/>
          <w:noProof/>
        </w:rPr>
      </w:pPr>
      <w:r w:rsidRPr="00BC3D0A">
        <w:rPr>
          <w:i/>
          <w:noProof/>
        </w:rPr>
        <w:t>0123</w:t>
      </w:r>
    </w:p>
    <w:p w:rsidR="00E46BBC" w:rsidRPr="00BC3D0A" w:rsidRDefault="00E46BBC" w:rsidP="000A48EC">
      <w:pPr>
        <w:jc w:val="center"/>
        <w:rPr>
          <w:rFonts w:ascii="Times New Roman" w:hAnsi="Times New Roman" w:cs="Times New Roman"/>
          <w:i/>
          <w:noProof/>
        </w:rPr>
      </w:pPr>
      <w:r w:rsidRPr="00BC3D0A">
        <w:rPr>
          <w:i/>
          <w:noProof/>
        </w:rPr>
        <w:t>0123/10=012, p=1</w:t>
      </w:r>
    </w:p>
    <w:p w:rsidR="00E46BBC" w:rsidRPr="00BC3D0A" w:rsidRDefault="00E46BBC" w:rsidP="000A48EC">
      <w:pPr>
        <w:jc w:val="center"/>
        <w:rPr>
          <w:rFonts w:ascii="Times New Roman" w:hAnsi="Times New Roman" w:cs="Times New Roman"/>
          <w:i/>
          <w:noProof/>
        </w:rPr>
      </w:pPr>
      <w:r w:rsidRPr="00BC3D0A">
        <w:rPr>
          <w:i/>
          <w:noProof/>
        </w:rPr>
        <w:lastRenderedPageBreak/>
        <w:t>012/10=01, p=2</w:t>
      </w:r>
    </w:p>
    <w:p w:rsidR="00E46BBC" w:rsidRDefault="00E46BBC" w:rsidP="000A48EC">
      <w:pPr>
        <w:jc w:val="center"/>
        <w:rPr>
          <w:rFonts w:ascii="Times New Roman" w:hAnsi="Times New Roman" w:cs="Times New Roman"/>
          <w:noProof/>
        </w:rPr>
      </w:pPr>
      <w:r w:rsidRPr="00BC3D0A">
        <w:rPr>
          <w:i/>
          <w:noProof/>
        </w:rPr>
        <w:t>01/10=0, p=3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 xml:space="preserve">2.3. Поки к-ть цифр основи-p </w:t>
      </w:r>
      <w:r w:rsidRPr="006F0F8B">
        <w:rPr>
          <w:noProof/>
          <w:position w:val="-4"/>
        </w:rPr>
        <w:object w:dxaOrig="220" w:dyaOrig="220">
          <v:shape id="_x0000_i1067" type="#_x0000_t75" style="width:10.85pt;height:10.85pt" o:ole="">
            <v:imagedata r:id="rId91" o:title=""/>
          </v:shape>
          <o:OLEObject Type="Embed" ProgID="Equation.3" ShapeID="_x0000_i1067" DrawAspect="Content" ObjectID="_1403338172" r:id="rId92"/>
        </w:object>
      </w:r>
      <w:r>
        <w:rPr>
          <w:noProof/>
        </w:rPr>
        <w:t xml:space="preserve"> 0, вивести 0. p=p+1.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 xml:space="preserve">2.4. Вивести </w:t>
      </w:r>
      <w:r w:rsidRPr="006F0F8B">
        <w:rPr>
          <w:noProof/>
          <w:position w:val="-12"/>
        </w:rPr>
        <w:object w:dxaOrig="260" w:dyaOrig="360">
          <v:shape id="_x0000_i1068" type="#_x0000_t75" style="width:12.9pt;height:18.35pt" o:ole="">
            <v:imagedata r:id="rId93" o:title=""/>
          </v:shape>
          <o:OLEObject Type="Embed" ProgID="Equation.3" ShapeID="_x0000_i1068" DrawAspect="Content" ObjectID="_1403338173" r:id="rId94"/>
        </w:object>
      </w:r>
      <w:r>
        <w:rPr>
          <w:noProof/>
        </w:rPr>
        <w:t xml:space="preserve"> — значення розряду. Тобто якщо ті всі кроки проскакуються, то відразу виводимо </w:t>
      </w:r>
      <w:r w:rsidRPr="006F0F8B">
        <w:rPr>
          <w:noProof/>
          <w:position w:val="-12"/>
        </w:rPr>
        <w:object w:dxaOrig="260" w:dyaOrig="360">
          <v:shape id="_x0000_i1069" type="#_x0000_t75" style="width:12.9pt;height:18.35pt" o:ole="">
            <v:imagedata r:id="rId95" o:title=""/>
          </v:shape>
          <o:OLEObject Type="Embed" ProgID="Equation.3" ShapeID="_x0000_i1069" DrawAspect="Content" ObjectID="_1403338174" r:id="rId96"/>
        </w:object>
      </w:r>
      <w:r>
        <w:rPr>
          <w:noProof/>
        </w:rPr>
        <w:t>...</w:t>
      </w:r>
    </w:p>
    <w:p w:rsidR="00E46BBC" w:rsidRDefault="00E46BBC" w:rsidP="000A48EC">
      <w:pPr>
        <w:pStyle w:val="3"/>
        <w:rPr>
          <w:rFonts w:ascii="Times New Roman" w:hAnsi="Times New Roman" w:cs="Times New Roman"/>
          <w:noProof/>
        </w:rPr>
      </w:pPr>
      <w:r w:rsidRPr="006F0F8B">
        <w:rPr>
          <w:noProof/>
          <w:position w:val="-10"/>
        </w:rPr>
        <w:object w:dxaOrig="180" w:dyaOrig="320">
          <v:shape id="_x0000_i1070" type="#_x0000_t75" style="width:8.85pt;height:16.3pt" o:ole="">
            <v:imagedata r:id="rId97" o:title=""/>
          </v:shape>
          <o:OLEObject Type="Embed" ProgID="Equation.3" ShapeID="_x0000_i1070" DrawAspect="Content" ObjectID="_1403338175" r:id="rId98"/>
        </w:object>
      </w:r>
      <w:r>
        <w:rPr>
          <w:noProof/>
        </w:rPr>
        <w:t>Алгоритм додавання довгих чисел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Імітуєм додавання стовпчиком, починаючи з молодших розрядів. Для простоти реалізації використовується машинне представлення ззаду на перед. Числа підсумовуються порозрядно. Якщо сума в б.я. розряді виявиться більшою за основу системи числення, то у відповідний розряд результату записується остача від ділення суми на цю основу, а в наступний розряд переноситься одиниця.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Основа 100</w:t>
      </w:r>
    </w:p>
    <w:p w:rsidR="00E46BBC" w:rsidRPr="00BC3D0A" w:rsidRDefault="00E46BBC" w:rsidP="000A48EC">
      <w:pPr>
        <w:jc w:val="center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1130300" cy="107823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Числа, які додаються позначимо b, результат c.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1. Обнулююється масив результату.</w: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2. Знаходимо к-ть розрядів в більшому числі</w:t>
      </w:r>
    </w:p>
    <w:p w:rsidR="00E46BBC" w:rsidRDefault="00E46BBC" w:rsidP="000A48EC">
      <w:pPr>
        <w:ind w:left="708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t xml:space="preserve">Якщо </w:t>
      </w:r>
      <w:r w:rsidRPr="006F0F8B">
        <w:rPr>
          <w:noProof/>
          <w:position w:val="-12"/>
        </w:rPr>
        <w:object w:dxaOrig="720" w:dyaOrig="360">
          <v:shape id="_x0000_i1071" type="#_x0000_t75" style="width:36pt;height:18.35pt" o:ole="">
            <v:imagedata r:id="rId100" o:title=""/>
          </v:shape>
          <o:OLEObject Type="Embed" ProgID="Equation.3" ShapeID="_x0000_i1071" DrawAspect="Content" ObjectID="_1403338176" r:id="rId101"/>
        </w:object>
      </w:r>
    </w:p>
    <w:p w:rsidR="00E46BBC" w:rsidRDefault="00E46BBC" w:rsidP="000A48EC">
      <w:pPr>
        <w:ind w:left="708"/>
        <w:jc w:val="center"/>
        <w:rPr>
          <w:rFonts w:ascii="Times New Roman" w:hAnsi="Times New Roman" w:cs="Times New Roman"/>
          <w:noProof/>
        </w:rPr>
      </w:pPr>
      <w:r w:rsidRPr="006F0F8B">
        <w:rPr>
          <w:noProof/>
          <w:position w:val="-12"/>
        </w:rPr>
        <w:object w:dxaOrig="639" w:dyaOrig="360">
          <v:shape id="_x0000_i1072" type="#_x0000_t75" style="width:31.9pt;height:18.35pt" o:ole="">
            <v:imagedata r:id="rId102" o:title=""/>
          </v:shape>
          <o:OLEObject Type="Embed" ProgID="Equation.3" ShapeID="_x0000_i1072" DrawAspect="Content" ObjectID="_1403338177" r:id="rId103"/>
        </w:object>
      </w:r>
      <w:r>
        <w:rPr>
          <w:noProof/>
        </w:rPr>
        <w:t xml:space="preserve">, інакше </w:t>
      </w:r>
      <w:r w:rsidRPr="006F0F8B">
        <w:rPr>
          <w:noProof/>
          <w:position w:val="-12"/>
        </w:rPr>
        <w:object w:dxaOrig="620" w:dyaOrig="360">
          <v:shape id="_x0000_i1073" type="#_x0000_t75" style="width:31.25pt;height:18.35pt" o:ole="">
            <v:imagedata r:id="rId104" o:title=""/>
          </v:shape>
          <o:OLEObject Type="Embed" ProgID="Equation.3" ShapeID="_x0000_i1073" DrawAspect="Content" ObjectID="_1403338178" r:id="rId105"/>
        </w:objec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3. Цикл по i від молодшого розряду до k.</w:t>
      </w:r>
    </w:p>
    <w:p w:rsidR="00E46BBC" w:rsidRDefault="00E46BBC" w:rsidP="000A48EC">
      <w:pPr>
        <w:ind w:left="1416"/>
        <w:rPr>
          <w:rFonts w:ascii="Times New Roman" w:hAnsi="Times New Roman" w:cs="Times New Roman"/>
          <w:noProof/>
        </w:rPr>
      </w:pPr>
      <w:r>
        <w:rPr>
          <w:noProof/>
        </w:rPr>
        <w:t xml:space="preserve">3.1. </w:t>
      </w:r>
      <w:r w:rsidRPr="006F0F8B">
        <w:rPr>
          <w:noProof/>
          <w:position w:val="-12"/>
        </w:rPr>
        <w:object w:dxaOrig="2299" w:dyaOrig="360">
          <v:shape id="_x0000_i1074" type="#_x0000_t75" style="width:114.8pt;height:18.35pt" o:ole="">
            <v:imagedata r:id="rId106" o:title=""/>
          </v:shape>
          <o:OLEObject Type="Embed" ProgID="Equation.3" ShapeID="_x0000_i1074" DrawAspect="Content" ObjectID="_1403338179" r:id="rId107"/>
        </w:object>
      </w:r>
    </w:p>
    <w:p w:rsidR="00E46BBC" w:rsidRDefault="00E46BBC" w:rsidP="000A48EC">
      <w:pPr>
        <w:ind w:left="1416"/>
        <w:rPr>
          <w:rFonts w:ascii="Times New Roman" w:hAnsi="Times New Roman" w:cs="Times New Roman"/>
          <w:noProof/>
        </w:rPr>
      </w:pPr>
      <w:r>
        <w:rPr>
          <w:noProof/>
        </w:rPr>
        <w:t xml:space="preserve">3.2. </w:t>
      </w:r>
      <w:r w:rsidRPr="006F0F8B">
        <w:rPr>
          <w:noProof/>
          <w:position w:val="-12"/>
        </w:rPr>
        <w:object w:dxaOrig="2299" w:dyaOrig="360">
          <v:shape id="_x0000_i1075" type="#_x0000_t75" style="width:114.8pt;height:18.35pt" o:ole="">
            <v:imagedata r:id="rId108" o:title=""/>
          </v:shape>
          <o:OLEObject Type="Embed" ProgID="Equation.3" ShapeID="_x0000_i1075" DrawAspect="Content" ObjectID="_1403338180" r:id="rId109"/>
        </w:object>
      </w:r>
    </w:p>
    <w:p w:rsidR="00E46BBC" w:rsidRDefault="00E46BBC" w:rsidP="000A48EC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 xml:space="preserve">4. Якщо в наступному після </w:t>
      </w:r>
      <w:r w:rsidRPr="006F0F8B">
        <w:rPr>
          <w:noProof/>
          <w:position w:val="-12"/>
        </w:rPr>
        <w:object w:dxaOrig="260" w:dyaOrig="360">
          <v:shape id="_x0000_i1076" type="#_x0000_t75" style="width:12.9pt;height:18.35pt" o:ole="">
            <v:imagedata r:id="rId110" o:title=""/>
          </v:shape>
          <o:OLEObject Type="Embed" ProgID="Equation.3" ShapeID="_x0000_i1076" DrawAspect="Content" ObjectID="_1403338181" r:id="rId111"/>
        </w:object>
      </w:r>
      <w:r>
        <w:rPr>
          <w:noProof/>
        </w:rPr>
        <w:t xml:space="preserve"> розрядів значення &gt;0, </w:t>
      </w:r>
      <w:r w:rsidRPr="006F0F8B">
        <w:rPr>
          <w:noProof/>
          <w:position w:val="-12"/>
        </w:rPr>
        <w:object w:dxaOrig="940" w:dyaOrig="360">
          <v:shape id="_x0000_i1077" type="#_x0000_t75" style="width:46.85pt;height:18.35pt" o:ole="">
            <v:imagedata r:id="rId112" o:title=""/>
          </v:shape>
          <o:OLEObject Type="Embed" ProgID="Equation.3" ShapeID="_x0000_i1077" DrawAspect="Content" ObjectID="_1403338182" r:id="rId113"/>
        </w:object>
      </w:r>
      <w:r>
        <w:rPr>
          <w:noProof/>
        </w:rPr>
        <w:t xml:space="preserve">, інакше </w:t>
      </w:r>
      <w:r w:rsidRPr="006F0F8B">
        <w:rPr>
          <w:noProof/>
          <w:position w:val="-12"/>
        </w:rPr>
        <w:object w:dxaOrig="639" w:dyaOrig="360">
          <v:shape id="_x0000_i1078" type="#_x0000_t75" style="width:31.9pt;height:18.35pt" o:ole="">
            <v:imagedata r:id="rId114" o:title=""/>
          </v:shape>
          <o:OLEObject Type="Embed" ProgID="Equation.3" ShapeID="_x0000_i1078" DrawAspect="Content" ObjectID="_1403338183" r:id="rId115"/>
        </w:object>
      </w:r>
      <w:r>
        <w:rPr>
          <w:noProof/>
        </w:rPr>
        <w:t>.</w:t>
      </w:r>
    </w:p>
    <w:p w:rsidR="00E46BBC" w:rsidRDefault="00E46BBC" w:rsidP="000A48EC">
      <w:pPr>
        <w:pStyle w:val="3"/>
        <w:rPr>
          <w:rFonts w:ascii="Times New Roman" w:hAnsi="Times New Roman" w:cs="Times New Roman"/>
          <w:noProof/>
        </w:rPr>
      </w:pPr>
      <w:r w:rsidRPr="006F0F8B">
        <w:rPr>
          <w:noProof/>
          <w:position w:val="-10"/>
        </w:rPr>
        <w:object w:dxaOrig="180" w:dyaOrig="320">
          <v:shape id="_x0000_i1079" type="#_x0000_t75" style="width:8.85pt;height:16.3pt" o:ole="">
            <v:imagedata r:id="rId116" o:title=""/>
          </v:shape>
          <o:OLEObject Type="Embed" ProgID="Equation.3" ShapeID="_x0000_i1079" DrawAspect="Content" ObjectID="_1403338184" r:id="rId117"/>
        </w:object>
      </w:r>
      <w:r>
        <w:rPr>
          <w:noProof/>
        </w:rPr>
        <w:t>Реалізація операцій порівняння довгих чисел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Операціями порівняння є: </w:t>
      </w:r>
      <w:r>
        <w:rPr>
          <w:i/>
          <w:iCs/>
          <w:noProof/>
        </w:rPr>
        <w:t>порівняння на рівність, більше, менше, більше =, менше =</w:t>
      </w:r>
      <w:r>
        <w:rPr>
          <w:noProof/>
        </w:rPr>
        <w:t>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Для порівняння використовується нульовий елемент масиву. Якщо к-ть розрядів першого числа більша за к-ть розрядів другого, то підпрограма визначення, наприклад, більшого з чисел, поверне істинне значення.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У випадку нерівності к-ті розрядів відбувається порозрядна перевірка вмісту відповідних розрядів</w:t>
      </w:r>
    </w:p>
    <w:p w:rsidR="00E46BBC" w:rsidRDefault="00E46BBC" w:rsidP="00717D76">
      <w:pPr>
        <w:pStyle w:val="a8"/>
        <w:rPr>
          <w:rFonts w:ascii="Times New Roman" w:hAnsi="Times New Roman" w:cs="Times New Roman"/>
          <w:noProof/>
        </w:rPr>
      </w:pPr>
      <w:r>
        <w:rPr>
          <w:noProof/>
        </w:rPr>
        <w:t>Алгоритм порівняння на рівність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t xml:space="preserve">1. Якщо </w:t>
      </w:r>
      <w:r w:rsidRPr="006F0F8B">
        <w:rPr>
          <w:noProof/>
          <w:position w:val="-12"/>
        </w:rPr>
        <w:object w:dxaOrig="720" w:dyaOrig="360">
          <v:shape id="_x0000_i1080" type="#_x0000_t75" style="width:36pt;height:18.35pt" o:ole="">
            <v:imagedata r:id="rId118" o:title=""/>
          </v:shape>
          <o:OLEObject Type="Embed" ProgID="Equation.3" ShapeID="_x0000_i1080" DrawAspect="Content" ObjectID="_1403338185" r:id="rId119"/>
        </w:object>
      </w:r>
      <w:r>
        <w:rPr>
          <w:noProof/>
        </w:rPr>
        <w:t>, числа не рівні. Кінець.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2. Цикл по </w:t>
      </w:r>
      <w:r>
        <w:rPr>
          <w:i/>
          <w:iCs/>
          <w:noProof/>
        </w:rPr>
        <w:t>i</w:t>
      </w:r>
      <w:r>
        <w:rPr>
          <w:noProof/>
        </w:rPr>
        <w:t xml:space="preserve"> від молодшого розряду до старшого. Якщо </w:t>
      </w:r>
      <w:r w:rsidRPr="006F0F8B">
        <w:rPr>
          <w:noProof/>
          <w:position w:val="-12"/>
        </w:rPr>
        <w:object w:dxaOrig="660" w:dyaOrig="360">
          <v:shape id="_x0000_i1081" type="#_x0000_t75" style="width:33.3pt;height:18.35pt" o:ole="">
            <v:imagedata r:id="rId120" o:title=""/>
          </v:shape>
          <o:OLEObject Type="Embed" ProgID="Equation.3" ShapeID="_x0000_i1081" DrawAspect="Content" ObjectID="_1403338186" r:id="rId121"/>
        </w:object>
      </w:r>
      <w:r>
        <w:rPr>
          <w:noProof/>
        </w:rPr>
        <w:t>, перехід до наступного i. Інакше числа не рівні. Кінець.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3. Повернути числа рівні.</w:t>
      </w:r>
    </w:p>
    <w:p w:rsidR="00E46BBC" w:rsidRDefault="00E46BBC" w:rsidP="00717D76">
      <w:pPr>
        <w:pStyle w:val="a8"/>
        <w:rPr>
          <w:rFonts w:ascii="Times New Roman" w:hAnsi="Times New Roman" w:cs="Times New Roman"/>
          <w:noProof/>
        </w:rPr>
      </w:pPr>
      <w:r>
        <w:rPr>
          <w:noProof/>
        </w:rPr>
        <w:t>Алгоритм порівняння більше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1. Якщо </w:t>
      </w:r>
      <w:r w:rsidRPr="006F0F8B">
        <w:rPr>
          <w:noProof/>
          <w:position w:val="-12"/>
        </w:rPr>
        <w:object w:dxaOrig="720" w:dyaOrig="360">
          <v:shape id="_x0000_i1082" type="#_x0000_t75" style="width:36pt;height:18.35pt" o:ole="">
            <v:imagedata r:id="rId122" o:title=""/>
          </v:shape>
          <o:OLEObject Type="Embed" ProgID="Equation.3" ShapeID="_x0000_i1082" DrawAspect="Content" ObjectID="_1403338187" r:id="rId123"/>
        </w:object>
      </w:r>
      <w:r>
        <w:rPr>
          <w:noProof/>
        </w:rPr>
        <w:t>, повернути "більше"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2. Цикл по</w:t>
      </w:r>
      <w:r>
        <w:rPr>
          <w:i/>
          <w:iCs/>
          <w:noProof/>
        </w:rPr>
        <w:t xml:space="preserve"> i</w:t>
      </w:r>
      <w:r>
        <w:rPr>
          <w:noProof/>
        </w:rPr>
        <w:t xml:space="preserve"> від старшого до молодшого розряду масиву. Якщо </w:t>
      </w:r>
      <w:r w:rsidRPr="006F0F8B">
        <w:rPr>
          <w:noProof/>
          <w:position w:val="-12"/>
        </w:rPr>
        <w:object w:dxaOrig="660" w:dyaOrig="360">
          <v:shape id="_x0000_i1083" type="#_x0000_t75" style="width:33.3pt;height:18.35pt" o:ole="">
            <v:imagedata r:id="rId124" o:title=""/>
          </v:shape>
          <o:OLEObject Type="Embed" ProgID="Equation.3" ShapeID="_x0000_i1083" DrawAspect="Content" ObjectID="_1403338188" r:id="rId125"/>
        </w:object>
      </w:r>
      <w:r>
        <w:rPr>
          <w:noProof/>
        </w:rPr>
        <w:t>, перейти до наступного</w:t>
      </w:r>
      <w:r>
        <w:rPr>
          <w:i/>
          <w:iCs/>
          <w:noProof/>
        </w:rPr>
        <w:t xml:space="preserve"> i</w:t>
      </w:r>
      <w:r>
        <w:rPr>
          <w:noProof/>
        </w:rPr>
        <w:t xml:space="preserve">, якщо </w:t>
      </w:r>
      <w:r w:rsidRPr="006F0F8B">
        <w:rPr>
          <w:noProof/>
          <w:position w:val="-12"/>
        </w:rPr>
        <w:object w:dxaOrig="660" w:dyaOrig="360">
          <v:shape id="_x0000_i1084" type="#_x0000_t75" style="width:33.3pt;height:18.35pt" o:ole="">
            <v:imagedata r:id="rId126" o:title=""/>
          </v:shape>
          <o:OLEObject Type="Embed" ProgID="Equation.3" ShapeID="_x0000_i1084" DrawAspect="Content" ObjectID="_1403338189" r:id="rId127"/>
        </w:object>
      </w:r>
      <w:r>
        <w:rPr>
          <w:noProof/>
        </w:rPr>
        <w:t>, повернути "більше", інакше "не більше".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3. Повернути "не більше"</w:t>
      </w:r>
    </w:p>
    <w:p w:rsidR="00E46BBC" w:rsidRPr="00717D76" w:rsidRDefault="00E46BBC" w:rsidP="00E46BBC">
      <w:pPr>
        <w:rPr>
          <w:rFonts w:ascii="Times New Roman" w:hAnsi="Times New Roman" w:cs="Times New Roman"/>
          <w:noProof/>
        </w:rPr>
      </w:pPr>
      <w:r>
        <w:rPr>
          <w:i/>
          <w:iCs/>
          <w:noProof/>
        </w:rPr>
        <w:t>Всі інші операції порівняння одержуються за допомогою комбінацій розглянутих алгоритмів</w:t>
      </w:r>
    </w:p>
    <w:p w:rsidR="00E46BBC" w:rsidRPr="00BC3D0A" w:rsidRDefault="00E46BBC" w:rsidP="00717D76">
      <w:pPr>
        <w:pStyle w:val="a8"/>
        <w:rPr>
          <w:rFonts w:ascii="Times New Roman" w:hAnsi="Times New Roman" w:cs="Times New Roman"/>
          <w:noProof/>
        </w:rPr>
      </w:pPr>
      <w:r w:rsidRPr="00BC3D0A">
        <w:rPr>
          <w:noProof/>
        </w:rPr>
        <w:t>Алгоритм порівняння із зсувом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Дано A=56784, B=634. B, зсунуте на дві позмиції вліво більше за A. Якщо B=567, то B зсунуте на дві позиції вліво менше за A.</w:t>
      </w:r>
    </w:p>
    <w:p w:rsidR="00E46BBC" w:rsidRDefault="00E46BBC" w:rsidP="00717D76">
      <w:pPr>
        <w:jc w:val="center"/>
        <w:rPr>
          <w:rFonts w:ascii="Times New Roman" w:hAnsi="Times New Roman" w:cs="Times New Roman"/>
          <w:noProof/>
        </w:rPr>
      </w:pPr>
      <w:r w:rsidRPr="006F0F8B">
        <w:rPr>
          <w:noProof/>
          <w:position w:val="-6"/>
        </w:rPr>
        <w:object w:dxaOrig="1100" w:dyaOrig="279">
          <v:shape id="_x0000_i1085" type="#_x0000_t75" style="width:55pt;height:14.25pt" o:ole="">
            <v:imagedata r:id="rId128" o:title=""/>
          </v:shape>
          <o:OLEObject Type="Embed" ProgID="Equation.3" ShapeID="_x0000_i1085" DrawAspect="Content" ObjectID="_1403338190" r:id="rId129"/>
        </w:object>
      </w:r>
    </w:p>
    <w:p w:rsidR="00E46BBC" w:rsidRDefault="00E46BBC" w:rsidP="00717D76">
      <w:pPr>
        <w:jc w:val="center"/>
        <w:rPr>
          <w:rFonts w:ascii="Times New Roman" w:hAnsi="Times New Roman" w:cs="Times New Roman"/>
          <w:noProof/>
        </w:rPr>
      </w:pPr>
      <w:r w:rsidRPr="006F0F8B">
        <w:rPr>
          <w:noProof/>
          <w:position w:val="-6"/>
        </w:rPr>
        <w:object w:dxaOrig="1060" w:dyaOrig="279">
          <v:shape id="_x0000_i1086" type="#_x0000_t75" style="width:53pt;height:14.25pt" o:ole="">
            <v:imagedata r:id="rId130" o:title=""/>
          </v:shape>
          <o:OLEObject Type="Embed" ProgID="Equation.3" ShapeID="_x0000_i1086" DrawAspect="Content" ObjectID="_1403338191" r:id="rId131"/>
        </w:object>
      </w:r>
    </w:p>
    <w:p w:rsidR="00E46BBC" w:rsidRDefault="00E46BBC" w:rsidP="00717D76">
      <w:pPr>
        <w:jc w:val="center"/>
        <w:rPr>
          <w:rFonts w:ascii="Times New Roman" w:hAnsi="Times New Roman" w:cs="Times New Roman"/>
          <w:noProof/>
        </w:rPr>
      </w:pPr>
      <w:r w:rsidRPr="006F0F8B">
        <w:rPr>
          <w:noProof/>
          <w:position w:val="-6"/>
        </w:rPr>
        <w:object w:dxaOrig="1140" w:dyaOrig="279">
          <v:shape id="_x0000_i1087" type="#_x0000_t75" style="width:57.05pt;height:14.25pt" o:ole="">
            <v:imagedata r:id="rId132" o:title=""/>
          </v:shape>
          <o:OLEObject Type="Embed" ProgID="Equation.3" ShapeID="_x0000_i1087" DrawAspect="Content" ObjectID="_1403338192" r:id="rId133"/>
        </w:objec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1. Ящо </w:t>
      </w:r>
      <w:r w:rsidRPr="006F0F8B">
        <w:rPr>
          <w:noProof/>
          <w:position w:val="-12"/>
        </w:rPr>
        <w:object w:dxaOrig="260" w:dyaOrig="360">
          <v:shape id="_x0000_i1088" type="#_x0000_t75" style="width:12.9pt;height:18.35pt" o:ole="">
            <v:imagedata r:id="rId134" o:title=""/>
          </v:shape>
          <o:OLEObject Type="Embed" ProgID="Equation.3" ShapeID="_x0000_i1088" DrawAspect="Content" ObjectID="_1403338193" r:id="rId135"/>
        </w:object>
      </w:r>
      <w:r>
        <w:rPr>
          <w:noProof/>
        </w:rPr>
        <w:t xml:space="preserve"> більше за </w:t>
      </w:r>
      <w:r w:rsidRPr="006F0F8B">
        <w:rPr>
          <w:noProof/>
          <w:position w:val="-12"/>
        </w:rPr>
        <w:object w:dxaOrig="660" w:dyaOrig="360">
          <v:shape id="_x0000_i1089" type="#_x0000_t75" style="width:33.3pt;height:18.35pt" o:ole="">
            <v:imagedata r:id="rId136" o:title=""/>
          </v:shape>
          <o:OLEObject Type="Embed" ProgID="Equation.3" ShapeID="_x0000_i1089" DrawAspect="Content" ObjectID="_1403338194" r:id="rId137"/>
        </w:object>
      </w:r>
      <w:r>
        <w:rPr>
          <w:noProof/>
        </w:rPr>
        <w:t>, повернути 0, інакше: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2. Якщо </w:t>
      </w:r>
      <w:r w:rsidRPr="006F0F8B">
        <w:rPr>
          <w:noProof/>
          <w:position w:val="-12"/>
        </w:rPr>
        <w:object w:dxaOrig="1120" w:dyaOrig="360">
          <v:shape id="_x0000_i1090" type="#_x0000_t75" style="width:55.7pt;height:18.35pt" o:ole="">
            <v:imagedata r:id="rId138" o:title=""/>
          </v:shape>
          <o:OLEObject Type="Embed" ProgID="Equation.3" ShapeID="_x0000_i1090" DrawAspect="Content" ObjectID="_1403338195" r:id="rId139"/>
        </w:object>
      </w:r>
      <w:r>
        <w:rPr>
          <w:noProof/>
        </w:rPr>
        <w:t>, повернути 1.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3. </w:t>
      </w:r>
      <w:r w:rsidRPr="006F0F8B">
        <w:rPr>
          <w:noProof/>
          <w:position w:val="-12"/>
        </w:rPr>
        <w:object w:dxaOrig="580" w:dyaOrig="360">
          <v:shape id="_x0000_i1091" type="#_x0000_t75" style="width:29.2pt;height:18.35pt" o:ole="">
            <v:imagedata r:id="rId140" o:title=""/>
          </v:shape>
          <o:OLEObject Type="Embed" ProgID="Equation.3" ShapeID="_x0000_i1091" DrawAspect="Content" ObjectID="_1403338196" r:id="rId141"/>
        </w:object>
      </w:r>
      <w:r>
        <w:rPr>
          <w:noProof/>
        </w:rPr>
        <w:t xml:space="preserve"> і порівняння на рівність починаючи зі старших розрядів.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3.1. Поки </w:t>
      </w:r>
      <w:r w:rsidRPr="006F0F8B">
        <w:rPr>
          <w:noProof/>
          <w:position w:val="-6"/>
        </w:rPr>
        <w:object w:dxaOrig="560" w:dyaOrig="279">
          <v:shape id="_x0000_i1092" type="#_x0000_t75" style="width:27.85pt;height:14.25pt" o:ole="">
            <v:imagedata r:id="rId142" o:title=""/>
          </v:shape>
          <o:OLEObject Type="Embed" ProgID="Equation.3" ShapeID="_x0000_i1092" DrawAspect="Content" ObjectID="_1403338197" r:id="rId143"/>
        </w:object>
      </w:r>
      <w:r>
        <w:rPr>
          <w:noProof/>
        </w:rPr>
        <w:t xml:space="preserve">, </w:t>
      </w:r>
      <w:r w:rsidRPr="006F0F8B">
        <w:rPr>
          <w:noProof/>
          <w:position w:val="-12"/>
        </w:rPr>
        <w:object w:dxaOrig="840" w:dyaOrig="360">
          <v:shape id="_x0000_i1093" type="#_x0000_t75" style="width:42.1pt;height:18.35pt" o:ole="">
            <v:imagedata r:id="rId144" o:title=""/>
          </v:shape>
          <o:OLEObject Type="Embed" ProgID="Equation.3" ShapeID="_x0000_i1093" DrawAspect="Content" ObjectID="_1403338198" r:id="rId145"/>
        </w:object>
      </w:r>
      <w:r>
        <w:rPr>
          <w:noProof/>
        </w:rPr>
        <w:t xml:space="preserve">, </w:t>
      </w:r>
      <w:r w:rsidRPr="006F0F8B">
        <w:rPr>
          <w:noProof/>
          <w:position w:val="-6"/>
        </w:rPr>
        <w:object w:dxaOrig="740" w:dyaOrig="279">
          <v:shape id="_x0000_i1094" type="#_x0000_t75" style="width:36.7pt;height:14.25pt" o:ole="">
            <v:imagedata r:id="rId146" o:title=""/>
          </v:shape>
          <o:OLEObject Type="Embed" ProgID="Equation.3" ShapeID="_x0000_i1094" DrawAspect="Content" ObjectID="_1403338199" r:id="rId147"/>
        </w:objec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3.2. Якщо i=Z:</w:t>
      </w:r>
    </w:p>
    <w:p w:rsidR="00E46BBC" w:rsidRDefault="00E46BBC" w:rsidP="00717D76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 xml:space="preserve">3.2.1. Цикл по i від 1 до Z. Якщо </w:t>
      </w:r>
      <w:r w:rsidRPr="006F0F8B">
        <w:rPr>
          <w:noProof/>
          <w:position w:val="-12"/>
        </w:rPr>
        <w:object w:dxaOrig="620" w:dyaOrig="360">
          <v:shape id="_x0000_i1095" type="#_x0000_t75" style="width:31.25pt;height:18.35pt" o:ole="">
            <v:imagedata r:id="rId148" o:title=""/>
          </v:shape>
          <o:OLEObject Type="Embed" ProgID="Equation.3" ShapeID="_x0000_i1095" DrawAspect="Content" ObjectID="_1403338200" r:id="rId149"/>
        </w:object>
      </w:r>
      <w:r>
        <w:rPr>
          <w:noProof/>
        </w:rPr>
        <w:t>, повернути 0.</w:t>
      </w:r>
    </w:p>
    <w:p w:rsidR="00E46BBC" w:rsidRDefault="00E46BBC" w:rsidP="00717D76">
      <w:pPr>
        <w:ind w:left="708"/>
        <w:rPr>
          <w:rFonts w:ascii="Times New Roman" w:hAnsi="Times New Roman" w:cs="Times New Roman"/>
          <w:noProof/>
        </w:rPr>
      </w:pPr>
      <w:r>
        <w:rPr>
          <w:noProof/>
        </w:rPr>
        <w:t>3.2.2. Повернути двійку(числа збігаються з врахуванням зсуву). Хріст a=0(залишок).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  <w:r>
        <w:rPr>
          <w:noProof/>
        </w:rPr>
        <w:t>3.3. Інакше повернути 1.</w:t>
      </w:r>
    </w:p>
    <w:p w:rsidR="00E46BBC" w:rsidRDefault="00E46BBC" w:rsidP="00E46BBC">
      <w:pPr>
        <w:rPr>
          <w:rFonts w:ascii="Times New Roman" w:hAnsi="Times New Roman" w:cs="Times New Roman"/>
          <w:noProof/>
        </w:rPr>
      </w:pPr>
    </w:p>
    <w:p w:rsidR="00E46BBC" w:rsidRPr="00B727AF" w:rsidRDefault="00E46BBC" w:rsidP="00E46BB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</w:p>
    <w:p w:rsidR="00E46BBC" w:rsidRDefault="00E46BBC">
      <w:r>
        <w:br w:type="page"/>
      </w:r>
    </w:p>
    <w:p w:rsidR="00897F24" w:rsidRPr="006F278C" w:rsidRDefault="00A97462" w:rsidP="00A97462">
      <w:pPr>
        <w:rPr>
          <w:b/>
        </w:rPr>
      </w:pPr>
      <w:r w:rsidRPr="006F278C">
        <w:rPr>
          <w:b/>
        </w:rPr>
        <w:lastRenderedPageBreak/>
        <w:t>10/8/2009 2:23 PM</w:t>
      </w:r>
    </w:p>
    <w:p w:rsidR="00A97462" w:rsidRPr="006F278C" w:rsidRDefault="00A97462" w:rsidP="00A97462">
      <w:pPr>
        <w:rPr>
          <w:b/>
        </w:rPr>
      </w:pPr>
      <w:r w:rsidRPr="006F278C">
        <w:rPr>
          <w:b/>
          <w:lang w:val="uk-UA"/>
        </w:rPr>
        <w:t>Лекція №4</w:t>
      </w:r>
    </w:p>
    <w:p w:rsidR="00A97462" w:rsidRDefault="00A97462" w:rsidP="00A97462">
      <w:pPr>
        <w:rPr>
          <w:lang w:val="uk-UA"/>
        </w:rPr>
      </w:pPr>
      <w:r w:rsidRPr="00A97462">
        <w:rPr>
          <w:b/>
          <w:lang w:val="uk-UA"/>
        </w:rPr>
        <w:t>Тема:</w:t>
      </w:r>
      <w:r>
        <w:rPr>
          <w:lang w:val="uk-UA"/>
        </w:rPr>
        <w:t xml:space="preserve"> продовжуємо.</w:t>
      </w:r>
    </w:p>
    <w:p w:rsidR="00A97462" w:rsidRPr="00A97462" w:rsidRDefault="00A97462" w:rsidP="00A97462">
      <w:r>
        <w:rPr>
          <w:lang w:val="uk-UA"/>
        </w:rPr>
        <w:t xml:space="preserve">Коефіцієнти згортки дають результат множення многочлена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1</m:t>
            </m:r>
          </m:sup>
        </m:sSup>
        <m:r>
          <w:rPr>
            <w:rFonts w:ascii="Cambria Math" w:hAnsi="Cambria Math"/>
            <w:lang w:val="uk-UA"/>
          </w:rPr>
          <m:t>+…+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n-1</m:t>
            </m:r>
          </m:sub>
        </m:sSub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n-1</m:t>
            </m:r>
          </m:sup>
        </m:sSup>
      </m:oMath>
      <w:r>
        <w:rPr>
          <w:lang w:val="uk-UA"/>
        </w:rPr>
        <w:t xml:space="preserve"> на многочлен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1</m:t>
            </m:r>
          </m:sup>
        </m:sSup>
        <m:r>
          <w:rPr>
            <w:rFonts w:ascii="Cambria Math" w:hAnsi="Cambria Math"/>
            <w:lang w:val="uk-UA"/>
          </w:rPr>
          <m:t>+…+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m-1</m:t>
            </m:r>
          </m:sub>
        </m:sSub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m-1</m:t>
            </m:r>
          </m:sup>
        </m:sSup>
      </m:oMath>
      <w:r w:rsidRPr="00A97462">
        <w:t xml:space="preserve">, </w:t>
      </w:r>
      <w:r>
        <w:rPr>
          <w:lang w:val="uk-UA"/>
        </w:rPr>
        <w:t xml:space="preserve">де </w:t>
      </w:r>
      <w:r>
        <w:rPr>
          <w:lang w:val="en-US"/>
        </w:rPr>
        <w:t>m</w:t>
      </w:r>
      <w:r w:rsidRPr="00A97462">
        <w:t xml:space="preserve"> </w:t>
      </w:r>
      <w:r>
        <w:rPr>
          <w:lang w:val="en-US"/>
        </w:rPr>
        <w:t>I</w:t>
      </w:r>
      <w:r w:rsidRPr="00A97462">
        <w:t xml:space="preserve"> </w:t>
      </w:r>
      <w:r>
        <w:rPr>
          <w:lang w:val="en-US"/>
        </w:rPr>
        <w:t>n</w:t>
      </w:r>
      <w:r w:rsidRPr="00A97462">
        <w:t xml:space="preserve"> </w:t>
      </w:r>
      <w:r>
        <w:rPr>
          <w:lang w:val="uk-UA"/>
        </w:rPr>
        <w:t>довільні числа</w:t>
      </w:r>
      <w:r w:rsidRPr="00A97462">
        <w:t>.</w:t>
      </w:r>
    </w:p>
    <w:p w:rsidR="00A97462" w:rsidRPr="00A97462" w:rsidRDefault="00A97462" w:rsidP="00A97462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a°b=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m-1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m-1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</m:sSup>
          <m:r>
            <w:rPr>
              <w:rFonts w:ascii="Cambria Math" w:hAnsi="Cambria Math"/>
              <w:lang w:val="en-US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n+m-1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n+m-1</m:t>
              </m:r>
            </m:sup>
          </m:sSup>
        </m:oMath>
      </m:oMathPara>
    </w:p>
    <w:p w:rsidR="00A97462" w:rsidRPr="00654A22" w:rsidRDefault="00A97462" w:rsidP="00A97462">
      <w:pPr>
        <w:rPr>
          <w:i/>
          <w:lang w:val="uk-UA"/>
        </w:rPr>
      </w:pPr>
      <w:r>
        <w:rPr>
          <w:i/>
          <w:lang w:val="uk-UA"/>
        </w:rPr>
        <w:t xml:space="preserve">Конструкцію, яку утворюють коефіцієнти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i/>
          <w:lang w:val="uk-UA"/>
        </w:rPr>
        <w:t>називають пірамідою множення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97462" w:rsidTr="002B3F8D">
        <w:tc>
          <w:tcPr>
            <w:tcW w:w="4927" w:type="dxa"/>
          </w:tcPr>
          <w:p w:rsidR="00A97462" w:rsidRPr="00A97462" w:rsidRDefault="00A964B4" w:rsidP="00A9746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</m:oMath>
            </m:oMathPara>
          </w:p>
          <w:p w:rsidR="00A97462" w:rsidRPr="00A97462" w:rsidRDefault="00A964B4" w:rsidP="00A9746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</m:oMath>
            </m:oMathPara>
          </w:p>
          <w:p w:rsidR="00A97462" w:rsidRPr="00A97462" w:rsidRDefault="00A964B4" w:rsidP="00A9746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</m:oMath>
            </m:oMathPara>
          </w:p>
          <w:p w:rsidR="00A97462" w:rsidRDefault="00A964B4" w:rsidP="00A97462">
            <w:pPr>
              <w:rPr>
                <w:rFonts w:ascii="Calibri" w:eastAsia="Times New Roman" w:hAnsi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=∑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4928" w:type="dxa"/>
          </w:tcPr>
          <w:p w:rsidR="00A77CC6" w:rsidRPr="00A97462" w:rsidRDefault="00A964B4" w:rsidP="00A77CC6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n+m-3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m-2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n-2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m-1</m:t>
                    </m:r>
                  </m:sub>
                </m:sSub>
              </m:oMath>
            </m:oMathPara>
          </w:p>
          <w:p w:rsidR="00A77CC6" w:rsidRPr="00A97462" w:rsidRDefault="00A964B4" w:rsidP="00A77CC6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n+m-2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sub>
                </m:sSub>
              </m:oMath>
            </m:oMathPara>
          </w:p>
          <w:p w:rsidR="00A77CC6" w:rsidRPr="00A97462" w:rsidRDefault="00A964B4" w:rsidP="00A77CC6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n+m-1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  <w:p w:rsidR="00A97462" w:rsidRDefault="00A97462" w:rsidP="00A97462">
            <w:pPr>
              <w:rPr>
                <w:rFonts w:ascii="Calibri" w:eastAsia="Times New Roman" w:hAnsi="Calibri" w:cs="Times New Roman"/>
                <w:i/>
                <w:lang w:val="en-US"/>
              </w:rPr>
            </w:pPr>
          </w:p>
        </w:tc>
      </w:tr>
    </w:tbl>
    <w:p w:rsidR="00A97462" w:rsidRPr="00A77CC6" w:rsidRDefault="00A97462" w:rsidP="00A97462">
      <w:pPr>
        <w:rPr>
          <w:lang w:val="en-US"/>
        </w:rPr>
      </w:pPr>
    </w:p>
    <w:p w:rsidR="00A97462" w:rsidRPr="00A77CC6" w:rsidRDefault="00A97462" w:rsidP="00A97462">
      <w:pPr>
        <w:rPr>
          <w:lang w:val="uk-UA"/>
        </w:rPr>
      </w:pPr>
      <w:r w:rsidRPr="00A77CC6">
        <w:rPr>
          <w:lang w:val="uk-UA"/>
        </w:rPr>
        <w:t xml:space="preserve">Базовий тип, який використовується для зберігання коефіцієнтів повинен мати достатній обєм </w:t>
      </w:r>
      <w:r w:rsidR="00A77CC6" w:rsidRPr="00A77CC6">
        <w:rPr>
          <w:lang w:val="uk-UA"/>
        </w:rPr>
        <w:t xml:space="preserve">порядку </w:t>
      </w:r>
      <m:oMath>
        <m:r>
          <m:rPr>
            <m:sty m:val="p"/>
          </m:rPr>
          <w:rPr>
            <w:rFonts w:ascii="Cambria Math" w:hAnsi="Cambria Math"/>
            <w:lang w:val="uk-UA"/>
          </w:rPr>
          <m:t>(n+m-1)*OS</m:t>
        </m:r>
        <m:sSup>
          <m:sSupPr>
            <m:ctrlPr>
              <w:rPr>
                <w:rFonts w:ascii="Cambria Math" w:hAnsi="Cambria Math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="00A77CC6" w:rsidRPr="00A77CC6">
        <w:t xml:space="preserve">. </w:t>
      </w:r>
      <w:r w:rsidR="00A77CC6" w:rsidRPr="00A77CC6">
        <w:rPr>
          <w:lang w:val="uk-UA"/>
        </w:rPr>
        <w:t>Для множення  довгих чисел з використанням згортки Фурє, достатнь:</w:t>
      </w:r>
    </w:p>
    <w:p w:rsidR="00A77CC6" w:rsidRPr="00A77CC6" w:rsidRDefault="00A77CC6" w:rsidP="00A77CC6">
      <w:pPr>
        <w:pStyle w:val="a7"/>
        <w:numPr>
          <w:ilvl w:val="0"/>
          <w:numId w:val="1"/>
        </w:numPr>
        <w:rPr>
          <w:lang w:val="uk-UA"/>
        </w:rPr>
      </w:pPr>
      <w:r w:rsidRPr="00A77CC6">
        <w:rPr>
          <w:lang w:val="uk-UA"/>
        </w:rPr>
        <w:t xml:space="preserve">Обчислити коефіцієнти згортки </w:t>
      </w:r>
      <w:r w:rsidRPr="00A77CC6">
        <w:rPr>
          <w:lang w:val="en-US"/>
        </w:rPr>
        <w:t>C</w:t>
      </w:r>
      <w:r w:rsidRPr="00A77CC6">
        <w:rPr>
          <w:vertAlign w:val="subscript"/>
          <w:lang w:val="en-US"/>
        </w:rPr>
        <w:t>i</w:t>
      </w:r>
      <w:r w:rsidRPr="00A77CC6">
        <w:rPr>
          <w:lang w:val="uk-UA"/>
        </w:rPr>
        <w:t xml:space="preserve"> (і=0; </w:t>
      </w:r>
      <w:r w:rsidRPr="00A77CC6">
        <w:rPr>
          <w:lang w:val="en-US"/>
        </w:rPr>
        <w:t>n</w:t>
      </w:r>
      <w:r w:rsidRPr="00A77CC6">
        <w:rPr>
          <w:lang w:val="uk-UA"/>
        </w:rPr>
        <w:t>+</w:t>
      </w:r>
      <w:r w:rsidRPr="00A77CC6">
        <w:rPr>
          <w:lang w:val="en-US"/>
        </w:rPr>
        <w:t>m</w:t>
      </w:r>
      <w:r w:rsidRPr="00A77CC6">
        <w:rPr>
          <w:lang w:val="uk-UA"/>
        </w:rPr>
        <w:t>-1)</w:t>
      </w:r>
    </w:p>
    <w:p w:rsidR="00A77CC6" w:rsidRPr="00A77CC6" w:rsidRDefault="00A77CC6" w:rsidP="00A77CC6">
      <w:pPr>
        <w:pStyle w:val="a7"/>
        <w:numPr>
          <w:ilvl w:val="0"/>
          <w:numId w:val="1"/>
        </w:numPr>
        <w:rPr>
          <w:lang w:val="uk-UA"/>
        </w:rPr>
      </w:pPr>
      <w:r w:rsidRPr="00A77CC6">
        <w:rPr>
          <w:lang w:val="uk-UA"/>
        </w:rPr>
        <w:t>Зробити необхідні перенесення, щоб всі коефіцієнти були менші за основу</w:t>
      </w:r>
      <w:r w:rsidRPr="00A77CC6">
        <w:t xml:space="preserve">. </w:t>
      </w:r>
      <w:r w:rsidRPr="00A77CC6">
        <w:rPr>
          <w:lang w:val="uk-UA"/>
        </w:rPr>
        <w:t>Блок-схема:</w:t>
      </w:r>
    </w:p>
    <w:p w:rsidR="00A77CC6" w:rsidRPr="00A77CC6" w:rsidRDefault="00A06757" w:rsidP="004952EB">
      <w:pPr>
        <w:pStyle w:val="a7"/>
        <w:ind w:left="1416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786281" cy="2337758"/>
            <wp:effectExtent l="19050" t="0" r="4419" b="0"/>
            <wp:docPr id="3" name="Рисунок 3" descr="F:\Documents\Univercity\4K\p1\рис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\Univercity\4K\p1\рисх.bmp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 r="49507" b="50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40" cy="23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C6" w:rsidRDefault="00A77CC6" w:rsidP="00A77CC6">
      <w:pPr>
        <w:rPr>
          <w:lang w:val="uk-UA"/>
        </w:rPr>
      </w:pPr>
      <w:r w:rsidRPr="00A77CC6">
        <w:rPr>
          <w:lang w:val="uk-UA"/>
        </w:rPr>
        <w:t>Основна складність алгоритму множення полягає в обчисленні коефіцієнтів згортки на першому кроці, для цього використовується</w:t>
      </w:r>
      <w:r>
        <w:rPr>
          <w:lang w:val="uk-UA"/>
        </w:rPr>
        <w:t xml:space="preserve"> швидке перетворення Фурє (ШПФ), або швидке перетворення Хартлі (ШПХ). ШПФ комплексного вектора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-1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</m:oMath>
      <w:r>
        <w:rPr>
          <w:lang w:val="uk-UA"/>
        </w:rPr>
        <w:t xml:space="preserve">обчислюється як комплексний вектор </w:t>
      </w:r>
      <m:oMath>
        <m:r>
          <w:rPr>
            <w:rFonts w:ascii="Cambria Math" w:hAnsi="Cambria Math"/>
            <w:lang w:val="uk-UA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lang w:val="uk-UA"/>
        </w:rPr>
        <w:t xml:space="preserve"> з координатами</w:t>
      </w:r>
    </w:p>
    <w:p w:rsidR="00A77CC6" w:rsidRPr="00A77CC6" w:rsidRDefault="00A964B4" w:rsidP="00A77CC6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y=0</m:t>
              </m:r>
            </m:sub>
            <m:sup>
              <m:r>
                <w:rPr>
                  <w:rFonts w:ascii="Cambria Math" w:hAnsi="Cambria Math"/>
                  <w:lang w:val="en-US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kj</m:t>
                  </m:r>
                </m:sup>
              </m:sSup>
            </m:e>
          </m:nary>
        </m:oMath>
      </m:oMathPara>
    </w:p>
    <w:p w:rsidR="00A77CC6" w:rsidRPr="009A5583" w:rsidRDefault="00A77CC6" w:rsidP="00A77CC6">
      <w:pPr>
        <w:rPr>
          <w:i/>
        </w:rPr>
      </w:pPr>
      <w:r>
        <w:rPr>
          <w:lang w:val="uk-UA"/>
        </w:rPr>
        <w:t xml:space="preserve">Де </w:t>
      </w:r>
      <m:oMath>
        <m:r>
          <w:rPr>
            <w:rFonts w:ascii="Cambria Math" w:hAnsi="Cambria Math"/>
            <w:lang w:val="uk-UA"/>
          </w:rPr>
          <m:t>ω</m:t>
        </m:r>
      </m:oMath>
      <w:r w:rsidRPr="00A77CC6">
        <w:t xml:space="preserve">- </w:t>
      </w:r>
      <w:r>
        <w:rPr>
          <w:lang w:val="uk-UA"/>
        </w:rPr>
        <w:t xml:space="preserve">комплексний корінь енного степеня з одиниці. </w:t>
      </w:r>
      <m:oMath>
        <m:r>
          <w:rPr>
            <w:rFonts w:ascii="Cambria Math" w:hAnsi="Cambria Math"/>
            <w:lang w:val="uk-UA"/>
          </w:rPr>
          <m:t>ω=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n</m:t>
                </m:r>
              </m:den>
            </m:f>
            <m:r>
              <w:rPr>
                <w:rFonts w:ascii="Cambria Math" w:hAnsi="Cambria Math"/>
                <w:lang w:val="uk-UA"/>
              </w:rPr>
              <m:t>j</m:t>
            </m:r>
          </m:sup>
        </m:sSup>
        <m:r>
          <w:rPr>
            <w:rFonts w:ascii="Cambria Math" w:hAnsi="Cambria Math"/>
            <w:lang w:val="uk-UA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n</m:t>
                </m:r>
              </m:den>
            </m:f>
          </m:e>
        </m:fun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i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n</m:t>
                </m:r>
              </m:den>
            </m:f>
          </m:e>
        </m:func>
      </m:oMath>
    </w:p>
    <w:p w:rsidR="00A77CC6" w:rsidRPr="009A5583" w:rsidRDefault="00A77CC6" w:rsidP="00A77CC6">
      <w:r>
        <w:rPr>
          <w:lang w:val="uk-UA"/>
        </w:rPr>
        <w:t xml:space="preserve">Індекс степеня </w:t>
      </w:r>
      <w:r>
        <w:rPr>
          <w:lang w:val="en-US"/>
        </w:rPr>
        <w:t>n</w:t>
      </w:r>
      <w:r w:rsidRPr="009A5583">
        <w:t xml:space="preserve"> </w:t>
      </w:r>
      <w:r>
        <w:rPr>
          <w:lang w:val="uk-UA"/>
        </w:rPr>
        <w:t>м.б. відсутній, тоді степінь кореня = кількості координат вектора,  що перетворюється</w:t>
      </w:r>
      <w:r w:rsidRPr="009A5583">
        <w:t xml:space="preserve">. </w:t>
      </w:r>
      <w:r>
        <w:rPr>
          <w:lang w:val="uk-UA"/>
        </w:rPr>
        <w:t>До швидкого існує обернене, яке обчислюється:</w:t>
      </w:r>
    </w:p>
    <w:p w:rsidR="00A77CC6" w:rsidRPr="00E1591C" w:rsidRDefault="00A964B4" w:rsidP="00A77CC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a</m:t>
              </m:r>
            </m:e>
            <m:sub>
              <m:r>
                <w:rPr>
                  <w:rFonts w:ascii="Cambria Math" w:hAnsi="Cambria Math"/>
                  <w:lang w:val="uk-UA"/>
                </w:rPr>
                <m:t>k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lang w:val="uk-UA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  <w:lang w:val="uk-UA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-kj</m:t>
                  </m:r>
                </m:sup>
              </m:sSup>
            </m:e>
          </m:nary>
        </m:oMath>
      </m:oMathPara>
    </w:p>
    <w:p w:rsidR="00A77CC6" w:rsidRPr="00A77CC6" w:rsidRDefault="00A77CC6" w:rsidP="00A77CC6">
      <w:r>
        <w:rPr>
          <w:lang w:val="uk-UA"/>
        </w:rPr>
        <w:lastRenderedPageBreak/>
        <w:t xml:space="preserve">В швидкому використовується теорема про згортку: перетворення Фурє від згортки двох векторів є скалярним добутком Фурє образів цих векторів </w:t>
      </w:r>
      <m:oMath>
        <m:r>
          <w:rPr>
            <w:rFonts w:ascii="Cambria Math" w:hAnsi="Cambria Math"/>
            <w:lang w:val="uk-UA"/>
          </w:rPr>
          <m:t>c=a*b&lt;=&gt;ШПФ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uk-UA"/>
          </w:rPr>
          <m:t>ШПФ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а</m:t>
            </m:r>
          </m:e>
        </m:d>
        <m:r>
          <w:rPr>
            <w:rFonts w:ascii="Cambria Math" w:hAnsi="Cambria Math"/>
            <w:lang w:val="uk-UA"/>
          </w:rPr>
          <m:t>*ШПФ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</m:oMath>
    </w:p>
    <w:p w:rsidR="00A77CC6" w:rsidRPr="00A77CC6" w:rsidRDefault="00A77CC6" w:rsidP="00A77CC6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  <w:lang w:val="uk-UA"/>
            </w:rPr>
            <m:t>ШП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Ф</m:t>
              </m:r>
            </m:e>
            <m:sub>
              <m:r>
                <w:rPr>
                  <w:rFonts w:ascii="Cambria Math" w:hAnsi="Cambria Math"/>
                  <w:lang w:val="uk-UA"/>
                </w:rPr>
                <m:t>-1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ШПФ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а</m:t>
                  </m:r>
                </m:e>
              </m:d>
              <m:r>
                <w:rPr>
                  <w:rFonts w:ascii="Cambria Math" w:hAnsi="Cambria Math"/>
                  <w:lang w:val="uk-UA"/>
                </w:rPr>
                <m:t>*ШПФ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</m:oMath>
      </m:oMathPara>
    </w:p>
    <w:p w:rsidR="00A77CC6" w:rsidRPr="009A5583" w:rsidRDefault="00A77CC6" w:rsidP="00A77CC6">
      <w:r>
        <w:rPr>
          <w:lang w:val="uk-UA"/>
        </w:rPr>
        <w:t>Алгоритм обчислення згортки складається з трьох кроків:</w:t>
      </w:r>
    </w:p>
    <w:p w:rsidR="00A77CC6" w:rsidRPr="00A77CC6" w:rsidRDefault="00A77CC6" w:rsidP="00A77CC6">
      <w:pPr>
        <w:pStyle w:val="a7"/>
        <w:numPr>
          <w:ilvl w:val="0"/>
          <w:numId w:val="2"/>
        </w:numPr>
        <w:rPr>
          <w:lang w:val="en-US"/>
        </w:rPr>
      </w:pPr>
      <w:r>
        <w:rPr>
          <w:lang w:val="uk-UA"/>
        </w:rPr>
        <w:t>Швидке перетворення ШПФа,б</w:t>
      </w:r>
    </w:p>
    <w:p w:rsidR="00A77CC6" w:rsidRPr="00A77CC6" w:rsidRDefault="00A77CC6" w:rsidP="00A77CC6">
      <w:pPr>
        <w:pStyle w:val="a7"/>
        <w:numPr>
          <w:ilvl w:val="0"/>
          <w:numId w:val="2"/>
        </w:numPr>
        <w:rPr>
          <w:lang w:val="en-US"/>
        </w:rPr>
      </w:pPr>
      <w:r>
        <w:rPr>
          <w:lang w:val="uk-UA"/>
        </w:rPr>
        <w:t>Скалярно перемножити одержані вектори</w:t>
      </w:r>
    </w:p>
    <w:p w:rsidR="00A77CC6" w:rsidRPr="00544351" w:rsidRDefault="00A77CC6" w:rsidP="00A77CC6">
      <w:pPr>
        <w:pStyle w:val="a7"/>
        <w:numPr>
          <w:ilvl w:val="0"/>
          <w:numId w:val="2"/>
        </w:numPr>
      </w:pPr>
      <w:r>
        <w:rPr>
          <w:lang w:val="uk-UA"/>
        </w:rPr>
        <w:t xml:space="preserve">Обчислити </w:t>
      </w:r>
      <w:r w:rsidR="00544351">
        <w:rPr>
          <w:lang w:val="uk-UA"/>
        </w:rPr>
        <w:t>зворотнє перетворення Фурє від скалярного добутку</w:t>
      </w:r>
    </w:p>
    <w:p w:rsidR="00544351" w:rsidRDefault="00544351" w:rsidP="00544351">
      <w:pPr>
        <w:rPr>
          <w:lang w:val="uk-UA"/>
        </w:rPr>
      </w:pPr>
      <w:r>
        <w:rPr>
          <w:lang w:val="uk-UA"/>
        </w:rPr>
        <w:t>Перемноження многочленів зводиться до скалярного перемноження відповідних векторів.</w:t>
      </w:r>
      <w:r w:rsidR="00AA4DDB">
        <w:rPr>
          <w:lang w:val="uk-UA"/>
        </w:rPr>
        <w:t xml:space="preserve"> Вважаємо, що на кожному кроці розміри векторів однакові і = </w:t>
      </w:r>
      <w:r w:rsidR="00AA4DDB">
        <w:rPr>
          <w:lang w:val="en-US"/>
        </w:rPr>
        <w:t>n</w:t>
      </w:r>
      <w:r w:rsidR="00AA4DDB" w:rsidRPr="00AA4DDB">
        <w:t xml:space="preserve">, </w:t>
      </w:r>
      <w:r w:rsidR="00AA4DDB">
        <w:rPr>
          <w:lang w:val="uk-UA"/>
        </w:rPr>
        <w:t>оскільки не можна скалярно перемножити короткий вектор на довший. Найбільшої швидкодії досягають варіанти швидкого перетворення Фур</w:t>
      </w:r>
      <w:r w:rsidR="00AA4DDB" w:rsidRPr="00AA4DDB">
        <w:rPr>
          <w:lang w:val="uk-UA"/>
        </w:rPr>
        <w:t>’</w:t>
      </w:r>
      <w:r w:rsidR="00AA4DDB">
        <w:rPr>
          <w:lang w:val="uk-UA"/>
        </w:rPr>
        <w:t xml:space="preserve">є, що працюють з векторами розміру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lang w:val="uk-UA"/>
              </w:rPr>
              <m:t>k</m:t>
            </m:r>
          </m:sup>
        </m:sSup>
      </m:oMath>
      <w:r w:rsidR="00AA4DDB">
        <w:rPr>
          <w:lang w:val="uk-UA"/>
        </w:rPr>
        <w:t>, тому вектори за необхідності доповнюють нулями. Приклад:</w:t>
      </w:r>
    </w:p>
    <w:p w:rsidR="00AA4DDB" w:rsidRPr="00AA4DDB" w:rsidRDefault="00AA4DDB" w:rsidP="00544351">
      <w:pPr>
        <w:rPr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A=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3,4</m:t>
              </m:r>
            </m:e>
          </m:d>
          <m:r>
            <w:rPr>
              <w:rFonts w:ascii="Cambria Math" w:hAnsi="Cambria Math"/>
              <w:lang w:val="uk-UA"/>
            </w:rPr>
            <m:t>;B=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1,2,3,4,5</m:t>
              </m:r>
            </m:e>
          </m:d>
        </m:oMath>
      </m:oMathPara>
    </w:p>
    <w:p w:rsidR="00AA4DDB" w:rsidRDefault="00AA4DDB" w:rsidP="00544351">
      <w:pPr>
        <w:rPr>
          <w:lang w:val="uk-UA"/>
        </w:rPr>
      </w:pPr>
      <w:r>
        <w:rPr>
          <w:lang w:val="uk-UA"/>
        </w:rPr>
        <w:t>Числа зберігаються з заду наперед, тобто старший розряд – останній. Алгоритм швидкого множення:</w:t>
      </w:r>
    </w:p>
    <w:p w:rsidR="00AA4DDB" w:rsidRPr="00AA4DDB" w:rsidRDefault="00AA4DDB" w:rsidP="00AA4DDB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Знайти найменше число </w:t>
      </w:r>
      <m:oMath>
        <m:r>
          <w:rPr>
            <w:rFonts w:ascii="Cambria Math" w:hAnsi="Cambria Math"/>
            <w:lang w:val="uk-UA"/>
          </w:rPr>
          <m:t>L</m:t>
        </m:r>
      </m:oMath>
      <w:r w:rsidRPr="00AA4DDB">
        <w:t xml:space="preserve"> – </w:t>
      </w:r>
      <w:r>
        <w:rPr>
          <w:lang w:val="uk-UA"/>
        </w:rPr>
        <w:t xml:space="preserve">степінь двійки, такий, що </w:t>
      </w:r>
      <m:oMath>
        <m:r>
          <w:rPr>
            <w:rFonts w:ascii="Cambria Math" w:hAnsi="Cambria Math"/>
            <w:lang w:val="uk-UA"/>
          </w:rPr>
          <m:t>L≥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</m:oMath>
      <w:r>
        <w:rPr>
          <w:lang w:val="uk-UA"/>
        </w:rPr>
        <w:t xml:space="preserve">. Для нашого випадку, </w:t>
      </w:r>
      <w:r>
        <w:rPr>
          <w:lang w:val="en-US"/>
        </w:rPr>
        <w:t>L=2+5=7=</w:t>
      </w:r>
      <w:r w:rsidRPr="00AA4DDB">
        <w:rPr>
          <w:lang w:val="en-US"/>
        </w:rPr>
        <w:t>8.</w:t>
      </w:r>
    </w:p>
    <w:p w:rsidR="00AA4DDB" w:rsidRDefault="00AA4DDB" w:rsidP="00AA4DDB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Доповнити </w:t>
      </w:r>
      <w:r>
        <w:rPr>
          <w:lang w:val="en-US"/>
        </w:rPr>
        <w:t>a</w:t>
      </w:r>
      <w:r w:rsidRPr="00AA4DDB">
        <w:t xml:space="preserve"> </w:t>
      </w:r>
      <w:r>
        <w:rPr>
          <w:lang w:val="uk-UA"/>
        </w:rPr>
        <w:t xml:space="preserve">і </w:t>
      </w:r>
      <w:r>
        <w:rPr>
          <w:lang w:val="en-US"/>
        </w:rPr>
        <w:t>b</w:t>
      </w:r>
      <w:r w:rsidRPr="00AA4DDB">
        <w:t xml:space="preserve"> – </w:t>
      </w:r>
      <w:r>
        <w:rPr>
          <w:lang w:val="uk-UA"/>
        </w:rPr>
        <w:t>ведучими нулями:</w:t>
      </w:r>
    </w:p>
    <w:p w:rsidR="00AA4DDB" w:rsidRDefault="00AA4DDB" w:rsidP="00AA4DDB">
      <w:pPr>
        <w:pStyle w:val="a7"/>
        <w:rPr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A=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3,4,0,0,0,0,0,0</m:t>
              </m:r>
            </m:e>
          </m:d>
          <m:r>
            <w:rPr>
              <w:rFonts w:ascii="Cambria Math" w:hAnsi="Cambria Math"/>
              <w:lang w:val="uk-UA"/>
            </w:rPr>
            <m:t>;B=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1,2,3,4,5,0,0,0</m:t>
              </m:r>
            </m:e>
          </m:d>
          <m:r>
            <w:rPr>
              <w:rFonts w:ascii="Cambria Math" w:hAnsi="Cambria Math"/>
              <w:lang w:val="uk-UA"/>
            </w:rPr>
            <m:t>;</m:t>
          </m:r>
        </m:oMath>
      </m:oMathPara>
    </w:p>
    <w:p w:rsidR="00AA4DDB" w:rsidRDefault="00AA4DDB" w:rsidP="00AA4DDB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Обчислити ШПФ дійсни</w:t>
      </w:r>
      <w:r w:rsidR="00F05307">
        <w:rPr>
          <w:lang w:val="uk-UA"/>
        </w:rPr>
        <w:t>х векторів на обох масивах цифр</w:t>
      </w:r>
    </w:p>
    <w:p w:rsidR="00F05307" w:rsidRPr="00F05307" w:rsidRDefault="00F05307" w:rsidP="00AA4DDB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Скалярно перемножити перетворені вектори, одержавши вектор, довжиною </w:t>
      </w:r>
      <w:r w:rsidRPr="00F05307">
        <w:rPr>
          <w:i/>
          <w:lang w:val="en-US"/>
        </w:rPr>
        <w:t>L</w:t>
      </w:r>
      <w:r>
        <w:rPr>
          <w:lang w:val="en-US"/>
        </w:rPr>
        <w:t>.</w:t>
      </w:r>
    </w:p>
    <w:p w:rsidR="00F05307" w:rsidRDefault="00F05307" w:rsidP="00AA4DDB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Застосувати зворотне перетворення Фур</w:t>
      </w:r>
      <w:r w:rsidRPr="00260F7D">
        <w:t>’</w:t>
      </w:r>
      <w:r>
        <w:rPr>
          <w:lang w:val="uk-UA"/>
        </w:rPr>
        <w:t>є, результатом якого буде згортка.</w:t>
      </w:r>
    </w:p>
    <w:p w:rsidR="00260F7D" w:rsidRDefault="00260F7D" w:rsidP="00AA4DDB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Перетворити згортку в масив цілих чисел. Зробити перенесення.</w:t>
      </w:r>
    </w:p>
    <w:p w:rsidR="00E939FE" w:rsidRDefault="00E939FE" w:rsidP="00E939FE">
      <w:pPr>
        <w:rPr>
          <w:lang w:val="uk-UA"/>
        </w:rPr>
      </w:pPr>
      <w:r>
        <w:rPr>
          <w:lang w:val="uk-UA"/>
        </w:rPr>
        <w:t>Цифри для довгих чисел зберігаються в цілочисельному форматі, тому для швидкого перетворення Фур</w:t>
      </w:r>
      <w:r w:rsidRPr="00E939FE">
        <w:t>’</w:t>
      </w:r>
      <w:r>
        <w:rPr>
          <w:lang w:val="uk-UA"/>
        </w:rPr>
        <w:t xml:space="preserve">є їх необхідно скопіювати в тимчасові масиви типу з плаваючою крапкою. Якщо необхідно одержати результат максимальної довжини </w:t>
      </w:r>
      <w:r w:rsidRPr="00E939FE">
        <w:rPr>
          <w:i/>
          <w:lang w:val="en-US"/>
        </w:rPr>
        <w:t>n</w:t>
      </w:r>
      <w:r w:rsidRPr="00E939FE">
        <w:t>,</w:t>
      </w:r>
      <w:r>
        <w:rPr>
          <w:lang w:val="uk-UA"/>
        </w:rPr>
        <w:t xml:space="preserve"> то необхідно виділити для довгого числа пам</w:t>
      </w:r>
      <w:r w:rsidRPr="00E939FE">
        <w:t>’</w:t>
      </w:r>
      <w:r>
        <w:rPr>
          <w:lang w:val="uk-UA"/>
        </w:rPr>
        <w:t xml:space="preserve">ять, не меншу за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lang w:val="uk-UA"/>
              </w:rPr>
              <m:t>n</m:t>
            </m:r>
          </m:sup>
        </m:sSup>
      </m:oMath>
      <w:r w:rsidRPr="00E939FE">
        <w:t xml:space="preserve">. </w:t>
      </w:r>
      <w:r>
        <w:rPr>
          <w:lang w:val="uk-UA"/>
        </w:rPr>
        <w:t xml:space="preserve">Наприклад, якщо максимальний результат буде складатися із тисячі цифр, за основою </w:t>
      </w:r>
      <w:r w:rsidRPr="00E939FE">
        <w:rPr>
          <w:i/>
          <w:lang w:val="en-US"/>
        </w:rPr>
        <w:t>OSN</w:t>
      </w:r>
      <w:r w:rsidRPr="00922DEF">
        <w:t xml:space="preserve">, </w:t>
      </w:r>
      <w:r>
        <w:rPr>
          <w:lang w:val="uk-UA"/>
        </w:rPr>
        <w:t>то мінімальний об</w:t>
      </w:r>
      <w:r w:rsidRPr="00922DEF">
        <w:t>’</w:t>
      </w:r>
      <w:r>
        <w:rPr>
          <w:lang w:val="uk-UA"/>
        </w:rPr>
        <w:t>єм пам</w:t>
      </w:r>
      <w:r w:rsidRPr="00922DEF">
        <w:t>’</w:t>
      </w:r>
      <w:r>
        <w:rPr>
          <w:lang w:val="uk-UA"/>
        </w:rPr>
        <w:t>яті = 1024.</w:t>
      </w:r>
      <w:r w:rsidR="00922DEF">
        <w:rPr>
          <w:lang w:val="uk-UA"/>
        </w:rPr>
        <w:t xml:space="preserve"> Всі обчислення проходять у форматі з плаваючою крапкою, тобто результат буде наближеним, бо кожну координату вектора округлюють до найближчого цілого числа. Це найбільша проблема використання множення з швидким перетворенням Фур</w:t>
      </w:r>
      <w:r w:rsidR="00922DEF" w:rsidRPr="00922DEF">
        <w:t>’</w:t>
      </w:r>
      <w:r w:rsidR="00922DEF">
        <w:rPr>
          <w:lang w:val="uk-UA"/>
        </w:rPr>
        <w:t>є у криптографії.</w:t>
      </w:r>
    </w:p>
    <w:p w:rsidR="00922DEF" w:rsidRDefault="00922DEF" w:rsidP="00922DEF">
      <w:pPr>
        <w:pStyle w:val="1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Обмеження ШПФ множення</w:t>
      </w:r>
    </w:p>
    <w:p w:rsidR="00922DEF" w:rsidRDefault="0039455A" w:rsidP="00922DEF">
      <w:pPr>
        <w:rPr>
          <w:lang w:val="uk-UA"/>
        </w:rPr>
      </w:pPr>
      <w:r>
        <w:rPr>
          <w:lang w:val="uk-UA"/>
        </w:rPr>
        <w:t xml:space="preserve">Нехай потрібно перемножити вектори з </w:t>
      </w:r>
      <w:r>
        <w:rPr>
          <w:lang w:val="en-US"/>
        </w:rPr>
        <w:t>n</w:t>
      </w:r>
      <w:r w:rsidRPr="0039455A">
        <w:rPr>
          <w:lang w:val="uk-UA"/>
        </w:rPr>
        <w:t xml:space="preserve"> </w:t>
      </w:r>
      <w:r>
        <w:rPr>
          <w:lang w:val="uk-UA"/>
        </w:rPr>
        <w:t xml:space="preserve">координат з дійсними коефіцієнтами, тоді похибка множення </w:t>
      </w:r>
      <m:oMath>
        <m:r>
          <w:rPr>
            <w:rFonts w:ascii="Cambria Math" w:hAnsi="Cambria Math"/>
            <w:lang w:val="uk-UA"/>
          </w:rPr>
          <m:t>err</m:t>
        </m:r>
      </m:oMath>
      <w:r w:rsidRPr="0039455A">
        <w:rPr>
          <w:lang w:val="uk-UA"/>
        </w:rPr>
        <w:t xml:space="preserve"> </w:t>
      </w:r>
      <w:r>
        <w:rPr>
          <w:lang w:val="uk-UA"/>
        </w:rPr>
        <w:t>оцінюється зверху виразом:</w:t>
      </w:r>
    </w:p>
    <w:p w:rsidR="0039455A" w:rsidRDefault="0039455A" w:rsidP="00922DEF">
      <w:pPr>
        <w:rPr>
          <w:lang w:val="uk-UA"/>
        </w:rPr>
      </w:pPr>
      <m:oMath>
        <m:r>
          <w:rPr>
            <w:rFonts w:ascii="Cambria Math" w:hAnsi="Cambria Math"/>
            <w:lang w:val="uk-UA"/>
          </w:rPr>
          <m:t>err&lt;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lang w:val="uk-UA"/>
              </w:rPr>
              <m:t>n</m:t>
            </m:r>
          </m:sup>
        </m:sSup>
        <m:r>
          <w:rPr>
            <w:rFonts w:ascii="Cambria Math" w:hAnsi="Cambria Math"/>
            <w:lang w:val="uk-UA"/>
          </w:rPr>
          <m:t>OS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N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(ϵ*3n+ϵ</m:t>
        </m:r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5</m:t>
            </m:r>
          </m:e>
        </m:rad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3n+4</m:t>
            </m:r>
          </m:e>
        </m:d>
        <m:r>
          <w:rPr>
            <w:rFonts w:ascii="Cambria Math" w:hAnsi="Cambria Math"/>
            <w:lang w:val="uk-UA"/>
          </w:rPr>
          <m:t>+β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3n+3</m:t>
            </m:r>
          </m:e>
        </m:d>
        <m:r>
          <w:rPr>
            <w:rFonts w:ascii="Cambria Math" w:hAnsi="Cambria Math"/>
            <w:lang w:val="uk-UA"/>
          </w:rPr>
          <m:t>)</m:t>
        </m:r>
      </m:oMath>
      <w:r>
        <w:rPr>
          <w:lang w:val="uk-UA"/>
        </w:rPr>
        <w:t xml:space="preserve">, де </w:t>
      </w:r>
      <m:oMath>
        <m:r>
          <w:rPr>
            <w:rFonts w:ascii="Cambria Math" w:hAnsi="Cambria Math"/>
            <w:lang w:val="uk-UA"/>
          </w:rPr>
          <m:t>ϵ</m:t>
        </m:r>
      </m:oMath>
      <w:r>
        <w:rPr>
          <w:lang w:val="uk-UA"/>
        </w:rPr>
        <w:t xml:space="preserve"> </w:t>
      </w:r>
      <w:r w:rsidRPr="0039455A">
        <w:t xml:space="preserve">- </w:t>
      </w:r>
      <w:r>
        <w:rPr>
          <w:lang w:val="uk-UA"/>
        </w:rPr>
        <w:t xml:space="preserve">точність додавання (віднімання), </w:t>
      </w:r>
      <m:oMath>
        <m:r>
          <w:rPr>
            <w:rFonts w:ascii="Cambria Math" w:hAnsi="Cambria Math"/>
            <w:lang w:val="uk-UA"/>
          </w:rPr>
          <m:t>β</m:t>
        </m:r>
      </m:oMath>
      <w:r w:rsidRPr="0039455A">
        <w:t xml:space="preserve">- </w:t>
      </w:r>
      <w:r>
        <w:rPr>
          <w:lang w:val="uk-UA"/>
        </w:rPr>
        <w:t xml:space="preserve">точність тригонометричних обчислень. З цієї формули можна знайти </w:t>
      </w:r>
      <w:r w:rsidRPr="0039455A">
        <w:rPr>
          <w:i/>
          <w:lang w:val="uk-UA"/>
        </w:rPr>
        <w:t>мінімально можливе значення основи</w:t>
      </w:r>
      <w:r>
        <w:rPr>
          <w:lang w:val="uk-UA"/>
        </w:rPr>
        <w:t xml:space="preserve">. Наприклад, для типу </w:t>
      </w:r>
      <w:r>
        <w:rPr>
          <w:i/>
          <w:lang w:val="en-US"/>
        </w:rPr>
        <w:t>double</w:t>
      </w:r>
      <w:r w:rsidRPr="009A5583">
        <w:rPr>
          <w:i/>
          <w:lang w:val="uk-UA"/>
        </w:rPr>
        <w:t xml:space="preserve"> </w:t>
      </w:r>
      <w:r w:rsidRPr="009A5583">
        <w:rPr>
          <w:b/>
          <w:i/>
          <w:lang w:val="uk-UA"/>
        </w:rPr>
        <w:t xml:space="preserve">(53 </w:t>
      </w:r>
      <w:r>
        <w:rPr>
          <w:b/>
          <w:i/>
          <w:lang w:val="uk-UA"/>
        </w:rPr>
        <w:t xml:space="preserve">біти) </w:t>
      </w:r>
      <m:oMath>
        <m:r>
          <w:rPr>
            <w:rFonts w:ascii="Cambria Math" w:hAnsi="Cambria Math"/>
            <w:lang w:val="uk-UA"/>
          </w:rPr>
          <m:t>ϵ=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lang w:val="uk-UA"/>
              </w:rPr>
              <m:t>-53</m:t>
            </m:r>
          </m:sup>
        </m:sSup>
      </m:oMath>
      <w:r w:rsidRPr="009A5583">
        <w:rPr>
          <w:lang w:val="uk-UA"/>
        </w:rPr>
        <w:t xml:space="preserve">, </w:t>
      </w:r>
      <w:r w:rsidRPr="0039455A">
        <w:rPr>
          <w:lang w:val="uk-UA"/>
        </w:rPr>
        <w:t>похи</w:t>
      </w:r>
      <w:r>
        <w:rPr>
          <w:lang w:val="uk-UA"/>
        </w:rPr>
        <w:t xml:space="preserve">бки тригонометрії обмежені величиною </w:t>
      </w:r>
      <m:oMath>
        <m:r>
          <w:rPr>
            <w:rFonts w:ascii="Cambria Math" w:hAnsi="Cambria Math"/>
            <w:lang w:val="uk-UA"/>
          </w:rPr>
          <m:t>β=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 w:rsidRPr="009A5583">
        <w:rPr>
          <w:lang w:val="uk-UA"/>
        </w:rPr>
        <w:t xml:space="preserve">, </w:t>
      </w:r>
      <w:r>
        <w:rPr>
          <w:lang w:val="uk-UA"/>
        </w:rPr>
        <w:t xml:space="preserve">обмежимо верхню межу похибок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 w:rsidRPr="009A5583">
        <w:rPr>
          <w:lang w:val="uk-UA"/>
        </w:rPr>
        <w:t xml:space="preserve">, </w:t>
      </w:r>
      <w:r>
        <w:rPr>
          <w:lang w:val="uk-UA"/>
        </w:rPr>
        <w:t>приблизно порахувавши константи, одержимо:</w:t>
      </w:r>
    </w:p>
    <w:p w:rsidR="0039455A" w:rsidRDefault="00A964B4" w:rsidP="00922DEF">
      <w:pPr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lang w:val="uk-UA"/>
                </w:rPr>
                <m:t>n</m:t>
              </m:r>
            </m:sup>
          </m:sSup>
          <m:r>
            <w:rPr>
              <w:rFonts w:ascii="Cambria Math" w:hAnsi="Cambria Math"/>
              <w:lang w:val="uk-UA"/>
            </w:rPr>
            <m:t>OS</m:t>
          </m:r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/>
                  <w:lang w:val="uk-UA"/>
                </w:rPr>
                <m:t>N</m:t>
              </m:r>
            </m:e>
            <m:sup>
              <m:r>
                <w:rPr>
                  <w:rFonts w:ascii="Cambria Math" w:hAnsi="Cambria Math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lang w:val="uk-UA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lang w:val="uk-UA"/>
                </w:rPr>
                <m:t>-53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11,83n+11,07</m:t>
              </m:r>
            </m:e>
          </m:d>
          <m:r>
            <w:rPr>
              <w:rFonts w:ascii="Cambria Math" w:hAnsi="Cambria Math"/>
              <w:lang w:val="uk-UA"/>
            </w:rPr>
            <m:t>&gt;1/2</m:t>
          </m:r>
        </m:oMath>
      </m:oMathPara>
    </w:p>
    <w:p w:rsidR="0039455A" w:rsidRDefault="0039455A" w:rsidP="00922DEF">
      <w:pPr>
        <w:rPr>
          <w:lang w:val="uk-UA"/>
        </w:rPr>
      </w:pPr>
      <w:r w:rsidRPr="0039455A">
        <w:rPr>
          <w:lang w:val="uk-UA"/>
        </w:rPr>
        <w:lastRenderedPageBreak/>
        <w:t>Для чи</w:t>
      </w:r>
      <w:r>
        <w:rPr>
          <w:lang w:val="uk-UA"/>
        </w:rPr>
        <w:t xml:space="preserve">сел довжиною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2</m:t>
            </m:r>
            <m:ctrlPr>
              <w:rPr>
                <w:rFonts w:ascii="Cambria Math" w:hAnsi="Cambria Math"/>
                <w:i/>
                <w:lang w:val="uk-UA"/>
              </w:rPr>
            </m:ctrlPr>
          </m:e>
          <m:sup>
            <m:r>
              <w:rPr>
                <w:rFonts w:ascii="Cambria Math" w:hAnsi="Cambria Math"/>
              </w:rPr>
              <m:t>20</m:t>
            </m:r>
          </m:sup>
        </m:sSup>
      </m:oMath>
      <w:r w:rsidRPr="0039455A">
        <w:t xml:space="preserve"> </w:t>
      </w:r>
      <w:r>
        <w:rPr>
          <w:lang w:val="uk-UA"/>
        </w:rPr>
        <w:t>значення основи менше 4100. На практиці якщо вибрати основу 10000, можна використати значно більші довгі числа. Під час округлення необхідно враховувати різницю між точним значенням і результатом округлення. Якщо вона менша за 0.2, то множення як правило дає правильний результат.</w:t>
      </w:r>
      <w:r w:rsidR="00AA7C16">
        <w:rPr>
          <w:lang w:val="uk-UA"/>
        </w:rPr>
        <w:t xml:space="preserve"> Інакше рекомендується зменшити основу або скористатися іншим базовим типом для зберігання коефіцієнтів. Після виконання п</w:t>
      </w:r>
      <w:r w:rsidR="00AA7C16" w:rsidRPr="00AA7C16">
        <w:t>’</w:t>
      </w:r>
      <w:r w:rsidR="00AA7C16">
        <w:rPr>
          <w:lang w:val="uk-UA"/>
        </w:rPr>
        <w:t xml:space="preserve">ятого кроку поперднього алгоритму маємо тільки згортку – результат без перенесень. Значення коефіцієнтів згортки можуть бути набагато більшими за основу, досягаючи максимального значення </w:t>
      </w:r>
      <m:oMath>
        <m:r>
          <w:rPr>
            <w:rFonts w:ascii="Cambria Math" w:hAnsi="Cambria Math"/>
            <w:lang w:val="uk-UA"/>
          </w:rPr>
          <m:t>2n⋅OS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N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="00AA7C16" w:rsidRPr="00AA7C16">
        <w:t xml:space="preserve">, </w:t>
      </w:r>
      <w:r w:rsidR="00AA7C16">
        <w:rPr>
          <w:lang w:val="uk-UA"/>
        </w:rPr>
        <w:t xml:space="preserve">під час зворотного перетворення відбувається ділення результату на </w:t>
      </w:r>
      <w:r w:rsidR="00AA7C16" w:rsidRPr="00AA7C16">
        <w:rPr>
          <w:i/>
          <w:lang w:val="en-US"/>
        </w:rPr>
        <w:t>n</w:t>
      </w:r>
      <w:r w:rsidR="00AA7C16" w:rsidRPr="00AA7C16">
        <w:t xml:space="preserve">. </w:t>
      </w:r>
      <w:r w:rsidR="00AA7C16">
        <w:rPr>
          <w:lang w:val="uk-UA"/>
        </w:rPr>
        <w:t xml:space="preserve">Тобто максимальний розмір цифри рівний </w:t>
      </w:r>
      <m:oMath>
        <m:r>
          <w:rPr>
            <w:rFonts w:ascii="Cambria Math" w:hAnsi="Cambria Math"/>
            <w:lang w:val="uk-UA"/>
          </w:rPr>
          <m:t>2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n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OS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N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="00AA7C16" w:rsidRPr="00AA7C16">
        <w:t>.</w:t>
      </w:r>
      <w:r w:rsidR="00AA7C16">
        <w:rPr>
          <w:lang w:val="uk-UA"/>
        </w:rPr>
        <w:t xml:space="preserve"> Тому для запобігання переповнення основа системи числення вибирається не більшою </w:t>
      </w:r>
      <w:r w:rsidR="00AA7C16" w:rsidRPr="00AA7C16">
        <w:rPr>
          <w:b/>
          <w:i/>
          <w:lang w:val="uk-UA"/>
        </w:rPr>
        <w:t>чотирьох</w:t>
      </w:r>
      <w:r w:rsidR="00AA7C16">
        <w:rPr>
          <w:lang w:val="uk-UA"/>
        </w:rPr>
        <w:t xml:space="preserve"> десяткових чисел.</w:t>
      </w:r>
      <w:r w:rsidR="00AF2A32">
        <w:rPr>
          <w:lang w:val="uk-UA"/>
        </w:rPr>
        <w:t xml:space="preserve"> Існує три проблеми виконання операції множення:</w:t>
      </w:r>
    </w:p>
    <w:p w:rsidR="00AF2A32" w:rsidRPr="00AF2A32" w:rsidRDefault="00AF2A32" w:rsidP="00AF2A32">
      <w:pPr>
        <w:pStyle w:val="a7"/>
        <w:numPr>
          <w:ilvl w:val="0"/>
          <w:numId w:val="4"/>
        </w:numPr>
        <w:rPr>
          <w:i/>
          <w:lang w:val="uk-UA"/>
        </w:rPr>
      </w:pPr>
      <w:r>
        <w:rPr>
          <w:lang w:val="uk-UA"/>
        </w:rPr>
        <w:t>Точність тригонометрії;</w:t>
      </w:r>
    </w:p>
    <w:p w:rsidR="00AF2A32" w:rsidRPr="00AF2A32" w:rsidRDefault="00AF2A32" w:rsidP="00AF2A32">
      <w:pPr>
        <w:pStyle w:val="a7"/>
        <w:numPr>
          <w:ilvl w:val="0"/>
          <w:numId w:val="4"/>
        </w:numPr>
        <w:rPr>
          <w:i/>
          <w:lang w:val="uk-UA"/>
        </w:rPr>
      </w:pPr>
      <w:r>
        <w:rPr>
          <w:lang w:val="uk-UA"/>
        </w:rPr>
        <w:t>Точність під час обчислення ШПФ;</w:t>
      </w:r>
    </w:p>
    <w:p w:rsidR="00AF2A32" w:rsidRPr="00AF2A32" w:rsidRDefault="00AF2A32" w:rsidP="00AF2A32">
      <w:pPr>
        <w:pStyle w:val="a7"/>
        <w:numPr>
          <w:ilvl w:val="0"/>
          <w:numId w:val="4"/>
        </w:numPr>
        <w:rPr>
          <w:i/>
          <w:lang w:val="uk-UA"/>
        </w:rPr>
      </w:pPr>
      <w:r>
        <w:rPr>
          <w:lang w:val="uk-UA"/>
        </w:rPr>
        <w:t>Переповнення базового типу.</w:t>
      </w:r>
    </w:p>
    <w:p w:rsidR="00AF2A32" w:rsidRDefault="00AF2A32" w:rsidP="00AF2A32">
      <w:pPr>
        <w:rPr>
          <w:lang w:val="uk-UA"/>
        </w:rPr>
      </w:pPr>
      <w:r>
        <w:rPr>
          <w:lang w:val="uk-UA"/>
        </w:rPr>
        <w:t>Друга і третя проблеми вирішуються шляхом зменшення основи системи числення або збільшення базового типу, при цьому ефективність алгоритму спадає, оскільки менша основа означає збільшення кількості цифр, а більший базовий тип не завжди доступний.</w:t>
      </w:r>
    </w:p>
    <w:p w:rsidR="00AF2A32" w:rsidRDefault="00AF2A32" w:rsidP="00AF2A32">
      <w:pPr>
        <w:pStyle w:val="1"/>
        <w:rPr>
          <w:lang w:val="uk-UA"/>
        </w:rPr>
      </w:pPr>
      <w:r>
        <w:rPr>
          <w:lang w:val="uk-UA"/>
        </w:rPr>
        <w:t>Використання ШПХ для обчислення згортки</w:t>
      </w:r>
    </w:p>
    <w:p w:rsidR="00AF2A32" w:rsidRDefault="006A47EB" w:rsidP="00AF2A32">
      <w:pPr>
        <w:rPr>
          <w:lang w:val="uk-UA"/>
        </w:rPr>
      </w:pPr>
      <w:r>
        <w:rPr>
          <w:lang w:val="uk-UA"/>
        </w:rPr>
        <w:t>Для коефіцієнтів</w:t>
      </w:r>
      <w:r w:rsidRPr="006A47EB">
        <w:t xml:space="preserve"> </w:t>
      </w:r>
      <w:r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ДПХ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 xml:space="preserve">a згортка 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d>
      </m:oMath>
      <w:r w:rsidRPr="006A47EB">
        <w:t xml:space="preserve">, </w:t>
      </w:r>
      <w:r>
        <w:rPr>
          <w:lang w:val="uk-UA"/>
        </w:rPr>
        <w:t>теорема про згортку має вигляд:</w:t>
      </w:r>
    </w:p>
    <w:p w:rsidR="006A47EB" w:rsidRPr="006A47EB" w:rsidRDefault="006A47EB" w:rsidP="006A47EB">
      <w:pPr>
        <w:jc w:val="center"/>
        <w:rPr>
          <w:lang w:val="uk-UA"/>
        </w:rPr>
      </w:pPr>
      <m:oMath>
        <m:r>
          <w:rPr>
            <w:rFonts w:ascii="Cambria Math" w:hAnsi="Cambria Math"/>
            <w:lang w:val="uk-UA"/>
          </w:rPr>
          <m:t>ДПХ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  <w:lang w:val="uk-UA"/>
                  </w:rPr>
                  <m:t xml:space="preserve"> згортка 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lang w:val="uk-UA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/>
                <w:lang w:val="uk-UA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  <w:lang w:val="uk-UA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lang w:val="uk-UA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e>
            </m:d>
          </m:e>
        </m:d>
      </m:oMath>
      <w:r>
        <w:rPr>
          <w:lang w:val="uk-UA"/>
        </w:rPr>
        <w:t xml:space="preserve"> </w:t>
      </w:r>
      <w:r w:rsidRPr="006A47EB">
        <w:rPr>
          <w:b/>
          <w:lang w:val="uk-UA"/>
        </w:rPr>
        <w:t>(*)</w:t>
      </w:r>
    </w:p>
    <w:p w:rsidR="006A47EB" w:rsidRPr="009A5583" w:rsidRDefault="006A47EB" w:rsidP="00AF2A32">
      <w:r>
        <w:rPr>
          <w:lang w:val="en-US"/>
        </w:rPr>
        <w:t>C</w:t>
      </w:r>
      <w:r w:rsidRPr="006A47EB">
        <w:t>=</w:t>
      </w:r>
      <w:r>
        <w:rPr>
          <w:lang w:val="uk-UA"/>
        </w:rPr>
        <w:t xml:space="preserve">ДПХ(а), </w:t>
      </w:r>
      <w:r>
        <w:rPr>
          <w:lang w:val="en-US"/>
        </w:rPr>
        <w:t>d</w:t>
      </w:r>
      <w:r w:rsidRPr="006A47EB">
        <w:t>=</w:t>
      </w:r>
      <w:r>
        <w:rPr>
          <w:lang w:val="uk-UA"/>
        </w:rPr>
        <w:t>ДПХ(</w:t>
      </w:r>
      <w:r>
        <w:rPr>
          <w:lang w:val="en-US"/>
        </w:rPr>
        <w:t>b</w:t>
      </w:r>
      <w:r w:rsidRPr="006A47EB">
        <w:t xml:space="preserve">), </w:t>
      </w:r>
      <m:oMath>
        <m:r>
          <w:rPr>
            <w:rFonts w:ascii="Cambria Math" w:hAnsi="Cambria Math"/>
          </w:rPr>
          <m:t>k=0,n-1</m:t>
        </m:r>
      </m:oMath>
    </w:p>
    <w:p w:rsidR="006A47EB" w:rsidRDefault="006A47EB" w:rsidP="00AF2A32">
      <w:pPr>
        <w:rPr>
          <w:lang w:val="uk-UA"/>
        </w:rPr>
      </w:pPr>
      <w:r>
        <w:rPr>
          <w:lang w:val="uk-UA"/>
        </w:rPr>
        <w:t xml:space="preserve">Індекси обчислюються за </w:t>
      </w:r>
      <w:r w:rsidRPr="009A5583">
        <w:t>|</w:t>
      </w:r>
      <w:r>
        <w:rPr>
          <w:lang w:val="en-US"/>
        </w:rPr>
        <w:t>n</w:t>
      </w:r>
      <w:r w:rsidRPr="009A5583">
        <w:t xml:space="preserve">|, </w:t>
      </w:r>
      <w:r>
        <w:rPr>
          <w:lang w:val="uk-UA"/>
        </w:rPr>
        <w:t xml:space="preserve">тобто замість елементу з індексом </w:t>
      </w:r>
      <w:r>
        <w:rPr>
          <w:lang w:val="en-US"/>
        </w:rPr>
        <w:t>n</w:t>
      </w:r>
      <w:r w:rsidRPr="009A5583">
        <w:t xml:space="preserve">, </w:t>
      </w:r>
      <w:r>
        <w:rPr>
          <w:lang w:val="uk-UA"/>
        </w:rPr>
        <w:t>беруть елемент з нульовим індексом. Всі кроки попереднього алгоритму залишаються без змін за виключеням четвертого кроку, де координати вектора обчислюються за формурою *. В швидкому перетворенні Хартлі існує два стилі:</w:t>
      </w:r>
    </w:p>
    <w:p w:rsidR="006A47EB" w:rsidRDefault="006A47EB" w:rsidP="006A47EB">
      <w:pPr>
        <w:pStyle w:val="a7"/>
        <w:numPr>
          <w:ilvl w:val="0"/>
          <w:numId w:val="5"/>
        </w:numPr>
        <w:rPr>
          <w:lang w:val="uk-UA"/>
        </w:rPr>
      </w:pPr>
      <w:r>
        <w:rPr>
          <w:lang w:val="uk-UA"/>
        </w:rPr>
        <w:t>ШПФ за частотою – ШПФ_ЧТ</w:t>
      </w:r>
    </w:p>
    <w:p w:rsidR="006A47EB" w:rsidRDefault="006A47EB" w:rsidP="006A47EB">
      <w:pPr>
        <w:pStyle w:val="a7"/>
        <w:numPr>
          <w:ilvl w:val="0"/>
          <w:numId w:val="5"/>
        </w:numPr>
        <w:rPr>
          <w:lang w:val="uk-UA"/>
        </w:rPr>
      </w:pPr>
      <w:r>
        <w:rPr>
          <w:lang w:val="uk-UA"/>
        </w:rPr>
        <w:t>ШПФ за часом – ШПФ_ЧС</w:t>
      </w:r>
    </w:p>
    <w:p w:rsidR="006A47EB" w:rsidRDefault="00156F1F" w:rsidP="006A47EB">
      <w:pPr>
        <w:rPr>
          <w:lang w:val="uk-UA"/>
        </w:rPr>
      </w:pPr>
      <w:r>
        <w:rPr>
          <w:lang w:val="uk-UA"/>
        </w:rPr>
        <w:t xml:space="preserve">Це дозволяє уникнути виклику підпрограми перестановки в алгоритмі ШПФ, яка займає 10% алгоритму множення. ШПФ_ЧС має </w:t>
      </w:r>
      <w:r w:rsidRPr="00156F1F">
        <w:rPr>
          <w:i/>
          <w:lang w:val="uk-UA"/>
        </w:rPr>
        <w:t>на вході перетворений</w:t>
      </w:r>
      <w:r>
        <w:rPr>
          <w:lang w:val="uk-UA"/>
        </w:rPr>
        <w:t xml:space="preserve"> вектор, а в кінці роботи </w:t>
      </w:r>
      <w:r w:rsidRPr="00156F1F">
        <w:rPr>
          <w:i/>
          <w:lang w:val="uk-UA"/>
        </w:rPr>
        <w:t>повертає звичайний</w:t>
      </w:r>
      <w:r>
        <w:rPr>
          <w:lang w:val="uk-UA"/>
        </w:rPr>
        <w:t>. А ШПФ_ЧТ – навпаки. Кроки попередньо розглянутого алгоритму змінюються так:</w:t>
      </w:r>
    </w:p>
    <w:p w:rsidR="00156F1F" w:rsidRDefault="00156F1F" w:rsidP="00156F1F">
      <w:pPr>
        <w:pStyle w:val="a7"/>
        <w:numPr>
          <w:ilvl w:val="0"/>
          <w:numId w:val="6"/>
        </w:numPr>
        <w:rPr>
          <w:lang w:val="uk-UA"/>
        </w:rPr>
      </w:pPr>
      <w:r>
        <w:rPr>
          <w:lang w:val="uk-UA"/>
        </w:rPr>
        <w:t>Вектори зберігаються із звичайним порядком індексів;</w:t>
      </w:r>
    </w:p>
    <w:p w:rsidR="00156F1F" w:rsidRDefault="00156F1F" w:rsidP="00156F1F">
      <w:pPr>
        <w:pStyle w:val="a7"/>
        <w:numPr>
          <w:ilvl w:val="0"/>
          <w:numId w:val="6"/>
        </w:numPr>
        <w:rPr>
          <w:lang w:val="uk-UA"/>
        </w:rPr>
      </w:pPr>
      <w:r>
        <w:rPr>
          <w:lang w:val="uk-UA"/>
        </w:rPr>
        <w:t>Обчислюється ШПХ_ЧТ для обох масивів;</w:t>
      </w:r>
    </w:p>
    <w:p w:rsidR="00156F1F" w:rsidRDefault="00156F1F" w:rsidP="00156F1F">
      <w:pPr>
        <w:pStyle w:val="a7"/>
        <w:numPr>
          <w:ilvl w:val="0"/>
          <w:numId w:val="6"/>
        </w:numPr>
        <w:rPr>
          <w:lang w:val="uk-UA"/>
        </w:rPr>
      </w:pPr>
      <w:r>
        <w:rPr>
          <w:lang w:val="uk-UA"/>
        </w:rPr>
        <w:t>Вектор на</w:t>
      </w:r>
      <w:r w:rsidR="00897F24">
        <w:rPr>
          <w:lang w:val="uk-UA"/>
        </w:rPr>
        <w:t xml:space="preserve"> виході в перетвореному вигляді;</w:t>
      </w:r>
    </w:p>
    <w:p w:rsidR="00897F24" w:rsidRDefault="00897F24" w:rsidP="00156F1F">
      <w:pPr>
        <w:pStyle w:val="a7"/>
        <w:numPr>
          <w:ilvl w:val="0"/>
          <w:numId w:val="6"/>
        </w:numPr>
        <w:rPr>
          <w:lang w:val="uk-UA"/>
        </w:rPr>
      </w:pPr>
      <w:r>
        <w:rPr>
          <w:lang w:val="uk-UA"/>
        </w:rPr>
        <w:t>Обчислюються коефіцієнти ШПХ за формулою *, враховуючи зміни в порядку індексів;</w:t>
      </w:r>
    </w:p>
    <w:p w:rsidR="00897F24" w:rsidRDefault="00897F24" w:rsidP="00156F1F">
      <w:pPr>
        <w:pStyle w:val="a7"/>
        <w:numPr>
          <w:ilvl w:val="0"/>
          <w:numId w:val="6"/>
        </w:numPr>
        <w:rPr>
          <w:lang w:val="uk-UA"/>
        </w:rPr>
      </w:pPr>
      <w:r>
        <w:rPr>
          <w:lang w:val="uk-UA"/>
        </w:rPr>
        <w:t>Вектор ще у перетвореному вигляді</w:t>
      </w:r>
    </w:p>
    <w:p w:rsidR="00897F24" w:rsidRDefault="00897F24" w:rsidP="00156F1F">
      <w:pPr>
        <w:pStyle w:val="a7"/>
        <w:numPr>
          <w:ilvl w:val="0"/>
          <w:numId w:val="6"/>
        </w:numPr>
        <w:rPr>
          <w:lang w:val="uk-UA"/>
        </w:rPr>
      </w:pPr>
      <w:r>
        <w:rPr>
          <w:lang w:val="uk-UA"/>
        </w:rPr>
        <w:t>Обчислити ШПХ_ЧС, результатом якого буде згортка.</w:t>
      </w:r>
    </w:p>
    <w:p w:rsidR="00897F24" w:rsidRDefault="00897F24" w:rsidP="00897F24">
      <w:pPr>
        <w:rPr>
          <w:lang w:val="uk-UA"/>
        </w:rPr>
      </w:pPr>
      <w:r>
        <w:rPr>
          <w:lang w:val="uk-UA"/>
        </w:rPr>
        <w:t xml:space="preserve">Останній вектор має звичайний порядок індексів. Приклад обчислення </w:t>
      </w:r>
      <m:oMath>
        <m:r>
          <w:rPr>
            <w:rFonts w:ascii="Cambria Math" w:hAnsi="Cambria Math"/>
            <w:lang w:val="uk-UA"/>
          </w:rPr>
          <m:t>ШПХ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uk-UA"/>
              </w:rPr>
              <m:t xml:space="preserve">згортка 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</m:oMath>
      <w:r>
        <w:rPr>
          <w:lang w:val="uk-UA"/>
        </w:rPr>
        <w:t xml:space="preserve"> для векторів:</w:t>
      </w:r>
    </w:p>
    <w:p w:rsidR="00897F24" w:rsidRPr="00897F24" w:rsidRDefault="00897F24" w:rsidP="00897F24">
      <w:pPr>
        <w:rPr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a=ШП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Х</m:t>
              </m:r>
            </m:e>
            <m:sub>
              <m:r>
                <w:rPr>
                  <w:rFonts w:ascii="Cambria Math" w:hAnsi="Cambria Math"/>
                  <w:lang w:val="uk-UA"/>
                </w:rPr>
                <m:t>ЧТ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,…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sub>
          </m:sSub>
        </m:oMath>
      </m:oMathPara>
    </w:p>
    <w:p w:rsidR="00897F24" w:rsidRPr="00897F24" w:rsidRDefault="00897F24" w:rsidP="00897F24">
      <w:pPr>
        <w:rPr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b=ШП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Х</m:t>
              </m:r>
            </m:e>
            <m:sub>
              <m:r>
                <w:rPr>
                  <w:rFonts w:ascii="Cambria Math" w:hAnsi="Cambria Math"/>
                  <w:lang w:val="uk-UA"/>
                </w:rPr>
                <m:t>ЧТ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,…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sub>
          </m:sSub>
        </m:oMath>
      </m:oMathPara>
    </w:p>
    <w:p w:rsidR="00897F24" w:rsidRDefault="00897F24" w:rsidP="00897F24">
      <w:pPr>
        <w:rPr>
          <w:lang w:val="uk-UA"/>
        </w:rPr>
      </w:pPr>
      <w:r>
        <w:rPr>
          <w:lang w:val="uk-UA"/>
        </w:rPr>
        <w:lastRenderedPageBreak/>
        <w:t xml:space="preserve">Елементи з індексом </w:t>
      </w:r>
      <w:r w:rsidRPr="00897F24">
        <w:t xml:space="preserve">0 </w:t>
      </w:r>
      <w:r>
        <w:rPr>
          <w:lang w:val="en-US"/>
        </w:rPr>
        <w:t>I</w:t>
      </w:r>
      <w:r w:rsidRPr="00897F24">
        <w:t xml:space="preserve"> </w:t>
      </w:r>
      <w:r>
        <w:rPr>
          <w:lang w:val="en-US"/>
        </w:rPr>
        <w:t>n</w:t>
      </w:r>
      <w:r w:rsidRPr="00897F24">
        <w:t xml:space="preserve">/2 </w:t>
      </w:r>
      <w:r>
        <w:rPr>
          <w:lang w:val="uk-UA"/>
        </w:rPr>
        <w:t>обробляються окремо, оскільки для них:</w:t>
      </w:r>
    </w:p>
    <w:p w:rsidR="00897F24" w:rsidRDefault="00A964B4" w:rsidP="00897F24">
      <w:pPr>
        <w:rPr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a</m:t>
              </m:r>
            </m:e>
            <m:sub>
              <m:r>
                <w:rPr>
                  <w:rFonts w:ascii="Cambria Math" w:hAnsi="Cambria Math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a</m:t>
              </m:r>
            </m:e>
            <m:sub>
              <m:r>
                <w:rPr>
                  <w:rFonts w:ascii="Cambria Math" w:hAnsi="Cambria Math"/>
                  <w:lang w:val="uk-UA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b</m:t>
              </m:r>
            </m:e>
            <m:sub>
              <m:r>
                <w:rPr>
                  <w:rFonts w:ascii="Cambria Math" w:hAnsi="Cambria Math"/>
                  <w:lang w:val="uk-UA"/>
                </w:rPr>
                <m:t>0</m:t>
              </m:r>
            </m:sub>
          </m:sSub>
        </m:oMath>
      </m:oMathPara>
    </w:p>
    <w:p w:rsidR="00897F24" w:rsidRDefault="00A964B4" w:rsidP="00897F24">
      <w:pPr>
        <w:rPr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a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den>
              </m:f>
            </m:sub>
          </m:sSub>
          <m:r>
            <w:rPr>
              <w:rFonts w:ascii="Cambria Math" w:hAnsi="Cambria Math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a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b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den>
              </m:f>
            </m:sub>
          </m:sSub>
        </m:oMath>
      </m:oMathPara>
    </w:p>
    <w:p w:rsidR="00897F24" w:rsidRPr="009A5583" w:rsidRDefault="00897F24" w:rsidP="00897F24">
      <w:r>
        <w:rPr>
          <w:lang w:val="uk-UA"/>
        </w:rPr>
        <w:t xml:space="preserve">Для інших елементів необхідно врахувати, що на вхід формули числа подаються з двох позицій, а вихід записується в одну. Щоб уникнути затирання можна обчислювати по два значення одночасно використовуючи симетричність виразу: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k</m:t>
            </m:r>
          </m:sub>
        </m:sSub>
        <m:r>
          <w:rPr>
            <w:rFonts w:ascii="Cambria Math" w:hAnsi="Cambria Math"/>
            <w:lang w:val="uk-UA"/>
          </w:rPr>
          <m:t>=1/2(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k</m:t>
                </m:r>
              </m:sub>
            </m:sSub>
            <m:r>
              <w:rPr>
                <w:rFonts w:ascii="Cambria Math" w:hAnsi="Cambria Math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n-k</m:t>
                </m:r>
              </m:sub>
            </m:sSub>
          </m:e>
        </m:d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n-k</m:t>
            </m:r>
          </m:sub>
        </m:sSub>
        <m:r>
          <w:rPr>
            <w:rFonts w:ascii="Cambria Math" w:hAnsi="Cambria Math"/>
            <w:lang w:val="uk-UA"/>
          </w:rPr>
          <m:t>(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k</m:t>
            </m:r>
          </m:sub>
        </m:sSub>
        <m:r>
          <w:rPr>
            <w:rFonts w:ascii="Cambria Math" w:hAnsi="Cambria Math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n-k</m:t>
            </m:r>
          </m:sub>
        </m:sSub>
        <m:r>
          <w:rPr>
            <w:rFonts w:ascii="Cambria Math" w:hAnsi="Cambria Math"/>
            <w:lang w:val="uk-UA"/>
          </w:rPr>
          <m:t>)</m:t>
        </m:r>
      </m:oMath>
    </w:p>
    <w:p w:rsidR="00897F24" w:rsidRPr="00897F24" w:rsidRDefault="00A964B4" w:rsidP="00897F24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n-k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n-k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n-k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n-k</m:t>
                      </m:r>
                    </m:sub>
                  </m:sSub>
                </m:e>
              </m:d>
            </m:e>
          </m:d>
        </m:oMath>
      </m:oMathPara>
    </w:p>
    <w:p w:rsidR="00897F24" w:rsidRDefault="00897F24" w:rsidP="00897F24">
      <w:pPr>
        <w:rPr>
          <w:lang w:val="uk-UA"/>
        </w:rPr>
      </w:pPr>
      <w:r>
        <w:rPr>
          <w:lang w:val="uk-UA"/>
        </w:rPr>
        <w:t xml:space="preserve">Елементи вектора а будуть перетворюватись поперно і на одному місці. Утвориться метелик згортки, виконання якого для </w:t>
      </w:r>
      <m:oMath>
        <m:r>
          <w:rPr>
            <w:rFonts w:ascii="Cambria Math" w:hAnsi="Cambria Math"/>
            <w:lang w:val="uk-UA"/>
          </w:rPr>
          <m:t>k=1..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  <m:r>
          <w:rPr>
            <w:rFonts w:ascii="Cambria Math" w:hAnsi="Cambria Math"/>
            <w:lang w:val="uk-UA"/>
          </w:rPr>
          <m:t>-1</m:t>
        </m:r>
      </m:oMath>
      <w:r w:rsidRPr="00897F24">
        <w:t xml:space="preserve">, </w:t>
      </w:r>
      <w:r>
        <w:rPr>
          <w:lang w:val="uk-UA"/>
        </w:rPr>
        <w:t>дасть необхідний результат. Схема обчислення для 8-елементних векторів:</w:t>
      </w:r>
    </w:p>
    <w:p w:rsidR="00897F24" w:rsidRPr="006215D8" w:rsidRDefault="006215D8" w:rsidP="006215D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286829" cy="1200647"/>
            <wp:effectExtent l="19050" t="0" r="0" b="0"/>
            <wp:docPr id="2" name="Рисунок 2" descr="F:\Documents\Univercity\4K\p1\рисх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Univercity\4K\p1\рисхх.bmp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 t="1559" r="62630" b="8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9" cy="120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0D" w:rsidRPr="00016AE7" w:rsidRDefault="004A7A1A" w:rsidP="00897F24">
      <w:r>
        <w:rPr>
          <w:lang w:val="uk-UA"/>
        </w:rPr>
        <w:t>Обчислення пари коефіцієнтів дискретного перетворення Хартлі потребує чотирьох додавань і чотирьох множень. Для перетворення Фур</w:t>
      </w:r>
      <w:r w:rsidRPr="004A7A1A">
        <w:t>’</w:t>
      </w:r>
      <w:r>
        <w:rPr>
          <w:lang w:val="uk-UA"/>
        </w:rPr>
        <w:t>є, кількість операцій становить 2 комплексних множень (8 звичайних) і 4 додавання, проте комплексний вектор – в 2 рази коротший, тому дискретне перетворення Хартлі потребує на 2 додавання більше для пари елементів</w:t>
      </w:r>
      <w:r w:rsidR="00967C0D" w:rsidRPr="00967C0D">
        <w:t>.</w:t>
      </w:r>
    </w:p>
    <w:p w:rsidR="00654A22" w:rsidRPr="00016AE7" w:rsidRDefault="00654A22">
      <w:r w:rsidRPr="00016AE7">
        <w:br w:type="page"/>
      </w:r>
    </w:p>
    <w:p w:rsidR="00D3065D" w:rsidRPr="00B60967" w:rsidRDefault="00D3065D" w:rsidP="00897F24">
      <w:r w:rsidRPr="00B60967">
        <w:lastRenderedPageBreak/>
        <w:t>[</w:t>
      </w:r>
      <w:r>
        <w:rPr>
          <w:lang w:val="uk-UA"/>
        </w:rPr>
        <w:t>Дата</w:t>
      </w:r>
      <w:r w:rsidRPr="00B60967">
        <w:t>]</w:t>
      </w:r>
    </w:p>
    <w:p w:rsidR="00654A22" w:rsidRPr="00B60967" w:rsidRDefault="00A25015" w:rsidP="00897F24">
      <w:r>
        <w:rPr>
          <w:lang w:val="uk-UA"/>
        </w:rPr>
        <w:t>Лекція №5</w:t>
      </w:r>
    </w:p>
    <w:p w:rsidR="00516196" w:rsidRDefault="00B60967" w:rsidP="00B60967">
      <w:pPr>
        <w:pStyle w:val="1"/>
        <w:rPr>
          <w:lang w:val="uk-UA"/>
        </w:rPr>
      </w:pPr>
      <w:r>
        <w:rPr>
          <w:lang w:val="uk-UA"/>
        </w:rPr>
        <w:t>Порівняльна характеристика алгоритмів множення довгих чисел</w:t>
      </w:r>
    </w:p>
    <w:p w:rsidR="00B60967" w:rsidRDefault="00B60967" w:rsidP="00B60967">
      <w:pPr>
        <w:rPr>
          <w:lang w:val="uk-UA"/>
        </w:rPr>
      </w:pPr>
      <w:r>
        <w:rPr>
          <w:lang w:val="uk-UA"/>
        </w:rPr>
        <w:t>Перемножуємо два числа однакового розміру. В залежності часу виконання операції множення від довжини числа для алгоритмів множення стовпчиком і швидке перетворення Фур</w:t>
      </w:r>
      <w:r w:rsidRPr="00B60967">
        <w:t>’</w:t>
      </w:r>
      <w:r>
        <w:rPr>
          <w:lang w:val="uk-UA"/>
        </w:rPr>
        <w:t>є.</w:t>
      </w:r>
    </w:p>
    <w:p w:rsidR="0017185F" w:rsidRDefault="0017185F" w:rsidP="0017185F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318709" cy="1358495"/>
            <wp:effectExtent l="19050" t="0" r="5391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79" cy="135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67" w:rsidRDefault="0017185F" w:rsidP="00B60967">
      <w:pPr>
        <w:rPr>
          <w:lang w:val="uk-UA"/>
        </w:rPr>
      </w:pPr>
      <w:r>
        <w:rPr>
          <w:lang w:val="uk-UA"/>
        </w:rPr>
        <w:t>Зелене</w:t>
      </w:r>
      <w:r w:rsidR="00B60967">
        <w:rPr>
          <w:lang w:val="uk-UA"/>
        </w:rPr>
        <w:t xml:space="preserve"> – множення стовпчиком, суцільна – швидке перетворення Фур</w:t>
      </w:r>
      <w:r w:rsidR="00B60967" w:rsidRPr="00B60967">
        <w:t>’</w:t>
      </w:r>
      <w:r w:rsidR="00B60967">
        <w:rPr>
          <w:lang w:val="uk-UA"/>
        </w:rPr>
        <w:t>є.</w:t>
      </w:r>
    </w:p>
    <w:p w:rsidR="00B60967" w:rsidRDefault="00B60967" w:rsidP="00B60967">
      <w:pPr>
        <w:rPr>
          <w:lang w:val="uk-UA"/>
        </w:rPr>
      </w:pPr>
      <w:r>
        <w:rPr>
          <w:lang w:val="uk-UA"/>
        </w:rPr>
        <w:t>Стрибки на основі алгоритму швидкого перетворення Фур</w:t>
      </w:r>
      <w:r w:rsidRPr="00B60967">
        <w:t>’</w:t>
      </w:r>
      <w:r>
        <w:rPr>
          <w:lang w:val="uk-UA"/>
        </w:rPr>
        <w:t>є виникають під час переходу через степінь двійки. Починаючи із 150 розрядних чисел алгоритм на основі швидкого перетворення Фур</w:t>
      </w:r>
      <w:r w:rsidRPr="00B60967">
        <w:t>’</w:t>
      </w:r>
      <w:r>
        <w:rPr>
          <w:lang w:val="uk-UA"/>
        </w:rPr>
        <w:t>є працює значно швидше</w:t>
      </w:r>
    </w:p>
    <w:p w:rsidR="00B60967" w:rsidRDefault="00B60967" w:rsidP="00B60967">
      <w:pPr>
        <w:pStyle w:val="1"/>
        <w:rPr>
          <w:lang w:val="uk-UA"/>
        </w:rPr>
      </w:pPr>
      <w:r>
        <w:rPr>
          <w:lang w:val="uk-UA"/>
        </w:rPr>
        <w:t>Основи теорії чисел</w:t>
      </w:r>
    </w:p>
    <w:p w:rsidR="00B60967" w:rsidRDefault="00B60967" w:rsidP="00B60967">
      <w:pPr>
        <w:pStyle w:val="2"/>
        <w:rPr>
          <w:lang w:val="uk-UA"/>
        </w:rPr>
      </w:pPr>
      <w:r>
        <w:rPr>
          <w:lang w:val="uk-UA"/>
        </w:rPr>
        <w:t>Ділення з остачею</w:t>
      </w:r>
    </w:p>
    <w:p w:rsidR="00B60967" w:rsidRPr="001051DE" w:rsidRDefault="00B60967" w:rsidP="00B60967">
      <w:r>
        <w:rPr>
          <w:lang w:val="uk-UA"/>
        </w:rPr>
        <w:t xml:space="preserve">Дано 2 цілих числа. Число </w:t>
      </w:r>
      <w:r>
        <w:rPr>
          <w:lang w:val="en-US"/>
        </w:rPr>
        <w:t>a</w:t>
      </w:r>
      <w:r>
        <w:rPr>
          <w:lang w:val="uk-UA"/>
        </w:rPr>
        <w:t xml:space="preserve"> ділиться на </w:t>
      </w:r>
      <w:r>
        <w:rPr>
          <w:lang w:val="en-US"/>
        </w:rPr>
        <w:t>b</w:t>
      </w:r>
      <w:r w:rsidRPr="00B60967">
        <w:t xml:space="preserve">, </w:t>
      </w:r>
      <w:r>
        <w:rPr>
          <w:lang w:val="uk-UA"/>
        </w:rPr>
        <w:t xml:space="preserve">якщо знайдеться таке ціле </w:t>
      </w:r>
      <w:r w:rsidR="00383509">
        <w:rPr>
          <w:lang w:val="en-US"/>
        </w:rPr>
        <w:t>q</w:t>
      </w:r>
      <w:r w:rsidRPr="00B60967">
        <w:t xml:space="preserve">, </w:t>
      </w:r>
      <w:r>
        <w:rPr>
          <w:lang w:val="uk-UA"/>
        </w:rPr>
        <w:t xml:space="preserve">що </w:t>
      </w:r>
      <w:r>
        <w:rPr>
          <w:lang w:val="en-US"/>
        </w:rPr>
        <w:t>a</w:t>
      </w:r>
      <w:r w:rsidRPr="00B60967">
        <w:t>=</w:t>
      </w:r>
      <w:r>
        <w:rPr>
          <w:lang w:val="en-US"/>
        </w:rPr>
        <w:t>b</w:t>
      </w:r>
      <w:r w:rsidRPr="00B60967">
        <w:t>/</w:t>
      </w:r>
      <w:r w:rsidR="00383509">
        <w:rPr>
          <w:lang w:val="en-US"/>
        </w:rPr>
        <w:t>q</w:t>
      </w:r>
      <w:r w:rsidRPr="00B60967">
        <w:t xml:space="preserve">. </w:t>
      </w:r>
      <w:r>
        <w:rPr>
          <w:lang w:val="uk-UA"/>
        </w:rPr>
        <w:t xml:space="preserve">Синоніми: а кратне </w:t>
      </w:r>
      <w:r>
        <w:rPr>
          <w:lang w:val="en-US"/>
        </w:rPr>
        <w:t>b</w:t>
      </w:r>
      <w:r w:rsidRPr="00B60967">
        <w:t xml:space="preserve">, </w:t>
      </w:r>
      <w:r>
        <w:rPr>
          <w:lang w:val="en-US"/>
        </w:rPr>
        <w:t>b</w:t>
      </w:r>
      <w:r w:rsidRPr="00B60967">
        <w:t xml:space="preserve"> </w:t>
      </w:r>
      <w:r>
        <w:t>–</w:t>
      </w:r>
      <w:r w:rsidRPr="00B60967">
        <w:t xml:space="preserve"> </w:t>
      </w:r>
      <w:r>
        <w:rPr>
          <w:lang w:val="uk-UA"/>
        </w:rPr>
        <w:t xml:space="preserve">дільник а. Відповідно позначення </w:t>
      </w:r>
      <m:oMath>
        <m:r>
          <w:rPr>
            <w:rFonts w:ascii="Cambria Math" w:hAnsi="Cambria Math"/>
            <w:lang w:val="uk-UA"/>
          </w:rPr>
          <m:t>a⋮b</m:t>
        </m:r>
      </m:oMath>
      <w:r w:rsidR="001051DE" w:rsidRPr="001051DE">
        <w:t xml:space="preserve">, </w:t>
      </w:r>
      <m:oMath>
        <m:r>
          <w:rPr>
            <w:rFonts w:ascii="Cambria Math" w:hAnsi="Cambria Math"/>
          </w:rPr>
          <m:t>a | b</m:t>
        </m:r>
      </m:oMath>
    </w:p>
    <w:p w:rsidR="001051DE" w:rsidRPr="00A71177" w:rsidRDefault="001051DE" w:rsidP="00B60967">
      <w:r>
        <w:rPr>
          <w:lang w:val="uk-UA"/>
        </w:rPr>
        <w:t xml:space="preserve">Нехай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</m:oMath>
      <w:r w:rsidRPr="001051DE">
        <w:t xml:space="preserve"> </w:t>
      </w:r>
      <w:r>
        <w:t>–</w:t>
      </w:r>
      <w:r w:rsidRPr="001051DE">
        <w:t xml:space="preserve"> </w:t>
      </w:r>
      <w:r>
        <w:rPr>
          <w:lang w:val="uk-UA"/>
        </w:rPr>
        <w:t>рівність сум цілих чисел. Якщо всі доданки</w:t>
      </w:r>
      <w:r w:rsidRPr="001051DE">
        <w:t xml:space="preserve"> </w:t>
      </w:r>
      <w:r>
        <w:rPr>
          <w:lang w:val="uk-UA"/>
        </w:rPr>
        <w:t xml:space="preserve">в цій рівності крім одного кратні до </w:t>
      </w:r>
      <w:r>
        <w:rPr>
          <w:lang w:val="en-US"/>
        </w:rPr>
        <w:t>b</w:t>
      </w:r>
      <w:r w:rsidRPr="001051DE">
        <w:t xml:space="preserve">, </w:t>
      </w:r>
      <w:r>
        <w:rPr>
          <w:lang w:val="uk-UA"/>
        </w:rPr>
        <w:t xml:space="preserve">то той, що залишився мусить бути кратним </w:t>
      </w:r>
      <w:r>
        <w:rPr>
          <w:lang w:val="en-US"/>
        </w:rPr>
        <w:t>b</w:t>
      </w:r>
      <w:r w:rsidRPr="0017185F">
        <w:t>.</w:t>
      </w:r>
    </w:p>
    <w:p w:rsidR="0017185F" w:rsidRDefault="0017185F" w:rsidP="00B60967">
      <w:pPr>
        <w:rPr>
          <w:lang w:val="uk-UA"/>
        </w:rPr>
      </w:pPr>
      <w:r w:rsidRPr="0017185F">
        <w:rPr>
          <w:u w:val="single"/>
          <w:lang w:val="uk-UA"/>
        </w:rPr>
        <w:t>Теорема</w:t>
      </w:r>
      <w:r>
        <w:rPr>
          <w:lang w:val="uk-UA"/>
        </w:rPr>
        <w:t xml:space="preserve">. Для даного цілого відмінного від нуля числа </w:t>
      </w:r>
      <w:r>
        <w:rPr>
          <w:lang w:val="en-US"/>
        </w:rPr>
        <w:t>b</w:t>
      </w:r>
      <w:r>
        <w:rPr>
          <w:lang w:val="uk-UA"/>
        </w:rPr>
        <w:t xml:space="preserve"> довільне ціле число </w:t>
      </w:r>
      <w:r>
        <w:rPr>
          <w:lang w:val="en-US"/>
        </w:rPr>
        <w:t>a</w:t>
      </w:r>
      <w:r w:rsidRPr="0017185F">
        <w:t xml:space="preserve"> </w:t>
      </w:r>
      <w:r>
        <w:rPr>
          <w:lang w:val="uk-UA"/>
        </w:rPr>
        <w:t xml:space="preserve">представляється у вигляді </w:t>
      </w:r>
      <m:oMath>
        <m:r>
          <w:rPr>
            <w:rFonts w:ascii="Cambria Math" w:hAnsi="Cambria Math"/>
            <w:lang w:val="uk-UA"/>
          </w:rPr>
          <m:t>a=bq+r</m:t>
        </m:r>
      </m:oMath>
      <w:r w:rsidRPr="0017185F">
        <w:t xml:space="preserve">, </w:t>
      </w:r>
      <m:oMath>
        <m:r>
          <w:rPr>
            <w:rFonts w:ascii="Cambria Math" w:hAnsi="Cambria Math"/>
          </w:rPr>
          <m:t>0≤r&lt;b</m:t>
        </m:r>
      </m:oMath>
      <w:r w:rsidRPr="0017185F">
        <w:t xml:space="preserve">. </w:t>
      </w:r>
    </w:p>
    <w:p w:rsidR="0017185F" w:rsidRDefault="0017185F" w:rsidP="00B60967">
      <w:pPr>
        <w:rPr>
          <w:lang w:val="uk-UA"/>
        </w:rPr>
      </w:pPr>
      <w:r w:rsidRPr="0017185F">
        <w:rPr>
          <w:i/>
          <w:lang w:val="uk-UA"/>
        </w:rPr>
        <w:t>Доведення</w:t>
      </w:r>
      <w:r>
        <w:rPr>
          <w:lang w:val="uk-UA"/>
        </w:rPr>
        <w:t xml:space="preserve">. Одне представлення числа </w:t>
      </w:r>
      <w:r>
        <w:rPr>
          <w:lang w:val="en-US"/>
        </w:rPr>
        <w:t>a</w:t>
      </w:r>
      <w:r>
        <w:rPr>
          <w:lang w:val="uk-UA"/>
        </w:rPr>
        <w:t xml:space="preserve"> рівністю </w:t>
      </w:r>
      <m:oMath>
        <m:r>
          <w:rPr>
            <w:rFonts w:ascii="Cambria Math" w:hAnsi="Cambria Math"/>
            <w:lang w:val="uk-UA"/>
          </w:rPr>
          <m:t>bq+r</m:t>
        </m:r>
      </m:oMath>
      <w:r w:rsidRPr="0017185F">
        <w:t xml:space="preserve"> </w:t>
      </w:r>
      <w:r>
        <w:rPr>
          <w:lang w:val="uk-UA"/>
        </w:rPr>
        <w:t xml:space="preserve">одержимо, якщо взяти </w:t>
      </w:r>
      <m:oMath>
        <m:r>
          <w:rPr>
            <w:rFonts w:ascii="Cambria Math" w:hAnsi="Cambria Math"/>
            <w:lang w:val="uk-UA"/>
          </w:rPr>
          <m:t>b⋅q</m:t>
        </m:r>
      </m:oMath>
      <w:r>
        <w:rPr>
          <w:lang w:val="uk-UA"/>
        </w:rPr>
        <w:t xml:space="preserve"> рівним найбільшому кратному числа </w:t>
      </w:r>
      <w:r>
        <w:rPr>
          <w:lang w:val="en-US"/>
        </w:rPr>
        <w:t>b</w:t>
      </w:r>
      <w:r w:rsidRPr="0017185F">
        <w:t xml:space="preserve">, </w:t>
      </w:r>
      <w:r>
        <w:rPr>
          <w:lang w:val="uk-UA"/>
        </w:rPr>
        <w:t xml:space="preserve">що не перевищує </w:t>
      </w:r>
      <w:r>
        <w:rPr>
          <w:lang w:val="en-US"/>
        </w:rPr>
        <w:t>a</w:t>
      </w:r>
      <w:r w:rsidRPr="0017185F">
        <w:t>.</w:t>
      </w:r>
    </w:p>
    <w:p w:rsidR="0017185F" w:rsidRPr="0017185F" w:rsidRDefault="0017185F" w:rsidP="0017185F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85795" cy="816264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51" cy="81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5F" w:rsidRDefault="0017185F" w:rsidP="00B60967">
      <w:pPr>
        <w:rPr>
          <w:lang w:val="uk-UA"/>
        </w:rPr>
      </w:pPr>
      <w:r>
        <w:rPr>
          <w:lang w:val="uk-UA"/>
        </w:rPr>
        <w:t xml:space="preserve">Нехай є два представлоення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284"/>
      </w:tblGrid>
      <w:tr w:rsidR="0017185F" w:rsidTr="0017185F">
        <w:tc>
          <w:tcPr>
            <w:tcW w:w="0" w:type="auto"/>
          </w:tcPr>
          <w:p w:rsidR="0017185F" w:rsidRPr="0017185F" w:rsidRDefault="0017185F" w:rsidP="0017185F">
            <m:oMath>
              <m:r>
                <w:rPr>
                  <w:rFonts w:ascii="Cambria Math" w:hAnsi="Cambria Math"/>
                  <w:lang w:val="uk-UA"/>
                </w:rPr>
                <m:t>a=bq+r</m:t>
              </m:r>
            </m:oMath>
            <w:r w:rsidRPr="0017185F">
              <w:t xml:space="preserve"> </w:t>
            </w:r>
          </w:p>
          <w:p w:rsidR="0017185F" w:rsidRDefault="0017185F" w:rsidP="00B60967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a=b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>
              <w:rPr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185F" w:rsidRDefault="0017185F" w:rsidP="001718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7185F" w:rsidRDefault="0017185F" w:rsidP="00B60967">
      <w:pPr>
        <w:rPr>
          <w:lang w:val="uk-UA"/>
        </w:rPr>
      </w:pPr>
      <w:r>
        <w:rPr>
          <w:lang w:val="uk-UA"/>
        </w:rPr>
        <w:t xml:space="preserve">В останній рівності </w:t>
      </w:r>
      <w:r>
        <w:rPr>
          <w:lang w:val="en-US"/>
        </w:rPr>
        <w:t>b</w:t>
      </w:r>
      <w:r w:rsidRPr="0017185F">
        <w:t>-</w:t>
      </w:r>
      <w:r>
        <w:rPr>
          <w:lang w:val="en-US"/>
        </w:rPr>
        <w:t>q</w:t>
      </w:r>
      <w:r w:rsidRPr="0017185F">
        <w:rPr>
          <w:vertAlign w:val="subscript"/>
        </w:rPr>
        <w:t>1</w:t>
      </w:r>
      <w:r w:rsidRPr="0017185F">
        <w:t xml:space="preserve"> </w:t>
      </w:r>
      <w:r>
        <w:rPr>
          <w:lang w:val="uk-UA"/>
        </w:rPr>
        <w:t xml:space="preserve">ділиться на </w:t>
      </w:r>
      <w:r>
        <w:rPr>
          <w:lang w:val="en-US"/>
        </w:rPr>
        <w:t>b</w:t>
      </w:r>
      <w:r w:rsidRPr="0017185F">
        <w:t xml:space="preserve">, </w:t>
      </w:r>
      <w:r>
        <w:rPr>
          <w:lang w:val="uk-UA"/>
        </w:rPr>
        <w:t xml:space="preserve">отже </w:t>
      </w:r>
      <w:r>
        <w:rPr>
          <w:lang w:val="en-US"/>
        </w:rPr>
        <w:t>r</w:t>
      </w:r>
      <w:r w:rsidRPr="0017185F">
        <w:t>-</w:t>
      </w:r>
      <w:r>
        <w:rPr>
          <w:lang w:val="en-US"/>
        </w:rPr>
        <w:t>r</w:t>
      </w:r>
      <w:r w:rsidRPr="0017185F">
        <w:rPr>
          <w:vertAlign w:val="subscript"/>
        </w:rPr>
        <w:t xml:space="preserve">1 </w:t>
      </w:r>
      <w:r>
        <w:rPr>
          <w:lang w:val="uk-UA"/>
        </w:rPr>
        <w:t xml:space="preserve">повинно ділитися на </w:t>
      </w:r>
      <w:r>
        <w:rPr>
          <w:lang w:val="en-US"/>
        </w:rPr>
        <w:t>b</w:t>
      </w:r>
      <w:r w:rsidRPr="0017185F">
        <w:t xml:space="preserve">, </w:t>
      </w:r>
      <w:r>
        <w:rPr>
          <w:lang w:val="uk-UA"/>
        </w:rPr>
        <w:t xml:space="preserve">оскільки </w:t>
      </w:r>
      <w:r w:rsidRPr="0017185F">
        <w:t xml:space="preserve"> </w:t>
      </w:r>
    </w:p>
    <w:p w:rsidR="0017185F" w:rsidRPr="00A71177" w:rsidRDefault="0017185F" w:rsidP="00B60967">
      <w:pPr>
        <w:rPr>
          <w:i/>
        </w:rPr>
      </w:pPr>
      <m:oMath>
        <m:r>
          <w:rPr>
            <w:rFonts w:ascii="Cambria Math" w:hAnsi="Cambria Math"/>
            <w:lang w:val="uk-UA"/>
          </w:rPr>
          <m:t>0≤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b</m:t>
        </m:r>
      </m:oMath>
      <w:r w:rsidRPr="00A71177">
        <w:rPr>
          <w:i/>
        </w:rPr>
        <w:t xml:space="preserve">,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b</m:t>
        </m:r>
      </m:oMath>
    </w:p>
    <w:p w:rsidR="0017185F" w:rsidRPr="0017185F" w:rsidRDefault="0017185F" w:rsidP="00B60967">
      <w:pPr>
        <w:rPr>
          <w:i/>
        </w:rPr>
      </w:pPr>
      <m:oMath>
        <m:r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b</m:t>
        </m:r>
      </m:oMath>
      <w:r w:rsidRPr="0017185F">
        <w:rPr>
          <w:i/>
        </w:rPr>
        <w:t xml:space="preserve"> </w:t>
      </w:r>
    </w:p>
    <w:p w:rsidR="0017185F" w:rsidRPr="0017185F" w:rsidRDefault="0017185F" w:rsidP="00B60967">
      <w:pPr>
        <w:rPr>
          <w:i/>
          <w:lang w:val="uk-UA"/>
        </w:rPr>
      </w:pPr>
      <w:r>
        <w:rPr>
          <w:i/>
          <w:lang w:val="uk-UA"/>
        </w:rPr>
        <w:lastRenderedPageBreak/>
        <w:t xml:space="preserve">Озн. </w:t>
      </w:r>
      <w:r>
        <w:rPr>
          <w:lang w:val="uk-UA"/>
        </w:rPr>
        <w:t xml:space="preserve">Число </w:t>
      </w:r>
      <w:r>
        <w:rPr>
          <w:lang w:val="en-US"/>
        </w:rPr>
        <w:t>q</w:t>
      </w:r>
      <w:r w:rsidRPr="0017185F">
        <w:t xml:space="preserve"> </w:t>
      </w:r>
      <w:r>
        <w:rPr>
          <w:lang w:val="uk-UA"/>
        </w:rPr>
        <w:t xml:space="preserve">називається неповною часткою, а </w:t>
      </w:r>
      <w:r>
        <w:rPr>
          <w:lang w:val="en-US"/>
        </w:rPr>
        <w:t>r</w:t>
      </w:r>
      <w:r w:rsidRPr="0017185F">
        <w:t xml:space="preserve"> </w:t>
      </w:r>
      <w:r>
        <w:t>–</w:t>
      </w:r>
      <w:r w:rsidRPr="0017185F">
        <w:t xml:space="preserve"> </w:t>
      </w:r>
      <w:r>
        <w:rPr>
          <w:lang w:val="uk-UA"/>
        </w:rPr>
        <w:t>залишком від ділення</w:t>
      </w:r>
      <w:r w:rsidRPr="0017185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17185F">
        <w:t xml:space="preserve">. </w:t>
      </w:r>
      <w:r>
        <w:rPr>
          <w:lang w:val="uk-UA"/>
        </w:rPr>
        <w:t xml:space="preserve">Залишок завжди невідємне число, а неповна частка може бути довільним цілим числом. Пр. </w:t>
      </w:r>
      <m:oMath>
        <m:r>
          <w:rPr>
            <w:rFonts w:ascii="Cambria Math" w:hAnsi="Cambria Math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  <m:ctrlPr>
              <w:rPr>
                <w:rFonts w:ascii="Cambria Math" w:hAnsi="Cambria Math"/>
                <w:i/>
                <w:lang w:val="uk-UA"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83509">
        <w:t xml:space="preserve">. </w:t>
      </w:r>
      <w:r>
        <w:rPr>
          <w:lang w:val="uk-UA"/>
        </w:rPr>
        <w:t xml:space="preserve">Залишок 1, неповна частка -2. </w:t>
      </w:r>
    </w:p>
    <w:p w:rsidR="0017185F" w:rsidRDefault="0017185F" w:rsidP="0017185F">
      <w:pPr>
        <w:pStyle w:val="2"/>
        <w:rPr>
          <w:lang w:val="uk-UA"/>
        </w:rPr>
      </w:pPr>
      <w:r>
        <w:rPr>
          <w:lang w:val="uk-UA"/>
        </w:rPr>
        <w:t xml:space="preserve">Найбільший спільний </w:t>
      </w:r>
      <w:r w:rsidR="00E6413E">
        <w:rPr>
          <w:lang w:val="uk-UA"/>
        </w:rPr>
        <w:t>дільник та його властивості</w:t>
      </w:r>
    </w:p>
    <w:p w:rsidR="00E6413E" w:rsidRDefault="00383509" w:rsidP="00E6413E">
      <w:pPr>
        <w:rPr>
          <w:lang w:val="en-US"/>
        </w:rPr>
      </w:pPr>
      <w:r w:rsidRPr="00383509">
        <w:rPr>
          <w:i/>
          <w:lang w:val="uk-UA"/>
        </w:rPr>
        <w:t>Озн.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Ціле число </w:t>
      </w:r>
      <w:r>
        <w:rPr>
          <w:lang w:val="en-US"/>
        </w:rPr>
        <w:t>d</w:t>
      </w:r>
      <w:r w:rsidRPr="00383509">
        <w:t xml:space="preserve">, </w:t>
      </w:r>
      <w:r>
        <w:rPr>
          <w:lang w:val="uk-UA"/>
        </w:rPr>
        <w:t xml:space="preserve">що ділить одночасно числа </w:t>
      </w:r>
      <m:oMath>
        <m:r>
          <w:rPr>
            <w:rFonts w:ascii="Cambria Math" w:hAnsi="Cambria Math"/>
            <w:lang w:val="uk-UA"/>
          </w:rPr>
          <m:t>a,b,c,…,k</m:t>
        </m:r>
      </m:oMath>
      <w:r>
        <w:rPr>
          <w:lang w:val="uk-UA"/>
        </w:rPr>
        <w:t xml:space="preserve"> називається спільним дільником цих чисел. Найбільше </w:t>
      </w:r>
      <w:r>
        <w:rPr>
          <w:lang w:val="en-US"/>
        </w:rPr>
        <w:t>d</w:t>
      </w:r>
      <w:r w:rsidRPr="00383509">
        <w:t xml:space="preserve"> </w:t>
      </w:r>
      <w:r>
        <w:rPr>
          <w:lang w:val="uk-UA"/>
        </w:rPr>
        <w:t xml:space="preserve">з такою властивістю називається найбільшим спільним дільником цих чисел (НСД). Позначається </w:t>
      </w:r>
      <m:oMath>
        <m:r>
          <w:rPr>
            <w:rFonts w:ascii="Cambria Math" w:hAnsi="Cambria Math"/>
            <w:lang w:val="uk-UA"/>
          </w:rPr>
          <m:t>d=(a,b,c,…,k)</m:t>
        </m:r>
      </m:oMath>
      <w:r>
        <w:rPr>
          <w:lang w:val="en-US"/>
        </w:rPr>
        <w:t>.</w:t>
      </w:r>
    </w:p>
    <w:p w:rsidR="00383509" w:rsidRDefault="00383509" w:rsidP="00E6413E">
      <w:pPr>
        <w:rPr>
          <w:lang w:val="uk-UA"/>
        </w:rPr>
      </w:pPr>
      <w:r>
        <w:rPr>
          <w:lang w:val="uk-UA"/>
        </w:rPr>
        <w:t>Основні властивості НСД:</w:t>
      </w:r>
    </w:p>
    <w:p w:rsidR="00383509" w:rsidRPr="00362D69" w:rsidRDefault="00362D69" w:rsidP="00362D69">
      <w:pPr>
        <w:pStyle w:val="a7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Якщо </w:t>
      </w:r>
      <m:oMath>
        <m:r>
          <w:rPr>
            <w:rFonts w:ascii="Cambria Math" w:hAnsi="Cambria Math"/>
            <w:lang w:val="uk-UA"/>
          </w:rPr>
          <m:t>d=(a,b)</m:t>
        </m:r>
      </m:oMath>
      <w:r w:rsidRPr="00362D69">
        <w:t xml:space="preserve">,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</m:oMath>
      <w:r w:rsidRPr="00362D69">
        <w:t xml:space="preserve">, </w:t>
      </w:r>
      <w:r>
        <w:rPr>
          <w:lang w:val="uk-UA"/>
        </w:rPr>
        <w:t xml:space="preserve">то </w:t>
      </w:r>
      <m:oMath>
        <m:r>
          <w:rPr>
            <w:rFonts w:ascii="Cambria Math" w:hAnsi="Cambria Math"/>
            <w:lang w:val="uk-UA"/>
          </w:rPr>
          <m:t>au+bv=d</m:t>
        </m:r>
      </m:oMath>
    </w:p>
    <w:p w:rsidR="00362D69" w:rsidRPr="00362D69" w:rsidRDefault="00362D69" w:rsidP="00362D69">
      <w:pPr>
        <w:pStyle w:val="a7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Якщо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a,ka</m:t>
            </m:r>
          </m:e>
        </m:d>
        <m:r>
          <w:rPr>
            <w:rFonts w:ascii="Cambria Math" w:hAnsi="Cambria Math"/>
            <w:lang w:val="uk-UA"/>
          </w:rPr>
          <m:t>=a</m:t>
        </m:r>
      </m:oMath>
      <w:r w:rsidRPr="00362D69">
        <w:t xml:space="preserve">,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</w:rPr>
          <m:t>=1</m:t>
        </m:r>
      </m:oMath>
      <w:r w:rsidRPr="00362D69">
        <w:t xml:space="preserve"> </w:t>
      </w:r>
      <w:r>
        <w:t>–</w:t>
      </w:r>
      <w:r w:rsidRPr="00362D69">
        <w:t xml:space="preserve"> </w:t>
      </w:r>
      <w:r>
        <w:rPr>
          <w:lang w:val="uk-UA"/>
        </w:rPr>
        <w:t>НСД.</w:t>
      </w:r>
    </w:p>
    <w:p w:rsidR="00362D69" w:rsidRPr="00362D69" w:rsidRDefault="00362D69" w:rsidP="00362D69">
      <w:pPr>
        <w:pStyle w:val="a7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Якщо </w:t>
      </w:r>
      <m:oMath>
        <m:r>
          <w:rPr>
            <w:rFonts w:ascii="Cambria Math" w:hAnsi="Cambria Math"/>
            <w:lang w:val="uk-UA"/>
          </w:rPr>
          <m:t>a=bq+c</m:t>
        </m:r>
      </m:oMath>
      <w:r>
        <w:rPr>
          <w:lang w:val="uk-UA"/>
        </w:rPr>
        <w:t xml:space="preserve">, то сукупність спільних дільників </w:t>
      </w:r>
      <w:r>
        <w:rPr>
          <w:lang w:val="en-US"/>
        </w:rPr>
        <w:t>a</w:t>
      </w:r>
      <w:r w:rsidRPr="00362D69">
        <w:rPr>
          <w:lang w:val="uk-UA"/>
        </w:rPr>
        <w:t xml:space="preserve"> </w:t>
      </w:r>
      <w:r>
        <w:rPr>
          <w:lang w:val="en-US"/>
        </w:rPr>
        <w:t>i</w:t>
      </w:r>
      <w:r w:rsidRPr="00362D69">
        <w:rPr>
          <w:lang w:val="uk-UA"/>
        </w:rPr>
        <w:t xml:space="preserve"> </w:t>
      </w:r>
      <w:r>
        <w:rPr>
          <w:lang w:val="en-US"/>
        </w:rPr>
        <w:t>b</w:t>
      </w:r>
      <w:r w:rsidRPr="00362D69">
        <w:rPr>
          <w:lang w:val="uk-UA"/>
        </w:rPr>
        <w:t xml:space="preserve"> </w:t>
      </w:r>
      <w:r>
        <w:rPr>
          <w:lang w:val="uk-UA"/>
        </w:rPr>
        <w:t xml:space="preserve">збігаються із сукупністю спільних дільників </w:t>
      </w:r>
      <w:r>
        <w:rPr>
          <w:lang w:val="en-US"/>
        </w:rPr>
        <w:t>b</w:t>
      </w:r>
      <w:r w:rsidRPr="00362D69">
        <w:rPr>
          <w:lang w:val="uk-UA"/>
        </w:rPr>
        <w:t xml:space="preserve"> </w:t>
      </w:r>
      <w:r>
        <w:rPr>
          <w:lang w:val="en-US"/>
        </w:rPr>
        <w:t>I</w:t>
      </w:r>
      <w:r w:rsidRPr="00362D69">
        <w:rPr>
          <w:lang w:val="uk-UA"/>
        </w:rPr>
        <w:t xml:space="preserve"> </w:t>
      </w:r>
      <w:r>
        <w:rPr>
          <w:lang w:val="en-US"/>
        </w:rPr>
        <w:t>c</w:t>
      </w:r>
      <w:r w:rsidRPr="00362D69">
        <w:rPr>
          <w:lang w:val="uk-UA"/>
        </w:rPr>
        <w:t xml:space="preserve">, </w:t>
      </w:r>
      <w:r>
        <w:rPr>
          <w:lang w:val="uk-UA"/>
        </w:rPr>
        <w:t xml:space="preserve">зокрема: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a,b</m:t>
            </m:r>
          </m:e>
        </m:d>
        <m:r>
          <w:rPr>
            <w:rFonts w:ascii="Cambria Math" w:hAnsi="Cambria Math"/>
            <w:lang w:val="uk-UA"/>
          </w:rPr>
          <m:t>=(b,c)</m:t>
        </m:r>
      </m:oMath>
      <w:r w:rsidRPr="00362D69">
        <w:rPr>
          <w:lang w:val="uk-UA"/>
        </w:rPr>
        <w:t>;</w:t>
      </w:r>
    </w:p>
    <w:p w:rsidR="00362D69" w:rsidRPr="00362D69" w:rsidRDefault="00362D69" w:rsidP="00362D69">
      <w:pPr>
        <w:pStyle w:val="a7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Нехай </w:t>
      </w:r>
      <m:oMath>
        <m:r>
          <w:rPr>
            <w:rFonts w:ascii="Cambria Math" w:hAnsi="Cambria Math"/>
            <w:lang w:val="uk-UA"/>
          </w:rPr>
          <m:t>a,b,m∈Z</m:t>
        </m:r>
      </m:oMath>
      <w:r w:rsidRPr="00362D69">
        <w:t xml:space="preserve">, </w:t>
      </w:r>
      <w:r>
        <w:rPr>
          <w:lang w:val="uk-UA"/>
        </w:rPr>
        <w:t xml:space="preserve">тоді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bm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</m:oMath>
    </w:p>
    <w:p w:rsidR="00362D69" w:rsidRPr="00362D69" w:rsidRDefault="00362D69" w:rsidP="00362D69">
      <w:pPr>
        <w:pStyle w:val="a7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То саме з діленням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a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s</m:t>
                </m:r>
              </m:den>
            </m:f>
            <m:r>
              <w:rPr>
                <w:rFonts w:ascii="Cambria Math" w:hAnsi="Cambria Math"/>
                <w:lang w:val="uk-UA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b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s</m:t>
                </m:r>
              </m:den>
            </m:f>
          </m:e>
        </m:d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(a,b)</m:t>
            </m:r>
          </m:num>
          <m:den>
            <m:r>
              <w:rPr>
                <w:rFonts w:ascii="Cambria Math" w:hAnsi="Cambria Math"/>
                <w:lang w:val="uk-UA"/>
              </w:rPr>
              <m:t>s</m:t>
            </m:r>
          </m:den>
        </m:f>
      </m:oMath>
    </w:p>
    <w:p w:rsidR="00362D69" w:rsidRPr="00362D69" w:rsidRDefault="00362D69" w:rsidP="00362D69">
      <w:pPr>
        <w:pStyle w:val="a7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Випливає з попередніх двох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a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a,b</m:t>
                    </m:r>
                  </m:e>
                </m:d>
              </m:den>
            </m:f>
            <m:r>
              <w:rPr>
                <w:rFonts w:ascii="Cambria Math" w:hAnsi="Cambria Math"/>
                <w:lang w:val="uk-UA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b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a,b</m:t>
                    </m:r>
                  </m:e>
                </m:d>
              </m:den>
            </m:f>
          </m:e>
        </m:d>
        <m:r>
          <w:rPr>
            <w:rFonts w:ascii="Cambria Math" w:hAnsi="Cambria Math"/>
            <w:lang w:val="uk-UA"/>
          </w:rPr>
          <m:t>=1</m:t>
        </m:r>
      </m:oMath>
    </w:p>
    <w:p w:rsidR="00362D69" w:rsidRPr="00362D69" w:rsidRDefault="00362D69" w:rsidP="00362D69">
      <w:pPr>
        <w:pStyle w:val="a7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Якщо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a,b</m:t>
            </m:r>
          </m:e>
        </m:d>
        <m:r>
          <w:rPr>
            <w:rFonts w:ascii="Cambria Math" w:hAnsi="Cambria Math"/>
            <w:lang w:val="uk-UA"/>
          </w:rPr>
          <m:t>=1</m:t>
        </m:r>
      </m:oMath>
      <w:r w:rsidRPr="00362D69">
        <w:t xml:space="preserve">, </w:t>
      </w:r>
      <w:r>
        <w:rPr>
          <w:lang w:val="uk-UA"/>
        </w:rPr>
        <w:t xml:space="preserve">тоді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ac,b</m:t>
            </m:r>
          </m:e>
        </m:d>
        <m:r>
          <w:rPr>
            <w:rFonts w:ascii="Cambria Math" w:hAnsi="Cambria Math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a,b</m:t>
            </m:r>
          </m:e>
        </m:d>
      </m:oMath>
    </w:p>
    <w:p w:rsidR="00362D69" w:rsidRDefault="00362D69" w:rsidP="00362D69">
      <w:pPr>
        <w:rPr>
          <w:lang w:val="uk-UA"/>
        </w:rPr>
      </w:pPr>
      <w:r w:rsidRPr="00362D69">
        <w:rPr>
          <w:i/>
          <w:lang w:val="uk-UA"/>
        </w:rPr>
        <w:t>Озн</w:t>
      </w:r>
      <w:r>
        <w:rPr>
          <w:lang w:val="uk-UA"/>
        </w:rPr>
        <w:t xml:space="preserve">. Цілі числа </w:t>
      </w:r>
      <w:r>
        <w:rPr>
          <w:lang w:val="en-US"/>
        </w:rPr>
        <w:t>a</w:t>
      </w:r>
      <w:r w:rsidRPr="00330C58">
        <w:rPr>
          <w:lang w:val="uk-UA"/>
        </w:rPr>
        <w:t xml:space="preserve"> </w:t>
      </w:r>
      <w:r>
        <w:rPr>
          <w:lang w:val="uk-UA"/>
        </w:rPr>
        <w:t>і</w:t>
      </w:r>
      <w:r w:rsidRPr="00330C58">
        <w:rPr>
          <w:lang w:val="uk-UA"/>
        </w:rPr>
        <w:t xml:space="preserve"> </w:t>
      </w:r>
      <w:r>
        <w:rPr>
          <w:lang w:val="en-US"/>
        </w:rPr>
        <w:t>b</w:t>
      </w:r>
      <w:r w:rsidRPr="00330C58">
        <w:rPr>
          <w:lang w:val="uk-UA"/>
        </w:rPr>
        <w:t xml:space="preserve"> </w:t>
      </w:r>
      <w:r>
        <w:rPr>
          <w:lang w:val="uk-UA"/>
        </w:rPr>
        <w:t>називаються взаємнопростими, якщо їх НСД = 1.</w:t>
      </w:r>
      <w:r w:rsidR="00330C58">
        <w:rPr>
          <w:lang w:val="uk-UA"/>
        </w:rPr>
        <w:t xml:space="preserve"> Іншими словами, числа </w:t>
      </w:r>
      <w:r w:rsidR="00330C58">
        <w:rPr>
          <w:lang w:val="en-US"/>
        </w:rPr>
        <w:t>a</w:t>
      </w:r>
      <w:r w:rsidR="00330C58">
        <w:rPr>
          <w:lang w:val="uk-UA"/>
        </w:rPr>
        <w:t xml:space="preserve"> і </w:t>
      </w:r>
      <w:r w:rsidR="00330C58">
        <w:rPr>
          <w:lang w:val="en-US"/>
        </w:rPr>
        <w:t>b</w:t>
      </w:r>
      <w:r w:rsidR="00330C58" w:rsidRPr="00330C58">
        <w:t xml:space="preserve"> </w:t>
      </w:r>
      <w:r w:rsidR="00330C58">
        <w:rPr>
          <w:lang w:val="uk-UA"/>
        </w:rPr>
        <w:t>взаємнопрості</w:t>
      </w:r>
      <w:r w:rsidR="00330C58" w:rsidRPr="00330C58">
        <w:t xml:space="preserve"> </w:t>
      </w:r>
      <w:r w:rsidR="00330C58">
        <w:rPr>
          <w:lang w:val="uk-UA"/>
        </w:rPr>
        <w:t xml:space="preserve">лише тоді, коли знайдуться такі цілі числа, що </w:t>
      </w:r>
      <m:oMath>
        <m:r>
          <w:rPr>
            <w:rFonts w:ascii="Cambria Math" w:hAnsi="Cambria Math"/>
            <w:lang w:val="uk-UA"/>
          </w:rPr>
          <m:t>au+bv=1</m:t>
        </m:r>
      </m:oMath>
    </w:p>
    <w:p w:rsidR="00816853" w:rsidRDefault="00816853" w:rsidP="00816853">
      <w:pPr>
        <w:pStyle w:val="1"/>
        <w:rPr>
          <w:lang w:val="uk-UA"/>
        </w:rPr>
      </w:pPr>
      <w:r>
        <w:rPr>
          <w:lang w:val="uk-UA"/>
        </w:rPr>
        <w:t>Алгоритм Евкліда</w:t>
      </w:r>
    </w:p>
    <w:p w:rsidR="00816853" w:rsidRDefault="00816853" w:rsidP="00362D69">
      <w:pPr>
        <w:rPr>
          <w:lang w:val="uk-UA"/>
        </w:rPr>
      </w:pPr>
      <w:r>
        <w:rPr>
          <w:lang w:val="uk-UA"/>
        </w:rPr>
        <w:t xml:space="preserve">Слово </w:t>
      </w:r>
      <w:r w:rsidRPr="00816853">
        <w:rPr>
          <w:b/>
          <w:lang w:val="uk-UA"/>
        </w:rPr>
        <w:t>алгоритм</w:t>
      </w:r>
      <w:r>
        <w:rPr>
          <w:lang w:val="uk-UA"/>
        </w:rPr>
        <w:t xml:space="preserve"> є основою латинізованого імені арабського математика </w:t>
      </w:r>
      <w:r w:rsidRPr="00816853">
        <w:rPr>
          <w:i/>
          <w:lang w:val="uk-UA"/>
        </w:rPr>
        <w:t>«ал-Хорезма»</w:t>
      </w:r>
      <w:r>
        <w:rPr>
          <w:i/>
          <w:lang w:val="uk-UA"/>
        </w:rPr>
        <w:t>,</w:t>
      </w:r>
      <w:r w:rsidRPr="00816853">
        <w:rPr>
          <w:i/>
          <w:lang w:val="uk-UA"/>
        </w:rPr>
        <w:t xml:space="preserve"> Абу</w:t>
      </w:r>
      <w:r>
        <w:rPr>
          <w:i/>
          <w:lang w:val="uk-UA"/>
        </w:rPr>
        <w:t>,</w:t>
      </w:r>
      <w:r w:rsidRPr="00816853">
        <w:rPr>
          <w:i/>
          <w:lang w:val="uk-UA"/>
        </w:rPr>
        <w:t xml:space="preserve"> Абдула</w:t>
      </w:r>
      <w:r>
        <w:rPr>
          <w:i/>
          <w:lang w:val="uk-UA"/>
        </w:rPr>
        <w:t>,</w:t>
      </w:r>
      <w:r w:rsidRPr="00816853">
        <w:rPr>
          <w:i/>
          <w:lang w:val="uk-UA"/>
        </w:rPr>
        <w:t xml:space="preserve"> Мухаммед, Ібн, ал-Маджусі</w:t>
      </w:r>
      <w:r>
        <w:rPr>
          <w:i/>
          <w:lang w:val="uk-UA"/>
        </w:rPr>
        <w:t xml:space="preserve"> </w:t>
      </w:r>
      <w:r>
        <w:rPr>
          <w:lang w:val="uk-UA"/>
        </w:rPr>
        <w:t>і означає в сучасному сенсі деякі правила, інструкції та команди, виконуючи які можна досягнути необхідного результату.</w:t>
      </w:r>
      <w:r w:rsidR="00495743">
        <w:rPr>
          <w:lang w:val="uk-UA"/>
        </w:rPr>
        <w:t xml:space="preserve"> Алгоритм, який дозволяє за заданими натуральними числами </w:t>
      </w:r>
      <w:r w:rsidR="00495743">
        <w:rPr>
          <w:lang w:val="en-US"/>
        </w:rPr>
        <w:t>a</w:t>
      </w:r>
      <w:r w:rsidR="00495743" w:rsidRPr="00495743">
        <w:t xml:space="preserve"> </w:t>
      </w:r>
      <w:r w:rsidR="00495743">
        <w:rPr>
          <w:lang w:val="uk-UA"/>
        </w:rPr>
        <w:t xml:space="preserve">і </w:t>
      </w:r>
      <w:r w:rsidR="00495743">
        <w:rPr>
          <w:lang w:val="en-US"/>
        </w:rPr>
        <w:t>b</w:t>
      </w:r>
      <w:r w:rsidR="00495743" w:rsidRPr="00495743">
        <w:t xml:space="preserve"> </w:t>
      </w:r>
      <w:r w:rsidR="00495743">
        <w:rPr>
          <w:lang w:val="uk-UA"/>
        </w:rPr>
        <w:t xml:space="preserve">знайти їх НСД, називаються </w:t>
      </w:r>
      <w:r w:rsidR="00495743">
        <w:rPr>
          <w:b/>
          <w:lang w:val="uk-UA"/>
        </w:rPr>
        <w:t>а</w:t>
      </w:r>
      <w:r w:rsidR="00495743" w:rsidRPr="00495743">
        <w:rPr>
          <w:b/>
          <w:lang w:val="uk-UA"/>
        </w:rPr>
        <w:t>лгоритмом Евкліда</w:t>
      </w:r>
      <w:r w:rsidR="00495743">
        <w:rPr>
          <w:lang w:val="uk-UA"/>
        </w:rPr>
        <w:t>. Дано 2 числа.</w:t>
      </w:r>
    </w:p>
    <w:p w:rsidR="00495743" w:rsidRDefault="00495743" w:rsidP="00362D69">
      <w:pPr>
        <w:rPr>
          <w:lang w:val="en-US"/>
        </w:rPr>
      </w:pPr>
      <m:oMath>
        <m:r>
          <w:rPr>
            <w:rFonts w:ascii="Cambria Math" w:hAnsi="Cambria Math"/>
            <w:lang w:val="uk-UA"/>
          </w:rPr>
          <m:t>a≥0, b≥0</m:t>
        </m:r>
      </m:oMath>
      <w:r>
        <w:rPr>
          <w:lang w:val="en-US"/>
        </w:rPr>
        <w:t xml:space="preserve">, </w:t>
      </w:r>
      <w:r>
        <w:rPr>
          <w:lang w:val="uk-UA"/>
        </w:rPr>
        <w:t xml:space="preserve">вважаємо </w:t>
      </w:r>
      <m:oMath>
        <m:r>
          <w:rPr>
            <w:rFonts w:ascii="Cambria Math" w:hAnsi="Cambria Math"/>
            <w:lang w:val="uk-UA"/>
          </w:rPr>
          <m:t>a</m:t>
        </m:r>
        <m:r>
          <w:rPr>
            <w:rFonts w:ascii="Cambria Math" w:hAnsi="Cambria Math"/>
            <w:lang w:val="en-US"/>
          </w:rPr>
          <m:t>&gt;b</m:t>
        </m:r>
      </m:oMath>
    </w:p>
    <w:p w:rsidR="00495743" w:rsidRDefault="00495743" w:rsidP="00362D69">
      <w:pPr>
        <w:rPr>
          <w:lang w:val="uk-UA"/>
        </w:rPr>
      </w:pPr>
      <w:r>
        <w:rPr>
          <w:lang w:val="uk-UA"/>
        </w:rPr>
        <w:t>Алгоритм.</w:t>
      </w:r>
    </w:p>
    <w:p w:rsidR="00495743" w:rsidRPr="00495743" w:rsidRDefault="00495743" w:rsidP="00495743">
      <w:pPr>
        <w:pStyle w:val="a7"/>
        <w:numPr>
          <w:ilvl w:val="0"/>
          <w:numId w:val="8"/>
        </w:numPr>
        <w:rPr>
          <w:lang w:val="uk-UA"/>
        </w:rPr>
      </w:pPr>
      <w:r w:rsidRPr="00495743">
        <w:rPr>
          <w:lang w:val="uk-UA"/>
        </w:rPr>
        <w:t>Ввести</w:t>
      </w:r>
      <w:r>
        <w:rPr>
          <w:lang w:val="uk-UA"/>
        </w:rPr>
        <w:t xml:space="preserve"> </w:t>
      </w:r>
      <w:r>
        <w:rPr>
          <w:lang w:val="en-US"/>
        </w:rPr>
        <w:t>a,b</w:t>
      </w:r>
    </w:p>
    <w:p w:rsidR="00495743" w:rsidRDefault="00495743" w:rsidP="00495743">
      <w:pPr>
        <w:pStyle w:val="a7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Якщо </w:t>
      </w:r>
      <w:r>
        <w:rPr>
          <w:lang w:val="en-US"/>
        </w:rPr>
        <w:t>b</w:t>
      </w:r>
      <w:r w:rsidRPr="00495743">
        <w:rPr>
          <w:lang w:val="uk-UA"/>
        </w:rPr>
        <w:t xml:space="preserve">=0, </w:t>
      </w:r>
      <m:oMath>
        <m:r>
          <w:rPr>
            <w:rFonts w:ascii="Cambria Math" w:hAnsi="Cambria Math"/>
            <w:lang w:val="uk-UA"/>
          </w:rPr>
          <m:t>→</m:t>
        </m:r>
      </m:oMath>
      <w:r w:rsidRPr="00495743">
        <w:rPr>
          <w:lang w:val="uk-UA"/>
        </w:rPr>
        <w:t xml:space="preserve"> </w:t>
      </w:r>
      <w:r>
        <w:rPr>
          <w:lang w:val="uk-UA"/>
        </w:rPr>
        <w:t xml:space="preserve">вивести </w:t>
      </w:r>
      <w:r>
        <w:rPr>
          <w:lang w:val="en-US"/>
        </w:rPr>
        <w:t>a</w:t>
      </w:r>
      <w:r w:rsidRPr="00495743">
        <w:rPr>
          <w:lang w:val="uk-UA"/>
        </w:rPr>
        <w:t xml:space="preserve">, </w:t>
      </w:r>
      <w:r>
        <w:rPr>
          <w:lang w:val="uk-UA"/>
        </w:rPr>
        <w:t>кінець.</w:t>
      </w:r>
    </w:p>
    <w:p w:rsidR="00495743" w:rsidRDefault="00495743" w:rsidP="00495743">
      <w:pPr>
        <w:pStyle w:val="a7"/>
        <w:numPr>
          <w:ilvl w:val="0"/>
          <w:numId w:val="8"/>
        </w:numPr>
        <w:rPr>
          <w:lang w:val="uk-UA"/>
        </w:rPr>
      </w:pPr>
      <w:r>
        <w:rPr>
          <w:lang w:val="en-US"/>
        </w:rPr>
        <w:t>r=</w:t>
      </w:r>
      <w:r>
        <w:rPr>
          <w:lang w:val="uk-UA"/>
        </w:rPr>
        <w:t>залишок</w:t>
      </w:r>
      <w:r>
        <w:rPr>
          <w:lang w:val="en-US"/>
        </w:rPr>
        <w:t xml:space="preserve"> </w:t>
      </w:r>
      <w:r>
        <w:rPr>
          <w:lang w:val="uk-UA"/>
        </w:rPr>
        <w:t xml:space="preserve">від </w:t>
      </w:r>
      <w:r>
        <w:rPr>
          <w:lang w:val="en-US"/>
        </w:rPr>
        <w:t>a,b</w:t>
      </w:r>
    </w:p>
    <w:p w:rsidR="00495743" w:rsidRPr="00495743" w:rsidRDefault="00495743" w:rsidP="00495743">
      <w:pPr>
        <w:pStyle w:val="a7"/>
        <w:rPr>
          <w:lang w:val="en-US"/>
        </w:rPr>
      </w:pPr>
      <m:oMath>
        <m:r>
          <w:rPr>
            <w:rFonts w:ascii="Cambria Math" w:hAnsi="Cambria Math"/>
            <w:lang w:val="en-US"/>
          </w:rPr>
          <m:t>a=b;b=r</m:t>
        </m:r>
      </m:oMath>
      <w:r>
        <w:rPr>
          <w:lang w:val="en-US"/>
        </w:rPr>
        <w:t xml:space="preserve"> </w:t>
      </w:r>
    </w:p>
    <w:p w:rsidR="00495743" w:rsidRPr="003C7F08" w:rsidRDefault="00495743" w:rsidP="00495743">
      <w:pPr>
        <w:pStyle w:val="a7"/>
        <w:numPr>
          <w:ilvl w:val="0"/>
          <w:numId w:val="8"/>
        </w:numPr>
        <w:rPr>
          <w:lang w:val="uk-UA"/>
        </w:rPr>
      </w:pPr>
      <w:r>
        <w:rPr>
          <w:lang w:val="uk-UA"/>
        </w:rPr>
        <w:t>Перейти до 2</w:t>
      </w:r>
      <w:r w:rsidR="0033417F">
        <w:rPr>
          <w:lang w:val="en-US"/>
        </w:rPr>
        <w:t>.</w:t>
      </w:r>
    </w:p>
    <w:p w:rsidR="003C7F08" w:rsidRPr="00A71177" w:rsidRDefault="003C7F08" w:rsidP="003C7F08">
      <w:r>
        <w:rPr>
          <w:lang w:val="uk-UA"/>
        </w:rPr>
        <w:t xml:space="preserve">В сучасному буквенному записі алгоритм Евкліда виглядає так: </w:t>
      </w:r>
      <m:oMath>
        <m:r>
          <w:rPr>
            <w:rFonts w:ascii="Cambria Math" w:hAnsi="Cambria Math"/>
            <w:lang w:val="uk-UA"/>
          </w:rPr>
          <m:t>a&gt;b, a,b∈Z</m:t>
        </m:r>
      </m:oMath>
    </w:p>
    <w:p w:rsidR="003C7F08" w:rsidRPr="00A71177" w:rsidRDefault="003C7F08" w:rsidP="003C7F08"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b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 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b</m:t>
        </m:r>
      </m:oMath>
      <w:r w:rsidRPr="00A71177">
        <w:t xml:space="preserve"> </w:t>
      </w:r>
    </w:p>
    <w:p w:rsidR="003C7F08" w:rsidRPr="00A71177" w:rsidRDefault="003C7F08" w:rsidP="003C7F08"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71177">
        <w:t xml:space="preserve"> </w:t>
      </w:r>
    </w:p>
    <w:p w:rsidR="003C7F08" w:rsidRPr="00A71177" w:rsidRDefault="00A964B4" w:rsidP="003C7F08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 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C7F08" w:rsidRPr="00A71177">
        <w:t xml:space="preserve"> </w:t>
      </w:r>
    </w:p>
    <w:p w:rsidR="003C7F08" w:rsidRPr="00A71177" w:rsidRDefault="00A964B4" w:rsidP="003C7F08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, 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sub>
        </m:sSub>
      </m:oMath>
      <w:r w:rsidR="003C7F08" w:rsidRPr="00A71177">
        <w:t xml:space="preserve"> </w:t>
      </w:r>
    </w:p>
    <w:p w:rsidR="003C7F08" w:rsidRPr="00A71177" w:rsidRDefault="00A964B4" w:rsidP="003C7F08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=0</m:t>
        </m:r>
      </m:oMath>
      <w:r w:rsidR="003C7F08" w:rsidRPr="00A71177">
        <w:t xml:space="preserve"> </w:t>
      </w:r>
    </w:p>
    <w:p w:rsidR="003C7F08" w:rsidRPr="009F0590" w:rsidRDefault="003C7F08" w:rsidP="003C7F08">
      <m:oMath>
        <m:r>
          <w:rPr>
            <w:rFonts w:ascii="Cambria Math" w:hAnsi="Cambria Math"/>
            <w:lang w:val="en-US"/>
          </w:rPr>
          <w:lastRenderedPageBreak/>
          <m:t>b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&gt;…&gt;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&gt;0</m:t>
        </m:r>
      </m:oMath>
      <w:r w:rsidRPr="003C7F08">
        <w:t xml:space="preserve">, </w:t>
      </w:r>
      <w:r>
        <w:rPr>
          <w:lang w:val="uk-UA"/>
        </w:rPr>
        <w:t xml:space="preserve">тобто процес обірветься максимум через </w:t>
      </w:r>
      <w:r>
        <w:rPr>
          <w:lang w:val="en-US"/>
        </w:rPr>
        <w:t>n</w:t>
      </w:r>
      <w:r w:rsidRPr="003C7F08">
        <w:t xml:space="preserve"> </w:t>
      </w:r>
      <w:r>
        <w:rPr>
          <w:lang w:val="uk-UA"/>
        </w:rPr>
        <w:t xml:space="preserve">кроків. Покажемо, що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=(a,b)</m:t>
        </m:r>
      </m:oMath>
      <w:r w:rsidRPr="003C7F08">
        <w:t xml:space="preserve">. </w:t>
      </w:r>
      <w:r>
        <w:rPr>
          <w:lang w:val="uk-UA"/>
        </w:rPr>
        <w:t xml:space="preserve">Переглянувши рівності зверху вниз бачимо, що довільний дільник а і </w:t>
      </w:r>
      <w:r>
        <w:rPr>
          <w:lang w:val="en-US"/>
        </w:rPr>
        <w:t>b</w:t>
      </w:r>
      <w:r w:rsidRPr="003C7F08">
        <w:t xml:space="preserve"> </w:t>
      </w:r>
      <w:r>
        <w:rPr>
          <w:lang w:val="uk-UA"/>
        </w:rPr>
        <w:t xml:space="preserve">ділиться на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,…,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</m:oMath>
      <w:r w:rsidRPr="003C7F08">
        <w:t xml:space="preserve">. </w:t>
      </w:r>
      <w:r>
        <w:rPr>
          <w:lang w:val="uk-UA"/>
        </w:rPr>
        <w:t xml:space="preserve">Якщо переглянути ланцюжочок в зворотньому порядку, тоді </w:t>
      </w:r>
      <w:r w:rsidR="009F0590">
        <w:rPr>
          <w:lang w:val="uk-UA"/>
        </w:rPr>
        <w:t xml:space="preserve">видно що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9F0590">
        <w:rPr>
          <w:lang w:val="uk-UA"/>
        </w:rPr>
        <w:t xml:space="preserve">є дільником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n-1</m:t>
            </m:r>
          </m:sub>
        </m:sSub>
      </m:oMath>
      <w:r w:rsidR="009F0590" w:rsidRPr="009F0590">
        <w:t>.</w:t>
      </w:r>
    </w:p>
    <w:p w:rsidR="009F0590" w:rsidRDefault="00A964B4" w:rsidP="003C7F08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  <w:vertAlign w:val="subscript"/>
          </w:rPr>
          <m:t>|</m:t>
        </m:r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  <m:r>
              <w:rPr>
                <w:rFonts w:ascii="Cambria Math" w:hAnsi="Cambria Math"/>
                <w:vertAlign w:val="subscript"/>
              </w:rPr>
              <m:t>-1</m:t>
            </m:r>
          </m:sub>
        </m:sSub>
      </m:oMath>
      <w:r w:rsidR="009F0590" w:rsidRPr="009F0590"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 xml:space="preserve">|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-2</m:t>
            </m:r>
          </m:sub>
        </m:sSub>
        <m:r>
          <w:rPr>
            <w:rFonts w:ascii="Cambria Math" w:hAnsi="Cambria Math"/>
          </w:rPr>
          <m:t>;</m:t>
        </m:r>
      </m:oMath>
      <w:r w:rsidR="009F0590">
        <w:rPr>
          <w:lang w:val="uk-UA"/>
        </w:rPr>
        <w:t xml:space="preserve"> тобто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</m:oMath>
      <w:r w:rsidR="009F0590" w:rsidRPr="009F0590">
        <w:t xml:space="preserve">- </w:t>
      </w:r>
      <w:r w:rsidR="009F0590">
        <w:rPr>
          <w:lang w:val="uk-UA"/>
        </w:rPr>
        <w:t>НСД.</w:t>
      </w:r>
    </w:p>
    <w:p w:rsidR="009F0590" w:rsidRDefault="009F0590" w:rsidP="003C7F08">
      <w:pPr>
        <w:rPr>
          <w:lang w:val="uk-UA"/>
        </w:rPr>
      </w:pPr>
      <w:r>
        <w:rPr>
          <w:lang w:val="uk-UA"/>
        </w:rPr>
        <w:t xml:space="preserve">Сукупність дільників </w:t>
      </w:r>
      <w:r>
        <w:rPr>
          <w:lang w:val="en-US"/>
        </w:rPr>
        <w:t>a</w:t>
      </w:r>
      <w:r w:rsidRPr="009F0590">
        <w:rPr>
          <w:lang w:val="uk-UA"/>
        </w:rPr>
        <w:t xml:space="preserve"> </w:t>
      </w:r>
      <w:r>
        <w:rPr>
          <w:lang w:val="uk-UA"/>
        </w:rPr>
        <w:t xml:space="preserve">і </w:t>
      </w:r>
      <w:r>
        <w:rPr>
          <w:lang w:val="en-US"/>
        </w:rPr>
        <w:t>b</w:t>
      </w:r>
      <w:r w:rsidRPr="009F0590">
        <w:rPr>
          <w:lang w:val="uk-UA"/>
        </w:rPr>
        <w:t xml:space="preserve"> </w:t>
      </w:r>
      <w:r>
        <w:rPr>
          <w:lang w:val="uk-UA"/>
        </w:rPr>
        <w:t xml:space="preserve">збігаються із сукупністю дільників НСД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a,b</m:t>
            </m:r>
          </m:e>
        </m:d>
      </m:oMath>
      <w:r>
        <w:rPr>
          <w:lang w:val="uk-UA"/>
        </w:rPr>
        <w:t xml:space="preserve">. Це дає практичний спосіб знаходження чисел </w:t>
      </w:r>
      <m:oMath>
        <m:r>
          <w:rPr>
            <w:rFonts w:ascii="Cambria Math" w:hAnsi="Cambria Math"/>
            <w:lang w:val="uk-UA"/>
          </w:rPr>
          <m:t>u</m:t>
        </m:r>
      </m:oMath>
      <w:r w:rsidRPr="009F0590">
        <w:t xml:space="preserve"> </w:t>
      </w:r>
      <w:r>
        <w:rPr>
          <w:lang w:val="uk-UA"/>
        </w:rPr>
        <w:t>і</w:t>
      </w:r>
      <w:r w:rsidRPr="009F0590">
        <w:t xml:space="preserve"> </w:t>
      </w:r>
      <m:oMath>
        <m:r>
          <w:rPr>
            <w:rFonts w:ascii="Cambria Math" w:hAnsi="Cambria Math"/>
            <w:lang w:val="en-US"/>
          </w:rPr>
          <m:t>v</m:t>
        </m:r>
      </m:oMath>
      <w:r w:rsidRPr="009F0590">
        <w:t xml:space="preserve">, </w:t>
      </w:r>
      <w:r>
        <w:rPr>
          <w:lang w:val="uk-UA"/>
        </w:rPr>
        <w:t xml:space="preserve">таких, що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=au+bv=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a,b</m:t>
            </m:r>
          </m:e>
        </m:d>
      </m:oMath>
      <w:r w:rsidRPr="009F0590">
        <w:t xml:space="preserve">. </w:t>
      </w:r>
      <w:r>
        <w:rPr>
          <w:lang w:val="uk-UA"/>
        </w:rPr>
        <w:t xml:space="preserve">З ланцюжища рівностей виражаємо наші а і </w:t>
      </w:r>
      <w:r>
        <w:rPr>
          <w:lang w:val="en-US"/>
        </w:rPr>
        <w:t>b</w:t>
      </w:r>
      <w:r>
        <w:rPr>
          <w:lang w:val="uk-UA"/>
        </w:rPr>
        <w:t>.</w:t>
      </w:r>
    </w:p>
    <w:p w:rsidR="009F0590" w:rsidRPr="009F0590" w:rsidRDefault="00A964B4" w:rsidP="003C7F08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vertAlign w:val="subscript"/>
                  <w:lang w:val="uk-UA"/>
                </w:rPr>
                <m:t>n</m:t>
              </m:r>
            </m:sub>
          </m:sSub>
          <m:r>
            <w:rPr>
              <w:rFonts w:ascii="Cambria Math" w:hAnsi="Cambria Math"/>
              <w:vertAlign w:val="subscript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ertAlign w:val="subscript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vertAlign w:val="subscript"/>
                  <w:lang w:val="uk-UA"/>
                </w:rPr>
                <m:t>n-2</m:t>
              </m:r>
            </m:sub>
          </m:sSub>
          <m:r>
            <w:rPr>
              <w:rFonts w:ascii="Cambria Math" w:hAnsi="Cambria Math"/>
              <w:vertAlign w:val="subscript"/>
              <w:lang w:val="uk-UA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vertAlign w:val="subscript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vertAlign w:val="subscript"/>
                  <w:lang w:val="uk-UA"/>
                </w:rPr>
                <m:t>n-1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n-2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n-3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n-2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=…=au+bv=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a,b</m:t>
              </m:r>
            </m:e>
          </m:d>
        </m:oMath>
      </m:oMathPara>
    </w:p>
    <w:p w:rsidR="008134CB" w:rsidRDefault="009F0590" w:rsidP="003C7F08">
      <w:pPr>
        <w:rPr>
          <w:lang w:val="uk-UA"/>
        </w:rPr>
      </w:pPr>
      <w:r w:rsidRPr="009F0590">
        <w:rPr>
          <w:u w:val="single"/>
          <w:lang w:val="uk-UA"/>
        </w:rPr>
        <w:t>Приклад</w:t>
      </w:r>
      <w:r>
        <w:rPr>
          <w:lang w:val="uk-UA"/>
        </w:rPr>
        <w:t>.</w:t>
      </w:r>
      <w:r w:rsidR="008134CB">
        <w:rPr>
          <w:lang w:val="uk-UA"/>
        </w:rPr>
        <w:t xml:space="preserve"> Знайти НСД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763, 242</m:t>
            </m:r>
          </m:e>
        </m:d>
      </m:oMath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134CB" w:rsidTr="008134CB">
        <w:tc>
          <w:tcPr>
            <w:tcW w:w="4927" w:type="dxa"/>
          </w:tcPr>
          <w:p w:rsidR="008134CB" w:rsidRDefault="008134CB" w:rsidP="003C7F08">
            <w:pPr>
              <w:rPr>
                <w:lang w:val="uk-UA"/>
              </w:rPr>
            </w:pPr>
            <w:r w:rsidRPr="008134CB">
              <w:rPr>
                <w:noProof/>
                <w:lang w:val="uk-UA" w:eastAsia="uk-UA"/>
              </w:rPr>
              <w:drawing>
                <wp:inline distT="0" distB="0" distL="0" distR="0">
                  <wp:extent cx="2538018" cy="2518913"/>
                  <wp:effectExtent l="19050" t="0" r="0" b="0"/>
                  <wp:docPr id="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526" cy="252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134CB" w:rsidRDefault="008134CB" w:rsidP="003C7F08">
            <w:pPr>
              <w:rPr>
                <w:lang w:val="uk-UA"/>
              </w:rPr>
            </w:pPr>
            <w:r>
              <w:rPr>
                <w:lang w:val="uk-UA"/>
              </w:rPr>
              <w:t>763=242*3+37</w:t>
            </w:r>
          </w:p>
          <w:p w:rsidR="008134CB" w:rsidRDefault="008134CB" w:rsidP="003C7F08">
            <w:pPr>
              <w:rPr>
                <w:lang w:val="uk-UA"/>
              </w:rPr>
            </w:pPr>
            <w:r>
              <w:rPr>
                <w:lang w:val="uk-UA"/>
              </w:rPr>
              <w:t>242=37*6+20</w:t>
            </w:r>
          </w:p>
          <w:p w:rsidR="008134CB" w:rsidRDefault="008134CB" w:rsidP="003C7F08">
            <w:pPr>
              <w:rPr>
                <w:lang w:val="uk-UA"/>
              </w:rPr>
            </w:pPr>
            <w:r>
              <w:rPr>
                <w:lang w:val="uk-UA"/>
              </w:rPr>
              <w:t>37=20*1+17</w:t>
            </w:r>
          </w:p>
          <w:p w:rsidR="008134CB" w:rsidRDefault="008134CB" w:rsidP="003C7F08">
            <w:pPr>
              <w:rPr>
                <w:lang w:val="uk-UA"/>
              </w:rPr>
            </w:pPr>
            <w:r>
              <w:rPr>
                <w:lang w:val="uk-UA"/>
              </w:rPr>
              <w:t>20=17*1+3</w:t>
            </w:r>
          </w:p>
          <w:p w:rsidR="008134CB" w:rsidRDefault="008134CB" w:rsidP="003C7F08">
            <w:pPr>
              <w:rPr>
                <w:lang w:val="uk-UA"/>
              </w:rPr>
            </w:pPr>
            <w:r>
              <w:rPr>
                <w:lang w:val="uk-UA"/>
              </w:rPr>
              <w:t>17=3*5+2</w:t>
            </w:r>
          </w:p>
          <w:p w:rsidR="008134CB" w:rsidRDefault="008134CB" w:rsidP="003C7F08">
            <w:pPr>
              <w:rPr>
                <w:lang w:val="uk-UA"/>
              </w:rPr>
            </w:pPr>
            <w:r>
              <w:rPr>
                <w:lang w:val="uk-UA"/>
              </w:rPr>
              <w:t>3=2*1+1</w:t>
            </w:r>
          </w:p>
          <w:p w:rsidR="008134CB" w:rsidRDefault="008134CB" w:rsidP="003C7F08">
            <w:pPr>
              <w:rPr>
                <w:lang w:val="uk-UA"/>
              </w:rPr>
            </w:pPr>
            <w:r>
              <w:rPr>
                <w:lang w:val="uk-UA"/>
              </w:rPr>
              <w:t>2=1*2</w:t>
            </w:r>
          </w:p>
        </w:tc>
      </w:tr>
    </w:tbl>
    <w:p w:rsidR="008134CB" w:rsidRDefault="008134CB" w:rsidP="003C7F08">
      <w:pPr>
        <w:rPr>
          <w:lang w:val="uk-UA"/>
        </w:rPr>
      </w:pPr>
    </w:p>
    <w:p w:rsidR="008134CB" w:rsidRDefault="008134CB" w:rsidP="003C7F08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1=3-2⋅1=3-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17-3⋅5</m:t>
              </m:r>
            </m:e>
          </m:d>
          <m:r>
            <w:rPr>
              <w:rFonts w:ascii="Cambria Math" w:hAnsi="Cambria Math"/>
              <w:lang w:val="uk-UA"/>
            </w:rPr>
            <m:t>⋅1=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20-17⋅1</m:t>
              </m:r>
            </m:e>
          </m:d>
          <m:r>
            <w:rPr>
              <w:rFonts w:ascii="Cambria Math" w:hAnsi="Cambria Math"/>
              <w:lang w:val="uk-UA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17-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20-17⋅1</m:t>
                  </m:r>
                </m:e>
              </m:d>
              <m:r>
                <w:rPr>
                  <w:rFonts w:ascii="Cambria Math" w:hAnsi="Cambria Math"/>
                  <w:lang w:val="uk-UA"/>
                </w:rPr>
                <m:t>⋅5</m:t>
              </m:r>
            </m:e>
          </m:d>
          <m:r>
            <w:rPr>
              <w:rFonts w:ascii="Cambria Math" w:hAnsi="Cambria Math"/>
              <w:lang w:val="uk-UA"/>
            </w:rPr>
            <m:t>⋅1=20-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37-20⋅1</m:t>
              </m:r>
            </m:e>
          </m:d>
          <m:r>
            <w:rPr>
              <w:rFonts w:ascii="Cambria Math" w:hAnsi="Cambria Math"/>
              <w:lang w:val="uk-UA"/>
            </w:rPr>
            <m:t>⋅1-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37-20⋅1</m:t>
                  </m:r>
                </m:e>
              </m:d>
              <m:r>
                <w:rPr>
                  <w:rFonts w:ascii="Cambria Math" w:hAnsi="Cambria Math"/>
                  <w:lang w:val="uk-UA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20-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37-20⋅1</m:t>
                      </m:r>
                    </m:e>
                  </m:d>
                  <m:r>
                    <w:rPr>
                      <w:rFonts w:ascii="Cambria Math" w:hAnsi="Cambria Math"/>
                      <w:lang w:val="uk-UA"/>
                    </w:rPr>
                    <m:t>⋅1</m:t>
                  </m:r>
                </m:e>
              </m:d>
              <m:r>
                <w:rPr>
                  <w:rFonts w:ascii="Cambria Math" w:hAnsi="Cambria Math"/>
                  <w:lang w:val="uk-UA"/>
                </w:rPr>
                <m:t>⋅5</m:t>
              </m:r>
            </m:e>
          </m:d>
          <m:r>
            <w:rPr>
              <w:rFonts w:ascii="Cambria Math" w:hAnsi="Cambria Math"/>
              <w:lang w:val="uk-UA"/>
            </w:rPr>
            <m:t>⋅1=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242-37⋅6</m:t>
              </m:r>
            </m:e>
          </m:d>
          <m:r>
            <w:rPr>
              <w:rFonts w:ascii="Cambria Math" w:hAnsi="Cambria Math"/>
              <w:lang w:val="uk-UA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37-</m:t>
              </m:r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242-37⋅6</m:t>
                  </m:r>
                </m:e>
              </m:d>
              <m:r>
                <w:rPr>
                  <w:rFonts w:ascii="Cambria Math" w:hAnsi="Cambria Math"/>
                  <w:lang w:val="uk-UA"/>
                </w:rPr>
                <m:t>⋅1</m:t>
              </m:r>
            </m:e>
          </m:d>
          <m:r>
            <w:rPr>
              <w:rFonts w:ascii="Cambria Math" w:hAnsi="Cambria Math"/>
              <w:lang w:val="uk-UA"/>
            </w:rPr>
            <m:t>⋅1-((37-…</m:t>
          </m:r>
        </m:oMath>
      </m:oMathPara>
    </w:p>
    <w:p w:rsidR="008134CB" w:rsidRDefault="006E51BF" w:rsidP="006E51BF">
      <w:pPr>
        <w:pStyle w:val="2"/>
        <w:rPr>
          <w:lang w:val="uk-UA"/>
        </w:rPr>
      </w:pPr>
      <w:r>
        <w:rPr>
          <w:lang w:val="uk-UA"/>
        </w:rPr>
        <w:t>Лінійні діофантові рівняння</w:t>
      </w:r>
    </w:p>
    <w:p w:rsidR="006E51BF" w:rsidRDefault="00C534E5" w:rsidP="006E51BF">
      <w:pPr>
        <w:rPr>
          <w:lang w:val="uk-UA"/>
        </w:rPr>
      </w:pPr>
      <w:r>
        <w:rPr>
          <w:lang w:val="uk-UA"/>
        </w:rPr>
        <w:t xml:space="preserve">Довільне рівняння (як правило з цілими коефіцієнтами) називаються </w:t>
      </w:r>
      <w:r>
        <w:rPr>
          <w:b/>
          <w:i/>
          <w:lang w:val="uk-UA"/>
        </w:rPr>
        <w:t>діофантовим</w:t>
      </w:r>
      <w:r w:rsidRPr="00C534E5">
        <w:rPr>
          <w:lang w:val="uk-UA"/>
        </w:rPr>
        <w:t>, я</w:t>
      </w:r>
      <w:r>
        <w:rPr>
          <w:lang w:val="uk-UA"/>
        </w:rPr>
        <w:t>кщо його потрібно розв</w:t>
      </w:r>
      <w:r w:rsidRPr="00C534E5">
        <w:rPr>
          <w:lang w:val="uk-UA"/>
        </w:rPr>
        <w:t>’</w:t>
      </w:r>
      <w:r>
        <w:rPr>
          <w:lang w:val="uk-UA"/>
        </w:rPr>
        <w:t>язати в цілих числах.</w:t>
      </w:r>
    </w:p>
    <w:p w:rsidR="00C534E5" w:rsidRPr="00A71177" w:rsidRDefault="00283FC8" w:rsidP="006E51BF">
      <w:r>
        <w:rPr>
          <w:lang w:val="uk-UA"/>
        </w:rPr>
        <w:t xml:space="preserve">Дано лінійне діофантове рівняння: </w:t>
      </w:r>
      <m:oMath>
        <m:r>
          <w:rPr>
            <w:rFonts w:ascii="Cambria Math" w:hAnsi="Cambria Math"/>
            <w:lang w:val="uk-UA"/>
          </w:rPr>
          <m:t>ax+by=c</m:t>
        </m:r>
      </m:oMath>
      <w:r w:rsidRPr="00283FC8">
        <w:t xml:space="preserve">, </w:t>
      </w:r>
      <m:oMath>
        <m:r>
          <w:rPr>
            <w:rFonts w:ascii="Cambria Math" w:hAnsi="Cambria Math"/>
          </w:rPr>
          <m:t>a,b,c∈Z</m:t>
        </m:r>
      </m:oMath>
      <w:r w:rsidRPr="00283FC8">
        <w:t xml:space="preserve">, </w:t>
      </w:r>
      <m:oMath>
        <m:r>
          <w:rPr>
            <w:rFonts w:ascii="Cambria Math" w:hAnsi="Cambria Math"/>
          </w:rPr>
          <m:t>a,b≠0</m:t>
        </m:r>
      </m:oMath>
    </w:p>
    <w:p w:rsidR="00283FC8" w:rsidRDefault="00283FC8" w:rsidP="006E51BF">
      <w:pPr>
        <w:rPr>
          <w:lang w:val="uk-UA"/>
        </w:rPr>
      </w:pPr>
      <w:r>
        <w:rPr>
          <w:lang w:val="uk-UA"/>
        </w:rPr>
        <w:t xml:space="preserve">Нехай </w:t>
      </w:r>
      <m:oMath>
        <m:r>
          <w:rPr>
            <w:rFonts w:ascii="Cambria Math" w:hAnsi="Cambria Math"/>
            <w:lang w:val="uk-UA"/>
          </w:rPr>
          <m:t>d=(a,b)</m:t>
        </m:r>
      </m:oMath>
      <w:r w:rsidRPr="00283FC8">
        <w:t xml:space="preserve">, </w:t>
      </w:r>
      <w:r>
        <w:rPr>
          <w:lang w:val="uk-UA"/>
        </w:rPr>
        <w:t xml:space="preserve">тоді </w:t>
      </w:r>
    </w:p>
    <w:p w:rsidR="00283FC8" w:rsidRPr="00283FC8" w:rsidRDefault="00283FC8" w:rsidP="006E51BF">
      <w:pPr>
        <w:rPr>
          <w:i/>
        </w:rPr>
      </w:pPr>
      <m:oMath>
        <m:r>
          <w:rPr>
            <w:rFonts w:ascii="Cambria Math" w:hAnsi="Cambria Math"/>
            <w:lang w:val="uk-UA"/>
          </w:rPr>
          <m:t>a=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d;b=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d</m:t>
        </m:r>
      </m:oMath>
      <w:r w:rsidRPr="00283FC8">
        <w:rPr>
          <w:i/>
        </w:rPr>
        <w:t xml:space="preserve"> </w:t>
      </w:r>
    </w:p>
    <w:p w:rsidR="00283FC8" w:rsidRPr="00283FC8" w:rsidRDefault="00A964B4" w:rsidP="006E51BF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dx+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dy=c</m:t>
        </m:r>
      </m:oMath>
      <w:r w:rsidR="00283FC8" w:rsidRPr="00283FC8">
        <w:rPr>
          <w:i/>
        </w:rPr>
        <w:t xml:space="preserve"> </w:t>
      </w:r>
    </w:p>
    <w:p w:rsidR="00283FC8" w:rsidRPr="00283FC8" w:rsidRDefault="00283FC8" w:rsidP="006E51BF">
      <w:pPr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c</m:t>
        </m:r>
      </m:oMath>
      <w:r>
        <w:rPr>
          <w:i/>
          <w:lang w:val="uk-UA"/>
        </w:rPr>
        <w:t xml:space="preserve"> </w:t>
      </w:r>
    </w:p>
    <w:p w:rsidR="009F0590" w:rsidRDefault="00283FC8" w:rsidP="003C7F08">
      <w:pPr>
        <w:rPr>
          <w:lang w:val="uk-UA"/>
        </w:rPr>
      </w:pPr>
      <w:r w:rsidRPr="00283FC8">
        <w:rPr>
          <w:lang w:val="uk-UA"/>
        </w:rPr>
        <w:t xml:space="preserve">В </w:t>
      </w:r>
      <w:r>
        <w:rPr>
          <w:lang w:val="uk-UA"/>
        </w:rPr>
        <w:t>такого рівняння є розв</w:t>
      </w:r>
      <w:r w:rsidRPr="00283FC8">
        <w:t>’</w:t>
      </w:r>
      <w:r>
        <w:rPr>
          <w:lang w:val="uk-UA"/>
        </w:rPr>
        <w:t xml:space="preserve">язок (пара цілих чисел </w:t>
      </w:r>
      <w:r>
        <w:rPr>
          <w:lang w:val="en-US"/>
        </w:rPr>
        <w:t>x</w:t>
      </w:r>
      <w:r w:rsidRPr="00283FC8">
        <w:t xml:space="preserve"> </w:t>
      </w:r>
      <w:r>
        <w:rPr>
          <w:lang w:val="uk-UA"/>
        </w:rPr>
        <w:t xml:space="preserve">і </w:t>
      </w:r>
      <w:r>
        <w:rPr>
          <w:lang w:val="en-US"/>
        </w:rPr>
        <w:t>y</w:t>
      </w:r>
      <w:r w:rsidRPr="00283FC8">
        <w:t xml:space="preserve">) </w:t>
      </w:r>
      <w:r>
        <w:rPr>
          <w:lang w:val="uk-UA"/>
        </w:rPr>
        <w:t xml:space="preserve">тільки тоді, коли </w:t>
      </w:r>
      <m:oMath>
        <m:r>
          <w:rPr>
            <w:rFonts w:ascii="Cambria Math" w:hAnsi="Cambria Math"/>
            <w:lang w:val="uk-UA"/>
          </w:rPr>
          <m:t xml:space="preserve">d|c </m:t>
        </m:r>
      </m:oMath>
      <w:r w:rsidRPr="00283FC8">
        <w:t>(</w:t>
      </w:r>
      <w:r>
        <w:rPr>
          <w:lang w:val="en-US"/>
        </w:rPr>
        <w:t>d</w:t>
      </w:r>
      <w:r w:rsidRPr="00283FC8">
        <w:t xml:space="preserve"> </w:t>
      </w:r>
      <w:r>
        <w:rPr>
          <w:lang w:val="uk-UA"/>
        </w:rPr>
        <w:t xml:space="preserve">дільник </w:t>
      </w:r>
      <w:r>
        <w:rPr>
          <w:lang w:val="en-US"/>
        </w:rPr>
        <w:t>c</w:t>
      </w:r>
      <w:r w:rsidRPr="00283FC8">
        <w:t xml:space="preserve">). </w:t>
      </w:r>
      <w:r>
        <w:rPr>
          <w:lang w:val="uk-UA"/>
        </w:rPr>
        <w:t xml:space="preserve">Нехай так воно і є. Поділимо обидві частини рівняння на </w:t>
      </w:r>
      <w:r>
        <w:rPr>
          <w:lang w:val="en-US"/>
        </w:rPr>
        <w:t>d</w:t>
      </w:r>
      <w:r w:rsidRPr="00283FC8">
        <w:t xml:space="preserve"> </w:t>
      </w:r>
      <w:r>
        <w:rPr>
          <w:lang w:val="uk-UA"/>
        </w:rPr>
        <w:t xml:space="preserve">і будемо вважати, що </w:t>
      </w:r>
      <w:r>
        <w:rPr>
          <w:lang w:val="en-US"/>
        </w:rPr>
        <w:t>a</w:t>
      </w:r>
      <w:r w:rsidRPr="00283FC8">
        <w:t xml:space="preserve"> </w:t>
      </w:r>
      <w:r>
        <w:rPr>
          <w:lang w:val="uk-UA"/>
        </w:rPr>
        <w:t xml:space="preserve">і </w:t>
      </w:r>
      <w:r>
        <w:rPr>
          <w:lang w:val="en-US"/>
        </w:rPr>
        <w:t>b</w:t>
      </w:r>
      <w:r w:rsidRPr="00283FC8">
        <w:t xml:space="preserve"> </w:t>
      </w:r>
      <w:r>
        <w:rPr>
          <w:lang w:val="uk-UA"/>
        </w:rPr>
        <w:t xml:space="preserve">взаємнопрості, тобто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=1</m:t>
        </m:r>
      </m:oMath>
      <w:r w:rsidRPr="00283FC8">
        <w:t xml:space="preserve">. </w:t>
      </w:r>
      <w:r>
        <w:rPr>
          <w:lang w:val="uk-UA"/>
        </w:rPr>
        <w:t>Розглянемо 2 випадки.</w:t>
      </w:r>
    </w:p>
    <w:p w:rsidR="00283FC8" w:rsidRDefault="00283FC8" w:rsidP="00283FC8">
      <w:pPr>
        <w:pStyle w:val="a7"/>
        <w:numPr>
          <w:ilvl w:val="0"/>
          <w:numId w:val="9"/>
        </w:numPr>
        <w:rPr>
          <w:i/>
          <w:lang w:val="uk-UA"/>
        </w:rPr>
      </w:pPr>
      <w:r>
        <w:rPr>
          <w:i/>
          <w:lang w:val="uk-UA"/>
        </w:rPr>
        <w:t xml:space="preserve">Нехай </w:t>
      </w:r>
      <w:r>
        <w:rPr>
          <w:i/>
          <w:lang w:val="en-US"/>
        </w:rPr>
        <w:t>c=0</w:t>
      </w:r>
    </w:p>
    <w:p w:rsidR="00283FC8" w:rsidRDefault="00283FC8" w:rsidP="00283FC8">
      <w:pPr>
        <w:pStyle w:val="a7"/>
        <w:rPr>
          <w:lang w:val="uk-UA"/>
        </w:rPr>
      </w:pPr>
      <w:r>
        <w:rPr>
          <w:lang w:val="uk-UA"/>
        </w:rPr>
        <w:t xml:space="preserve">Тоді початкове рівняння </w:t>
      </w:r>
      <m:oMath>
        <m:r>
          <w:rPr>
            <w:rFonts w:ascii="Cambria Math" w:hAnsi="Cambria Math"/>
            <w:lang w:val="uk-UA"/>
          </w:rPr>
          <m:t>ax+by=0</m:t>
        </m:r>
      </m:oMath>
      <w:r w:rsidRPr="00283FC8">
        <w:rPr>
          <w:lang w:val="uk-UA"/>
        </w:rPr>
        <w:t xml:space="preserve"> - </w:t>
      </w:r>
      <w:r w:rsidRPr="00283FC8">
        <w:rPr>
          <w:i/>
          <w:lang w:val="uk-UA"/>
        </w:rPr>
        <w:t>однорідне лінійне</w:t>
      </w:r>
      <w:r>
        <w:rPr>
          <w:lang w:val="uk-UA"/>
        </w:rPr>
        <w:t xml:space="preserve"> діофантове рівняння</w:t>
      </w:r>
    </w:p>
    <w:p w:rsidR="00283FC8" w:rsidRPr="00283FC8" w:rsidRDefault="00283FC8" w:rsidP="00283FC8">
      <w:pPr>
        <w:pStyle w:val="a7"/>
        <w:rPr>
          <w:lang w:val="uk-UA"/>
        </w:rPr>
      </w:pPr>
      <m:oMath>
        <m:r>
          <w:rPr>
            <w:rFonts w:ascii="Cambria Math" w:hAnsi="Cambria Math"/>
            <w:lang w:val="en-US"/>
          </w:rPr>
          <w:lastRenderedPageBreak/>
          <m:t>x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en-US"/>
          </w:rPr>
          <m:t>y</m:t>
        </m:r>
      </m:oMath>
      <w:r w:rsidRPr="00283FC8">
        <w:rPr>
          <w:i/>
        </w:rPr>
        <w:t xml:space="preserve">, </w:t>
      </w:r>
      <w:r w:rsidRPr="00283FC8">
        <w:rPr>
          <w:lang w:val="uk-UA"/>
        </w:rPr>
        <w:t>оскільки</w:t>
      </w:r>
      <w:r>
        <w:rPr>
          <w:lang w:val="uk-UA"/>
        </w:rPr>
        <w:t xml:space="preserve"> </w:t>
      </w:r>
      <w:r>
        <w:rPr>
          <w:lang w:val="en-US"/>
        </w:rPr>
        <w:t>x</w:t>
      </w:r>
      <w:r w:rsidRPr="00283FC8">
        <w:t xml:space="preserve"> </w:t>
      </w:r>
      <w:r>
        <w:rPr>
          <w:lang w:val="uk-UA"/>
        </w:rPr>
        <w:t xml:space="preserve">має бути цілим числом, то </w:t>
      </w:r>
      <m:oMath>
        <m:r>
          <w:rPr>
            <w:rFonts w:ascii="Cambria Math" w:hAnsi="Cambria Math"/>
            <w:lang w:val="uk-UA"/>
          </w:rPr>
          <m:t>y=at</m:t>
        </m:r>
      </m:oMath>
      <w:r w:rsidRPr="00283FC8">
        <w:t xml:space="preserve">, </w:t>
      </w:r>
      <w:r>
        <w:rPr>
          <w:lang w:val="uk-UA"/>
        </w:rPr>
        <w:t xml:space="preserve">де </w:t>
      </w:r>
      <m:oMath>
        <m:r>
          <w:rPr>
            <w:rFonts w:ascii="Cambria Math" w:hAnsi="Cambria Math"/>
            <w:lang w:val="uk-UA"/>
          </w:rPr>
          <m:t>t</m:t>
        </m:r>
      </m:oMath>
      <w:r w:rsidRPr="00283FC8">
        <w:t xml:space="preserve"> - </w:t>
      </w:r>
      <w:r>
        <w:rPr>
          <w:lang w:val="uk-UA"/>
        </w:rPr>
        <w:t xml:space="preserve">довільне ціле число(параметр). Тоді </w:t>
      </w:r>
      <m:oMath>
        <m:r>
          <w:rPr>
            <w:rFonts w:ascii="Cambria Math" w:hAnsi="Cambria Math"/>
            <w:lang w:val="uk-UA"/>
          </w:rPr>
          <m:t>x=-bt</m:t>
        </m:r>
      </m:oMath>
      <w:r w:rsidRPr="00283FC8">
        <w:t>.</w:t>
      </w:r>
      <w:r>
        <w:rPr>
          <w:lang w:val="uk-UA"/>
        </w:rPr>
        <w:t xml:space="preserve"> Тобто розв</w:t>
      </w:r>
      <w:r w:rsidRPr="00283FC8">
        <w:t>’</w:t>
      </w:r>
      <w:r>
        <w:rPr>
          <w:lang w:val="uk-UA"/>
        </w:rPr>
        <w:t xml:space="preserve">язками лінійного однорідного діофантового рівняння є пари чисел вигляду </w:t>
      </w:r>
      <m:oMath>
        <m:r>
          <w:rPr>
            <w:rFonts w:ascii="Cambria Math" w:hAnsi="Cambria Math"/>
            <w:lang w:val="uk-UA"/>
          </w:rPr>
          <m:t>{-bt, at}</m:t>
        </m:r>
      </m:oMath>
      <w:r>
        <w:rPr>
          <w:lang w:val="uk-UA"/>
        </w:rPr>
        <w:t xml:space="preserve">, </w:t>
      </w:r>
      <m:oMath>
        <m:r>
          <w:rPr>
            <w:rFonts w:ascii="Cambria Math" w:hAnsi="Cambria Math"/>
            <w:lang w:val="uk-UA"/>
          </w:rPr>
          <m:t>t∈Z</m:t>
        </m:r>
      </m:oMath>
      <w:r w:rsidRPr="00283FC8">
        <w:t xml:space="preserve">. </w:t>
      </w:r>
      <w:r>
        <w:rPr>
          <w:lang w:val="uk-UA"/>
        </w:rPr>
        <w:t xml:space="preserve">Множина всіх таких пар називається </w:t>
      </w:r>
      <w:r>
        <w:rPr>
          <w:b/>
          <w:i/>
          <w:lang w:val="uk-UA"/>
        </w:rPr>
        <w:t>загальним розв</w:t>
      </w:r>
      <w:r w:rsidRPr="00283FC8">
        <w:rPr>
          <w:b/>
          <w:i/>
        </w:rPr>
        <w:t>’</w:t>
      </w:r>
      <w:r>
        <w:rPr>
          <w:b/>
          <w:i/>
          <w:lang w:val="uk-UA"/>
        </w:rPr>
        <w:t>язком лінійного однорідного діофантового рівняння</w:t>
      </w:r>
      <w:r w:rsidRPr="00283FC8">
        <w:rPr>
          <w:lang w:val="uk-UA"/>
        </w:rPr>
        <w:t>, а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б.я. конкретна пара з цієї множини – частковим розв</w:t>
      </w:r>
      <w:r w:rsidRPr="00283FC8">
        <w:t>’</w:t>
      </w:r>
      <w:r>
        <w:rPr>
          <w:lang w:val="uk-UA"/>
        </w:rPr>
        <w:t xml:space="preserve">язком. </w:t>
      </w:r>
    </w:p>
    <w:p w:rsidR="00283FC8" w:rsidRPr="00283FC8" w:rsidRDefault="00283FC8" w:rsidP="00283FC8">
      <w:pPr>
        <w:pStyle w:val="a7"/>
        <w:numPr>
          <w:ilvl w:val="0"/>
          <w:numId w:val="9"/>
        </w:numPr>
        <w:rPr>
          <w:i/>
          <w:lang w:val="uk-UA"/>
        </w:rPr>
      </w:pPr>
      <w:r>
        <w:rPr>
          <w:i/>
          <w:lang w:val="uk-UA"/>
        </w:rPr>
        <w:t xml:space="preserve">Нехай </w:t>
      </w:r>
      <m:oMath>
        <m:r>
          <m:rPr>
            <m:sty m:val="p"/>
          </m:rPr>
          <w:rPr>
            <w:rFonts w:ascii="Cambria Math" w:hAnsi="Cambria Math"/>
            <w:lang w:val="uk-UA"/>
          </w:rPr>
          <m:t>c≠0</m:t>
        </m:r>
      </m:oMath>
    </w:p>
    <w:p w:rsidR="00283FC8" w:rsidRDefault="00283FC8" w:rsidP="00283FC8">
      <w:pPr>
        <w:pStyle w:val="a7"/>
        <w:rPr>
          <w:lang w:val="uk-UA"/>
        </w:rPr>
      </w:pPr>
      <w:r>
        <w:rPr>
          <w:i/>
          <w:lang w:val="uk-UA"/>
        </w:rPr>
        <w:t xml:space="preserve">Теорема. </w:t>
      </w:r>
      <w:r>
        <w:rPr>
          <w:lang w:val="uk-UA"/>
        </w:rPr>
        <w:t xml:space="preserve">Якщо </w:t>
      </w:r>
      <w:r>
        <w:rPr>
          <w:lang w:val="en-US"/>
        </w:rPr>
        <w:t>a</w:t>
      </w:r>
      <w:r w:rsidRPr="00283FC8">
        <w:rPr>
          <w:lang w:val="uk-UA"/>
        </w:rPr>
        <w:t xml:space="preserve"> </w:t>
      </w:r>
      <w:r>
        <w:rPr>
          <w:lang w:val="uk-UA"/>
        </w:rPr>
        <w:t xml:space="preserve">і </w:t>
      </w:r>
      <w:r>
        <w:rPr>
          <w:lang w:val="en-US"/>
        </w:rPr>
        <w:t>b</w:t>
      </w:r>
      <w:r w:rsidRPr="00283FC8">
        <w:rPr>
          <w:lang w:val="uk-UA"/>
        </w:rPr>
        <w:t xml:space="preserve"> </w:t>
      </w:r>
      <w:r>
        <w:rPr>
          <w:lang w:val="uk-UA"/>
        </w:rPr>
        <w:t xml:space="preserve">– взаємнопрості, </w:t>
      </w:r>
      <m:oMath>
        <m:r>
          <w:rPr>
            <w:rFonts w:ascii="Cambria Math" w:hAnsi="Cambria Math"/>
            <w:lang w:val="uk-UA"/>
          </w:rPr>
          <m:t>{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  <m:r>
          <w:rPr>
            <w:rFonts w:ascii="Cambria Math" w:hAnsi="Cambria Math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y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  <m:r>
          <w:rPr>
            <w:rFonts w:ascii="Cambria Math" w:hAnsi="Cambria Math"/>
            <w:lang w:val="uk-UA"/>
          </w:rPr>
          <m:t>}</m:t>
        </m:r>
      </m:oMath>
      <w:r w:rsidRPr="00283FC8">
        <w:rPr>
          <w:lang w:val="uk-UA"/>
        </w:rPr>
        <w:t xml:space="preserve"> - </w:t>
      </w:r>
      <w:r>
        <w:rPr>
          <w:lang w:val="uk-UA"/>
        </w:rPr>
        <w:t>часткових розв</w:t>
      </w:r>
      <w:r w:rsidRPr="00283FC8">
        <w:rPr>
          <w:lang w:val="uk-UA"/>
        </w:rPr>
        <w:t>’</w:t>
      </w:r>
      <w:r>
        <w:rPr>
          <w:lang w:val="uk-UA"/>
        </w:rPr>
        <w:t xml:space="preserve">язок лінійного діофантового рівняння </w:t>
      </w:r>
      <m:oMath>
        <m:r>
          <w:rPr>
            <w:rFonts w:ascii="Cambria Math" w:hAnsi="Cambria Math"/>
            <w:lang w:val="uk-UA"/>
          </w:rPr>
          <m:t>ax+by=c</m:t>
        </m:r>
      </m:oMath>
      <w:r w:rsidRPr="00283FC8">
        <w:rPr>
          <w:lang w:val="uk-UA"/>
        </w:rPr>
        <w:t xml:space="preserve">, </w:t>
      </w:r>
      <w:r>
        <w:rPr>
          <w:lang w:val="uk-UA"/>
        </w:rPr>
        <w:t>то його загальний розв</w:t>
      </w:r>
      <w:r w:rsidRPr="00283FC8">
        <w:rPr>
          <w:lang w:val="uk-UA"/>
        </w:rPr>
        <w:t>’</w:t>
      </w:r>
      <w:r>
        <w:rPr>
          <w:lang w:val="uk-UA"/>
        </w:rPr>
        <w:t>язок має вигляд:</w:t>
      </w:r>
    </w:p>
    <w:p w:rsidR="00283FC8" w:rsidRPr="00A71177" w:rsidRDefault="00A964B4" w:rsidP="00283FC8">
      <w:pPr>
        <w:pStyle w:val="a7"/>
        <w:jc w:val="center"/>
        <w:rPr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bt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at</m:t>
                </m:r>
              </m:e>
            </m:eqArr>
          </m:e>
        </m:d>
      </m:oMath>
      <w:r w:rsidR="00283FC8">
        <w:rPr>
          <w:lang w:val="uk-UA"/>
        </w:rPr>
        <w:t xml:space="preserve"> (*)</w:t>
      </w:r>
    </w:p>
    <w:p w:rsidR="00283FC8" w:rsidRPr="00A71177" w:rsidRDefault="00283FC8" w:rsidP="00283FC8">
      <w:pPr>
        <w:pStyle w:val="a7"/>
        <w:rPr>
          <w:i/>
          <w:lang w:val="uk-UA"/>
        </w:rPr>
      </w:pPr>
      <w:r>
        <w:rPr>
          <w:i/>
          <w:lang w:val="uk-UA"/>
        </w:rPr>
        <w:t>Тобто загальний розвязок лінійного діофантового рівняння є сумою загального розвязку відповідного однорідного рівняння і деякого часткового розвязку неоднорідного рівняння.</w:t>
      </w:r>
    </w:p>
    <w:p w:rsidR="00283FC8" w:rsidRDefault="00283FC8" w:rsidP="00283FC8">
      <w:pPr>
        <w:pStyle w:val="a7"/>
        <w:rPr>
          <w:lang w:val="en-US"/>
        </w:rPr>
      </w:pPr>
      <w:r>
        <w:rPr>
          <w:i/>
          <w:u w:val="single"/>
          <w:lang w:val="uk-UA"/>
        </w:rPr>
        <w:t>Доведення</w:t>
      </w:r>
      <w:r>
        <w:rPr>
          <w:lang w:val="uk-UA"/>
        </w:rPr>
        <w:t>. Те, що праві частини рівностей * дійсно є розв</w:t>
      </w:r>
      <w:r w:rsidRPr="008A5949">
        <w:rPr>
          <w:lang w:val="uk-UA"/>
        </w:rPr>
        <w:t>’</w:t>
      </w:r>
      <w:r>
        <w:rPr>
          <w:lang w:val="uk-UA"/>
        </w:rPr>
        <w:t>язками перевіряється їх безпосередньою підстановкою в початкове рівняння.</w:t>
      </w:r>
      <w:r w:rsidR="008A5949">
        <w:rPr>
          <w:lang w:val="uk-UA"/>
        </w:rPr>
        <w:t xml:space="preserve"> Нехай </w:t>
      </w:r>
      <m:oMath>
        <m:r>
          <w:rPr>
            <w:rFonts w:ascii="Cambria Math" w:hAnsi="Cambria Math"/>
            <w:lang w:val="uk-UA"/>
          </w:rPr>
          <m:t>{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*</m:t>
            </m:r>
          </m:sup>
        </m:sSup>
        <m:r>
          <w:rPr>
            <w:rFonts w:ascii="Cambria Math" w:hAnsi="Cambria Math"/>
            <w:lang w:val="uk-UA"/>
          </w:rPr>
          <m:t>,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y</m:t>
            </m:r>
          </m:e>
          <m:sup>
            <m:r>
              <w:rPr>
                <w:rFonts w:ascii="Cambria Math" w:hAnsi="Cambria Math"/>
                <w:lang w:val="uk-UA"/>
              </w:rPr>
              <m:t>*</m:t>
            </m:r>
          </m:sup>
        </m:sSup>
        <m:r>
          <w:rPr>
            <w:rFonts w:ascii="Cambria Math" w:hAnsi="Cambria Math"/>
            <w:lang w:val="uk-UA"/>
          </w:rPr>
          <m:t>}</m:t>
        </m:r>
      </m:oMath>
      <w:r w:rsidR="008A5949">
        <w:rPr>
          <w:lang w:val="en-US"/>
        </w:rPr>
        <w:t xml:space="preserve"> </w:t>
      </w:r>
      <w:r w:rsidR="008A5949">
        <w:rPr>
          <w:lang w:val="uk-UA"/>
        </w:rPr>
        <w:t>деякий загальний розв</w:t>
      </w:r>
      <w:r w:rsidR="008A5949">
        <w:rPr>
          <w:lang w:val="en-US"/>
        </w:rPr>
        <w:t>’</w:t>
      </w:r>
      <w:r w:rsidR="008A5949">
        <w:rPr>
          <w:lang w:val="uk-UA"/>
        </w:rPr>
        <w:t>язок рівняння , тоді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284"/>
      </w:tblGrid>
      <w:tr w:rsidR="008A5949" w:rsidTr="008A5949">
        <w:tc>
          <w:tcPr>
            <w:tcW w:w="0" w:type="auto"/>
          </w:tcPr>
          <w:p w:rsidR="008A5949" w:rsidRPr="008A5949" w:rsidRDefault="008A5949" w:rsidP="00283FC8">
            <w:pPr>
              <w:pStyle w:val="a7"/>
              <w:ind w:left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>+b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>=c</m:t>
                </m:r>
              </m:oMath>
            </m:oMathPara>
          </w:p>
          <w:p w:rsidR="008A5949" w:rsidRPr="008A5949" w:rsidRDefault="008A5949" w:rsidP="008A5949">
            <w:pPr>
              <w:pStyle w:val="a7"/>
              <w:ind w:left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=c</m:t>
                </m:r>
              </m:oMath>
            </m:oMathPara>
          </w:p>
        </w:tc>
        <w:tc>
          <w:tcPr>
            <w:tcW w:w="0" w:type="auto"/>
          </w:tcPr>
          <w:p w:rsidR="008A5949" w:rsidRDefault="008A5949" w:rsidP="00283FC8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A5949" w:rsidRDefault="008A5949" w:rsidP="00283FC8">
      <w:pPr>
        <w:pStyle w:val="a7"/>
        <w:rPr>
          <w:lang w:val="en-US"/>
        </w:rPr>
      </w:pPr>
      <m:oMath>
        <m:r>
          <w:rPr>
            <w:rFonts w:ascii="Cambria Math" w:hAnsi="Cambria Math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=b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=0</m:t>
        </m:r>
      </m:oMath>
      <w:r>
        <w:rPr>
          <w:lang w:val="en-US"/>
        </w:rPr>
        <w:t xml:space="preserve"> –</w:t>
      </w:r>
    </w:p>
    <w:p w:rsidR="008A5949" w:rsidRPr="008A5949" w:rsidRDefault="00A964B4" w:rsidP="00283FC8">
      <w:pPr>
        <w:pStyle w:val="a7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=-bt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=at</m:t>
                  </m:r>
                </m:e>
              </m:eqArr>
            </m:e>
          </m:d>
        </m:oMath>
      </m:oMathPara>
    </w:p>
    <w:p w:rsidR="008A5949" w:rsidRPr="008A5949" w:rsidRDefault="00A964B4" w:rsidP="008A5949">
      <w:pPr>
        <w:pStyle w:val="a7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-bt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+at</m:t>
                  </m:r>
                </m:e>
              </m:eqArr>
            </m:e>
          </m:d>
        </m:oMath>
      </m:oMathPara>
    </w:p>
    <w:p w:rsidR="008A5949" w:rsidRDefault="008A5949" w:rsidP="00283FC8">
      <w:pPr>
        <w:pStyle w:val="a7"/>
        <w:rPr>
          <w:lang w:val="en-US"/>
        </w:rPr>
      </w:pPr>
      <w:r>
        <w:rPr>
          <w:lang w:val="uk-UA"/>
        </w:rPr>
        <w:t xml:space="preserve">Частковий розвязок знаходиться так, оскільки </w:t>
      </w:r>
      <w:r w:rsidRPr="008A5949">
        <w:t>(</w:t>
      </w:r>
      <w:r>
        <w:rPr>
          <w:lang w:val="en-US"/>
        </w:rPr>
        <w:t>a</w:t>
      </w:r>
      <w:r w:rsidRPr="008A5949">
        <w:t>,</w:t>
      </w:r>
      <w:r>
        <w:rPr>
          <w:lang w:val="en-US"/>
        </w:rPr>
        <w:t>b</w:t>
      </w:r>
      <w:r w:rsidRPr="008A5949">
        <w:t xml:space="preserve">)=1, </w:t>
      </w:r>
      <w:r>
        <w:rPr>
          <w:lang w:val="uk-UA"/>
        </w:rPr>
        <w:t xml:space="preserve">знайдуться такі </w:t>
      </w:r>
      <w:r>
        <w:rPr>
          <w:lang w:val="en-US"/>
        </w:rPr>
        <w:t>a</w:t>
      </w:r>
      <w:r w:rsidRPr="008A5949">
        <w:t>,</w:t>
      </w:r>
      <w:r>
        <w:rPr>
          <w:lang w:val="en-US"/>
        </w:rPr>
        <w:t>b</w:t>
      </w:r>
      <w:r w:rsidRPr="008A5949">
        <w:t xml:space="preserve">, </w:t>
      </w:r>
      <w:r>
        <w:rPr>
          <w:lang w:val="uk-UA"/>
        </w:rPr>
        <w:t xml:space="preserve">що </w:t>
      </w:r>
      <m:oMath>
        <m:r>
          <w:rPr>
            <w:rFonts w:ascii="Cambria Math" w:hAnsi="Cambria Math"/>
            <w:lang w:val="uk-UA"/>
          </w:rPr>
          <m:t>au+bv=1</m:t>
        </m:r>
      </m:oMath>
      <w:r w:rsidRPr="008A5949">
        <w:t xml:space="preserve">, </w:t>
      </w:r>
      <w:r>
        <w:rPr>
          <w:lang w:val="en-US"/>
        </w:rPr>
        <w:t>u</w:t>
      </w:r>
      <w:r w:rsidRPr="008A5949">
        <w:t>,</w:t>
      </w:r>
      <w:r>
        <w:rPr>
          <w:lang w:val="en-US"/>
        </w:rPr>
        <w:t>v</w:t>
      </w:r>
      <w:r w:rsidRPr="008A5949">
        <w:t xml:space="preserve"> </w:t>
      </w:r>
      <w:r>
        <w:rPr>
          <w:lang w:val="uk-UA"/>
        </w:rPr>
        <w:t>знаходяться з алгоритму евкліда. Помноживши</w:t>
      </w:r>
    </w:p>
    <w:p w:rsidR="008A5949" w:rsidRDefault="008A5949" w:rsidP="00283FC8">
      <w:pPr>
        <w:pStyle w:val="a7"/>
        <w:rPr>
          <w:lang w:val="en-US"/>
        </w:rPr>
      </w:pPr>
      <w:r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 xml:space="preserve">au+bv=1 </m:t>
        </m:r>
        <m:r>
          <w:rPr>
            <w:rFonts w:ascii="Cambria Math" w:hAnsi="Cambria Math"/>
            <w:lang w:val="en-US"/>
          </w:rPr>
          <m:t>|⋅c</m:t>
        </m:r>
      </m:oMath>
    </w:p>
    <w:p w:rsidR="008A5949" w:rsidRPr="008A5949" w:rsidRDefault="008A5949" w:rsidP="00283FC8">
      <w:pPr>
        <w:pStyle w:val="a7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auc+bvc=c</m:t>
          </m:r>
        </m:oMath>
      </m:oMathPara>
    </w:p>
    <w:p w:rsidR="008A5949" w:rsidRPr="008A5949" w:rsidRDefault="00A964B4" w:rsidP="00283FC8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=uc</m:t>
          </m:r>
        </m:oMath>
      </m:oMathPara>
    </w:p>
    <w:p w:rsidR="008A5949" w:rsidRPr="008A5949" w:rsidRDefault="00A964B4" w:rsidP="00283FC8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=vc</m:t>
          </m:r>
        </m:oMath>
      </m:oMathPara>
    </w:p>
    <w:p w:rsidR="00A71177" w:rsidRDefault="00A71177">
      <w:pPr>
        <w:rPr>
          <w:lang w:val="uk-UA"/>
        </w:rPr>
      </w:pPr>
      <w:r>
        <w:rPr>
          <w:lang w:val="uk-UA"/>
        </w:rPr>
        <w:br w:type="page"/>
      </w:r>
    </w:p>
    <w:p w:rsidR="008A5949" w:rsidRDefault="00A71177" w:rsidP="00A71177">
      <w:pPr>
        <w:rPr>
          <w:lang w:val="uk-UA"/>
        </w:rPr>
      </w:pPr>
      <w:r>
        <w:rPr>
          <w:lang w:val="uk-UA"/>
        </w:rPr>
        <w:lastRenderedPageBreak/>
        <w:t>2009-10-22 14:15</w:t>
      </w:r>
    </w:p>
    <w:p w:rsidR="00A71177" w:rsidRDefault="00A71177" w:rsidP="00A71177">
      <w:pPr>
        <w:rPr>
          <w:lang w:val="uk-UA"/>
        </w:rPr>
      </w:pPr>
      <w:r>
        <w:rPr>
          <w:lang w:val="uk-UA"/>
        </w:rPr>
        <w:t>Лекція №6</w:t>
      </w:r>
    </w:p>
    <w:p w:rsidR="00A71177" w:rsidRDefault="00A71177" w:rsidP="00A71177">
      <w:pPr>
        <w:rPr>
          <w:lang w:val="uk-UA"/>
        </w:rPr>
      </w:pPr>
      <w:r>
        <w:rPr>
          <w:lang w:val="uk-UA"/>
        </w:rPr>
        <w:t xml:space="preserve">Тема: </w:t>
      </w:r>
      <w:r w:rsidR="00D72494">
        <w:rPr>
          <w:lang w:val="uk-UA"/>
        </w:rPr>
        <w:t>Приклад</w:t>
      </w:r>
    </w:p>
    <w:p w:rsidR="00D72494" w:rsidRPr="00D72494" w:rsidRDefault="00D72494" w:rsidP="00A71177">
      <w:pPr>
        <w:rPr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7x+12y=43</m:t>
          </m:r>
        </m:oMath>
      </m:oMathPara>
    </w:p>
    <w:p w:rsidR="00D72494" w:rsidRPr="00D72494" w:rsidRDefault="00D72494" w:rsidP="00A7117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12=7⋅1+5</m:t>
          </m:r>
        </m:oMath>
      </m:oMathPara>
    </w:p>
    <w:p w:rsidR="00D72494" w:rsidRPr="00D72494" w:rsidRDefault="00D72494" w:rsidP="00A7117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7=5⋅1+2</m:t>
          </m:r>
        </m:oMath>
      </m:oMathPara>
    </w:p>
    <w:p w:rsidR="00D72494" w:rsidRPr="00D72494" w:rsidRDefault="00D72494" w:rsidP="00A7117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5=2⋅2+1</m:t>
          </m:r>
        </m:oMath>
      </m:oMathPara>
    </w:p>
    <w:p w:rsidR="00D72494" w:rsidRPr="00D72494" w:rsidRDefault="00A964B4" w:rsidP="00A71177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7,12</m:t>
              </m:r>
            </m:e>
          </m:d>
          <m:r>
            <w:rPr>
              <w:rFonts w:ascii="Cambria Math" w:hAnsi="Cambria Math"/>
              <w:lang w:val="en-US"/>
            </w:rPr>
            <m:t>= 1</m:t>
          </m:r>
        </m:oMath>
      </m:oMathPara>
    </w:p>
    <w:p w:rsidR="00D72494" w:rsidRPr="00D72494" w:rsidRDefault="00D72494" w:rsidP="00A7117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1=5-2⋅2=5-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7,-5</m:t>
              </m:r>
            </m:e>
          </m:d>
          <m:r>
            <w:rPr>
              <w:rFonts w:ascii="Cambria Math" w:hAnsi="Cambria Math"/>
              <w:lang w:val="en-US"/>
            </w:rPr>
            <m:t>⋅2=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12-7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12-7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⋅2=12⋅3+7⋅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-5</m:t>
              </m:r>
            </m:e>
          </m:d>
        </m:oMath>
      </m:oMathPara>
    </w:p>
    <w:p w:rsidR="00D72494" w:rsidRPr="00D72494" w:rsidRDefault="00D72494" w:rsidP="00A7117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u=-5, v=3</m:t>
          </m:r>
        </m:oMath>
      </m:oMathPara>
    </w:p>
    <w:p w:rsidR="00D72494" w:rsidRPr="00D72494" w:rsidRDefault="00A964B4" w:rsidP="00A71177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=uc=-5⋅43=-215</m:t>
          </m:r>
        </m:oMath>
      </m:oMathPara>
    </w:p>
    <w:p w:rsidR="00D72494" w:rsidRPr="00D72494" w:rsidRDefault="00A964B4" w:rsidP="00A71177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=vc=3⋅43=129</m:t>
          </m:r>
        </m:oMath>
      </m:oMathPara>
    </w:p>
    <w:p w:rsidR="00D72494" w:rsidRDefault="009638D7" w:rsidP="00A71177">
      <w:pPr>
        <w:rPr>
          <w:lang w:val="en-US"/>
        </w:rPr>
      </w:pPr>
      <w:r>
        <w:rPr>
          <w:lang w:val="uk-UA"/>
        </w:rPr>
        <w:t>Останні два рівняння – частковий розв</w:t>
      </w:r>
      <w:r w:rsidRPr="009638D7">
        <w:t>’</w:t>
      </w:r>
      <w:r>
        <w:rPr>
          <w:lang w:val="uk-UA"/>
        </w:rPr>
        <w:t>язок. Загальний розв</w:t>
      </w:r>
      <w:r>
        <w:rPr>
          <w:lang w:val="en-US"/>
        </w:rPr>
        <w:t>’</w:t>
      </w:r>
      <w:r>
        <w:rPr>
          <w:lang w:val="uk-UA"/>
        </w:rPr>
        <w:t>язок</w:t>
      </w:r>
    </w:p>
    <w:p w:rsidR="009638D7" w:rsidRDefault="00A964B4" w:rsidP="00A71177">
      <w:pPr>
        <w:rPr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x=--215+12t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y=129+7t</m:t>
                  </m:r>
                </m:e>
              </m:eqArr>
            </m:e>
          </m:d>
        </m:oMath>
      </m:oMathPara>
    </w:p>
    <w:p w:rsidR="009638D7" w:rsidRPr="009638D7" w:rsidRDefault="009638D7" w:rsidP="00A71177">
      <w:pPr>
        <w:rPr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t=-18, x=1,y=3</m:t>
          </m:r>
        </m:oMath>
      </m:oMathPara>
    </w:p>
    <w:p w:rsidR="009638D7" w:rsidRDefault="009638D7" w:rsidP="009638D7">
      <w:pPr>
        <w:pStyle w:val="1"/>
        <w:rPr>
          <w:lang w:val="uk-UA"/>
        </w:rPr>
      </w:pPr>
      <w:r>
        <w:rPr>
          <w:lang w:val="uk-UA"/>
        </w:rPr>
        <w:t>Прості числа</w:t>
      </w:r>
    </w:p>
    <w:p w:rsidR="009638D7" w:rsidRDefault="009638D7" w:rsidP="00A71177">
      <w:pPr>
        <w:rPr>
          <w:lang w:val="uk-UA"/>
        </w:rPr>
      </w:pPr>
      <w:r>
        <w:rPr>
          <w:lang w:val="uk-UA"/>
        </w:rPr>
        <w:t xml:space="preserve">Натуральне число </w:t>
      </w:r>
      <m:oMath>
        <m:r>
          <w:rPr>
            <w:rFonts w:ascii="Cambria Math" w:hAnsi="Cambria Math"/>
            <w:lang w:val="uk-UA"/>
          </w:rPr>
          <m:t>p∈N, p≠1</m:t>
        </m:r>
      </m:oMath>
      <w:r>
        <w:rPr>
          <w:lang w:val="uk-UA"/>
        </w:rPr>
        <w:t>називається простим, якщо воно має лише два додатних дільники</w:t>
      </w:r>
      <w:r w:rsidRPr="009638D7">
        <w:t xml:space="preserve"> </w:t>
      </w:r>
      <w:r>
        <w:t>–</w:t>
      </w:r>
      <w:r w:rsidRPr="009638D7">
        <w:t xml:space="preserve"> </w:t>
      </w:r>
      <w:r>
        <w:rPr>
          <w:lang w:val="uk-UA"/>
        </w:rPr>
        <w:t xml:space="preserve">1 і </w:t>
      </w:r>
      <w:r>
        <w:rPr>
          <w:lang w:val="en-US"/>
        </w:rPr>
        <w:t>p</w:t>
      </w:r>
      <w:r w:rsidRPr="009638D7">
        <w:t xml:space="preserve">. </w:t>
      </w:r>
      <w:r>
        <w:rPr>
          <w:lang w:val="uk-UA"/>
        </w:rPr>
        <w:t xml:space="preserve">Інші натуральні числа, крім одиниці називаються складеними. </w:t>
      </w:r>
    </w:p>
    <w:p w:rsidR="009638D7" w:rsidRDefault="009638D7" w:rsidP="00A71177">
      <w:pPr>
        <w:rPr>
          <w:lang w:val="uk-UA"/>
        </w:rPr>
      </w:pPr>
      <w:r>
        <w:rPr>
          <w:lang w:val="uk-UA"/>
        </w:rPr>
        <w:t>Число одиниця за домовленістю – ні просте, ні складене.</w:t>
      </w:r>
    </w:p>
    <w:p w:rsidR="009638D7" w:rsidRPr="00507B16" w:rsidRDefault="009638D7" w:rsidP="00A71177">
      <w:r w:rsidRPr="009638D7">
        <w:rPr>
          <w:i/>
          <w:u w:val="single"/>
          <w:lang w:val="uk-UA"/>
        </w:rPr>
        <w:t>Спостереження 1:</w:t>
      </w:r>
      <w:r>
        <w:rPr>
          <w:lang w:val="uk-UA"/>
        </w:rPr>
        <w:t xml:space="preserve"> найменший дільник будь-якого числа </w:t>
      </w:r>
      <m:oMath>
        <m:r>
          <w:rPr>
            <w:rFonts w:ascii="Cambria Math" w:hAnsi="Cambria Math"/>
            <w:lang w:val="uk-UA"/>
          </w:rPr>
          <m:t>a∈N</m:t>
        </m:r>
      </m:oMath>
      <w:r w:rsidRPr="009638D7">
        <w:t xml:space="preserve">, </w:t>
      </w:r>
      <w:r>
        <w:rPr>
          <w:lang w:val="uk-UA"/>
        </w:rPr>
        <w:t xml:space="preserve">відмінний від 1 є простим числом. Доведення. Нехай </w:t>
      </w:r>
      <m:oMath>
        <m:r>
          <w:rPr>
            <w:rFonts w:ascii="Cambria Math" w:hAnsi="Cambria Math"/>
            <w:lang w:val="uk-UA"/>
          </w:rPr>
          <m:t>c|a;c≠1</m:t>
        </m:r>
      </m:oMath>
      <w:r w:rsidRPr="009638D7">
        <w:t xml:space="preserve">, </w:t>
      </w:r>
      <w:r>
        <w:rPr>
          <w:lang w:val="en-US"/>
        </w:rPr>
        <w:t>c</w:t>
      </w:r>
      <w:r w:rsidRPr="009638D7">
        <w:t xml:space="preserve"> – </w:t>
      </w:r>
      <w:r>
        <w:rPr>
          <w:lang w:val="uk-UA"/>
        </w:rPr>
        <w:t xml:space="preserve">найменше з такою властивістю. Якщо існує </w:t>
      </w:r>
      <w:r>
        <w:rPr>
          <w:lang w:val="en-US"/>
        </w:rPr>
        <w:t>c</w:t>
      </w:r>
      <w:r w:rsidRPr="009638D7">
        <w:rPr>
          <w:vertAlign w:val="subscript"/>
        </w:rPr>
        <w:t>1</w:t>
      </w:r>
      <w:r w:rsidRPr="009638D7">
        <w:t xml:space="preserve">, </w:t>
      </w:r>
      <w:r>
        <w:rPr>
          <w:lang w:val="uk-UA"/>
        </w:rPr>
        <w:t xml:space="preserve">таке, що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|c</m:t>
        </m:r>
      </m:oMath>
      <w:r w:rsidRPr="009638D7">
        <w:t xml:space="preserve">, </w:t>
      </w:r>
      <w:r>
        <w:rPr>
          <w:lang w:val="uk-UA"/>
        </w:rPr>
        <w:t xml:space="preserve">то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с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≤</m:t>
        </m:r>
        <m:r>
          <w:rPr>
            <w:rFonts w:ascii="Cambria Math" w:hAnsi="Cambria Math"/>
            <w:lang w:val="en-US"/>
          </w:rPr>
          <m:t>a</m:t>
        </m:r>
      </m:oMath>
      <w:r w:rsidRPr="009638D7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≤c</m:t>
        </m:r>
      </m:oMath>
      <w:r w:rsidRPr="009638D7">
        <w:t xml:space="preserve">. </w:t>
      </w:r>
      <m:oMath>
        <m:r>
          <w:rPr>
            <w:rFonts w:ascii="Cambria Math" w:hAnsi="Cambria Math"/>
          </w:rPr>
          <m:t>⇒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</m:t>
        </m:r>
        <m:r>
          <w:rPr>
            <w:rFonts w:ascii="Cambria Math" w:hAnsi="Cambria Math"/>
            <w:lang w:val="en-US"/>
          </w:rPr>
          <m:t>a</m:t>
        </m:r>
      </m:oMath>
    </w:p>
    <w:p w:rsidR="009638D7" w:rsidRDefault="00A964B4" w:rsidP="00A71177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=c </m:t>
          </m:r>
          <m:r>
            <w:rPr>
              <w:rFonts w:ascii="Cambria Math" w:hAnsi="Cambria Math"/>
              <w:lang w:val="uk-UA"/>
            </w:rPr>
            <m:t xml:space="preserve">або </m:t>
          </m:r>
          <m:r>
            <w:rPr>
              <w:rFonts w:ascii="Cambria Math" w:hAnsi="Cambria Math"/>
              <w:lang w:val="en-US"/>
            </w:rPr>
            <m:t>1</m:t>
          </m:r>
        </m:oMath>
      </m:oMathPara>
    </w:p>
    <w:p w:rsidR="009638D7" w:rsidRDefault="009638D7" w:rsidP="00A71177">
      <w:pPr>
        <w:rPr>
          <w:lang w:val="uk-UA"/>
        </w:rPr>
      </w:pPr>
      <w:r w:rsidRPr="009638D7">
        <w:rPr>
          <w:i/>
          <w:u w:val="single"/>
          <w:lang w:val="uk-UA"/>
        </w:rPr>
        <w:t xml:space="preserve">Спостереження 2: </w:t>
      </w:r>
      <w:r>
        <w:rPr>
          <w:lang w:val="uk-UA"/>
        </w:rPr>
        <w:t xml:space="preserve">Найменший, відмінний від 1 дільник складеного числа </w:t>
      </w:r>
      <m:oMath>
        <m:r>
          <w:rPr>
            <w:rFonts w:ascii="Cambria Math" w:hAnsi="Cambria Math"/>
            <w:lang w:val="uk-UA"/>
          </w:rPr>
          <m:t>a∈N</m:t>
        </m:r>
      </m:oMath>
      <w:r w:rsidRPr="009638D7">
        <w:t xml:space="preserve">, </w:t>
      </w:r>
      <w:r>
        <w:rPr>
          <w:lang w:val="uk-UA"/>
        </w:rPr>
        <w:t xml:space="preserve">не перевищує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>
            <m:ctrlPr>
              <w:rPr>
                <w:rFonts w:ascii="Cambria Math" w:hAnsi="Cambria Math"/>
                <w:i/>
                <w:lang w:val="en-US"/>
              </w:rPr>
            </m:ctrlPr>
          </m:deg>
          <m:e>
            <m:r>
              <w:rPr>
                <w:rFonts w:ascii="Cambria Math" w:hAnsi="Cambria Math"/>
                <w:lang w:val="en-US"/>
              </w:rPr>
              <m:t>a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rad>
      </m:oMath>
      <w:r w:rsidRPr="009638D7">
        <w:t xml:space="preserve">. </w:t>
      </w:r>
      <w:r>
        <w:rPr>
          <w:lang w:val="uk-UA"/>
        </w:rPr>
        <w:t xml:space="preserve">Дано: </w:t>
      </w:r>
      <m:oMath>
        <m:r>
          <w:rPr>
            <w:rFonts w:ascii="Cambria Math" w:hAnsi="Cambria Math"/>
            <w:lang w:val="uk-UA"/>
          </w:rPr>
          <m:t>c|a;c≠1</m:t>
        </m:r>
      </m:oMath>
      <w:r>
        <w:rPr>
          <w:lang w:val="en-US"/>
        </w:rPr>
        <w:t xml:space="preserve">, c – </w:t>
      </w:r>
      <w:r>
        <w:rPr>
          <w:lang w:val="uk-UA"/>
        </w:rPr>
        <w:t xml:space="preserve">найменше з такою властивістю. </w:t>
      </w:r>
    </w:p>
    <w:p w:rsidR="009638D7" w:rsidRPr="009638D7" w:rsidRDefault="00A964B4" w:rsidP="009638D7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a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lang w:val="uk-UA"/>
            </w:rPr>
            <m:t>|a</m:t>
          </m:r>
        </m:oMath>
      </m:oMathPara>
    </w:p>
    <w:p w:rsidR="009638D7" w:rsidRPr="009638D7" w:rsidRDefault="00A964B4" w:rsidP="009638D7">
      <w:pPr>
        <w:rPr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a=c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≥c</m:t>
                  </m:r>
                </m:e>
              </m:eqArr>
            </m:e>
          </m:d>
        </m:oMath>
      </m:oMathPara>
    </w:p>
    <w:p w:rsidR="009638D7" w:rsidRPr="009638D7" w:rsidRDefault="009638D7" w:rsidP="009638D7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</m:oMath>
      </m:oMathPara>
    </w:p>
    <w:p w:rsidR="009638D7" w:rsidRDefault="009638D7" w:rsidP="009638D7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c≤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rad>
        </m:oMath>
      </m:oMathPara>
    </w:p>
    <w:p w:rsidR="009638D7" w:rsidRDefault="009638D7" w:rsidP="009638D7">
      <w:pPr>
        <w:rPr>
          <w:lang w:val="uk-UA"/>
        </w:rPr>
      </w:pPr>
      <w:r w:rsidRPr="009638D7">
        <w:rPr>
          <w:lang w:val="uk-UA"/>
        </w:rPr>
        <w:t>Для скла</w:t>
      </w:r>
      <w:r>
        <w:rPr>
          <w:lang w:val="uk-UA"/>
        </w:rPr>
        <w:t xml:space="preserve">дання таблиці простих чисел існує процедура, яка називається </w:t>
      </w:r>
      <w:r w:rsidRPr="009638D7">
        <w:rPr>
          <w:b/>
          <w:i/>
          <w:lang w:val="uk-UA"/>
        </w:rPr>
        <w:t>решетом Ератосфена</w:t>
      </w:r>
      <w:r>
        <w:rPr>
          <w:lang w:val="uk-UA"/>
        </w:rPr>
        <w:t>.</w:t>
      </w:r>
      <w:r w:rsidR="006F4737">
        <w:rPr>
          <w:lang w:val="uk-UA"/>
        </w:rPr>
        <w:t xml:space="preserve"> В чому соль? Записуємо натуральні числа </w:t>
      </w:r>
    </w:p>
    <w:p w:rsidR="006F4737" w:rsidRDefault="006F4737" w:rsidP="006F4737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647841" cy="540119"/>
            <wp:effectExtent l="19050" t="0" r="359" b="0"/>
            <wp:docPr id="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598" cy="54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37" w:rsidRDefault="006F4737" w:rsidP="009638D7">
      <w:pPr>
        <w:rPr>
          <w:lang w:val="uk-UA"/>
        </w:rPr>
      </w:pPr>
      <w:r>
        <w:rPr>
          <w:lang w:val="uk-UA"/>
        </w:rPr>
        <w:t>Йдемо по натуральному ряду зліва направо. Підкреслюємо перше непідкреслене і не викреслене число, а з подальшого ряду викреслюємо всі числа, кратні підкресленому.</w:t>
      </w:r>
    </w:p>
    <w:p w:rsidR="006F4737" w:rsidRDefault="00FC53DE" w:rsidP="00FC53DE">
      <w:pPr>
        <w:jc w:val="right"/>
        <w:rPr>
          <w:b/>
          <w:lang w:val="uk-UA"/>
        </w:rPr>
      </w:pPr>
      <w:r w:rsidRPr="00FC53DE">
        <w:rPr>
          <w:b/>
          <w:lang w:val="uk-UA"/>
        </w:rPr>
        <w:t>Написати програмку на модулі</w:t>
      </w:r>
    </w:p>
    <w:p w:rsidR="00FC53DE" w:rsidRDefault="004051E2" w:rsidP="00FC53DE">
      <w:pPr>
        <w:rPr>
          <w:lang w:val="uk-UA"/>
        </w:rPr>
      </w:pPr>
      <w:r>
        <w:rPr>
          <w:lang w:val="uk-UA"/>
        </w:rPr>
        <w:t xml:space="preserve">Коли викреслено всі кратні до простих менші за </w:t>
      </w:r>
      <w:r>
        <w:rPr>
          <w:lang w:val="en-US"/>
        </w:rPr>
        <w:t>p</w:t>
      </w:r>
      <w:r w:rsidRPr="004051E2">
        <w:t xml:space="preserve">, </w:t>
      </w:r>
      <w:r>
        <w:rPr>
          <w:lang w:val="uk-UA"/>
        </w:rPr>
        <w:t xml:space="preserve">то ті, що залишилися не викреслиними і менші за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p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>
        <w:rPr>
          <w:lang w:val="uk-UA"/>
        </w:rPr>
        <w:t xml:space="preserve"> – прості.</w:t>
      </w:r>
      <w:r w:rsidR="004203D6">
        <w:rPr>
          <w:lang w:val="uk-UA"/>
        </w:rPr>
        <w:t xml:space="preserve"> Це означає, що складання таблиці всіх простих чисел, менших за </w:t>
      </w:r>
      <w:r w:rsidR="004203D6">
        <w:rPr>
          <w:lang w:val="en-US"/>
        </w:rPr>
        <w:t>a</w:t>
      </w:r>
      <w:r w:rsidR="004203D6" w:rsidRPr="004203D6">
        <w:t xml:space="preserve"> </w:t>
      </w:r>
      <w:r w:rsidR="004203D6">
        <w:rPr>
          <w:lang w:val="uk-UA"/>
        </w:rPr>
        <w:t xml:space="preserve">закінчено одразу, як тільки викреслені всі кратні до простих, менших за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a</m:t>
            </m:r>
          </m:e>
        </m:rad>
      </m:oMath>
      <w:r w:rsidR="004203D6" w:rsidRPr="004203D6">
        <w:t>.</w:t>
      </w:r>
    </w:p>
    <w:p w:rsidR="005B4941" w:rsidRDefault="005B4941" w:rsidP="005B4941">
      <w:pPr>
        <w:pStyle w:val="1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Ланцюгові дробіки</w:t>
      </w:r>
    </w:p>
    <w:p w:rsidR="005B4941" w:rsidRDefault="000D3D42" w:rsidP="000D3D42">
      <w:pPr>
        <w:pStyle w:val="2"/>
        <w:rPr>
          <w:lang w:val="uk-UA"/>
        </w:rPr>
      </w:pPr>
      <w:r>
        <w:rPr>
          <w:lang w:val="uk-UA"/>
        </w:rPr>
        <w:t>Розкладання чисел в ланцюжкові дробіки</w:t>
      </w:r>
    </w:p>
    <w:p w:rsidR="000D3D42" w:rsidRDefault="00846E2A" w:rsidP="000D3D42">
      <w:pPr>
        <w:rPr>
          <w:lang w:val="uk-UA"/>
        </w:rPr>
      </w:pPr>
      <w:r w:rsidRPr="00846E2A">
        <w:rPr>
          <w:i/>
          <w:lang w:val="uk-UA"/>
        </w:rPr>
        <w:t>Означення</w:t>
      </w:r>
      <w:r>
        <w:rPr>
          <w:lang w:val="uk-UA"/>
        </w:rPr>
        <w:t>. Ланцюговим (або неперервним) дробом називається вираз, вигляду:</w:t>
      </w:r>
    </w:p>
    <w:p w:rsidR="00846E2A" w:rsidRDefault="00846E2A" w:rsidP="000D3D42">
      <w:pPr>
        <w:rPr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α=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uk-UA"/>
                        </w:rPr>
                        <m:t>…+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+ …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846E2A" w:rsidRPr="00846E2A" w:rsidRDefault="00846E2A" w:rsidP="000D3D42">
      <w:pPr>
        <w:rPr>
          <w:lang w:val="en-US"/>
        </w:rPr>
      </w:pPr>
      <w:r>
        <w:rPr>
          <w:lang w:val="uk-UA"/>
        </w:rPr>
        <w:t xml:space="preserve">Вважаємо, що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</m:oMath>
      <w:r w:rsidRPr="00846E2A">
        <w:t xml:space="preserve"> - </w:t>
      </w:r>
      <w:r>
        <w:rPr>
          <w:lang w:val="uk-UA"/>
        </w:rPr>
        <w:t xml:space="preserve">цілі, решта – натуральні. Числа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δ</m:t>
            </m:r>
            <m:ctrlPr>
              <w:rPr>
                <w:rFonts w:ascii="Cambria Math" w:hAnsi="Cambria Math"/>
                <w:i/>
                <w:lang w:val="uk-UA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</w:p>
    <w:p w:rsidR="00846E2A" w:rsidRPr="00846E2A" w:rsidRDefault="00A964B4" w:rsidP="000D3D42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846E2A" w:rsidRPr="00846E2A" w:rsidRDefault="00A964B4" w:rsidP="000D3D42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</m:den>
              </m:f>
            </m:den>
          </m:f>
        </m:oMath>
      </m:oMathPara>
    </w:p>
    <w:p w:rsidR="00846E2A" w:rsidRDefault="00846E2A" w:rsidP="000D3D42">
      <w:pPr>
        <w:rPr>
          <w:lang w:val="uk-UA"/>
        </w:rPr>
      </w:pPr>
      <w:r>
        <w:rPr>
          <w:lang w:val="uk-UA"/>
        </w:rPr>
        <w:t xml:space="preserve">Називаються прямуючими дробами ланцюгового дробу </w:t>
      </w:r>
      <m:oMath>
        <m:r>
          <w:rPr>
            <w:rFonts w:ascii="Cambria Math" w:hAnsi="Cambria Math"/>
            <w:lang w:val="uk-UA"/>
          </w:rPr>
          <m:t>α</m:t>
        </m:r>
      </m:oMath>
      <w:r w:rsidRPr="00846E2A">
        <w:t xml:space="preserve">.  </w:t>
      </w:r>
      <w:r>
        <w:rPr>
          <w:lang w:val="uk-UA"/>
        </w:rPr>
        <w:t xml:space="preserve">Ланцюговий дріб може бути </w:t>
      </w:r>
      <w:r w:rsidRPr="00846E2A">
        <w:rPr>
          <w:b/>
          <w:i/>
          <w:lang w:val="uk-UA"/>
        </w:rPr>
        <w:t>скінченним</w:t>
      </w:r>
      <w:r>
        <w:rPr>
          <w:lang w:val="uk-UA"/>
        </w:rPr>
        <w:t xml:space="preserve"> (має скінченну кількість дробових ліній і неповних часток) і </w:t>
      </w:r>
      <w:r w:rsidRPr="00846E2A">
        <w:rPr>
          <w:b/>
          <w:i/>
          <w:lang w:val="uk-UA"/>
        </w:rPr>
        <w:t>нескінченним</w:t>
      </w:r>
      <w:r>
        <w:rPr>
          <w:lang w:val="uk-UA"/>
        </w:rPr>
        <w:t xml:space="preserve"> (вниз і вправо). В першому випадку дріб є певним раціональним числом, а в другому випадку – всі неповні части – раціональні числа.</w:t>
      </w:r>
      <w:r w:rsidR="00EB34DF">
        <w:rPr>
          <w:lang w:val="uk-UA"/>
        </w:rPr>
        <w:t xml:space="preserve"> Значенням нескінченного ланцюгового дробу є границя послідовності його прямуючих дробів</w:t>
      </w:r>
    </w:p>
    <w:p w:rsidR="00EB34DF" w:rsidRPr="00EB34DF" w:rsidRDefault="00EB34DF" w:rsidP="000D3D42">
      <w:pPr>
        <w:rPr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α</m:t>
          </m:r>
          <m: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e>
          </m:func>
        </m:oMath>
      </m:oMathPara>
    </w:p>
    <w:p w:rsidR="00EB34DF" w:rsidRDefault="00EB34DF" w:rsidP="000D3D42">
      <w:pPr>
        <w:rPr>
          <w:lang w:val="uk-UA"/>
        </w:rPr>
      </w:pPr>
      <w:r w:rsidRPr="00EB34DF">
        <w:rPr>
          <w:b/>
          <w:lang w:val="uk-UA"/>
        </w:rPr>
        <w:t>Теорема</w:t>
      </w:r>
      <w:r>
        <w:rPr>
          <w:lang w:val="uk-UA"/>
        </w:rPr>
        <w:t>. Довільне дійсне число може бути розкладене в ланцюговий дріб єдиним чином</w:t>
      </w:r>
      <w:r w:rsidRPr="00EB34DF">
        <w:rPr>
          <w:lang w:val="uk-UA"/>
        </w:rPr>
        <w:t>,</w:t>
      </w:r>
      <w:r>
        <w:rPr>
          <w:lang w:val="uk-UA"/>
        </w:rPr>
        <w:t xml:space="preserve"> і навпаки – довільний скінченний і нескінченний ланцюговий дріб має значення – дійсне число.</w:t>
      </w:r>
    </w:p>
    <w:p w:rsidR="00EB34DF" w:rsidRPr="00EB34DF" w:rsidRDefault="00EB34DF" w:rsidP="000D3D42">
      <w:r>
        <w:rPr>
          <w:lang w:val="uk-UA"/>
        </w:rPr>
        <w:t xml:space="preserve">Нехай </w:t>
      </w:r>
      <m:oMath>
        <m:r>
          <w:rPr>
            <w:rFonts w:ascii="Cambria Math" w:hAnsi="Cambria Math"/>
            <w:lang w:val="uk-UA"/>
          </w:rPr>
          <m:t>α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+1</m:t>
        </m:r>
      </m:oMath>
      <w:r>
        <w:rPr>
          <w:lang w:val="uk-UA"/>
        </w:rPr>
        <w:t>– число, яке міститься між послідовними цілими числами</w:t>
      </w:r>
      <w:r w:rsidRPr="00EB34DF">
        <w:t xml:space="preserve">. </w:t>
      </w:r>
      <w:r>
        <w:rPr>
          <w:lang w:val="en-US"/>
        </w:rPr>
        <w:t>a</w:t>
      </w:r>
      <w:r w:rsidRPr="00EB34DF">
        <w:t xml:space="preserve"> </w:t>
      </w:r>
      <w:r>
        <w:rPr>
          <w:lang w:val="uk-UA"/>
        </w:rPr>
        <w:t>називається нижнім цілим числом</w:t>
      </w:r>
      <w:r w:rsidRPr="00EB34DF">
        <w:t>,</w:t>
      </w:r>
    </w:p>
    <w:p w:rsidR="00EB34DF" w:rsidRDefault="00EB34DF" w:rsidP="000D3D42">
      <w:pPr>
        <w:rPr>
          <w:lang w:val="uk-UA"/>
        </w:rPr>
      </w:pPr>
      <m:oMath>
        <m:r>
          <w:rPr>
            <w:rFonts w:ascii="Cambria Math" w:hAnsi="Cambria Math"/>
          </w:rPr>
          <m:t>a=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, a+1=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</m:oMath>
      <w:r w:rsidRPr="00EB34DF">
        <w:t xml:space="preserve">  - </w:t>
      </w:r>
      <w:r>
        <w:rPr>
          <w:lang w:val="uk-UA"/>
        </w:rPr>
        <w:t>нижні і верхні цілі числа</w:t>
      </w:r>
    </w:p>
    <w:p w:rsidR="00EB34DF" w:rsidRPr="00EB34DF" w:rsidRDefault="00EB34DF" w:rsidP="000D3D42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α∈R;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</m:oMath>
      </m:oMathPara>
    </w:p>
    <w:p w:rsidR="00EB34DF" w:rsidRPr="00EB34DF" w:rsidRDefault="00EB34DF" w:rsidP="00EB34DF">
      <w:pPr>
        <w:jc w:val="center"/>
        <w:rPr>
          <w:lang w:val="en-US"/>
        </w:rPr>
      </w:pPr>
      <m:oMath>
        <m:r>
          <w:rPr>
            <w:rFonts w:ascii="Cambria Math" w:hAnsi="Cambria Math"/>
            <w:lang w:val="en-US"/>
          </w:rPr>
          <m:t>α=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lang w:val="en-US"/>
        </w:rPr>
        <w:t xml:space="preserve">,      </w:t>
      </w:r>
      <m:oMath>
        <m:r>
          <w:rPr>
            <w:rFonts w:ascii="Cambria Math" w:hAnsi="Cambria Math"/>
            <w:lang w:val="en-US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&lt;1</m:t>
        </m:r>
      </m:oMath>
    </w:p>
    <w:p w:rsidR="00EB34DF" w:rsidRPr="00EB34DF" w:rsidRDefault="00A964B4" w:rsidP="00EB34DF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EB34DF" w:rsidRPr="00EB34DF" w:rsidRDefault="00EB34DF" w:rsidP="00EB34DF">
      <w:pPr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α=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EB34DF" w:rsidRPr="00EB34DF" w:rsidRDefault="00A964B4" w:rsidP="00EB34DF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∈R</m:t>
          </m:r>
        </m:oMath>
      </m:oMathPara>
    </w:p>
    <w:p w:rsidR="00EB34DF" w:rsidRDefault="00A964B4" w:rsidP="00EB34DF">
      <w:pPr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</m:oMath>
      </m:oMathPara>
    </w:p>
    <w:p w:rsidR="00EB34DF" w:rsidRPr="00EB34DF" w:rsidRDefault="00A964B4" w:rsidP="00EB34DF">
      <w:pPr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≥1;α=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lang w:val="en-US"/>
            </w:rPr>
            <m:t>;…</m:t>
          </m:r>
        </m:oMath>
      </m:oMathPara>
    </w:p>
    <w:p w:rsidR="00EB34DF" w:rsidRPr="00507B16" w:rsidRDefault="00EB34DF" w:rsidP="00EB34DF">
      <w:r w:rsidRPr="00EB34DF">
        <w:rPr>
          <w:lang w:val="uk-UA"/>
        </w:rPr>
        <w:t>Продов</w:t>
      </w:r>
      <w:r>
        <w:rPr>
          <w:lang w:val="uk-UA"/>
        </w:rPr>
        <w:t xml:space="preserve">жуючи проце взяття нижнього цілого і обертання дробових частин одержимо розклад довільного числа </w:t>
      </w:r>
      <m:oMath>
        <m:r>
          <w:rPr>
            <w:rFonts w:ascii="Cambria Math" w:hAnsi="Cambria Math"/>
            <w:lang w:val="uk-UA"/>
          </w:rPr>
          <m:t>α</m:t>
        </m:r>
      </m:oMath>
      <w:r>
        <w:rPr>
          <w:lang w:val="uk-UA"/>
        </w:rPr>
        <w:t xml:space="preserve"> в ланцюговий дріб.</w:t>
      </w:r>
    </w:p>
    <w:p w:rsidR="00EB34DF" w:rsidRPr="00EB34DF" w:rsidRDefault="00EB34DF" w:rsidP="00EB34DF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α=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</m:oMath>
      </m:oMathPara>
    </w:p>
    <w:p w:rsidR="00EB34DF" w:rsidRPr="00EB34DF" w:rsidRDefault="00A964B4" w:rsidP="00EB34DF">
      <w:pPr>
        <w:rPr>
          <w:lang w:val="en-US"/>
        </w:rPr>
      </w:pPr>
      <m:oMathPara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 xml:space="preserve">=1 </m:t>
          </m:r>
        </m:oMath>
      </m:oMathPara>
    </w:p>
    <w:p w:rsidR="00EB34DF" w:rsidRPr="00EB34DF" w:rsidRDefault="00A964B4" w:rsidP="00EB34D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- 1</m:t>
          </m:r>
        </m:oMath>
      </m:oMathPara>
    </w:p>
    <w:p w:rsidR="00EB34DF" w:rsidRPr="00EB34DF" w:rsidRDefault="00EB34DF" w:rsidP="00EB34DF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α=1+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- 1</m:t>
              </m:r>
            </m:e>
          </m:d>
        </m:oMath>
      </m:oMathPara>
    </w:p>
    <w:p w:rsidR="00EB34DF" w:rsidRPr="00EB34DF" w:rsidRDefault="00A964B4" w:rsidP="00EB34D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+1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+ 1</m:t>
          </m:r>
        </m:oMath>
      </m:oMathPara>
    </w:p>
    <w:p w:rsidR="00EB34DF" w:rsidRPr="00EB34DF" w:rsidRDefault="00A964B4" w:rsidP="00EB34D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+ 1</m:t>
              </m:r>
            </m:e>
          </m:d>
          <m:r>
            <w:rPr>
              <w:rFonts w:ascii="Cambria Math" w:hAnsi="Cambria Math"/>
            </w:rPr>
            <m:t>=2</m:t>
          </m:r>
        </m:oMath>
      </m:oMathPara>
    </w:p>
    <w:p w:rsidR="00EB34DF" w:rsidRPr="00EB34DF" w:rsidRDefault="00A964B4" w:rsidP="00EB34D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- 1</m:t>
          </m:r>
        </m:oMath>
      </m:oMathPara>
    </w:p>
    <w:p w:rsidR="00EB34DF" w:rsidRPr="00EB34DF" w:rsidRDefault="00A964B4" w:rsidP="00EB34DF">
      <w:pPr>
        <w:rPr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2+…</m:t>
                      </m:r>
                    </m:den>
                  </m:f>
                </m:den>
              </m:f>
            </m:den>
          </m:f>
        </m:oMath>
      </m:oMathPara>
    </w:p>
    <w:p w:rsidR="00E371E5" w:rsidRDefault="00EB34DF" w:rsidP="00EB34DF">
      <w:pPr>
        <w:rPr>
          <w:lang w:val="uk-UA"/>
        </w:rPr>
      </w:pPr>
      <w:r>
        <w:rPr>
          <w:lang w:val="uk-UA"/>
        </w:rPr>
        <w:t xml:space="preserve">Оскільки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β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β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 w:rsidRPr="00E371E5">
        <w:t xml:space="preserve">, </w:t>
      </w:r>
      <w:r>
        <w:rPr>
          <w:lang w:val="uk-UA"/>
        </w:rPr>
        <w:t xml:space="preserve">то процес зациклиться </w:t>
      </w:r>
      <w:r w:rsidR="00E371E5">
        <w:rPr>
          <w:lang w:val="uk-UA"/>
        </w:rPr>
        <w:t>і одержимо нескінченний ланцюговий дріб</w:t>
      </w:r>
      <w:r w:rsidR="00754297">
        <w:rPr>
          <w:lang w:val="uk-UA"/>
        </w:rPr>
        <w:t xml:space="preserve">, в якому всі неповні частки, починаючи з другої = 2. </w:t>
      </w:r>
      <w:r w:rsidR="00C02160">
        <w:rPr>
          <w:lang w:val="uk-UA"/>
        </w:rPr>
        <w:t>Висновок: довільне ірраціональне число, якщо і можливо, то можливо представити у вигляді нескінченного ланцюгового дробу.</w:t>
      </w:r>
    </w:p>
    <w:p w:rsidR="009D26A1" w:rsidRPr="00B00A45" w:rsidRDefault="00B00A45" w:rsidP="00EB34DF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α∈Q</m:t>
          </m:r>
        </m:oMath>
      </m:oMathPara>
    </w:p>
    <w:p w:rsidR="00B00A45" w:rsidRPr="00B00A45" w:rsidRDefault="00B00A45" w:rsidP="00EB34DF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α=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lang w:val="en-US"/>
            </w:rPr>
            <m:t>;a,b∈Z, b&gt;0</m:t>
          </m:r>
        </m:oMath>
      </m:oMathPara>
    </w:p>
    <w:p w:rsidR="00B00A45" w:rsidRDefault="00B00A45" w:rsidP="00EB34DF">
      <w:pPr>
        <w:rPr>
          <w:lang w:val="uk-UA"/>
        </w:rPr>
      </w:pPr>
      <w:r>
        <w:rPr>
          <w:lang w:val="uk-UA"/>
        </w:rPr>
        <w:t xml:space="preserve">Маємо число альфа раціональне у виглядлі а поділити на бе, тобто у вигляді дробу двичайного. За таких умов процес розкладання числа </w:t>
      </w:r>
      <m:oMath>
        <m:r>
          <w:rPr>
            <w:rFonts w:ascii="Cambria Math" w:hAnsi="Cambria Math"/>
            <w:lang w:val="uk-UA"/>
          </w:rPr>
          <m:t>α</m:t>
        </m:r>
      </m:oMath>
      <w:r>
        <w:rPr>
          <w:lang w:val="uk-UA"/>
        </w:rPr>
        <w:t xml:space="preserve"> в ланцюговий дріб зажди скінченний і можна використати алгоритм Евкліда.</w:t>
      </w:r>
    </w:p>
    <w:p w:rsidR="00B00A45" w:rsidRPr="00507B16" w:rsidRDefault="00B00A45" w:rsidP="00EB34DF">
      <w:pPr>
        <w:rPr>
          <w:i/>
          <w:lang w:val="uk-UA"/>
        </w:rPr>
      </w:pPr>
      <m:oMath>
        <m:r>
          <w:rPr>
            <w:rFonts w:ascii="Cambria Math" w:hAnsi="Cambria Math"/>
            <w:lang w:val="uk-UA"/>
          </w:rPr>
          <m:t>a=b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</m:oMath>
      <w:r w:rsidRPr="00507B16">
        <w:rPr>
          <w:i/>
          <w:lang w:val="uk-UA"/>
        </w:rPr>
        <w:t xml:space="preserve">, 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</m:den>
            </m:f>
          </m:den>
        </m:f>
      </m:oMath>
    </w:p>
    <w:p w:rsidR="00B00A45" w:rsidRPr="00507B16" w:rsidRDefault="00B00A45" w:rsidP="00EB34DF">
      <w:pPr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 w:rsidRPr="00507B16">
        <w:rPr>
          <w:i/>
          <w:lang w:val="uk-UA"/>
        </w:rPr>
        <w:t xml:space="preserve">,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lang w:val="uk-UA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</m:den>
        </m:f>
      </m:oMath>
    </w:p>
    <w:p w:rsidR="00B00A45" w:rsidRPr="00507B16" w:rsidRDefault="00A964B4" w:rsidP="00EB34DF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</m:oMath>
      <w:r w:rsidR="00B00A45" w:rsidRPr="00507B16">
        <w:rPr>
          <w:lang w:val="uk-UA"/>
        </w:rPr>
        <w:t xml:space="preserve">,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sub>
                </m:sSub>
              </m:den>
            </m:f>
          </m:den>
        </m:f>
      </m:oMath>
    </w:p>
    <w:p w:rsidR="00B00A45" w:rsidRPr="00507B16" w:rsidRDefault="00B00A45" w:rsidP="00EB34DF">
      <w:pPr>
        <w:rPr>
          <w:lang w:val="uk-UA"/>
        </w:rPr>
      </w:pPr>
      <w:r w:rsidRPr="00507B16">
        <w:rPr>
          <w:lang w:val="uk-UA"/>
        </w:rPr>
        <w:t>…</w:t>
      </w:r>
    </w:p>
    <w:p w:rsidR="00B00A45" w:rsidRPr="00507B16" w:rsidRDefault="00A964B4" w:rsidP="00EB34DF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  <w:lang w:val="uk-UA"/>
              </w:rPr>
              <m:t>-2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  <w:lang w:val="uk-UA"/>
              </w:rPr>
              <m:t>-1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B00A45" w:rsidRPr="00507B16">
        <w:rPr>
          <w:lang w:val="uk-UA"/>
        </w:rPr>
        <w:t xml:space="preserve">,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  <w:lang w:val="uk-UA"/>
                  </w:rPr>
                  <m:t>-2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  <w:lang w:val="uk-UA"/>
                  </w:rPr>
                  <m:t>-1</m:t>
                </m:r>
              </m:sub>
            </m:sSub>
          </m:den>
        </m:f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  <w:lang w:val="uk-UA"/>
                  </w:rPr>
                  <m:t>-1</m:t>
                </m:r>
              </m:sub>
            </m:sSub>
            <m:r>
              <w:rPr>
                <w:rFonts w:ascii="Cambria Math" w:hAnsi="Cambria Math"/>
                <w:lang w:val="uk-UA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den>
        </m:f>
      </m:oMath>
      <w:r w:rsidR="00B00A45" w:rsidRPr="00507B16">
        <w:rPr>
          <w:lang w:val="uk-UA"/>
        </w:rPr>
        <w:t xml:space="preserve"> </w:t>
      </w:r>
    </w:p>
    <w:p w:rsidR="00B00A45" w:rsidRPr="00507B16" w:rsidRDefault="00A964B4" w:rsidP="00EB34DF">
      <w:pPr>
        <w:rPr>
          <w:i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  <w:lang w:val="uk-UA"/>
              </w:rPr>
              <m:t>-1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  <w:lang w:val="uk-UA"/>
              </w:rPr>
              <m:t>+1</m:t>
            </m:r>
          </m:sub>
        </m:sSub>
      </m:oMath>
      <w:r w:rsidR="00B00A45" w:rsidRPr="00507B16">
        <w:rPr>
          <w:lang w:val="uk-UA"/>
        </w:rPr>
        <w:t xml:space="preserve">,     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  <w:lang w:val="uk-UA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+ 1</m:t>
        </m:r>
      </m:oMath>
    </w:p>
    <w:p w:rsidR="00B00A45" w:rsidRDefault="00A964B4" w:rsidP="00EB34DF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B00A45" w:rsidRPr="00B00A45">
        <w:t xml:space="preserve"> - </w:t>
      </w:r>
      <w:r w:rsidR="00B00A45">
        <w:rPr>
          <w:lang w:val="uk-UA"/>
        </w:rPr>
        <w:t>неповні части. Теорему доведено</w:t>
      </w:r>
      <w:r w:rsidR="00B00A45">
        <w:rPr>
          <w:lang w:val="en-US"/>
        </w:rPr>
        <w:t>.</w:t>
      </w:r>
    </w:p>
    <w:p w:rsidR="00B00A45" w:rsidRPr="009A60E5" w:rsidRDefault="009A60E5" w:rsidP="00EB34DF">
      <w:pPr>
        <w:rPr>
          <w:b/>
          <w:lang w:val="uk-UA"/>
        </w:rPr>
      </w:pPr>
      <w:r w:rsidRPr="009A60E5">
        <w:rPr>
          <w:b/>
          <w:lang w:val="uk-UA"/>
        </w:rPr>
        <w:t>Приклад.</w:t>
      </w:r>
    </w:p>
    <w:p w:rsidR="009A60E5" w:rsidRDefault="00B800E1" w:rsidP="00EB34DF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51290" cy="2979000"/>
            <wp:effectExtent l="19050" t="0" r="0" b="0"/>
            <wp:docPr id="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09" cy="298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E1" w:rsidRPr="00B800E1" w:rsidRDefault="00A964B4" w:rsidP="00EB34DF">
      <w:pPr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271</m:t>
              </m:r>
              <m:ctrlPr>
                <w:rPr>
                  <w:rFonts w:ascii="Cambria Math" w:hAnsi="Cambria Math"/>
                  <w:i/>
                  <w:lang w:val="uk-UA"/>
                </w:rPr>
              </m:ctrlPr>
            </m:num>
            <m:den>
              <m:r>
                <w:rPr>
                  <w:rFonts w:ascii="Cambria Math" w:hAnsi="Cambria Math"/>
                  <w:lang w:val="en-US"/>
                </w:rPr>
                <m:t>126</m:t>
              </m:r>
            </m:den>
          </m:f>
          <m:r>
            <w:rPr>
              <w:rFonts w:ascii="Cambria Math" w:hAnsi="Cambria Math"/>
              <w:lang w:val="en-US"/>
            </w:rPr>
            <m:t>=2+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6+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den>
                          </m:f>
                        </m:den>
                      </m:f>
                    </m:den>
                  </m:f>
                </m:den>
              </m:f>
            </m:den>
          </m:f>
          <m:r>
            <w:rPr>
              <w:rFonts w:ascii="Cambria Math" w:hAnsi="Cambria Math"/>
              <w:lang w:val="en-US"/>
            </w:rPr>
            <m:t xml:space="preserve">    </m:t>
          </m:r>
        </m:oMath>
      </m:oMathPara>
    </w:p>
    <w:p w:rsidR="00B800E1" w:rsidRDefault="00B800E1" w:rsidP="00EB34DF">
      <w:pPr>
        <w:rPr>
          <w:lang w:val="uk-UA"/>
        </w:rPr>
      </w:pPr>
      <w:r>
        <w:rPr>
          <w:lang w:val="uk-UA"/>
        </w:rPr>
        <w:t>Обчислення прямуючих дробів</w:t>
      </w:r>
    </w:p>
    <w:p w:rsidR="00B800E1" w:rsidRPr="00B800E1" w:rsidRDefault="00A964B4" w:rsidP="00EB34D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</m:oMath>
      </m:oMathPara>
    </w:p>
    <w:p w:rsidR="00B800E1" w:rsidRDefault="00A964B4" w:rsidP="00EB34D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B800E1" w:rsidRPr="00B800E1" w:rsidRDefault="00A964B4" w:rsidP="00EB34D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</m:den>
              </m:f>
            </m:den>
          </m:f>
        </m:oMath>
      </m:oMathPara>
    </w:p>
    <w:p w:rsidR="00B800E1" w:rsidRPr="00507B16" w:rsidRDefault="00B800E1" w:rsidP="00EB34DF">
      <w:r>
        <w:rPr>
          <w:lang w:val="uk-UA"/>
        </w:rPr>
        <w:t xml:space="preserve">Прямуючий дріб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Pr="00B800E1">
        <w:t xml:space="preserve"> </w:t>
      </w:r>
      <w:r>
        <w:rPr>
          <w:lang w:val="uk-UA"/>
        </w:rPr>
        <w:t xml:space="preserve">заміною букви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s-1</m:t>
            </m:r>
          </m:sub>
        </m:sSub>
      </m:oMath>
      <w:r>
        <w:rPr>
          <w:lang w:val="uk-UA"/>
        </w:rPr>
        <w:t xml:space="preserve"> виразом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s-1</m:t>
            </m:r>
          </m:sub>
        </m:sSub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 xml:space="preserve">s 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den>
        </m:f>
      </m:oMath>
      <w:r w:rsidRPr="00B800E1">
        <w:t xml:space="preserve">. </w:t>
      </w:r>
      <w:r>
        <w:rPr>
          <w:lang w:val="uk-UA"/>
        </w:rPr>
        <w:t>Якщо багатоповерховий прямуючий дріб спростити, одержимо деяке раціональне число</w:t>
      </w:r>
      <w:r w:rsidRPr="00B800E1">
        <w:t xml:space="preserve"> </w:t>
      </w:r>
      <w:r>
        <w:rPr>
          <w:lang w:val="uk-UA"/>
        </w:rPr>
        <w:t xml:space="preserve">вигляду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p</m:t>
            </m:r>
          </m:num>
          <m:den>
            <m:r>
              <w:rPr>
                <w:rFonts w:ascii="Cambria Math" w:hAnsi="Cambria Math"/>
                <w:lang w:val="uk-UA"/>
              </w:rPr>
              <m:t>Q</m:t>
            </m:r>
          </m:den>
        </m:f>
      </m:oMath>
      <w:r w:rsidRPr="00B800E1">
        <w:t xml:space="preserve"> - </w:t>
      </w:r>
      <w:r>
        <w:rPr>
          <w:lang w:val="uk-UA"/>
        </w:rPr>
        <w:t xml:space="preserve">одноповерховий дріб.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</m:oMath>
      <w:r w:rsidRPr="00B800E1">
        <w:t xml:space="preserve"> - </w:t>
      </w:r>
      <w:r>
        <w:rPr>
          <w:lang w:val="uk-UA"/>
        </w:rPr>
        <w:t xml:space="preserve">чисельники,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</m:oMath>
      <w:r w:rsidRPr="00B800E1">
        <w:t xml:space="preserve"> – </w:t>
      </w:r>
      <w:r>
        <w:rPr>
          <w:lang w:val="uk-UA"/>
        </w:rPr>
        <w:t xml:space="preserve">знаменники прямуючого дробу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δ</m:t>
            </m:r>
            <m:ctrlPr>
              <w:rPr>
                <w:rFonts w:ascii="Cambria Math" w:hAnsi="Cambria Math"/>
                <w:i/>
                <w:lang w:val="uk-UA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Pr="00B800E1">
        <w:t xml:space="preserve">. </w:t>
      </w:r>
      <w:r>
        <w:rPr>
          <w:lang w:val="uk-UA"/>
        </w:rPr>
        <w:t xml:space="preserve">Для зручності приймаємо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  <m:r>
          <w:rPr>
            <w:rFonts w:ascii="Cambria Math" w:hAnsi="Cambria Math"/>
            <w:lang w:val="uk-UA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  <m:r>
          <w:rPr>
            <w:rFonts w:ascii="Cambria Math" w:hAnsi="Cambria Math"/>
            <w:lang w:val="uk-UA"/>
          </w:rPr>
          <m:t>=0</m:t>
        </m:r>
      </m:oMath>
    </w:p>
    <w:p w:rsidR="00B800E1" w:rsidRDefault="00A964B4" w:rsidP="00EB34DF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0</m:t>
              </m:r>
            </m:den>
          </m:f>
          <m:r>
            <w:rPr>
              <w:rFonts w:ascii="Cambria Math" w:hAnsi="Cambria Math"/>
              <w:lang w:val="en-US"/>
            </w:rPr>
            <m:t>=∞</m:t>
          </m:r>
        </m:oMath>
      </m:oMathPara>
    </w:p>
    <w:p w:rsidR="007B7622" w:rsidRPr="007B7622" w:rsidRDefault="00A964B4" w:rsidP="00EB34DF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lang w:val="en-US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7B7622" w:rsidRPr="007B7622" w:rsidRDefault="00A964B4" w:rsidP="00EB34DF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+1,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:rsidR="00694B3D" w:rsidRPr="00507B16" w:rsidRDefault="00694B3D" w:rsidP="00EB34DF">
      <w:r w:rsidRPr="00507B16">
        <w:t>[</w:t>
      </w:r>
      <w:r>
        <w:rPr>
          <w:lang w:val="uk-UA"/>
        </w:rPr>
        <w:t>дописать</w:t>
      </w:r>
      <w:r w:rsidRPr="00507B16">
        <w:t>]</w:t>
      </w:r>
    </w:p>
    <w:p w:rsidR="00BA6DAB" w:rsidRPr="00507B16" w:rsidRDefault="00BA6DAB" w:rsidP="00EB34DF"/>
    <w:p w:rsidR="00694B3D" w:rsidRDefault="007B7622" w:rsidP="00EB34DF">
      <w:pPr>
        <w:rPr>
          <w:lang w:val="uk-UA"/>
        </w:rPr>
      </w:pPr>
      <w:r w:rsidRPr="00694B3D">
        <w:rPr>
          <w:lang w:val="uk-UA"/>
        </w:rPr>
        <w:t>Рекурентні формули для обчислення чисельників і знаменників прямуючих дробів</w:t>
      </w:r>
      <w:r w:rsidRPr="00694B3D">
        <w:t xml:space="preserve">. </w:t>
      </w:r>
      <w:r w:rsidRPr="00694B3D">
        <w:rPr>
          <w:lang w:val="uk-UA"/>
        </w:rPr>
        <w:t xml:space="preserve">Ці формули разом з початковими умовами </w:t>
      </w:r>
      <m:oMath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uk-UA"/>
          </w:rPr>
          <m:t xml:space="preserve">=1, </m:t>
        </m:r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uk-UA"/>
          </w:rPr>
          <m:t>=0</m:t>
        </m:r>
      </m:oMath>
      <w:r w:rsidRPr="00694B3D">
        <w:t xml:space="preserve">,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="00694B3D" w:rsidRPr="00694B3D">
        <w:t xml:space="preserve"> </w:t>
      </w:r>
      <w:r w:rsidR="00694B3D" w:rsidRPr="00694B3D">
        <w:rPr>
          <w:lang w:val="uk-UA"/>
        </w:rPr>
        <w:t>дозволяють обчислювати довільні прямуючі дроби</w:t>
      </w:r>
      <w:r w:rsidR="00694B3D">
        <w:rPr>
          <w:lang w:val="uk-UA"/>
        </w:rPr>
        <w:t>.</w:t>
      </w:r>
    </w:p>
    <w:p w:rsidR="007B7622" w:rsidRPr="00507B16" w:rsidRDefault="00694B3D" w:rsidP="00EB34DF">
      <w:r w:rsidRPr="00694B3D">
        <w:rPr>
          <w:b/>
          <w:lang w:val="uk-UA"/>
        </w:rPr>
        <w:t>Приклад</w:t>
      </w:r>
      <w:r>
        <w:rPr>
          <w:lang w:val="uk-UA"/>
        </w:rPr>
        <w:t xml:space="preserve">. Обчислити прямуючі дроби ланцюгового дробу </w:t>
      </w:r>
      <m:oMath>
        <m:r>
          <w:rPr>
            <w:rFonts w:ascii="Cambria Math" w:hAnsi="Cambria Math"/>
            <w:lang w:val="uk-UA"/>
          </w:rPr>
          <m:t>α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271</m:t>
            </m:r>
          </m:num>
          <m:den>
            <m:r>
              <w:rPr>
                <w:rFonts w:ascii="Cambria Math" w:hAnsi="Cambria Math"/>
              </w:rPr>
              <m:t>126</m:t>
            </m:r>
          </m:den>
        </m:f>
      </m:oMath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328"/>
        <w:gridCol w:w="328"/>
        <w:gridCol w:w="440"/>
        <w:gridCol w:w="440"/>
        <w:gridCol w:w="440"/>
        <w:gridCol w:w="440"/>
        <w:gridCol w:w="551"/>
        <w:gridCol w:w="551"/>
      </w:tblGrid>
      <w:tr w:rsidR="009B0829" w:rsidTr="009B0829">
        <w:trPr>
          <w:jc w:val="center"/>
        </w:trPr>
        <w:tc>
          <w:tcPr>
            <w:tcW w:w="0" w:type="auto"/>
          </w:tcPr>
          <w:p w:rsidR="009B0829" w:rsidRPr="009B0829" w:rsidRDefault="009B0829" w:rsidP="009B0829">
            <w:pPr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</m:t>
                </m:r>
              </m:oMath>
            </m:oMathPara>
          </w:p>
        </w:tc>
        <w:tc>
          <w:tcPr>
            <w:tcW w:w="0" w:type="auto"/>
          </w:tcPr>
          <w:p w:rsidR="009B0829" w:rsidRPr="009B0829" w:rsidRDefault="009B0829" w:rsidP="00EB34DF">
            <w:pPr>
              <w:rPr>
                <w:b/>
                <w:lang w:val="en-US"/>
              </w:rPr>
            </w:pPr>
            <w:r w:rsidRPr="009B082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9B0829" w:rsidRPr="009B0829" w:rsidRDefault="009B0829" w:rsidP="00EB34DF">
            <w:pPr>
              <w:rPr>
                <w:b/>
                <w:lang w:val="en-US"/>
              </w:rPr>
            </w:pPr>
            <w:r w:rsidRPr="009B0829">
              <w:rPr>
                <w:b/>
                <w:lang w:val="en-US"/>
              </w:rPr>
              <w:t>1</w:t>
            </w:r>
          </w:p>
        </w:tc>
        <w:tc>
          <w:tcPr>
            <w:tcW w:w="0" w:type="auto"/>
          </w:tcPr>
          <w:p w:rsidR="009B0829" w:rsidRPr="009B0829" w:rsidRDefault="009B0829" w:rsidP="00EB34DF">
            <w:pPr>
              <w:rPr>
                <w:b/>
                <w:lang w:val="en-US"/>
              </w:rPr>
            </w:pPr>
            <w:r w:rsidRPr="009B0829">
              <w:rPr>
                <w:b/>
                <w:lang w:val="en-US"/>
              </w:rPr>
              <w:t>2</w:t>
            </w:r>
          </w:p>
        </w:tc>
        <w:tc>
          <w:tcPr>
            <w:tcW w:w="0" w:type="auto"/>
          </w:tcPr>
          <w:p w:rsidR="009B0829" w:rsidRPr="009B0829" w:rsidRDefault="009B0829" w:rsidP="00EB34DF">
            <w:pPr>
              <w:rPr>
                <w:b/>
                <w:lang w:val="en-US"/>
              </w:rPr>
            </w:pPr>
            <w:r w:rsidRPr="009B0829">
              <w:rPr>
                <w:b/>
                <w:lang w:val="en-US"/>
              </w:rPr>
              <w:t>3</w:t>
            </w:r>
          </w:p>
        </w:tc>
        <w:tc>
          <w:tcPr>
            <w:tcW w:w="0" w:type="auto"/>
          </w:tcPr>
          <w:p w:rsidR="009B0829" w:rsidRPr="009B0829" w:rsidRDefault="009B0829" w:rsidP="00EB34DF">
            <w:pPr>
              <w:rPr>
                <w:b/>
                <w:lang w:val="en-US"/>
              </w:rPr>
            </w:pPr>
            <w:r w:rsidRPr="009B0829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9B0829" w:rsidRPr="009B0829" w:rsidRDefault="009B0829" w:rsidP="00EB34DF">
            <w:pPr>
              <w:rPr>
                <w:b/>
                <w:lang w:val="en-US"/>
              </w:rPr>
            </w:pPr>
            <w:r w:rsidRPr="009B0829">
              <w:rPr>
                <w:b/>
                <w:lang w:val="en-US"/>
              </w:rPr>
              <w:t>5</w:t>
            </w:r>
          </w:p>
        </w:tc>
        <w:tc>
          <w:tcPr>
            <w:tcW w:w="0" w:type="auto"/>
          </w:tcPr>
          <w:p w:rsidR="009B0829" w:rsidRPr="009B0829" w:rsidRDefault="009B0829" w:rsidP="00EB34DF">
            <w:pPr>
              <w:rPr>
                <w:b/>
                <w:lang w:val="en-US"/>
              </w:rPr>
            </w:pPr>
            <w:r w:rsidRPr="009B0829">
              <w:rPr>
                <w:b/>
                <w:lang w:val="en-US"/>
              </w:rPr>
              <w:t>6</w:t>
            </w:r>
          </w:p>
        </w:tc>
        <w:tc>
          <w:tcPr>
            <w:tcW w:w="0" w:type="auto"/>
          </w:tcPr>
          <w:p w:rsidR="009B0829" w:rsidRPr="009B0829" w:rsidRDefault="009B0829" w:rsidP="00EB34DF">
            <w:pPr>
              <w:rPr>
                <w:b/>
                <w:lang w:val="en-US"/>
              </w:rPr>
            </w:pPr>
            <w:r w:rsidRPr="009B0829">
              <w:rPr>
                <w:b/>
                <w:lang w:val="en-US"/>
              </w:rPr>
              <w:t>7</w:t>
            </w:r>
          </w:p>
        </w:tc>
      </w:tr>
      <w:tr w:rsidR="009B0829" w:rsidTr="009B0829">
        <w:trPr>
          <w:jc w:val="center"/>
        </w:trPr>
        <w:tc>
          <w:tcPr>
            <w:tcW w:w="0" w:type="auto"/>
          </w:tcPr>
          <w:p w:rsidR="009B0829" w:rsidRPr="009B0829" w:rsidRDefault="00A964B4" w:rsidP="009B0829">
            <w:pPr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B0829" w:rsidTr="009B0829">
        <w:trPr>
          <w:jc w:val="center"/>
        </w:trPr>
        <w:tc>
          <w:tcPr>
            <w:tcW w:w="0" w:type="auto"/>
          </w:tcPr>
          <w:p w:rsidR="009B0829" w:rsidRPr="009B0829" w:rsidRDefault="00A964B4" w:rsidP="009B0829">
            <w:pPr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</w:tr>
      <w:tr w:rsidR="009B0829" w:rsidTr="009B0829">
        <w:trPr>
          <w:jc w:val="center"/>
        </w:trPr>
        <w:tc>
          <w:tcPr>
            <w:tcW w:w="0" w:type="auto"/>
          </w:tcPr>
          <w:p w:rsidR="009B0829" w:rsidRPr="009B0829" w:rsidRDefault="00A964B4" w:rsidP="009B0829">
            <w:pPr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0" w:type="auto"/>
          </w:tcPr>
          <w:p w:rsidR="009B0829" w:rsidRDefault="009B0829" w:rsidP="00EB34DF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</w:tbl>
    <w:p w:rsidR="00141B1E" w:rsidRDefault="00141B1E" w:rsidP="00EB34DF">
      <w:pPr>
        <w:rPr>
          <w:lang w:val="uk-UA"/>
        </w:rPr>
      </w:pPr>
    </w:p>
    <w:p w:rsidR="00141B1E" w:rsidRDefault="00141B1E">
      <w:pPr>
        <w:rPr>
          <w:lang w:val="uk-UA"/>
        </w:rPr>
      </w:pPr>
      <w:r>
        <w:rPr>
          <w:lang w:val="uk-UA"/>
        </w:rPr>
        <w:br w:type="page"/>
      </w:r>
    </w:p>
    <w:p w:rsidR="00694B3D" w:rsidRPr="00141B1E" w:rsidRDefault="00141B1E" w:rsidP="00EB34DF">
      <w:pPr>
        <w:rPr>
          <w:b/>
          <w:lang w:val="uk-UA"/>
        </w:rPr>
      </w:pPr>
      <w:r w:rsidRPr="00141B1E">
        <w:rPr>
          <w:b/>
          <w:lang w:val="uk-UA"/>
        </w:rPr>
        <w:lastRenderedPageBreak/>
        <w:t>2009-10-29 14:24</w:t>
      </w:r>
    </w:p>
    <w:p w:rsidR="00141B1E" w:rsidRDefault="00141B1E" w:rsidP="00EB34DF">
      <w:pPr>
        <w:rPr>
          <w:b/>
          <w:lang w:val="uk-UA"/>
        </w:rPr>
      </w:pPr>
      <w:r w:rsidRPr="00141B1E">
        <w:rPr>
          <w:b/>
          <w:lang w:val="uk-UA"/>
        </w:rPr>
        <w:t xml:space="preserve">Тема: </w:t>
      </w:r>
      <w:r>
        <w:rPr>
          <w:b/>
          <w:lang w:val="uk-UA"/>
        </w:rPr>
        <w:t>Властивості прямуючих дробіків</w:t>
      </w:r>
    </w:p>
    <w:p w:rsidR="00141B1E" w:rsidRPr="007F4AC5" w:rsidRDefault="00A964B4" w:rsidP="007F4AC5">
      <w:pPr>
        <w:pStyle w:val="a7"/>
        <w:numPr>
          <w:ilvl w:val="0"/>
          <w:numId w:val="10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s-1</m:t>
            </m:r>
          </m:sub>
        </m:sSub>
        <m:r>
          <w:rPr>
            <w:rFonts w:ascii="Cambria Math" w:hAnsi="Cambria Math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lang w:val="uk-UA"/>
              </w:rPr>
              <m:t>s-1</m:t>
            </m:r>
          </m:sub>
        </m:sSub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s</m:t>
            </m:r>
          </m:sup>
        </m:sSup>
        <m:r>
          <w:rPr>
            <w:rFonts w:ascii="Cambria Math" w:hAnsi="Cambria Math"/>
            <w:lang w:val="uk-UA"/>
          </w:rPr>
          <m:t>, s&gt;0</m:t>
        </m:r>
      </m:oMath>
    </w:p>
    <w:p w:rsidR="007F4AC5" w:rsidRPr="007F4AC5" w:rsidRDefault="00A964B4" w:rsidP="007F4AC5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</m:oMath>
      </m:oMathPara>
    </w:p>
    <w:p w:rsidR="007F4AC5" w:rsidRPr="007F4AC5" w:rsidRDefault="00A964B4" w:rsidP="007F4AC5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⋅0-1⋅1=-1</m:t>
          </m:r>
        </m:oMath>
      </m:oMathPara>
    </w:p>
    <w:p w:rsidR="007F4AC5" w:rsidRPr="007F4AC5" w:rsidRDefault="00A964B4" w:rsidP="007F4AC5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s-2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</m:oMath>
      </m:oMathPara>
    </w:p>
    <w:p w:rsidR="007F4AC5" w:rsidRPr="007F4AC5" w:rsidRDefault="00A964B4" w:rsidP="007F4AC5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s</m:t>
              </m:r>
            </m:sup>
          </m:sSup>
        </m:oMath>
      </m:oMathPara>
    </w:p>
    <w:p w:rsidR="007F4AC5" w:rsidRPr="007F4AC5" w:rsidRDefault="00A964B4" w:rsidP="007F4AC5">
      <w:pPr>
        <w:pStyle w:val="a7"/>
        <w:numPr>
          <w:ilvl w:val="0"/>
          <w:numId w:val="10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s-1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s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s-1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, s&gt;1</m:t>
        </m:r>
      </m:oMath>
    </w:p>
    <w:p w:rsidR="007F4AC5" w:rsidRPr="007F4AC5" w:rsidRDefault="00A964B4" w:rsidP="007F4AC5">
      <w:pPr>
        <w:pStyle w:val="a7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</m:den>
          </m:f>
        </m:oMath>
      </m:oMathPara>
    </w:p>
    <w:p w:rsidR="007F4AC5" w:rsidRPr="007F4AC5" w:rsidRDefault="007F4AC5" w:rsidP="007F4AC5">
      <w:pPr>
        <w:pStyle w:val="a7"/>
        <w:numPr>
          <w:ilvl w:val="0"/>
          <w:numId w:val="10"/>
        </w:numPr>
      </w:pPr>
      <w:r>
        <w:rPr>
          <w:lang w:val="uk-UA"/>
        </w:rPr>
        <w:t xml:space="preserve">Для будь-якого </w:t>
      </w:r>
      <w:r>
        <w:rPr>
          <w:lang w:val="en-US"/>
        </w:rPr>
        <w:t>s</w:t>
      </w:r>
      <w:r w:rsidRPr="007F4AC5">
        <w:t xml:space="preserve">&gt;0, </w:t>
      </w:r>
      <w:r>
        <w:rPr>
          <w:lang w:val="uk-UA"/>
        </w:rPr>
        <w:t>дріб</w:t>
      </w:r>
      <w:r w:rsidR="00FD0C5E"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s</m:t>
                </m:r>
              </m:sub>
            </m:sSub>
          </m:den>
        </m:f>
      </m:oMath>
      <w:r>
        <w:rPr>
          <w:lang w:val="uk-UA"/>
        </w:rPr>
        <w:t xml:space="preserve"> нескоротний.</w:t>
      </w:r>
    </w:p>
    <w:p w:rsidR="007F4AC5" w:rsidRPr="00FD0C5E" w:rsidRDefault="007F4AC5" w:rsidP="007F4AC5">
      <w:pPr>
        <w:pStyle w:val="a7"/>
        <w:rPr>
          <w:lang w:val="uk-UA"/>
        </w:rPr>
      </w:pPr>
      <w:r>
        <w:rPr>
          <w:lang w:val="uk-UA"/>
        </w:rPr>
        <w:t xml:space="preserve">Нехай НСД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s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d</m:t>
        </m:r>
      </m:oMath>
      <w:r w:rsidRPr="007F4AC5">
        <w:t xml:space="preserve">, </w:t>
      </w:r>
      <w:r>
        <w:rPr>
          <w:lang w:val="uk-UA"/>
        </w:rPr>
        <w:t xml:space="preserve">тоді </w:t>
      </w:r>
      <w:r>
        <w:rPr>
          <w:lang w:val="en-US"/>
        </w:rPr>
        <w:t>d</w:t>
      </w:r>
      <w:r w:rsidRPr="007F4AC5">
        <w:t xml:space="preserve"> </w:t>
      </w:r>
      <w:r>
        <w:rPr>
          <w:lang w:val="uk-UA"/>
        </w:rPr>
        <w:t xml:space="preserve">ділить різницю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s-1</m:t>
            </m:r>
          </m:sub>
        </m:sSub>
        <m:r>
          <w:rPr>
            <w:rFonts w:ascii="Cambria Math" w:hAnsi="Cambria Math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lang w:val="uk-UA"/>
              </w:rPr>
              <m:t>s-1</m:t>
            </m:r>
          </m:sub>
        </m:sSub>
      </m:oMath>
      <w:r w:rsidRPr="007F4AC5">
        <w:t xml:space="preserve">, </w:t>
      </w:r>
      <w:r>
        <w:rPr>
          <w:lang w:val="uk-UA"/>
        </w:rPr>
        <w:t xml:space="preserve">яка дорівнює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s</m:t>
            </m:r>
          </m:sup>
        </m:sSup>
      </m:oMath>
      <w:r w:rsidRPr="007F4AC5">
        <w:t xml:space="preserve">, </w:t>
      </w:r>
      <w:r>
        <w:rPr>
          <w:lang w:val="uk-UA"/>
        </w:rPr>
        <w:t xml:space="preserve">що </w:t>
      </w:r>
      <w:r w:rsidRPr="00FD0C5E">
        <w:rPr>
          <w:lang w:val="uk-UA"/>
        </w:rPr>
        <w:t>неможливо</w:t>
      </w:r>
      <w:r w:rsidR="00FD0C5E" w:rsidRPr="00FD0C5E">
        <w:rPr>
          <w:lang w:val="uk-UA"/>
        </w:rPr>
        <w:t>.</w:t>
      </w:r>
    </w:p>
    <w:p w:rsidR="00E75429" w:rsidRDefault="00A964B4" w:rsidP="00E75429">
      <w:pPr>
        <w:pStyle w:val="a7"/>
        <w:numPr>
          <w:ilvl w:val="0"/>
          <w:numId w:val="10"/>
        </w:numPr>
        <w:rPr>
          <w:i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  <m:r>
          <w:rPr>
            <w:rFonts w:ascii="Cambria Math" w:hAnsi="Cambria Math"/>
            <w:lang w:val="uk-UA"/>
          </w:rPr>
          <m:t>≥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5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uk-UA"/>
                  </w:rPr>
                  <m:t>s</m:t>
                </m:r>
              </m:sup>
            </m:sSup>
            <m:r>
              <w:rPr>
                <w:rFonts w:ascii="Cambria Math" w:hAnsi="Cambria Math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uk-UA"/>
                  </w:rPr>
                  <m:t>s</m:t>
                </m:r>
              </m:sup>
            </m:sSup>
          </m:e>
        </m:d>
      </m:oMath>
    </w:p>
    <w:p w:rsidR="00E75429" w:rsidRDefault="00E75429" w:rsidP="00E75429">
      <w:pPr>
        <w:pStyle w:val="a7"/>
        <w:rPr>
          <w:lang w:val="uk-UA"/>
        </w:rPr>
      </w:pPr>
      <w:r>
        <w:rPr>
          <w:i/>
          <w:lang w:val="uk-UA"/>
        </w:rPr>
        <w:t xml:space="preserve">Доведення. </w:t>
      </w:r>
      <w:r>
        <w:rPr>
          <w:lang w:val="uk-UA"/>
        </w:rPr>
        <w:t xml:space="preserve">Відомо, що </w:t>
      </w:r>
    </w:p>
    <w:p w:rsidR="00E75429" w:rsidRPr="00E75429" w:rsidRDefault="00A964B4" w:rsidP="00E75429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lang w:val="uk-UA"/>
            </w:rPr>
            <m:t>=0;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lang w:val="uk-UA"/>
            </w:rPr>
            <m:t>=1</m:t>
          </m:r>
        </m:oMath>
      </m:oMathPara>
    </w:p>
    <w:p w:rsidR="00E75429" w:rsidRPr="00E75429" w:rsidRDefault="00A964B4" w:rsidP="00E75429">
      <w:pPr>
        <w:pStyle w:val="a7"/>
        <w:rPr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s-2</m:t>
              </m:r>
            </m:sub>
          </m:sSub>
        </m:oMath>
      </m:oMathPara>
    </w:p>
    <w:p w:rsidR="00E75429" w:rsidRPr="00E75429" w:rsidRDefault="00E75429" w:rsidP="00E75429">
      <w:pPr>
        <w:pStyle w:val="a7"/>
        <w:rPr>
          <w:lang w:val="en-US"/>
        </w:rPr>
      </w:pPr>
      <w:r>
        <w:rPr>
          <w:i/>
          <w:lang w:val="uk-UA"/>
        </w:rPr>
        <w:t xml:space="preserve">В Найповільніше знаменники будуть зростати при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s-1</m:t>
            </m:r>
          </m:sub>
        </m:sSub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s-2</m:t>
            </m:r>
          </m:sub>
        </m:sSub>
      </m:oMath>
      <w:r w:rsidRPr="00E75429">
        <w:rPr>
          <w:i/>
        </w:rPr>
        <w:t xml:space="preserve">, </w:t>
      </w:r>
      <w:r>
        <w:rPr>
          <w:i/>
          <w:lang w:val="uk-UA"/>
        </w:rPr>
        <w:t xml:space="preserve">тобто при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=…=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=1</m:t>
        </m:r>
      </m:oMath>
    </w:p>
    <w:p w:rsidR="00E75429" w:rsidRDefault="00E75429" w:rsidP="00E75429">
      <w:pPr>
        <w:pStyle w:val="a7"/>
        <w:rPr>
          <w:lang w:val="uk-UA"/>
        </w:rPr>
      </w:pPr>
      <w:r w:rsidRPr="00E75429">
        <w:rPr>
          <w:lang w:val="uk-UA"/>
        </w:rPr>
        <w:t>Ця рекурентна формула разом з початковими умовами задає послідовність Фібоначі. Характеристичне рівняння для послідовності Фібоначі таке:</w:t>
      </w:r>
    </w:p>
    <w:p w:rsidR="00E75429" w:rsidRPr="00E75429" w:rsidRDefault="00A964B4" w:rsidP="00E75429">
      <w:pPr>
        <w:pStyle w:val="a7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/>
                  <w:lang w:val="uk-UA"/>
                </w:rPr>
                <m:t>x</m:t>
              </m:r>
            </m:e>
            <m:sup>
              <m:r>
                <w:rPr>
                  <w:rFonts w:ascii="Cambria Math" w:hAnsi="Cambria Math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lang w:val="uk-UA"/>
            </w:rPr>
            <m:t xml:space="preserve">=x+1 </m:t>
          </m:r>
        </m:oMath>
      </m:oMathPara>
    </w:p>
    <w:p w:rsidR="00E75429" w:rsidRDefault="00A964B4" w:rsidP="00E75429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1,2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E75429" w:rsidRDefault="00E75429" w:rsidP="00E75429">
      <w:pPr>
        <w:pStyle w:val="a7"/>
        <w:rPr>
          <w:lang w:val="uk-UA"/>
        </w:rPr>
      </w:pPr>
      <w:r>
        <w:rPr>
          <w:lang w:val="uk-UA"/>
        </w:rPr>
        <w:t>Його корені</w:t>
      </w:r>
    </w:p>
    <w:p w:rsidR="00E75429" w:rsidRDefault="00A964B4" w:rsidP="00E75429">
      <w:pPr>
        <w:pStyle w:val="a7"/>
        <w:rPr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s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c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uk-UA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val="uk-UA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uk-UA"/>
                </w:rPr>
                <m:t>s</m:t>
              </m:r>
            </m:sup>
          </m:sSup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c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uk-UA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val="uk-UA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uk-UA"/>
                </w:rPr>
                <m:t>s</m:t>
              </m:r>
            </m:sup>
          </m:sSup>
        </m:oMath>
      </m:oMathPara>
    </w:p>
    <w:p w:rsidR="00E75429" w:rsidRDefault="00A964B4" w:rsidP="00E75429">
      <w:pPr>
        <w:pStyle w:val="a7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0=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1+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uk-U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lang w:val="uk-UA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/>
                  </m:sSup>
                  <m:r>
                    <w:rPr>
                      <w:rFonts w:ascii="Cambria Math" w:hAnsi="Cambria Math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1-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uk-U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lang w:val="uk-UA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/>
                  </m:sSup>
                </m:e>
              </m:eqArr>
            </m:e>
          </m:d>
        </m:oMath>
      </m:oMathPara>
    </w:p>
    <w:p w:rsidR="00E75429" w:rsidRPr="00E75429" w:rsidRDefault="00E75429" w:rsidP="00E75429">
      <w:pPr>
        <w:pStyle w:val="a7"/>
        <w:rPr>
          <w:i/>
          <w:lang w:val="en-US"/>
        </w:rPr>
      </w:pPr>
      <m:oMath>
        <m:r>
          <w:rPr>
            <w:rFonts w:ascii="Cambria Math" w:hAnsi="Cambria Math"/>
            <w:lang w:val="uk-UA"/>
          </w:rPr>
          <m:t>З</m:t>
        </m:r>
      </m:oMath>
      <w:r>
        <w:rPr>
          <w:i/>
          <w:lang w:val="uk-UA"/>
        </w:rPr>
        <w:t xml:space="preserve">. Звідси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=-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5</m:t>
                </m:r>
              </m:e>
            </m:rad>
          </m:den>
        </m:f>
      </m:oMath>
    </w:p>
    <w:p w:rsidR="00E75429" w:rsidRPr="00E75429" w:rsidRDefault="00E75429" w:rsidP="00E75429">
      <w:pPr>
        <w:pStyle w:val="a7"/>
        <w:numPr>
          <w:ilvl w:val="0"/>
          <w:numId w:val="10"/>
        </w:numPr>
        <w:rPr>
          <w:i/>
        </w:rPr>
      </w:pPr>
      <w:r>
        <w:rPr>
          <w:i/>
          <w:lang w:val="uk-UA"/>
        </w:rPr>
        <w:t>Для довільного нескінченного л.д. послідновність його прямуючих дробів сходиться</w:t>
      </w:r>
    </w:p>
    <w:p w:rsidR="00E75429" w:rsidRPr="00E75429" w:rsidRDefault="00E75429" w:rsidP="00E75429">
      <w:pPr>
        <w:pStyle w:val="a7"/>
        <w:numPr>
          <w:ilvl w:val="0"/>
          <w:numId w:val="10"/>
        </w:numPr>
        <w:rPr>
          <w:i/>
        </w:rPr>
      </w:pPr>
      <w:r>
        <w:rPr>
          <w:i/>
          <w:lang w:val="uk-UA"/>
        </w:rPr>
        <w:t>Нехай альфа…</w:t>
      </w:r>
    </w:p>
    <w:p w:rsidR="00E75429" w:rsidRDefault="00E75429" w:rsidP="00E75429">
      <w:pPr>
        <w:pStyle w:val="a7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α=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…+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den>
                      </m:f>
                    </m:den>
                  </m:f>
                </m:den>
              </m:f>
            </m:den>
          </m:f>
        </m:oMath>
      </m:oMathPara>
    </w:p>
    <w:p w:rsidR="00E75429" w:rsidRPr="00E75429" w:rsidRDefault="00E75429" w:rsidP="00E75429">
      <w:pPr>
        <w:pStyle w:val="a7"/>
        <w:rPr>
          <w:i/>
          <w:lang w:val="en-US"/>
        </w:rPr>
      </w:pPr>
      <m:oMath>
        <m:r>
          <w:rPr>
            <w:rFonts w:ascii="Cambria Math" w:hAnsi="Cambria Math"/>
            <w:lang w:val="uk-UA"/>
          </w:rPr>
          <m:t xml:space="preserve">Тоді альфа знаходиться, при чому ближче до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Pr="00E75429">
        <w:rPr>
          <w:i/>
        </w:rPr>
        <w:t xml:space="preserve">, </w:t>
      </w:r>
      <w:r>
        <w:rPr>
          <w:i/>
          <w:lang w:val="uk-UA"/>
        </w:rPr>
        <w:t xml:space="preserve"> ніж до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δ</m:t>
            </m:r>
            <m:ctrlPr>
              <w:rPr>
                <w:rFonts w:ascii="Cambria Math" w:hAnsi="Cambria Math"/>
                <w:i/>
                <w:lang w:val="uk-UA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-1</m:t>
            </m:r>
          </m:sub>
        </m:sSub>
      </m:oMath>
    </w:p>
    <w:p w:rsidR="00E75429" w:rsidRDefault="00E75429" w:rsidP="00E75429">
      <w:pPr>
        <w:pStyle w:val="a7"/>
        <w:rPr>
          <w:i/>
          <w:lang w:val="uk-UA"/>
        </w:rPr>
      </w:pPr>
      <w:r>
        <w:rPr>
          <w:i/>
          <w:lang w:val="uk-UA"/>
        </w:rPr>
        <w:t xml:space="preserve">Доведення. На ес плюс першому кроці замінюємо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s</m:t>
            </m:r>
          </m:sub>
        </m:sSub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s</m:t>
                </m:r>
              </m:sub>
            </m:sSub>
            <m:r>
              <w:rPr>
                <w:rFonts w:ascii="Cambria Math" w:hAnsi="Cambria Math"/>
                <w:lang w:val="uk-UA"/>
              </w:rPr>
              <m:t xml:space="preserve">+1 </m:t>
            </m:r>
          </m:den>
        </m:f>
      </m:oMath>
      <w:r w:rsidRPr="00E75429">
        <w:rPr>
          <w:i/>
        </w:rPr>
        <w:t xml:space="preserve">, </w:t>
      </w:r>
      <w:r>
        <w:rPr>
          <w:i/>
          <w:lang w:val="uk-UA"/>
        </w:rPr>
        <w:t>тому маємо точну рівність</w:t>
      </w:r>
    </w:p>
    <w:p w:rsidR="00E75429" w:rsidRDefault="00E75429" w:rsidP="00E75429">
      <w:pPr>
        <w:pStyle w:val="a7"/>
        <w:rPr>
          <w:i/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α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s+1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s+1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s-1</m:t>
                  </m:r>
                </m:sub>
              </m:sSub>
            </m:den>
          </m:f>
        </m:oMath>
      </m:oMathPara>
    </w:p>
    <w:p w:rsidR="00E75429" w:rsidRDefault="00E75429" w:rsidP="00E75429">
      <w:pPr>
        <w:pStyle w:val="a7"/>
        <w:rPr>
          <w:i/>
          <w:lang w:val="uk-UA"/>
        </w:rPr>
      </w:pPr>
      <m:oMathPara>
        <m:oMath>
          <m:r>
            <w:rPr>
              <w:rFonts w:ascii="Cambria Math" w:hAnsi="Cambria Math"/>
              <w:lang w:val="en-US"/>
            </w:rPr>
            <m:t>α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s+1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+α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s+1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</m:oMath>
      </m:oMathPara>
    </w:p>
    <w:p w:rsidR="00E75429" w:rsidRDefault="00E75429" w:rsidP="00E75429">
      <w:pPr>
        <w:pStyle w:val="a7"/>
        <w:rPr>
          <w:i/>
          <w:lang w:val="uk-UA"/>
        </w:rPr>
      </w:pPr>
      <m:oMath>
        <m:r>
          <w:rPr>
            <w:rFonts w:ascii="Cambria Math" w:hAnsi="Cambria Math"/>
            <w:lang w:val="uk-UA"/>
          </w:rPr>
          <m:t>З рівно</m:t>
        </m:r>
      </m:oMath>
      <w:r>
        <w:rPr>
          <w:i/>
          <w:lang w:val="uk-UA"/>
        </w:rPr>
        <w:t xml:space="preserve"> З рівності випливає, що різниці в дужках – різних знаків. Крім того</w:t>
      </w:r>
    </w:p>
    <w:p w:rsidR="00E75429" w:rsidRPr="00F9486B" w:rsidRDefault="00A964B4" w:rsidP="00E75429">
      <w:pPr>
        <w:pStyle w:val="a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s-1</m:t>
              </m:r>
            </m:sub>
          </m:sSub>
          <m:r>
            <w:rPr>
              <w:rFonts w:ascii="Cambria Math" w:hAnsi="Cambria Math"/>
              <w:lang w:val="en-US"/>
            </w:rPr>
            <m:t>&gt;1</m:t>
          </m:r>
        </m:oMath>
      </m:oMathPara>
    </w:p>
    <w:p w:rsidR="00F9486B" w:rsidRPr="00F9486B" w:rsidRDefault="00A964B4" w:rsidP="00E75429">
      <w:pPr>
        <w:pStyle w:val="a7"/>
        <w:rPr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s-1</m:t>
                      </m:r>
                    </m:sub>
                  </m:sSub>
                </m:den>
              </m:f>
            </m:e>
          </m:d>
        </m:oMath>
      </m:oMathPara>
    </w:p>
    <w:p w:rsidR="00F9486B" w:rsidRPr="00F9486B" w:rsidRDefault="00F9486B" w:rsidP="00F9486B">
      <w:pPr>
        <w:pStyle w:val="a7"/>
        <w:numPr>
          <w:ilvl w:val="0"/>
          <w:numId w:val="10"/>
        </w:numPr>
      </w:pPr>
      <w:r w:rsidRPr="00F9486B">
        <w:rPr>
          <w:lang w:val="uk-UA"/>
        </w:rPr>
        <w:t>Для будь-якого альфа розклад в л.д. – єдиний.</w:t>
      </w:r>
    </w:p>
    <w:p w:rsidR="00F9486B" w:rsidRDefault="00F9486B" w:rsidP="00F9486B">
      <w:pPr>
        <w:pStyle w:val="a7"/>
        <w:rPr>
          <w:lang w:val="uk-UA"/>
        </w:rPr>
      </w:pPr>
      <w:r w:rsidRPr="00F9486B">
        <w:rPr>
          <w:lang w:val="uk-UA"/>
        </w:rPr>
        <w:t>Дов. Нехай маємо два розклади одного числа</w:t>
      </w:r>
    </w:p>
    <w:p w:rsidR="00F9486B" w:rsidRDefault="00A964B4" w:rsidP="00F9486B">
      <w:pPr>
        <w:pStyle w:val="a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…</m:t>
                      </m:r>
                    </m:den>
                  </m:f>
                </m:den>
              </m:f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…</m:t>
                      </m:r>
                    </m:den>
                  </m:f>
                </m:den>
              </m:f>
            </m:den>
          </m:f>
        </m:oMath>
      </m:oMathPara>
    </w:p>
    <w:p w:rsidR="00F9486B" w:rsidRPr="00F9486B" w:rsidRDefault="00F9486B" w:rsidP="00F9486B">
      <w:pPr>
        <w:pStyle w:val="a7"/>
        <w:rPr>
          <w:lang w:val="uk-UA"/>
        </w:rPr>
      </w:pPr>
      <m:oMath>
        <m:r>
          <m:rPr>
            <m:sty m:val="p"/>
          </m:rPr>
          <w:rPr>
            <w:rFonts w:ascii="Cambria Math" w:hAnsi="Cambria Math"/>
            <w:lang w:val="uk-UA"/>
          </w:rPr>
          <m:t>Якщо дв</m:t>
        </m:r>
      </m:oMath>
      <w:r w:rsidRPr="00F9486B">
        <w:rPr>
          <w:lang w:val="uk-UA"/>
        </w:rPr>
        <w:t>Якщо два числа рівні, то в них рівні цілі частини, отже збігаються обернені велечини до дробових</w:t>
      </w:r>
      <w:r w:rsidRPr="00F9486B">
        <w:t xml:space="preserve"> … </w:t>
      </w:r>
      <w:r w:rsidRPr="00F9486B">
        <w:rPr>
          <w:lang w:val="uk-UA"/>
        </w:rPr>
        <w:t>далі за індукцією</w:t>
      </w:r>
    </w:p>
    <w:p w:rsidR="00F9486B" w:rsidRPr="00F9486B" w:rsidRDefault="00F9486B" w:rsidP="00F9486B">
      <w:pPr>
        <w:pStyle w:val="a7"/>
        <w:rPr>
          <w:lang w:val="uk-UA"/>
        </w:rPr>
      </w:pPr>
    </w:p>
    <w:p w:rsidR="00F9486B" w:rsidRPr="00F9486B" w:rsidRDefault="00F9486B" w:rsidP="00F9486B">
      <w:pPr>
        <w:pStyle w:val="1"/>
        <w:rPr>
          <w:lang w:val="uk-UA"/>
        </w:rPr>
      </w:pPr>
      <w:r w:rsidRPr="00F9486B">
        <w:rPr>
          <w:lang w:val="uk-UA"/>
        </w:rPr>
        <w:t>Континуанти. Аналіз алгоритму Евкліда</w:t>
      </w:r>
    </w:p>
    <w:p w:rsidR="00F9486B" w:rsidRPr="00F9486B" w:rsidRDefault="00F9486B" w:rsidP="00F9486B">
      <w:pPr>
        <w:rPr>
          <w:lang w:val="uk-UA"/>
        </w:rPr>
      </w:pPr>
      <w:r w:rsidRPr="00F9486B">
        <w:rPr>
          <w:lang w:val="uk-UA"/>
        </w:rPr>
        <w:t>Дано</w:t>
      </w:r>
      <w:r>
        <w:rPr>
          <w:lang w:val="uk-UA"/>
        </w:rPr>
        <w:t xml:space="preserve"> рекурентні вирази для чисельників і знаменників прямуючих дробів. Розглянемо тридіагональний визначник</w:t>
      </w:r>
    </w:p>
    <w:tbl>
      <w:tblPr>
        <w:tblStyle w:val="a6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368"/>
        <w:gridCol w:w="368"/>
        <w:gridCol w:w="519"/>
        <w:gridCol w:w="406"/>
      </w:tblGrid>
      <w:tr w:rsidR="00F9486B" w:rsidTr="00550651">
        <w:trPr>
          <w:jc w:val="center"/>
        </w:trPr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F9486B"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 w:val="restart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486B" w:rsidTr="00550651">
        <w:trPr>
          <w:jc w:val="center"/>
        </w:trPr>
        <w:tc>
          <w:tcPr>
            <w:tcW w:w="0" w:type="auto"/>
          </w:tcPr>
          <w:p w:rsidR="00F9486B" w:rsidRDefault="00F9486B" w:rsidP="00F9486B">
            <w:pPr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F9486B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F9486B" w:rsidRDefault="00F9486B" w:rsidP="00F9486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486B" w:rsidTr="00550651">
        <w:trPr>
          <w:jc w:val="center"/>
        </w:trPr>
        <w:tc>
          <w:tcPr>
            <w:tcW w:w="0" w:type="auto"/>
          </w:tcPr>
          <w:p w:rsidR="00F9486B" w:rsidRDefault="00F9486B" w:rsidP="00F9486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</w:tcPr>
          <w:p w:rsidR="00F9486B" w:rsidRDefault="00F9486B" w:rsidP="00F9486B">
            <w:pPr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F9486B">
              <w:rPr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F9486B" w:rsidRDefault="00F9486B" w:rsidP="00F9486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Merge/>
          </w:tcPr>
          <w:p w:rsidR="00F9486B" w:rsidRDefault="00F9486B" w:rsidP="00F9486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486B" w:rsidTr="00550651">
        <w:trPr>
          <w:jc w:val="center"/>
        </w:trPr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0" w:type="auto"/>
            <w:vMerge/>
          </w:tcPr>
          <w:p w:rsidR="00F9486B" w:rsidRDefault="00F9486B" w:rsidP="00F9486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</w:p>
        </w:tc>
      </w:tr>
      <w:tr w:rsidR="00F9486B" w:rsidTr="00550651">
        <w:trPr>
          <w:jc w:val="center"/>
        </w:trPr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F9486B" w:rsidRDefault="00F9486B" w:rsidP="00F9486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9486B" w:rsidRPr="00F9486B" w:rsidRDefault="00F9486B" w:rsidP="003D528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F9486B">
              <w:rPr>
                <w:vertAlign w:val="subscript"/>
                <w:lang w:val="en-US"/>
              </w:rPr>
              <w:t>n-1</w:t>
            </w:r>
          </w:p>
        </w:tc>
        <w:tc>
          <w:tcPr>
            <w:tcW w:w="0" w:type="auto"/>
          </w:tcPr>
          <w:p w:rsidR="00F9486B" w:rsidRPr="00F9486B" w:rsidRDefault="00F9486B" w:rsidP="003D52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86B" w:rsidTr="00550651">
        <w:trPr>
          <w:jc w:val="center"/>
        </w:trPr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9486B" w:rsidRPr="00F9486B" w:rsidRDefault="00F9486B" w:rsidP="00F948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F9486B" w:rsidRDefault="00F9486B" w:rsidP="00F9486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9486B" w:rsidRPr="00F9486B" w:rsidRDefault="00F9486B" w:rsidP="003D528D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0" w:type="auto"/>
          </w:tcPr>
          <w:p w:rsidR="00F9486B" w:rsidRPr="00F9486B" w:rsidRDefault="00F9486B" w:rsidP="003D528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F9486B">
              <w:rPr>
                <w:vertAlign w:val="subscript"/>
                <w:lang w:val="en-US"/>
              </w:rPr>
              <w:t>n</w:t>
            </w:r>
          </w:p>
        </w:tc>
      </w:tr>
    </w:tbl>
    <w:p w:rsidR="00F9486B" w:rsidRDefault="00F9486B" w:rsidP="00F9486B">
      <w:pPr>
        <w:rPr>
          <w:lang w:val="uk-UA"/>
        </w:rPr>
      </w:pPr>
      <w:r>
        <w:rPr>
          <w:lang w:val="uk-UA"/>
        </w:rPr>
        <w:t xml:space="preserve">Визначник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  <m:r>
          <w:rPr>
            <w:rFonts w:ascii="Cambria Math" w:hAnsi="Cambria Math"/>
            <w:lang w:val="uk-UA"/>
          </w:rPr>
          <m:t>…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</m:oMath>
      <w:r w:rsidRPr="00F9486B">
        <w:t xml:space="preserve"> </w:t>
      </w:r>
      <w:r>
        <w:rPr>
          <w:lang w:val="uk-UA"/>
        </w:rPr>
        <w:t xml:space="preserve">називається континуантою третього порядку. Числа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,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,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  <m:r>
          <w:rPr>
            <w:rFonts w:ascii="Cambria Math" w:hAnsi="Cambria Math"/>
            <w:lang w:val="uk-UA"/>
          </w:rPr>
          <m:t>…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</m:oMath>
      <w:r w:rsidRPr="00F9486B">
        <w:t xml:space="preserve"> </w:t>
      </w:r>
      <w:r>
        <w:rPr>
          <w:lang w:val="uk-UA"/>
        </w:rPr>
        <w:t>є неповними частками з алгоритму Евкліда, тому є цілими. Розкладемо континуанту по останньому стовпцю.</w:t>
      </w:r>
    </w:p>
    <w:p w:rsidR="00F9486B" w:rsidRDefault="00A964B4" w:rsidP="00F9486B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n-1</m:t>
                  </m:r>
                </m:sub>
              </m:sSub>
            </m:e>
          </m:d>
          <m:r>
            <w:rPr>
              <w:rFonts w:ascii="Cambria Math" w:hAnsi="Cambria Math"/>
              <w:lang w:val="uk-UA"/>
            </w:rPr>
            <m:t>+(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3</m:t>
              </m:r>
            </m:sub>
          </m:sSub>
          <m:r>
            <w:rPr>
              <w:rFonts w:ascii="Cambria Math" w:hAnsi="Cambria Math"/>
              <w:lang w:val="uk-UA"/>
            </w:rPr>
            <m:t>…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n-2</m:t>
              </m:r>
            </m:sub>
          </m:sSub>
          <m:r>
            <w:rPr>
              <w:rFonts w:ascii="Cambria Math" w:hAnsi="Cambria Math"/>
              <w:lang w:val="uk-UA"/>
            </w:rPr>
            <m:t>)</m:t>
          </m:r>
        </m:oMath>
      </m:oMathPara>
    </w:p>
    <w:p w:rsidR="00F9486B" w:rsidRDefault="00F9486B" w:rsidP="00F9486B">
      <w:pPr>
        <w:rPr>
          <w:lang w:val="uk-UA"/>
        </w:rPr>
      </w:pPr>
      <w:r>
        <w:rPr>
          <w:lang w:val="uk-UA"/>
        </w:rPr>
        <w:t>Одержаний вираз подібний до рекурентних виразів чисельників і знаменників прямуючих дробів.</w:t>
      </w:r>
    </w:p>
    <w:p w:rsidR="00F9486B" w:rsidRDefault="00F9486B" w:rsidP="00F9486B">
      <w:pPr>
        <w:rPr>
          <w:lang w:val="uk-UA"/>
        </w:rPr>
      </w:pPr>
      <w:r w:rsidRPr="005826DE">
        <w:rPr>
          <w:b/>
          <w:lang w:val="uk-UA"/>
        </w:rPr>
        <w:t>Лема1</w:t>
      </w:r>
      <w:r>
        <w:rPr>
          <w:lang w:val="uk-UA"/>
        </w:rPr>
        <w:t xml:space="preserve">. Континуанта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(q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…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)</m:t>
        </m:r>
      </m:oMath>
      <w:r w:rsidRPr="00F9486B">
        <w:rPr>
          <w:lang w:val="uk-UA"/>
        </w:rPr>
        <w:t xml:space="preserve"> </w:t>
      </w:r>
      <w:r>
        <w:rPr>
          <w:lang w:val="uk-UA"/>
        </w:rPr>
        <w:t xml:space="preserve">дорівнює сумі всіх добутків елементів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</m:oMath>
      <w:r w:rsidRPr="00F9486B">
        <w:rPr>
          <w:lang w:val="uk-UA"/>
        </w:rPr>
        <w:t xml:space="preserve">, </w:t>
      </w:r>
      <w:r>
        <w:rPr>
          <w:lang w:val="uk-UA"/>
        </w:rPr>
        <w:t>один з яких містить всі ці елементи, а інші одержуються з нього відкиданням однієї чи декількох пар множників із сусідніми номерами. Якщо відкинули всі залишилася одиниця.</w:t>
      </w:r>
    </w:p>
    <w:p w:rsidR="00F9486B" w:rsidRDefault="00A964B4" w:rsidP="00F9486B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6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6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6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6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6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5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6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6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4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4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lang w:val="uk-UA"/>
            </w:rPr>
            <m:t>+1</m:t>
          </m:r>
        </m:oMath>
      </m:oMathPara>
    </w:p>
    <w:p w:rsidR="006A5D3B" w:rsidRDefault="006A5D3B" w:rsidP="00F9486B">
      <w:pPr>
        <w:rPr>
          <w:lang w:val="uk-UA"/>
        </w:rPr>
      </w:pPr>
      <w:r w:rsidRPr="006A5D3B">
        <w:rPr>
          <w:lang w:val="uk-UA"/>
        </w:rPr>
        <w:t>Твер</w:t>
      </w:r>
      <w:r>
        <w:rPr>
          <w:lang w:val="uk-UA"/>
        </w:rPr>
        <w:t>дження Леми справедливе для континуант 2го порядку.</w:t>
      </w:r>
    </w:p>
    <w:p w:rsidR="006A5D3B" w:rsidRDefault="00A964B4" w:rsidP="00F9486B">
      <w:pPr>
        <w:rPr>
          <w:lang w:val="uk-U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</m:oMath>
      </m:oMathPara>
    </w:p>
    <w:p w:rsidR="006A5D3B" w:rsidRPr="006A5D3B" w:rsidRDefault="006A5D3B" w:rsidP="006A5D3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87592" cy="372445"/>
            <wp:effectExtent l="19050" t="0" r="7908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38" cy="37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3B" w:rsidRDefault="006A5D3B" w:rsidP="00F9486B">
      <w:pPr>
        <w:rPr>
          <w:lang w:val="uk-UA"/>
        </w:rPr>
      </w:pPr>
      <w:r>
        <w:rPr>
          <w:lang w:val="uk-UA"/>
        </w:rPr>
        <w:t>Крок індукції.</w:t>
      </w:r>
    </w:p>
    <w:p w:rsidR="00F9486B" w:rsidRDefault="006A5D3B" w:rsidP="00F9486B">
      <w:pPr>
        <w:rPr>
          <w:lang w:val="uk-UA"/>
        </w:rPr>
      </w:pPr>
      <w:r>
        <w:rPr>
          <w:lang w:val="uk-UA"/>
        </w:rPr>
        <w:t xml:space="preserve">Нехай твердження Леми вірне для континуант </w:t>
      </w:r>
      <m:oMath>
        <m:r>
          <w:rPr>
            <w:rFonts w:ascii="Cambria Math" w:hAnsi="Cambria Math"/>
            <w:lang w:val="uk-UA"/>
          </w:rPr>
          <m:t>n-2 i n-1</m:t>
        </m:r>
      </m:oMath>
      <w:r>
        <w:rPr>
          <w:lang w:val="uk-UA"/>
        </w:rPr>
        <w:t xml:space="preserve"> порядків, тоді</w:t>
      </w:r>
      <w:r w:rsidRPr="006A5D3B">
        <w:t xml:space="preserve"> </w:t>
      </w:r>
      <w:r>
        <w:rPr>
          <w:lang w:val="uk-UA"/>
        </w:rPr>
        <w:t>континуанта записується:</w:t>
      </w:r>
    </w:p>
    <w:p w:rsidR="006A5D3B" w:rsidRPr="006A5D3B" w:rsidRDefault="00A964B4" w:rsidP="00F9486B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n-1</m:t>
                  </m:r>
                </m:sub>
              </m:sSub>
            </m:e>
          </m:d>
          <m:r>
            <w:rPr>
              <w:rFonts w:ascii="Cambria Math" w:hAnsi="Cambria Math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(q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lang w:val="uk-UA"/>
            </w:rPr>
            <m:t>…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n-2</m:t>
              </m:r>
            </m:sub>
          </m:sSub>
          <m:r>
            <w:rPr>
              <w:rFonts w:ascii="Cambria Math" w:hAnsi="Cambria Math"/>
              <w:lang w:val="uk-UA"/>
            </w:rPr>
            <m:t>)…</m:t>
          </m:r>
        </m:oMath>
      </m:oMathPara>
    </w:p>
    <w:p w:rsidR="006A5D3B" w:rsidRDefault="006A5D3B" w:rsidP="00F9486B">
      <w:pPr>
        <w:rPr>
          <w:lang w:val="uk-UA"/>
        </w:rPr>
      </w:pPr>
      <w:r>
        <w:rPr>
          <w:lang w:val="uk-UA"/>
        </w:rPr>
        <w:t xml:space="preserve">Добутки, які одержуться від множення на </w:t>
      </w:r>
      <w:r>
        <w:rPr>
          <w:lang w:val="en-US"/>
        </w:rPr>
        <w:t>Q</w:t>
      </w:r>
      <w:r>
        <w:rPr>
          <w:vertAlign w:val="subscript"/>
          <w:lang w:val="en-US"/>
        </w:rPr>
        <w:t>n</w:t>
      </w:r>
      <w:r w:rsidRPr="006A5D3B">
        <w:t xml:space="preserve"> </w:t>
      </w:r>
      <w:r>
        <w:rPr>
          <w:lang w:val="uk-UA"/>
        </w:rPr>
        <w:t xml:space="preserve">доводять лему. Кількість доданків в континуанті Енного порядку є сумою кількості доданків в континуантах </w:t>
      </w:r>
      <w:r>
        <w:rPr>
          <w:lang w:val="en-US"/>
        </w:rPr>
        <w:t>n</w:t>
      </w:r>
      <w:r w:rsidRPr="006A5D3B">
        <w:rPr>
          <w:lang w:val="uk-UA"/>
        </w:rPr>
        <w:t xml:space="preserve">-1 </w:t>
      </w:r>
      <w:r>
        <w:rPr>
          <w:lang w:val="uk-UA"/>
        </w:rPr>
        <w:t xml:space="preserve">і </w:t>
      </w:r>
      <w:r>
        <w:rPr>
          <w:lang w:val="en-US"/>
        </w:rPr>
        <w:t>n</w:t>
      </w:r>
      <w:r w:rsidRPr="006A5D3B">
        <w:rPr>
          <w:lang w:val="uk-UA"/>
        </w:rPr>
        <w:t xml:space="preserve">-2 </w:t>
      </w:r>
      <w:r>
        <w:rPr>
          <w:lang w:val="uk-UA"/>
        </w:rPr>
        <w:t xml:space="preserve">порядків. Тобто континуанта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…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)</m:t>
        </m:r>
      </m:oMath>
      <w:r w:rsidRPr="006A5D3B">
        <w:t xml:space="preserve"> </w:t>
      </w:r>
      <w:r>
        <w:rPr>
          <w:lang w:val="uk-UA"/>
        </w:rPr>
        <w:t xml:space="preserve">містить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Φ</m:t>
            </m:r>
            <m:ctrlPr>
              <w:rPr>
                <w:rFonts w:ascii="Cambria Math" w:hAnsi="Cambria Math"/>
                <w:lang w:val="uk-UA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</m:oMath>
      <w:r>
        <w:rPr>
          <w:lang w:val="uk-UA"/>
        </w:rPr>
        <w:t xml:space="preserve"> складову – </w:t>
      </w:r>
      <w:r>
        <w:rPr>
          <w:lang w:val="en-US"/>
        </w:rPr>
        <w:t>n</w:t>
      </w:r>
      <w:r w:rsidRPr="006A5D3B">
        <w:t xml:space="preserve">+1 </w:t>
      </w:r>
      <w:r>
        <w:rPr>
          <w:lang w:val="uk-UA"/>
        </w:rPr>
        <w:t>число Фібоначі.</w:t>
      </w:r>
    </w:p>
    <w:p w:rsidR="006A5D3B" w:rsidRDefault="006A5D3B" w:rsidP="00F9486B">
      <w:pPr>
        <w:rPr>
          <w:lang w:val="uk-UA"/>
        </w:rPr>
      </w:pPr>
      <w:r w:rsidRPr="006A5D3B">
        <w:rPr>
          <w:b/>
          <w:lang w:val="uk-UA"/>
        </w:rPr>
        <w:lastRenderedPageBreak/>
        <w:t>Лема 2</w:t>
      </w:r>
      <w:r w:rsidRPr="006A5D3B">
        <w:rPr>
          <w:lang w:val="uk-UA"/>
        </w:rPr>
        <w:t>.</w:t>
      </w:r>
      <w:r>
        <w:rPr>
          <w:lang w:val="uk-UA"/>
        </w:rPr>
        <w:t xml:space="preserve"> </w:t>
      </w:r>
    </w:p>
    <w:p w:rsidR="006A5D3B" w:rsidRDefault="00A964B4" w:rsidP="00F9486B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uk-UA"/>
                        </w:rPr>
                        <m:t>…+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den>
                  </m:f>
                </m:den>
              </m:f>
            </m:den>
          </m:f>
          <m:r>
            <w:rPr>
              <w:rFonts w:ascii="Cambria Math" w:hAns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)</m:t>
              </m:r>
            </m:num>
            <m:den>
              <m:r>
                <w:rPr>
                  <w:rFonts w:ascii="Cambria Math" w:hAnsi="Cambria Math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)</m:t>
              </m:r>
            </m:den>
          </m:f>
        </m:oMath>
      </m:oMathPara>
    </w:p>
    <w:p w:rsidR="006A5D3B" w:rsidRDefault="006A5D3B" w:rsidP="00F9486B">
      <w:pPr>
        <w:rPr>
          <w:lang w:val="uk-UA"/>
        </w:rPr>
      </w:pPr>
      <w:r w:rsidRPr="006A5D3B">
        <w:rPr>
          <w:lang w:val="uk-UA"/>
        </w:rPr>
        <w:t>Дове</w:t>
      </w:r>
      <w:r>
        <w:rPr>
          <w:lang w:val="uk-UA"/>
        </w:rPr>
        <w:t>дення. База індукції</w:t>
      </w:r>
    </w:p>
    <w:p w:rsidR="006A5D3B" w:rsidRDefault="00A964B4" w:rsidP="00F9486B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(q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)</m:t>
              </m:r>
            </m:num>
            <m:den>
              <m:r>
                <w:rPr>
                  <w:rFonts w:ascii="Cambria Math" w:hAnsi="Cambria Math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)</m:t>
              </m:r>
            </m:den>
          </m:f>
        </m:oMath>
      </m:oMathPara>
    </w:p>
    <w:p w:rsidR="006A5D3B" w:rsidRDefault="006A5D3B" w:rsidP="00F9486B">
      <w:pPr>
        <w:rPr>
          <w:lang w:val="uk-UA"/>
        </w:rPr>
      </w:pPr>
      <w:r>
        <w:rPr>
          <w:lang w:val="uk-UA"/>
        </w:rPr>
        <w:t>Крок індукції</w:t>
      </w:r>
    </w:p>
    <w:p w:rsidR="006A5D3B" w:rsidRDefault="00A964B4" w:rsidP="006A5D3B">
      <w:pPr>
        <w:rPr>
          <w:i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uk-UA"/>
                        </w:rPr>
                        <m:t>…+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n-1</m:t>
                              </m:r>
                            </m:sub>
                          </m:sSub>
                        </m:den>
                      </m:f>
                    </m:den>
                  </m:f>
                </m:den>
              </m:f>
            </m:den>
          </m:f>
          <m:r>
            <w:rPr>
              <w:rFonts w:ascii="Cambria Math" w:hAns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)</m:t>
              </m:r>
            </m:num>
            <m:den>
              <m:r>
                <w:rPr>
                  <w:rFonts w:ascii="Cambria Math" w:hAnsi="Cambria Math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-1)</m:t>
              </m:r>
            </m:den>
          </m:f>
        </m:oMath>
      </m:oMathPara>
    </w:p>
    <w:p w:rsidR="006A5D3B" w:rsidRPr="006A5D3B" w:rsidRDefault="006A5D3B" w:rsidP="006A5D3B">
      <w:pPr>
        <w:rPr>
          <w:i/>
          <w:lang w:val="en-US"/>
        </w:rPr>
      </w:pPr>
      <w:r w:rsidRPr="006A5D3B">
        <w:rPr>
          <w:lang w:val="uk-UA"/>
        </w:rPr>
        <w:t>Тоді</w:t>
      </w:r>
      <w:r>
        <w:rPr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…+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n-1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uk-UA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uk-UA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uk-UA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den>
                    </m:f>
                  </m:den>
                </m:f>
              </m:den>
            </m:f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n-1</m:t>
                        </m:r>
                      </m:sub>
                    </m:sSub>
                    <m:r>
                      <w:rPr>
                        <w:rFonts w:ascii="Cambria Math" w:hAnsi="Cambria Math"/>
                        <w:lang w:val="uk-U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n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en>
                    </m:f>
                  </m:e>
                </m:d>
              </m:e>
            </m:d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n-1</m:t>
                        </m:r>
                      </m:sub>
                    </m:sSub>
                    <m:r>
                      <w:rPr>
                        <w:rFonts w:ascii="Cambria Math" w:hAnsi="Cambria Math"/>
                        <w:lang w:val="uk-U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n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en>
                    </m:f>
                  </m:e>
                </m:d>
              </m:e>
            </m:d>
            <m:ctrlPr>
              <w:rPr>
                <w:rFonts w:ascii="Cambria Math" w:hAnsi="Cambria Math"/>
                <w:i/>
                <w:lang w:val="en-US"/>
              </w:rPr>
            </m:ctrlP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n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n-2</m:t>
                    </m:r>
                  </m:sub>
                </m:sSub>
              </m:e>
            </m:d>
            <m:r>
              <w:rPr>
                <w:rFonts w:ascii="Cambria Math" w:hAnsi="Cambria Math"/>
                <w:lang w:val="uk-UA"/>
              </w:rPr>
              <m:t>+ (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n-3</m:t>
                </m:r>
              </m:sub>
            </m:sSub>
            <m:r>
              <w:rPr>
                <w:rFonts w:ascii="Cambria Math" w:hAnsi="Cambria Math"/>
                <w:lang w:val="uk-UA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lang w:val="en-US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 xml:space="preserve">n-2 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n-2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lang w:val="en-US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n-2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</m:den>
        </m:f>
      </m:oMath>
    </w:p>
    <w:p w:rsidR="006A5D3B" w:rsidRDefault="006A5D3B" w:rsidP="00F9486B">
      <w:pPr>
        <w:rPr>
          <w:lang w:val="en-US"/>
        </w:rPr>
      </w:pPr>
    </w:p>
    <w:p w:rsidR="00E96C80" w:rsidRDefault="00E96C80" w:rsidP="00E96C80">
      <w:pPr>
        <w:pStyle w:val="2"/>
        <w:rPr>
          <w:lang w:val="uk-UA"/>
        </w:rPr>
      </w:pPr>
      <w:r>
        <w:rPr>
          <w:lang w:val="uk-UA"/>
        </w:rPr>
        <w:t xml:space="preserve">Аналіз алгоритму Евкліда. Теорема </w:t>
      </w:r>
      <w:r w:rsidRPr="00E96C80">
        <w:rPr>
          <w:lang w:val="uk-UA"/>
        </w:rPr>
        <w:t>Ламе</w:t>
      </w:r>
      <w:r>
        <w:rPr>
          <w:lang w:val="uk-UA"/>
        </w:rPr>
        <w:t>.</w:t>
      </w:r>
    </w:p>
    <w:p w:rsidR="00E96C80" w:rsidRDefault="00E96C80" w:rsidP="00F9486B">
      <w:pPr>
        <w:rPr>
          <w:lang w:val="uk-UA"/>
        </w:rPr>
      </w:pPr>
      <w:r>
        <w:rPr>
          <w:lang w:val="uk-UA"/>
        </w:rPr>
        <w:t xml:space="preserve">Нехай задано </w:t>
      </w:r>
      <m:oMath>
        <m:r>
          <w:rPr>
            <w:rFonts w:ascii="Cambria Math" w:hAnsi="Cambria Math"/>
            <w:lang w:val="uk-UA"/>
          </w:rPr>
          <m:t>n∈N, a&gt;b&gt;0</m:t>
        </m:r>
      </m:oMath>
      <w:r w:rsidRPr="00E96C80">
        <w:t xml:space="preserve"> </w:t>
      </w:r>
      <w:r>
        <w:rPr>
          <w:lang w:val="uk-UA"/>
        </w:rPr>
        <w:t xml:space="preserve">такі, що алгоритму Евкліда для обробки </w:t>
      </w:r>
      <w:r>
        <w:rPr>
          <w:lang w:val="en-US"/>
        </w:rPr>
        <w:t>a</w:t>
      </w:r>
      <w:r w:rsidRPr="00E96C80">
        <w:t xml:space="preserve"> </w:t>
      </w:r>
      <w:r>
        <w:rPr>
          <w:lang w:val="uk-UA"/>
        </w:rPr>
        <w:t xml:space="preserve">і </w:t>
      </w:r>
      <w:r>
        <w:rPr>
          <w:lang w:val="en-US"/>
        </w:rPr>
        <w:t>b</w:t>
      </w:r>
      <w:r w:rsidRPr="00E96C80">
        <w:t xml:space="preserve"> </w:t>
      </w:r>
      <w:r>
        <w:rPr>
          <w:lang w:val="uk-UA"/>
        </w:rPr>
        <w:t xml:space="preserve">необхідно виконати </w:t>
      </w:r>
      <w:r>
        <w:rPr>
          <w:lang w:val="en-US"/>
        </w:rPr>
        <w:t>n</w:t>
      </w:r>
      <w:r w:rsidRPr="00E96C80">
        <w:t xml:space="preserve"> </w:t>
      </w:r>
      <w:r>
        <w:rPr>
          <w:lang w:val="uk-UA"/>
        </w:rPr>
        <w:t>ділень із залишком, при чому а – найменше з такою властивістю. Тоді:</w:t>
      </w:r>
    </w:p>
    <w:p w:rsidR="00E96C80" w:rsidRDefault="00E96C80" w:rsidP="00F9486B">
      <w:pPr>
        <w:rPr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Φ</m:t>
              </m:r>
              <m:ctrlPr>
                <w:rPr>
                  <w:rFonts w:ascii="Cambria Math" w:hAnsi="Cambria Math"/>
                  <w:lang w:val="uk-UA"/>
                </w:rPr>
              </m:ctrlPr>
            </m:e>
            <m:sub>
              <m:r>
                <w:rPr>
                  <w:rFonts w:ascii="Cambria Math" w:hAnsi="Cambria Math"/>
                  <w:lang w:val="uk-UA"/>
                </w:rPr>
                <m:t>n+2</m:t>
              </m:r>
            </m:sub>
          </m:sSub>
          <m:r>
            <w:rPr>
              <w:rFonts w:ascii="Cambria Math" w:hAnsi="Cambria Math"/>
              <w:lang w:val="uk-UA"/>
            </w:rPr>
            <m:t>;b=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Φ</m:t>
              </m:r>
              <m:ctrlPr>
                <w:rPr>
                  <w:rFonts w:ascii="Cambria Math" w:hAnsi="Cambria Math"/>
                  <w:lang w:val="uk-UA"/>
                </w:rPr>
              </m:ctrlPr>
            </m:e>
            <m:sub>
              <m:r>
                <w:rPr>
                  <w:rFonts w:ascii="Cambria Math" w:hAnsi="Cambria Math"/>
                  <w:lang w:val="uk-UA"/>
                </w:rPr>
                <m:t>n+1</m:t>
              </m:r>
            </m:sub>
          </m:sSub>
        </m:oMath>
      </m:oMathPara>
    </w:p>
    <w:p w:rsidR="00E96C80" w:rsidRDefault="00E96C80" w:rsidP="00F9486B">
      <w:pPr>
        <w:rPr>
          <w:lang w:val="uk-UA"/>
        </w:rPr>
      </w:pPr>
      <w:r w:rsidRPr="00E96C80">
        <w:rPr>
          <w:b/>
          <w:lang w:val="uk-UA"/>
        </w:rPr>
        <w:t>Доведення</w:t>
      </w:r>
      <w:r>
        <w:rPr>
          <w:lang w:val="uk-UA"/>
        </w:rPr>
        <w:t xml:space="preserve">. Розкладемо </w:t>
      </w:r>
      <w:r>
        <w:rPr>
          <w:lang w:val="en-US"/>
        </w:rPr>
        <w:t>a</w:t>
      </w:r>
      <w:r w:rsidRPr="00E96C80">
        <w:t>/</w:t>
      </w:r>
      <w:r>
        <w:rPr>
          <w:lang w:val="en-US"/>
        </w:rPr>
        <w:t>b</w:t>
      </w:r>
      <w:r w:rsidRPr="00E96C80">
        <w:t xml:space="preserve"> </w:t>
      </w:r>
      <w:r>
        <w:rPr>
          <w:lang w:val="uk-UA"/>
        </w:rPr>
        <w:t>в ланцюговий дріб</w:t>
      </w:r>
    </w:p>
    <w:p w:rsidR="00E96C80" w:rsidRDefault="00A964B4" w:rsidP="00F9486B">
      <w:pPr>
        <w:rPr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a</m:t>
            </m:r>
          </m:num>
          <m:den>
            <m:r>
              <w:rPr>
                <w:rFonts w:ascii="Cambria Math" w:hAnsi="Cambria Math"/>
                <w:lang w:val="uk-UA"/>
              </w:rPr>
              <m:t>b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n</m:t>
                </m:r>
              </m:sub>
            </m:sSub>
            <m:r>
              <w:rPr>
                <w:rFonts w:ascii="Cambria Math" w:hAnsi="Cambria Math"/>
                <w:lang w:val="uk-UA"/>
              </w:rPr>
              <m:t>)</m:t>
            </m:r>
          </m:num>
          <m:den>
            <m:r>
              <w:rPr>
                <w:rFonts w:ascii="Cambria Math" w:hAnsi="Cambria Math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/>
                <w:lang w:val="uk-UA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n</m:t>
                </m:r>
              </m:sub>
            </m:sSub>
            <m:r>
              <w:rPr>
                <w:rFonts w:ascii="Cambria Math" w:hAnsi="Cambria Math"/>
                <w:lang w:val="uk-UA"/>
              </w:rPr>
              <m:t>)</m:t>
            </m:r>
          </m:den>
        </m:f>
      </m:oMath>
      <w:r w:rsidR="00E96C80">
        <w:rPr>
          <w:lang w:val="uk-UA"/>
        </w:rPr>
        <w:t xml:space="preserve"> </w:t>
      </w:r>
      <w:r w:rsidR="00E96C80" w:rsidRPr="00E96C80">
        <w:rPr>
          <w:lang w:val="uk-UA"/>
        </w:rPr>
        <w:t xml:space="preserve">, </w:t>
      </w:r>
      <w:r w:rsidR="00E96C80">
        <w:rPr>
          <w:lang w:val="uk-UA"/>
        </w:rPr>
        <w:t xml:space="preserve">де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n</m:t>
                </m:r>
              </m:sub>
            </m:sSub>
          </m:e>
        </m:d>
      </m:oMath>
      <w:r w:rsidR="00E96C80" w:rsidRPr="00E96C80">
        <w:t xml:space="preserve"> </w:t>
      </w:r>
      <w:r w:rsidR="00E96C80">
        <w:t>–</w:t>
      </w:r>
      <w:r w:rsidR="00E96C80" w:rsidRPr="00E96C80">
        <w:t xml:space="preserve"> </w:t>
      </w:r>
      <w:r w:rsidR="00E96C80">
        <w:rPr>
          <w:lang w:val="uk-UA"/>
        </w:rPr>
        <w:t xml:space="preserve">неповні частки з алгоритму Евкліда. За умови теореми їх </w:t>
      </w:r>
      <w:r w:rsidR="00E96C80">
        <w:rPr>
          <w:lang w:val="en-US"/>
        </w:rPr>
        <w:t>n</w:t>
      </w:r>
      <w:r w:rsidR="00E96C80" w:rsidRPr="00E96C80">
        <w:t xml:space="preserve"> </w:t>
      </w:r>
      <w:r w:rsidR="00E96C80">
        <w:rPr>
          <w:lang w:val="uk-UA"/>
        </w:rPr>
        <w:t xml:space="preserve">штук. За властивістю </w:t>
      </w:r>
      <w:r w:rsidR="00E96C80">
        <w:rPr>
          <w:b/>
          <w:lang w:val="uk-UA"/>
        </w:rPr>
        <w:t xml:space="preserve">3 </w:t>
      </w:r>
      <w:r w:rsidR="00E96C80">
        <w:rPr>
          <w:lang w:val="uk-UA"/>
        </w:rPr>
        <w:t xml:space="preserve"> прямуючих дробіків континуанти </w:t>
      </w:r>
      <m:oMath>
        <m:r>
          <w:rPr>
            <w:rFonts w:ascii="Cambria Math" w:hAnsi="Cambria Math"/>
            <w:lang w:val="uk-UA"/>
          </w:rPr>
          <m:t>(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…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)</m:t>
        </m:r>
      </m:oMath>
      <w:r w:rsidR="00E96C80">
        <w:rPr>
          <w:lang w:val="uk-UA"/>
        </w:rPr>
        <w:t xml:space="preserve"> і </w:t>
      </w:r>
      <m:oMath>
        <m:r>
          <w:rPr>
            <w:rFonts w:ascii="Cambria Math" w:hAnsi="Cambria Math"/>
            <w:lang w:val="uk-UA"/>
          </w:rPr>
          <m:t>(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  <m:r>
          <w:rPr>
            <w:rFonts w:ascii="Cambria Math" w:hAnsi="Cambria Math"/>
            <w:lang w:val="uk-UA"/>
          </w:rPr>
          <m:t>…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)</m:t>
        </m:r>
      </m:oMath>
      <w:r w:rsidR="00E96C80">
        <w:rPr>
          <w:lang w:val="uk-UA"/>
        </w:rPr>
        <w:t xml:space="preserve"> </w:t>
      </w:r>
      <w:r w:rsidR="00E96C80" w:rsidRPr="00E96C80">
        <w:rPr>
          <w:b/>
          <w:lang w:val="uk-UA"/>
        </w:rPr>
        <w:t>взаємнопрості</w:t>
      </w:r>
      <w:r w:rsidR="00E96C80">
        <w:rPr>
          <w:lang w:val="uk-UA"/>
        </w:rPr>
        <w:t xml:space="preserve">. Тобто якщо </w:t>
      </w:r>
      <m:oMath>
        <m:r>
          <w:rPr>
            <w:rFonts w:ascii="Cambria Math" w:hAnsi="Cambria Math"/>
            <w:lang w:val="uk-UA"/>
          </w:rPr>
          <m:t>d=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a,b</m:t>
            </m:r>
          </m:e>
        </m:d>
      </m:oMath>
      <w:r w:rsidR="00E96C80">
        <w:rPr>
          <w:lang w:val="en-US"/>
        </w:rPr>
        <w:t xml:space="preserve">, </w:t>
      </w:r>
      <w:r w:rsidR="00E96C80">
        <w:rPr>
          <w:lang w:val="uk-UA"/>
        </w:rPr>
        <w:t xml:space="preserve">тоді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96C80" w:rsidTr="00AF3683">
        <w:tc>
          <w:tcPr>
            <w:tcW w:w="4927" w:type="dxa"/>
          </w:tcPr>
          <w:p w:rsidR="00E96C80" w:rsidRPr="00E96C80" w:rsidRDefault="00E96C80" w:rsidP="00E96C80">
            <w:pPr>
              <w:rPr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lang w:val="uk-UA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uk-UA"/>
                      </w:rPr>
                      <m:t>…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uk-UA"/>
                  </w:rPr>
                  <m:t>d</m:t>
                </m:r>
              </m:oMath>
            </m:oMathPara>
          </w:p>
          <w:p w:rsidR="00E96C80" w:rsidRPr="00AF3683" w:rsidRDefault="00E96C80" w:rsidP="00F9486B">
            <w:pPr>
              <w:rPr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b=</m:t>
                </m:r>
                <m:r>
                  <w:rPr>
                    <w:rFonts w:ascii="Cambria Math" w:hAnsi="Cambria Math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)d</m:t>
                </m:r>
              </m:oMath>
            </m:oMathPara>
          </w:p>
        </w:tc>
        <w:tc>
          <w:tcPr>
            <w:tcW w:w="4928" w:type="dxa"/>
            <w:vAlign w:val="center"/>
          </w:tcPr>
          <w:p w:rsidR="00E96C80" w:rsidRDefault="00E96C80" w:rsidP="00AF3683">
            <w:pPr>
              <w:rPr>
                <w:lang w:val="uk-UA"/>
              </w:rPr>
            </w:pPr>
            <w:r>
              <w:rPr>
                <w:lang w:val="uk-UA"/>
              </w:rPr>
              <w:t>(*)</w:t>
            </w:r>
          </w:p>
        </w:tc>
      </w:tr>
    </w:tbl>
    <w:p w:rsidR="00E96C80" w:rsidRDefault="00E96C80" w:rsidP="00F9486B">
      <w:pPr>
        <w:rPr>
          <w:lang w:val="uk-UA"/>
        </w:rPr>
      </w:pPr>
    </w:p>
    <w:p w:rsidR="00E96C80" w:rsidRPr="00E96C80" w:rsidRDefault="00E96C80" w:rsidP="00F9486B">
      <w:r>
        <w:rPr>
          <w:lang w:val="uk-UA"/>
        </w:rPr>
        <w:t xml:space="preserve">Для скінченного л.д.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</m:t>
            </m:r>
          </m:sub>
        </m:sSub>
        <m:r>
          <w:rPr>
            <w:rFonts w:ascii="Cambria Math" w:hAnsi="Cambria Math"/>
            <w:lang w:val="uk-UA"/>
          </w:rPr>
          <m:t>≥2</m:t>
        </m:r>
      </m:oMath>
    </w:p>
    <w:p w:rsidR="00E96C80" w:rsidRDefault="00A964B4" w:rsidP="00F9486B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,…,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  <w:lang w:val="en-US"/>
            </w:rPr>
            <m:t>, d≥1</m:t>
          </m:r>
        </m:oMath>
      </m:oMathPara>
    </w:p>
    <w:p w:rsidR="00E96C80" w:rsidRPr="00E96C80" w:rsidRDefault="00E96C80" w:rsidP="00F9486B">
      <w:pPr>
        <w:rPr>
          <w:lang w:val="en-US"/>
        </w:rPr>
      </w:pPr>
      <w:r>
        <w:rPr>
          <w:lang w:val="uk-UA"/>
        </w:rPr>
        <w:t xml:space="preserve">Оскільки континуанта є многочленом від всіх цих змінних мінімальне значення досягається при рівності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=…=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lang w:val="uk-UA"/>
              </w:rPr>
              <m:t>n-1</m:t>
            </m:r>
          </m:sub>
        </m:sSub>
        <m:r>
          <w:rPr>
            <w:rFonts w:ascii="Cambria Math" w:hAnsi="Cambria Math"/>
            <w:lang w:val="uk-UA"/>
          </w:rPr>
          <m:t>=d=1</m:t>
        </m:r>
      </m:oMath>
    </w:p>
    <w:p w:rsidR="00E96C80" w:rsidRPr="00E96C80" w:rsidRDefault="00A964B4" w:rsidP="00F9486B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</m:oMath>
      </m:oMathPara>
    </w:p>
    <w:p w:rsidR="00E96C80" w:rsidRPr="00E96C80" w:rsidRDefault="00E96C80" w:rsidP="00F9486B">
      <w:pPr>
        <w:rPr>
          <w:lang w:val="uk-UA"/>
        </w:rPr>
      </w:pPr>
      <w:r>
        <w:rPr>
          <w:lang w:val="uk-UA"/>
        </w:rPr>
        <w:t xml:space="preserve">Підставляючи ці формули в зірочку </w:t>
      </w:r>
      <m:oMath>
        <m:r>
          <w:rPr>
            <w:rFonts w:ascii="Cambria Math" w:hAnsi="Cambria Math"/>
            <w:lang w:val="uk-UA"/>
          </w:rPr>
          <m:t>a=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Φ</m:t>
            </m:r>
            <m:ctrlPr>
              <w:rPr>
                <w:rFonts w:ascii="Cambria Math" w:hAnsi="Cambria Math"/>
                <w:lang w:val="uk-UA"/>
              </w:rPr>
            </m:ctrlPr>
          </m:e>
          <m:sub>
            <m:r>
              <w:rPr>
                <w:rFonts w:ascii="Cambria Math" w:hAnsi="Cambria Math"/>
                <w:lang w:val="uk-UA"/>
              </w:rPr>
              <m:t>n+2</m:t>
            </m:r>
          </m:sub>
        </m:sSub>
        <m:r>
          <w:rPr>
            <w:rFonts w:ascii="Cambria Math" w:hAnsi="Cambria Math"/>
            <w:lang w:val="uk-UA"/>
          </w:rPr>
          <m:t>;b=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Φ</m:t>
            </m:r>
            <m:ctrlPr>
              <w:rPr>
                <w:rFonts w:ascii="Cambria Math" w:hAnsi="Cambria Math"/>
                <w:lang w:val="uk-UA"/>
              </w:rPr>
            </m:ctrlPr>
          </m:e>
          <m:sub>
            <m:r>
              <w:rPr>
                <w:rFonts w:ascii="Cambria Math" w:hAnsi="Cambria Math"/>
                <w:lang w:val="uk-UA"/>
              </w:rPr>
              <m:t>n+1</m:t>
            </m:r>
          </m:sub>
        </m:sSub>
      </m:oMath>
    </w:p>
    <w:sectPr w:rsidR="00E96C80" w:rsidRPr="00E96C80" w:rsidSect="001F4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55C"/>
    <w:multiLevelType w:val="hybridMultilevel"/>
    <w:tmpl w:val="C7BE4F74"/>
    <w:lvl w:ilvl="0" w:tplc="10365B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2DEB"/>
    <w:multiLevelType w:val="hybridMultilevel"/>
    <w:tmpl w:val="7518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7E5"/>
    <w:multiLevelType w:val="hybridMultilevel"/>
    <w:tmpl w:val="829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23CB"/>
    <w:multiLevelType w:val="hybridMultilevel"/>
    <w:tmpl w:val="224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1DC4"/>
    <w:multiLevelType w:val="hybridMultilevel"/>
    <w:tmpl w:val="79F0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0195"/>
    <w:multiLevelType w:val="hybridMultilevel"/>
    <w:tmpl w:val="256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02145"/>
    <w:multiLevelType w:val="hybridMultilevel"/>
    <w:tmpl w:val="DB4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D0BF8"/>
    <w:multiLevelType w:val="hybridMultilevel"/>
    <w:tmpl w:val="9A9C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D5339"/>
    <w:multiLevelType w:val="hybridMultilevel"/>
    <w:tmpl w:val="58E0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18C4"/>
    <w:multiLevelType w:val="hybridMultilevel"/>
    <w:tmpl w:val="4370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462"/>
    <w:rsid w:val="00016AE7"/>
    <w:rsid w:val="0005602C"/>
    <w:rsid w:val="000A48EC"/>
    <w:rsid w:val="000D3D42"/>
    <w:rsid w:val="001051DE"/>
    <w:rsid w:val="00141B1E"/>
    <w:rsid w:val="00156F1F"/>
    <w:rsid w:val="0017185F"/>
    <w:rsid w:val="001F4F47"/>
    <w:rsid w:val="002151CB"/>
    <w:rsid w:val="00260F7D"/>
    <w:rsid w:val="00283FC8"/>
    <w:rsid w:val="00284265"/>
    <w:rsid w:val="002B3F8D"/>
    <w:rsid w:val="00330C58"/>
    <w:rsid w:val="0033417F"/>
    <w:rsid w:val="00362D69"/>
    <w:rsid w:val="00383509"/>
    <w:rsid w:val="0039455A"/>
    <w:rsid w:val="003C7F08"/>
    <w:rsid w:val="003D65CE"/>
    <w:rsid w:val="004051E2"/>
    <w:rsid w:val="004203D6"/>
    <w:rsid w:val="00461533"/>
    <w:rsid w:val="004952EB"/>
    <w:rsid w:val="00495743"/>
    <w:rsid w:val="004A7A1A"/>
    <w:rsid w:val="004E3BA1"/>
    <w:rsid w:val="00507B16"/>
    <w:rsid w:val="00516196"/>
    <w:rsid w:val="00544351"/>
    <w:rsid w:val="00550651"/>
    <w:rsid w:val="0055765D"/>
    <w:rsid w:val="005826DE"/>
    <w:rsid w:val="005836F2"/>
    <w:rsid w:val="005B4941"/>
    <w:rsid w:val="006215D8"/>
    <w:rsid w:val="00635911"/>
    <w:rsid w:val="00654A22"/>
    <w:rsid w:val="00694B3D"/>
    <w:rsid w:val="006A47EB"/>
    <w:rsid w:val="006A5D3B"/>
    <w:rsid w:val="006E51BF"/>
    <w:rsid w:val="006F278C"/>
    <w:rsid w:val="006F4737"/>
    <w:rsid w:val="00717D76"/>
    <w:rsid w:val="00754297"/>
    <w:rsid w:val="007B7622"/>
    <w:rsid w:val="007F4AC5"/>
    <w:rsid w:val="008134CB"/>
    <w:rsid w:val="00816853"/>
    <w:rsid w:val="00846E2A"/>
    <w:rsid w:val="00897F24"/>
    <w:rsid w:val="008A5949"/>
    <w:rsid w:val="00922DEF"/>
    <w:rsid w:val="009638D7"/>
    <w:rsid w:val="00967C0D"/>
    <w:rsid w:val="009929F3"/>
    <w:rsid w:val="009A5583"/>
    <w:rsid w:val="009A60E5"/>
    <w:rsid w:val="009B0829"/>
    <w:rsid w:val="009C4ADD"/>
    <w:rsid w:val="009D26A1"/>
    <w:rsid w:val="009D582C"/>
    <w:rsid w:val="009F0590"/>
    <w:rsid w:val="00A06757"/>
    <w:rsid w:val="00A25015"/>
    <w:rsid w:val="00A71177"/>
    <w:rsid w:val="00A77CC6"/>
    <w:rsid w:val="00A964B4"/>
    <w:rsid w:val="00A97462"/>
    <w:rsid w:val="00AA4DDB"/>
    <w:rsid w:val="00AA7C16"/>
    <w:rsid w:val="00AF2A32"/>
    <w:rsid w:val="00AF3683"/>
    <w:rsid w:val="00B00A45"/>
    <w:rsid w:val="00B60967"/>
    <w:rsid w:val="00B800E1"/>
    <w:rsid w:val="00BA1907"/>
    <w:rsid w:val="00BA6DAB"/>
    <w:rsid w:val="00BD702D"/>
    <w:rsid w:val="00C02160"/>
    <w:rsid w:val="00C15CC8"/>
    <w:rsid w:val="00C534E5"/>
    <w:rsid w:val="00D3065D"/>
    <w:rsid w:val="00D72494"/>
    <w:rsid w:val="00DD78B6"/>
    <w:rsid w:val="00E1591C"/>
    <w:rsid w:val="00E371E5"/>
    <w:rsid w:val="00E46BBC"/>
    <w:rsid w:val="00E6413E"/>
    <w:rsid w:val="00E75429"/>
    <w:rsid w:val="00E939FE"/>
    <w:rsid w:val="00E96C80"/>
    <w:rsid w:val="00EB34DF"/>
    <w:rsid w:val="00F05307"/>
    <w:rsid w:val="00F9486B"/>
    <w:rsid w:val="00FC53DE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47"/>
  </w:style>
  <w:style w:type="paragraph" w:styleId="1">
    <w:name w:val="heading 1"/>
    <w:basedOn w:val="a"/>
    <w:next w:val="a"/>
    <w:link w:val="10"/>
    <w:uiPriority w:val="9"/>
    <w:qFormat/>
    <w:rsid w:val="00922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746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97462"/>
    <w:rPr>
      <w:color w:val="808080"/>
    </w:rPr>
  </w:style>
  <w:style w:type="table" w:styleId="a6">
    <w:name w:val="Table Grid"/>
    <w:basedOn w:val="a1"/>
    <w:rsid w:val="00A9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7C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2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Subtitle"/>
    <w:basedOn w:val="a"/>
    <w:next w:val="a"/>
    <w:link w:val="a9"/>
    <w:uiPriority w:val="11"/>
    <w:qFormat/>
    <w:rsid w:val="00717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717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54" Type="http://schemas.openxmlformats.org/officeDocument/2006/relationships/image" Target="media/image77.emf"/><Relationship Id="rId159" Type="http://schemas.openxmlformats.org/officeDocument/2006/relationships/glossaryDocument" Target="glossary/document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3.png"/><Relationship Id="rId155" Type="http://schemas.openxmlformats.org/officeDocument/2006/relationships/image" Target="media/image78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53" Type="http://schemas.openxmlformats.org/officeDocument/2006/relationships/image" Target="media/image7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emf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51" Type="http://schemas.openxmlformats.org/officeDocument/2006/relationships/image" Target="media/image74.png"/><Relationship Id="rId156" Type="http://schemas.openxmlformats.org/officeDocument/2006/relationships/image" Target="media/image79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image" Target="media/image80.e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5.e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60E66-8A8B-4AC7-818A-76F4D2CF7C77}"/>
      </w:docPartPr>
      <w:docPartBody>
        <w:p w:rsidR="00D91B0A" w:rsidRDefault="00D91B0A">
          <w:r w:rsidRPr="001465A4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B0A"/>
    <w:rsid w:val="00620EF3"/>
    <w:rsid w:val="00B82F33"/>
    <w:rsid w:val="00B922CD"/>
    <w:rsid w:val="00D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130A-5E9B-4E2D-AD9C-C28BC20E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23</Pages>
  <Words>4287</Words>
  <Characters>26344</Characters>
  <Application>Microsoft Office Word</Application>
  <DocSecurity>0</DocSecurity>
  <Lines>850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Ivan</cp:lastModifiedBy>
  <cp:revision>76</cp:revision>
  <dcterms:created xsi:type="dcterms:W3CDTF">2009-10-08T11:22:00Z</dcterms:created>
  <dcterms:modified xsi:type="dcterms:W3CDTF">2012-07-09T08:21:00Z</dcterms:modified>
</cp:coreProperties>
</file>