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D00" w:rsidP="007D0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0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Завдання.</w:t>
      </w:r>
    </w:p>
    <w:p w:rsidR="007D0D00" w:rsidRDefault="007D0D00" w:rsidP="007D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липні 2005 року фірма «Нова» вирішила автоматизувати ведення бухгалтерського обліку та придбала бухгалтерську програму 1С:Бухгалтерія вартість 40 тис.грн. без ПДВ. Витрати на її придбання відображені в обліку підприємства наступним проведенням:</w:t>
      </w:r>
    </w:p>
    <w:p w:rsidR="007D0D00" w:rsidRDefault="007D0D00" w:rsidP="007D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93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631 – 40000 грн.</w:t>
      </w:r>
    </w:p>
    <w:p w:rsidR="007D0D00" w:rsidRDefault="007D0D00" w:rsidP="007D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Потрібно:</w:t>
      </w:r>
    </w:p>
    <w:p w:rsidR="007D0D00" w:rsidRDefault="007D0D00" w:rsidP="007D0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допущені порушення;</w:t>
      </w:r>
    </w:p>
    <w:p w:rsidR="007D0D00" w:rsidRDefault="007D0D00" w:rsidP="007D0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ступінь впливу виявлених помилок на показники звітності;</w:t>
      </w:r>
    </w:p>
    <w:p w:rsidR="007D0D00" w:rsidRDefault="007D0D00" w:rsidP="007D0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шляхи виправлення помилок;</w:t>
      </w:r>
    </w:p>
    <w:p w:rsidR="007D0D00" w:rsidRDefault="007D0D00" w:rsidP="007D0D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Вказати джерела інформації щодо даної категорії операцій.</w:t>
      </w:r>
    </w:p>
    <w:p w:rsidR="007D0D00" w:rsidRDefault="007D0D00" w:rsidP="007D0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0D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Розв’язання. </w:t>
      </w:r>
    </w:p>
    <w:p w:rsidR="007D0D00" w:rsidRPr="00BA584F" w:rsidRDefault="007D0D00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84F">
        <w:rPr>
          <w:rFonts w:ascii="Times New Roman" w:hAnsi="Times New Roman" w:cs="Times New Roman"/>
          <w:i/>
          <w:sz w:val="28"/>
          <w:szCs w:val="28"/>
          <w:lang w:val="uk-UA"/>
        </w:rPr>
        <w:t>1)Перевіряємо правильність визнач</w:t>
      </w:r>
      <w:r w:rsidR="00BA584F" w:rsidRPr="00BA584F">
        <w:rPr>
          <w:rFonts w:ascii="Times New Roman" w:hAnsi="Times New Roman" w:cs="Times New Roman"/>
          <w:i/>
          <w:sz w:val="28"/>
          <w:szCs w:val="28"/>
          <w:lang w:val="uk-UA"/>
        </w:rPr>
        <w:t>ення бухгалтерського проведення.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спостерігається дане проведення яке фірма відобразила в обліку не правильне. Потрібно сформувати наступні проведення: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154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631 – 40000 грн.;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Потім визначаємо ПДВ, адже фірма «Нова» його також не визначила: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40000 грн. * 20% = 8000 грн.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641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631 на суму 8000 грн.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потрібно записати такі проведення: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154 – 40000 грн.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631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311 – 48000 грн.</w:t>
      </w:r>
    </w:p>
    <w:p w:rsidR="00BA584F" w:rsidRDefault="00BA584F" w:rsidP="00BA58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84F">
        <w:rPr>
          <w:rFonts w:ascii="Times New Roman" w:hAnsi="Times New Roman" w:cs="Times New Roman"/>
          <w:i/>
          <w:sz w:val="28"/>
          <w:szCs w:val="28"/>
          <w:lang w:val="uk-UA"/>
        </w:rPr>
        <w:t>2)Визначаємо ступінь виявлених порушень на суттєвість.</w:t>
      </w:r>
    </w:p>
    <w:p w:rsidR="007A02A7" w:rsidRDefault="00BA584F" w:rsidP="00BA584F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Помилка вважається суттєвою, адже вона значно перекручує бухгалтерську інформацію, невідображені в обліку всі бухгалтерські проведення, які відображають дану ситуацію</w:t>
      </w:r>
      <w:r w:rsidR="007A02A7">
        <w:rPr>
          <w:rFonts w:ascii="Times New Roman" w:hAnsi="Times New Roman" w:cs="Times New Roman"/>
          <w:sz w:val="28"/>
          <w:szCs w:val="28"/>
          <w:lang w:val="uk-UA"/>
        </w:rPr>
        <w:t>, тобто, придбання бухгалтерської програми, також є суттєвим те, що невизначено і не відображено в обліку ПДВ.</w:t>
      </w:r>
    </w:p>
    <w:p w:rsidR="00E30D09" w:rsidRPr="007107E8" w:rsidRDefault="007A02A7" w:rsidP="00BA584F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7E8">
        <w:rPr>
          <w:rFonts w:ascii="Times New Roman" w:hAnsi="Times New Roman" w:cs="Times New Roman"/>
          <w:i/>
          <w:sz w:val="28"/>
          <w:szCs w:val="28"/>
          <w:lang w:val="uk-UA"/>
        </w:rPr>
        <w:t>3)</w:t>
      </w:r>
      <w:r w:rsidR="00E30D09" w:rsidRPr="007107E8">
        <w:rPr>
          <w:rFonts w:ascii="Times New Roman" w:hAnsi="Times New Roman" w:cs="Times New Roman"/>
          <w:i/>
          <w:sz w:val="28"/>
          <w:szCs w:val="28"/>
          <w:lang w:val="uk-UA"/>
        </w:rPr>
        <w:t>Отже, потрібно запропонувати такі шляхи виправлення помилок:</w:t>
      </w:r>
    </w:p>
    <w:p w:rsidR="00E30D09" w:rsidRDefault="00E30D09" w:rsidP="00E30D09">
      <w:pPr>
        <w:pStyle w:val="a3"/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відкоригувати дані проведення що наведені вище;</w:t>
      </w:r>
    </w:p>
    <w:p w:rsidR="00E30D09" w:rsidRDefault="00E30D09" w:rsidP="00E30D09">
      <w:pPr>
        <w:pStyle w:val="a3"/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перерахувати суму ПДВ і відобразити правильно в кореспонденції рахунків;</w:t>
      </w:r>
    </w:p>
    <w:p w:rsidR="00E30D09" w:rsidRDefault="00E30D09" w:rsidP="00E30D09">
      <w:pPr>
        <w:pStyle w:val="a3"/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коригування в Декларації по ПДВ;</w:t>
      </w:r>
    </w:p>
    <w:p w:rsidR="007107E8" w:rsidRDefault="00E30D09" w:rsidP="00E30D09">
      <w:pPr>
        <w:pStyle w:val="a3"/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доплатити постачальнику 8000 грн. та оформити дану суму </w:t>
      </w:r>
      <w:r w:rsidR="007107E8">
        <w:rPr>
          <w:rFonts w:ascii="Times New Roman" w:hAnsi="Times New Roman" w:cs="Times New Roman"/>
          <w:sz w:val="28"/>
          <w:szCs w:val="28"/>
          <w:lang w:val="uk-UA"/>
        </w:rPr>
        <w:t>відповідним проведенням.</w:t>
      </w:r>
    </w:p>
    <w:p w:rsidR="00BA584F" w:rsidRDefault="00E30D09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7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07E8" w:rsidRPr="007107E8">
        <w:rPr>
          <w:rFonts w:ascii="Times New Roman" w:hAnsi="Times New Roman" w:cs="Times New Roman"/>
          <w:i/>
          <w:sz w:val="28"/>
          <w:szCs w:val="28"/>
          <w:lang w:val="uk-UA"/>
        </w:rPr>
        <w:t>4)Джерела інформації для нематеріальних активів:</w:t>
      </w:r>
    </w:p>
    <w:p w:rsidR="007107E8" w:rsidRDefault="007107E8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7E8">
        <w:rPr>
          <w:rFonts w:ascii="Times New Roman" w:hAnsi="Times New Roman" w:cs="Times New Roman"/>
          <w:b/>
          <w:sz w:val="28"/>
          <w:szCs w:val="28"/>
          <w:lang w:val="uk-UA"/>
        </w:rPr>
        <w:t>Нормативні документи:</w:t>
      </w:r>
    </w:p>
    <w:p w:rsidR="007107E8" w:rsidRDefault="007107E8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ПСБО – 8 «Нематеріальні активи»; план рахунків; Закон України «Про ПДВ».</w:t>
      </w:r>
    </w:p>
    <w:p w:rsidR="007107E8" w:rsidRDefault="007107E8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Первинні документи: </w:t>
      </w:r>
    </w:p>
    <w:p w:rsidR="007107E8" w:rsidRDefault="007107E8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купівлі – продажу, рахунок, податкова накладна, акт введення в експлуатацію нематеріальних активів, виписка банку, платіжне доручення.</w:t>
      </w:r>
    </w:p>
    <w:p w:rsidR="007107E8" w:rsidRDefault="007107E8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Регістри:</w:t>
      </w:r>
    </w:p>
    <w:p w:rsidR="007107E8" w:rsidRDefault="007107E8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Оборотно-сальдова відомість по рахункам 15, 63, 64, 31; виписка з Головної книги по рахункам 15, 63, 64, 31.</w:t>
      </w:r>
    </w:p>
    <w:p w:rsidR="007107E8" w:rsidRPr="007107E8" w:rsidRDefault="007107E8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7E8">
        <w:rPr>
          <w:rFonts w:ascii="Times New Roman" w:hAnsi="Times New Roman" w:cs="Times New Roman"/>
          <w:b/>
          <w:sz w:val="28"/>
          <w:szCs w:val="28"/>
          <w:lang w:val="uk-UA"/>
        </w:rPr>
        <w:t>Фінансова звітність:</w:t>
      </w:r>
    </w:p>
    <w:p w:rsidR="007107E8" w:rsidRDefault="00F570B4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№1 «Баланс», ф.№5 «Примітки до річної фінансової звітності».</w:t>
      </w:r>
    </w:p>
    <w:p w:rsidR="00F570B4" w:rsidRDefault="00F570B4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0B4">
        <w:rPr>
          <w:rFonts w:ascii="Times New Roman" w:hAnsi="Times New Roman" w:cs="Times New Roman"/>
          <w:b/>
          <w:sz w:val="28"/>
          <w:szCs w:val="28"/>
          <w:lang w:val="uk-UA"/>
        </w:rPr>
        <w:t>Податкова звітність:</w:t>
      </w:r>
    </w:p>
    <w:p w:rsidR="00F570B4" w:rsidRPr="00F570B4" w:rsidRDefault="00F570B4" w:rsidP="007107E8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Декларація по ПДВ.</w:t>
      </w:r>
    </w:p>
    <w:sectPr w:rsidR="00F570B4" w:rsidRPr="00F570B4" w:rsidSect="00F570B4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182"/>
    <w:multiLevelType w:val="hybridMultilevel"/>
    <w:tmpl w:val="B2366D70"/>
    <w:lvl w:ilvl="0" w:tplc="06680C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E328C"/>
    <w:multiLevelType w:val="hybridMultilevel"/>
    <w:tmpl w:val="075A7D5A"/>
    <w:lvl w:ilvl="0" w:tplc="9722A0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B30AF"/>
    <w:multiLevelType w:val="hybridMultilevel"/>
    <w:tmpl w:val="ACA6F6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D00"/>
    <w:rsid w:val="007107E8"/>
    <w:rsid w:val="007A02A7"/>
    <w:rsid w:val="007D0D00"/>
    <w:rsid w:val="00BA584F"/>
    <w:rsid w:val="00E30D09"/>
    <w:rsid w:val="00F5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E4B9-BB32-4315-85DC-8CAEBF4F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2011-11-10T12:55:00Z</dcterms:created>
  <dcterms:modified xsi:type="dcterms:W3CDTF">2011-11-10T13:49:00Z</dcterms:modified>
</cp:coreProperties>
</file>