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89" w:rsidRPr="00B50B04" w:rsidRDefault="00B50B04" w:rsidP="00B50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="00C13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BF6ACA" w:rsidRDefault="001E6B8A" w:rsidP="00B5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B8A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місткість ринку на основі наступних даних: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ході банального дослідження отримано наступні результати при реалізації телевізорів у м. Київ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задіяно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1200 магазинів, з них 500 магазинів приймають участь в  опитуваннях. Запас телевізорів різних марок на складах цих 500 магазинів склав на 01.01.2000 року  16000 од. на 01.03.2001</w:t>
      </w:r>
      <w:r w:rsidR="00BF6ACA">
        <w:rPr>
          <w:rFonts w:ascii="Times New Roman" w:hAnsi="Times New Roman" w:cs="Times New Roman"/>
          <w:sz w:val="28"/>
          <w:szCs w:val="28"/>
          <w:lang w:val="uk-UA"/>
        </w:rPr>
        <w:t xml:space="preserve"> рік -9600 од. В січні 2000 року ними було закуплено 35000 од.,в лютому-25000 одиниць.</w:t>
      </w:r>
    </w:p>
    <w:p w:rsidR="00DD7572" w:rsidRDefault="00BF6ACA" w:rsidP="001E6B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1E6B8A" w:rsidRPr="00DD7572" w:rsidRDefault="00BF6ACA" w:rsidP="00DD7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Розв’язок:</w:t>
      </w:r>
    </w:p>
    <w:p w:rsidR="00BF6ACA" w:rsidRPr="00B50B04" w:rsidRDefault="00BF6ACA" w:rsidP="007D1C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Мр=</w:t>
      </w:r>
      <w:proofErr w:type="spellEnd"/>
      <w:r w:rsidR="00B2664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Зп-Зк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6ACA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2664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*(12</w:t>
      </w:r>
      <w:r w:rsidRPr="00BF6ACA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6ACA">
        <w:rPr>
          <w:rFonts w:ascii="Times New Roman" w:hAnsi="Times New Roman" w:cs="Times New Roman"/>
          <w:sz w:val="28"/>
          <w:szCs w:val="28"/>
          <w:lang w:val="uk-UA"/>
        </w:rPr>
        <w:t>)*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</w:p>
    <w:p w:rsidR="00D06E1A" w:rsidRDefault="00D06E1A" w:rsidP="007D1C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місткість ринку;</w:t>
      </w:r>
    </w:p>
    <w:p w:rsidR="00D06E1A" w:rsidRDefault="00D06E1A" w:rsidP="007D1C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запас телевізорів на початок;</w:t>
      </w:r>
    </w:p>
    <w:p w:rsidR="00D06E1A" w:rsidRDefault="00D06E1A" w:rsidP="007D1C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запас телевізорів на кінець;</w:t>
      </w:r>
    </w:p>
    <w:p w:rsidR="00D06E1A" w:rsidRPr="008315F4" w:rsidRDefault="00D06E1A" w:rsidP="007D1C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15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315F4">
        <w:rPr>
          <w:rFonts w:ascii="Times New Roman" w:hAnsi="Times New Roman" w:cs="Times New Roman"/>
          <w:sz w:val="28"/>
          <w:szCs w:val="28"/>
          <w:lang w:val="uk-UA"/>
        </w:rPr>
        <w:t>закупівля</w:t>
      </w:r>
      <w:proofErr w:type="gramEnd"/>
      <w:r w:rsidR="008315F4">
        <w:rPr>
          <w:rFonts w:ascii="Times New Roman" w:hAnsi="Times New Roman" w:cs="Times New Roman"/>
          <w:sz w:val="28"/>
          <w:szCs w:val="28"/>
          <w:lang w:val="uk-UA"/>
        </w:rPr>
        <w:t xml:space="preserve"> телевізорів;</w:t>
      </w:r>
    </w:p>
    <w:p w:rsidR="00D06E1A" w:rsidRPr="008315F4" w:rsidRDefault="00D06E1A" w:rsidP="007D1C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15F4">
        <w:rPr>
          <w:rFonts w:ascii="Times New Roman" w:hAnsi="Times New Roman" w:cs="Times New Roman"/>
          <w:sz w:val="28"/>
          <w:szCs w:val="28"/>
          <w:lang w:val="uk-UA"/>
        </w:rPr>
        <w:t>п – магазини, які приймають участь в опитуваннях;</w:t>
      </w:r>
    </w:p>
    <w:p w:rsidR="00D06E1A" w:rsidRPr="008315F4" w:rsidRDefault="00D06E1A" w:rsidP="007D1C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315F4">
        <w:rPr>
          <w:rFonts w:ascii="Times New Roman" w:hAnsi="Times New Roman" w:cs="Times New Roman"/>
          <w:sz w:val="28"/>
          <w:szCs w:val="28"/>
        </w:rPr>
        <w:t xml:space="preserve"> –</w:t>
      </w:r>
      <w:r w:rsidR="00831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8315F4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proofErr w:type="gramEnd"/>
      <w:r w:rsidR="008315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6E1A" w:rsidRPr="008315F4" w:rsidRDefault="00D06E1A" w:rsidP="007D1C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15F4">
        <w:rPr>
          <w:rFonts w:ascii="Times New Roman" w:hAnsi="Times New Roman" w:cs="Times New Roman"/>
          <w:sz w:val="28"/>
          <w:szCs w:val="28"/>
          <w:lang w:val="uk-UA"/>
        </w:rPr>
        <w:t>з –задіяні магазини.</w:t>
      </w:r>
      <w:proofErr w:type="gramEnd"/>
    </w:p>
    <w:p w:rsidR="00B2664C" w:rsidRDefault="00B2664C" w:rsidP="007D1C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Мр=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((16000-9600)+25000+35000</w:t>
      </w:r>
      <w:r w:rsidRPr="007D1C5A">
        <w:rPr>
          <w:rFonts w:ascii="Times New Roman" w:hAnsi="Times New Roman" w:cs="Times New Roman"/>
          <w:sz w:val="28"/>
          <w:szCs w:val="28"/>
        </w:rPr>
        <w:t xml:space="preserve">/500)*(12/2)*1200=956160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EB08F6" w:rsidRPr="00B50B04" w:rsidRDefault="00EB08F6" w:rsidP="00B50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B08F6" w:rsidRPr="00B50B04" w:rsidRDefault="00B50B04" w:rsidP="00B50B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="00C13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EB08F6" w:rsidRPr="007D1C5A" w:rsidRDefault="00EB08F6" w:rsidP="00831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C5A">
        <w:rPr>
          <w:rFonts w:ascii="Times New Roman" w:hAnsi="Times New Roman" w:cs="Times New Roman"/>
          <w:sz w:val="28"/>
          <w:szCs w:val="28"/>
          <w:lang w:val="uk-UA"/>
        </w:rPr>
        <w:t>Підприємство АВК- виробник солодких ласощів,продало у 2008 році продукції на 100000 грн.(</w:t>
      </w:r>
      <w:r w:rsidRPr="007D1C5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D1C5A">
        <w:rPr>
          <w:rFonts w:ascii="Times New Roman" w:hAnsi="Times New Roman" w:cs="Times New Roman"/>
          <w:sz w:val="28"/>
          <w:szCs w:val="28"/>
        </w:rPr>
        <w:t>1).</w:t>
      </w:r>
      <w:r w:rsidRPr="007D1C5A">
        <w:rPr>
          <w:rFonts w:ascii="Times New Roman" w:hAnsi="Times New Roman" w:cs="Times New Roman"/>
          <w:sz w:val="28"/>
          <w:szCs w:val="28"/>
          <w:lang w:val="uk-UA"/>
        </w:rPr>
        <w:t xml:space="preserve">На ринку солодких ласощів за той самий період конкуренти продали товарів на суму </w:t>
      </w:r>
      <w:proofErr w:type="spellStart"/>
      <w:r w:rsidRPr="007D1C5A">
        <w:rPr>
          <w:rFonts w:ascii="Times New Roman" w:hAnsi="Times New Roman" w:cs="Times New Roman"/>
          <w:sz w:val="28"/>
          <w:szCs w:val="28"/>
          <w:lang w:val="en-US"/>
        </w:rPr>
        <w:t>Qk</w:t>
      </w:r>
      <w:proofErr w:type="spellEnd"/>
      <w:r w:rsidRPr="007D1C5A">
        <w:rPr>
          <w:rFonts w:ascii="Times New Roman" w:hAnsi="Times New Roman" w:cs="Times New Roman"/>
          <w:sz w:val="28"/>
          <w:szCs w:val="28"/>
        </w:rPr>
        <w:t xml:space="preserve">=530000 </w:t>
      </w:r>
      <w:r w:rsidRPr="007D1C5A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3A2DA7" w:rsidRPr="007D1C5A">
        <w:rPr>
          <w:rFonts w:ascii="Times New Roman" w:hAnsi="Times New Roman" w:cs="Times New Roman"/>
          <w:sz w:val="28"/>
          <w:szCs w:val="28"/>
          <w:lang w:val="uk-UA"/>
        </w:rPr>
        <w:t xml:space="preserve"> Обсяг продажу найпотужнішого з конкурентів </w:t>
      </w:r>
      <w:r w:rsidR="003A2DA7" w:rsidRPr="007D1C5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A2DA7" w:rsidRPr="007D1C5A">
        <w:rPr>
          <w:rFonts w:ascii="Times New Roman" w:hAnsi="Times New Roman" w:cs="Times New Roman"/>
          <w:sz w:val="28"/>
          <w:szCs w:val="28"/>
          <w:lang w:val="uk-UA"/>
        </w:rPr>
        <w:t>2=135000 грн. Представники служби маркетингу підприємства АВК після ринкових досліджень виявили, що при використанні активної маркетингової програми місткість ринку в 2009 році можна збільшити до 880000 грн.</w:t>
      </w:r>
    </w:p>
    <w:p w:rsidR="003A2DA7" w:rsidRPr="008315F4" w:rsidRDefault="003A2DA7" w:rsidP="00831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5F4">
        <w:rPr>
          <w:rFonts w:ascii="Times New Roman" w:hAnsi="Times New Roman" w:cs="Times New Roman"/>
          <w:sz w:val="28"/>
          <w:szCs w:val="28"/>
          <w:lang w:val="uk-UA"/>
        </w:rPr>
        <w:t>1)Яку частку ринку солодких ласощів захопило підприємство АВК у 2008 році?</w:t>
      </w:r>
    </w:p>
    <w:p w:rsidR="003A2DA7" w:rsidRPr="008315F4" w:rsidRDefault="003A2DA7" w:rsidP="00831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5F4">
        <w:rPr>
          <w:rFonts w:ascii="Times New Roman" w:hAnsi="Times New Roman" w:cs="Times New Roman"/>
          <w:sz w:val="28"/>
          <w:szCs w:val="28"/>
          <w:lang w:val="uk-UA"/>
        </w:rPr>
        <w:t>2)Знайдіть відносну частку ринку підприємства стосовно основного конкурента у 2008 році.</w:t>
      </w:r>
    </w:p>
    <w:p w:rsidR="003A2DA7" w:rsidRPr="008315F4" w:rsidRDefault="003A2DA7" w:rsidP="00831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5F4">
        <w:rPr>
          <w:rFonts w:ascii="Times New Roman" w:hAnsi="Times New Roman" w:cs="Times New Roman"/>
          <w:sz w:val="28"/>
          <w:szCs w:val="28"/>
          <w:lang w:val="uk-UA"/>
        </w:rPr>
        <w:t>3)На скільки вже використаний маркетинговий потенціал продажу солодких ласощів?</w:t>
      </w:r>
    </w:p>
    <w:p w:rsidR="003A2DA7" w:rsidRDefault="003A2DA7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DA7" w:rsidRPr="00DD7572" w:rsidRDefault="003A2DA7" w:rsidP="00DD75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Розв’язок:</w:t>
      </w:r>
    </w:p>
    <w:p w:rsidR="003A2DA7" w:rsidRPr="007D1C5A" w:rsidRDefault="003A2DA7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proofErr w:type="spellStart"/>
      <w:r w:rsidR="00C81979">
        <w:rPr>
          <w:rFonts w:ascii="Times New Roman" w:hAnsi="Times New Roman" w:cs="Times New Roman"/>
          <w:sz w:val="28"/>
          <w:szCs w:val="28"/>
          <w:lang w:val="uk-UA"/>
        </w:rPr>
        <w:t>Чр=Чр</w:t>
      </w:r>
      <w:proofErr w:type="spellEnd"/>
      <w:r w:rsidR="00C81979" w:rsidRPr="007D1C5A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C81979"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</w:p>
    <w:p w:rsidR="00C81979" w:rsidRPr="007D1C5A" w:rsidRDefault="00C81979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D1C5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Qk</w:t>
      </w:r>
      <w:proofErr w:type="spellEnd"/>
    </w:p>
    <w:p w:rsidR="00C81979" w:rsidRDefault="00C81979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Мр=100000+530000=630000 грн.</w:t>
      </w:r>
    </w:p>
    <w:p w:rsidR="00C81979" w:rsidRPr="007D1C5A" w:rsidRDefault="00C81979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Чр=100000</w:t>
      </w:r>
      <w:r w:rsidRPr="007D1C5A">
        <w:rPr>
          <w:rFonts w:ascii="Times New Roman" w:hAnsi="Times New Roman" w:cs="Times New Roman"/>
          <w:sz w:val="28"/>
          <w:szCs w:val="28"/>
          <w:lang w:val="uk-UA"/>
        </w:rPr>
        <w:t>/630000=0,159</w:t>
      </w:r>
    </w:p>
    <w:p w:rsidR="00C81979" w:rsidRPr="007D1C5A" w:rsidRDefault="00C81979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1C5A">
        <w:rPr>
          <w:rFonts w:ascii="Times New Roman" w:hAnsi="Times New Roman" w:cs="Times New Roman"/>
          <w:sz w:val="28"/>
          <w:szCs w:val="28"/>
          <w:lang w:val="uk-UA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.)=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Чр</w:t>
      </w:r>
      <w:proofErr w:type="spellEnd"/>
      <w:r w:rsidR="00AC54F9" w:rsidRPr="00B50B0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C54F9" w:rsidRPr="00AC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</w:p>
    <w:p w:rsidR="00C81979" w:rsidRPr="00AC54F9" w:rsidRDefault="00C81979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Чрмр=</w:t>
      </w:r>
      <w:r w:rsidR="00AC54F9" w:rsidRPr="00AC54F9">
        <w:rPr>
          <w:rFonts w:ascii="Times New Roman" w:hAnsi="Times New Roman" w:cs="Times New Roman"/>
          <w:sz w:val="28"/>
          <w:szCs w:val="28"/>
          <w:lang w:val="uk-UA"/>
        </w:rPr>
        <w:t>135000/630000=0,214</w:t>
      </w:r>
    </w:p>
    <w:p w:rsidR="00AC54F9" w:rsidRPr="00B50B04" w:rsidRDefault="00AC54F9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.)=</w:t>
      </w:r>
      <w:r w:rsidRPr="00AC54F9">
        <w:rPr>
          <w:rFonts w:ascii="Times New Roman" w:hAnsi="Times New Roman" w:cs="Times New Roman"/>
          <w:sz w:val="28"/>
          <w:szCs w:val="28"/>
          <w:lang w:val="uk-UA"/>
        </w:rPr>
        <w:t>0,159/0,214=0,74</w:t>
      </w:r>
    </w:p>
    <w:p w:rsidR="00AC54F9" w:rsidRDefault="00AC54F9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Мпотенціал=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C54F9">
        <w:rPr>
          <w:rFonts w:ascii="Times New Roman" w:hAnsi="Times New Roman" w:cs="Times New Roman"/>
          <w:sz w:val="28"/>
          <w:szCs w:val="28"/>
        </w:rPr>
        <w:t>1/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перспект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AC54F9" w:rsidRPr="00B50B04" w:rsidRDefault="00AC54F9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315F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отенціал=1</w:t>
      </w:r>
      <w:r w:rsidRPr="00B50B04">
        <w:rPr>
          <w:rFonts w:ascii="Times New Roman" w:hAnsi="Times New Roman" w:cs="Times New Roman"/>
          <w:sz w:val="28"/>
          <w:szCs w:val="28"/>
        </w:rPr>
        <w:t>00000/880000=0,114</w:t>
      </w:r>
    </w:p>
    <w:p w:rsidR="00B50B04" w:rsidRPr="00C13367" w:rsidRDefault="00B50B04" w:rsidP="00C13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4F9" w:rsidRPr="00B50B04" w:rsidRDefault="00B50B04" w:rsidP="00B50B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Задача</w:t>
      </w:r>
      <w:r w:rsidR="00C13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AC54F9" w:rsidRPr="008315F4" w:rsidRDefault="00AC54F9" w:rsidP="00831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5F4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для закупки комплектуючих </w:t>
      </w:r>
      <w:r w:rsidR="008B11DE" w:rsidRPr="008315F4">
        <w:rPr>
          <w:rFonts w:ascii="Times New Roman" w:hAnsi="Times New Roman" w:cs="Times New Roman"/>
          <w:sz w:val="28"/>
          <w:szCs w:val="28"/>
          <w:lang w:val="uk-UA"/>
        </w:rPr>
        <w:t>вирішило визначити рейтинг існуючих постачальників. На базі запропонованої інформації визначте:</w:t>
      </w:r>
    </w:p>
    <w:p w:rsidR="008B11DE" w:rsidRPr="008315F4" w:rsidRDefault="008B11DE" w:rsidP="00831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5F4">
        <w:rPr>
          <w:rFonts w:ascii="Times New Roman" w:hAnsi="Times New Roman" w:cs="Times New Roman"/>
          <w:sz w:val="28"/>
          <w:szCs w:val="28"/>
          <w:lang w:val="uk-UA"/>
        </w:rPr>
        <w:t>1.Частку, яку займає кожен з постачальників.</w:t>
      </w:r>
    </w:p>
    <w:p w:rsidR="008B11DE" w:rsidRPr="008315F4" w:rsidRDefault="008B11DE" w:rsidP="00831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5F4">
        <w:rPr>
          <w:rFonts w:ascii="Times New Roman" w:hAnsi="Times New Roman" w:cs="Times New Roman"/>
          <w:sz w:val="28"/>
          <w:szCs w:val="28"/>
          <w:lang w:val="uk-UA"/>
        </w:rPr>
        <w:t>2.Визначте рейт</w:t>
      </w:r>
      <w:r w:rsidR="006F32BA" w:rsidRPr="008315F4">
        <w:rPr>
          <w:rFonts w:ascii="Times New Roman" w:hAnsi="Times New Roman" w:cs="Times New Roman"/>
          <w:sz w:val="28"/>
          <w:szCs w:val="28"/>
          <w:lang w:val="uk-UA"/>
        </w:rPr>
        <w:t>инг кожного з постачальників.</w:t>
      </w:r>
    </w:p>
    <w:p w:rsidR="006F32BA" w:rsidRPr="008315F4" w:rsidRDefault="006F32BA" w:rsidP="00831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5F4">
        <w:rPr>
          <w:rFonts w:ascii="Times New Roman" w:hAnsi="Times New Roman" w:cs="Times New Roman"/>
          <w:sz w:val="28"/>
          <w:szCs w:val="28"/>
          <w:lang w:val="uk-UA"/>
        </w:rPr>
        <w:t>Найбільш важливими показниками при  виборі постачальника є якість продукції,ціна,термін доставки. Експерти встановили наступну шкалу важливості вказаних показників: якість-40%,ціна-30%, термін доставки-30,кількість можливих постачальників 3- Агро</w:t>
      </w:r>
      <w:r w:rsidR="006E07AA" w:rsidRPr="008315F4">
        <w:rPr>
          <w:rFonts w:ascii="Times New Roman" w:hAnsi="Times New Roman" w:cs="Times New Roman"/>
          <w:sz w:val="28"/>
          <w:szCs w:val="28"/>
          <w:lang w:val="uk-UA"/>
        </w:rPr>
        <w:t xml:space="preserve">, Бета, </w:t>
      </w:r>
      <w:proofErr w:type="spellStart"/>
      <w:r w:rsidR="006E07AA" w:rsidRPr="008315F4">
        <w:rPr>
          <w:rFonts w:ascii="Times New Roman" w:hAnsi="Times New Roman" w:cs="Times New Roman"/>
          <w:sz w:val="28"/>
          <w:szCs w:val="28"/>
          <w:lang w:val="uk-UA"/>
        </w:rPr>
        <w:t>Сіф</w:t>
      </w:r>
      <w:proofErr w:type="spellEnd"/>
      <w:r w:rsidR="006E07AA" w:rsidRPr="008315F4">
        <w:rPr>
          <w:rFonts w:ascii="Times New Roman" w:hAnsi="Times New Roman" w:cs="Times New Roman"/>
          <w:sz w:val="28"/>
          <w:szCs w:val="28"/>
          <w:lang w:val="uk-UA"/>
        </w:rPr>
        <w:t xml:space="preserve">. Обсяг реалізації продукції кожного з постачальників склали на даному ринку:Агро – 10 млн. грн.,Бета – 7 млн. грн., </w:t>
      </w:r>
      <w:proofErr w:type="spellStart"/>
      <w:r w:rsidR="006E07AA" w:rsidRPr="008315F4">
        <w:rPr>
          <w:rFonts w:ascii="Times New Roman" w:hAnsi="Times New Roman" w:cs="Times New Roman"/>
          <w:sz w:val="28"/>
          <w:szCs w:val="28"/>
          <w:lang w:val="uk-UA"/>
        </w:rPr>
        <w:t>Сіф</w:t>
      </w:r>
      <w:proofErr w:type="spellEnd"/>
      <w:r w:rsidR="006E07AA" w:rsidRPr="008315F4">
        <w:rPr>
          <w:rFonts w:ascii="Times New Roman" w:hAnsi="Times New Roman" w:cs="Times New Roman"/>
          <w:sz w:val="28"/>
          <w:szCs w:val="28"/>
          <w:lang w:val="uk-UA"/>
        </w:rPr>
        <w:t xml:space="preserve"> – 9 млн. грн. Аналогічною продукцією на даному ринку було реалізовано з Польщі на суму 3 млн. грн., з Росії – 5 млн. грн. Рівень якості продукції, що забезпечують постачальники:Агро – 90</w:t>
      </w:r>
      <w:r w:rsidR="00AC00DD" w:rsidRPr="008315F4">
        <w:rPr>
          <w:rFonts w:ascii="Times New Roman" w:hAnsi="Times New Roman" w:cs="Times New Roman"/>
          <w:sz w:val="28"/>
          <w:szCs w:val="28"/>
        </w:rPr>
        <w:t>%</w:t>
      </w:r>
      <w:r w:rsidR="006E07AA" w:rsidRPr="008315F4">
        <w:rPr>
          <w:rFonts w:ascii="Times New Roman" w:hAnsi="Times New Roman" w:cs="Times New Roman"/>
          <w:sz w:val="28"/>
          <w:szCs w:val="28"/>
          <w:lang w:val="uk-UA"/>
        </w:rPr>
        <w:t xml:space="preserve">, Бета </w:t>
      </w:r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E07AA" w:rsidRPr="00831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AC00DD" w:rsidRPr="008315F4">
        <w:rPr>
          <w:rFonts w:ascii="Times New Roman" w:hAnsi="Times New Roman" w:cs="Times New Roman"/>
          <w:sz w:val="28"/>
          <w:szCs w:val="28"/>
        </w:rPr>
        <w:t>%</w:t>
      </w:r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>Сіф</w:t>
      </w:r>
      <w:proofErr w:type="spellEnd"/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 xml:space="preserve"> – 70</w:t>
      </w:r>
      <w:r w:rsidR="00AC00DD" w:rsidRPr="008315F4">
        <w:rPr>
          <w:rFonts w:ascii="Times New Roman" w:hAnsi="Times New Roman" w:cs="Times New Roman"/>
          <w:sz w:val="28"/>
          <w:szCs w:val="28"/>
        </w:rPr>
        <w:t>%</w:t>
      </w:r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07AA" w:rsidRPr="00831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 xml:space="preserve">Ціни при якій постачальники пропонують продаж продукції: Агро -500 грн., Бета – 600 грн., </w:t>
      </w:r>
      <w:proofErr w:type="spellStart"/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>Сіф</w:t>
      </w:r>
      <w:proofErr w:type="spellEnd"/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 xml:space="preserve"> – 500 грн. </w:t>
      </w:r>
      <w:proofErr w:type="spellStart"/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>Сіф</w:t>
      </w:r>
      <w:proofErr w:type="spellEnd"/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знижки в розмірі 3</w:t>
      </w:r>
      <w:r w:rsidR="00AC00DD" w:rsidRPr="008315F4">
        <w:rPr>
          <w:rFonts w:ascii="Times New Roman" w:hAnsi="Times New Roman" w:cs="Times New Roman"/>
          <w:sz w:val="28"/>
          <w:szCs w:val="28"/>
        </w:rPr>
        <w:t>%</w:t>
      </w:r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 xml:space="preserve">. Строки поставок: </w:t>
      </w:r>
      <w:proofErr w:type="spellStart"/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>Сіф</w:t>
      </w:r>
      <w:proofErr w:type="spellEnd"/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 xml:space="preserve"> – 98</w:t>
      </w:r>
      <w:r w:rsidR="00AC00DD" w:rsidRPr="008315F4">
        <w:rPr>
          <w:rFonts w:ascii="Times New Roman" w:hAnsi="Times New Roman" w:cs="Times New Roman"/>
          <w:sz w:val="28"/>
          <w:szCs w:val="28"/>
        </w:rPr>
        <w:t>%</w:t>
      </w:r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>, Бета – 95</w:t>
      </w:r>
      <w:r w:rsidR="00AC00DD" w:rsidRPr="008315F4">
        <w:rPr>
          <w:rFonts w:ascii="Times New Roman" w:hAnsi="Times New Roman" w:cs="Times New Roman"/>
          <w:sz w:val="28"/>
          <w:szCs w:val="28"/>
        </w:rPr>
        <w:t>%</w:t>
      </w:r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>, Агро – 92</w:t>
      </w:r>
      <w:r w:rsidR="00AC00DD" w:rsidRPr="008315F4">
        <w:rPr>
          <w:rFonts w:ascii="Times New Roman" w:hAnsi="Times New Roman" w:cs="Times New Roman"/>
          <w:sz w:val="28"/>
          <w:szCs w:val="28"/>
        </w:rPr>
        <w:t>%</w:t>
      </w:r>
      <w:r w:rsidR="00AC00DD" w:rsidRPr="008315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00DD" w:rsidRDefault="00AC00DD" w:rsidP="008315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0DD" w:rsidRPr="00DD7572" w:rsidRDefault="00AC00DD" w:rsidP="00DD75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Pr="00DD757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язок</w:t>
      </w:r>
      <w:proofErr w:type="spellEnd"/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C00DD" w:rsidRPr="00B50B04" w:rsidRDefault="00AC00DD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Чр=Ор</w:t>
      </w:r>
      <w:proofErr w:type="spellEnd"/>
      <w:r w:rsidRPr="00B50B0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ЗагОр</w:t>
      </w:r>
      <w:proofErr w:type="spellEnd"/>
    </w:p>
    <w:p w:rsidR="00AC00DD" w:rsidRDefault="00451770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обсяг реалізації продукції кожного з постачальників;</w:t>
      </w:r>
    </w:p>
    <w:p w:rsidR="00451770" w:rsidRDefault="00451770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загальний обсяг реалізації.</w:t>
      </w:r>
    </w:p>
    <w:p w:rsidR="00451770" w:rsidRPr="00451770" w:rsidRDefault="00451770" w:rsidP="004517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)=10</w:t>
      </w:r>
      <w:r w:rsidRPr="00451770">
        <w:rPr>
          <w:rFonts w:ascii="Times New Roman" w:hAnsi="Times New Roman" w:cs="Times New Roman"/>
          <w:sz w:val="28"/>
          <w:szCs w:val="28"/>
        </w:rPr>
        <w:t>/(10+3+5+9+7)=0,29</w:t>
      </w:r>
    </w:p>
    <w:p w:rsidR="00451770" w:rsidRPr="00B50B04" w:rsidRDefault="00451770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(бета)=</w:t>
      </w:r>
      <w:r w:rsidRPr="00451770">
        <w:rPr>
          <w:rFonts w:ascii="Times New Roman" w:hAnsi="Times New Roman" w:cs="Times New Roman"/>
          <w:sz w:val="28"/>
          <w:szCs w:val="28"/>
        </w:rPr>
        <w:t>7/(10+3+5+9+7)=</w:t>
      </w:r>
      <w:r w:rsidRPr="00B50B04">
        <w:rPr>
          <w:rFonts w:ascii="Times New Roman" w:hAnsi="Times New Roman" w:cs="Times New Roman"/>
          <w:sz w:val="28"/>
          <w:szCs w:val="28"/>
        </w:rPr>
        <w:t>0,21</w:t>
      </w:r>
    </w:p>
    <w:p w:rsidR="00451770" w:rsidRPr="00B50B04" w:rsidRDefault="00451770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)=</w:t>
      </w:r>
      <w:r w:rsidRPr="00B50B04">
        <w:rPr>
          <w:rFonts w:ascii="Times New Roman" w:hAnsi="Times New Roman" w:cs="Times New Roman"/>
          <w:sz w:val="28"/>
          <w:szCs w:val="28"/>
        </w:rPr>
        <w:t>9</w:t>
      </w:r>
      <w:r w:rsidRPr="00451770">
        <w:rPr>
          <w:rFonts w:ascii="Times New Roman" w:hAnsi="Times New Roman" w:cs="Times New Roman"/>
          <w:sz w:val="28"/>
          <w:szCs w:val="28"/>
        </w:rPr>
        <w:t>/(10+3+5+9+7)=</w:t>
      </w:r>
      <w:r w:rsidRPr="00B50B04">
        <w:rPr>
          <w:rFonts w:ascii="Times New Roman" w:hAnsi="Times New Roman" w:cs="Times New Roman"/>
          <w:sz w:val="28"/>
          <w:szCs w:val="28"/>
        </w:rPr>
        <w:t>0,26</w:t>
      </w:r>
    </w:p>
    <w:p w:rsidR="00451770" w:rsidRDefault="00451770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0B0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>Агро – 500 грн. – 100</w:t>
      </w:r>
      <w:r w:rsidRPr="00B50B04">
        <w:rPr>
          <w:rFonts w:ascii="Times New Roman" w:hAnsi="Times New Roman" w:cs="Times New Roman"/>
          <w:sz w:val="28"/>
          <w:szCs w:val="28"/>
        </w:rPr>
        <w:t>%</w:t>
      </w:r>
    </w:p>
    <w:p w:rsidR="00451770" w:rsidRDefault="00451770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Р=Ц+ТД+Я</w:t>
      </w:r>
    </w:p>
    <w:p w:rsidR="00451770" w:rsidRDefault="00451770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Ц – ціна;</w:t>
      </w:r>
    </w:p>
    <w:p w:rsidR="00451770" w:rsidRDefault="00451770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ТД – термін доставки;</w:t>
      </w:r>
    </w:p>
    <w:p w:rsidR="00451770" w:rsidRDefault="00451770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 – якість продукції.</w:t>
      </w:r>
    </w:p>
    <w:p w:rsidR="00451770" w:rsidRPr="00B50B04" w:rsidRDefault="00451770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)=100</w:t>
      </w:r>
      <w:r w:rsidR="00D06E1A" w:rsidRPr="00B50B0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30+92</w:t>
      </w:r>
      <w:r w:rsidR="00D06E1A" w:rsidRPr="00B50B0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30+90</w:t>
      </w:r>
      <w:r w:rsidR="00D06E1A" w:rsidRPr="00B50B0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40=9360 (грн.)</w:t>
      </w:r>
    </w:p>
    <w:p w:rsidR="00D06E1A" w:rsidRDefault="00D06E1A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6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Р(бета)=120</w:t>
      </w:r>
      <w:r w:rsidRPr="00D06E1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30+95</w:t>
      </w:r>
      <w:r w:rsidRPr="00D06E1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30+80</w:t>
      </w:r>
      <w:r w:rsidRPr="00D06E1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40=9660 (грн.)</w:t>
      </w:r>
    </w:p>
    <w:p w:rsidR="00D06E1A" w:rsidRPr="00D06E1A" w:rsidRDefault="00D06E1A" w:rsidP="00B26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)=97</w:t>
      </w:r>
      <w:r w:rsidRPr="00D06E1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30+98</w:t>
      </w:r>
      <w:r w:rsidRPr="00D06E1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30+70</w:t>
      </w:r>
      <w:r w:rsidRPr="00D06E1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40=8650 (грн.)</w:t>
      </w:r>
    </w:p>
    <w:p w:rsidR="00B50B04" w:rsidRDefault="00B50B04" w:rsidP="00B50B0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54F9" w:rsidRDefault="00B50B04" w:rsidP="00B50B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B04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="00C13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B50B04" w:rsidRDefault="00B50B04" w:rsidP="00B5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B04">
        <w:rPr>
          <w:rFonts w:ascii="Times New Roman" w:hAnsi="Times New Roman" w:cs="Times New Roman"/>
          <w:sz w:val="28"/>
          <w:szCs w:val="28"/>
          <w:lang w:val="uk-UA"/>
        </w:rPr>
        <w:t>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«Агро» планує вийти з йогуртами «асорті» на певний географічний регіон. Необхідно визначити місткість ринку, в цьому географічному регіоні:</w:t>
      </w:r>
    </w:p>
    <w:p w:rsidR="00B50B04" w:rsidRDefault="00B50B04" w:rsidP="00B50B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чисельність населення даного регіону 30000 осіб;</w:t>
      </w:r>
    </w:p>
    <w:p w:rsidR="0081376B" w:rsidRDefault="00B50B04" w:rsidP="00B50B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</w:t>
      </w:r>
      <w:r w:rsidR="0081376B">
        <w:rPr>
          <w:rFonts w:ascii="Times New Roman" w:hAnsi="Times New Roman" w:cs="Times New Roman"/>
          <w:sz w:val="28"/>
          <w:szCs w:val="28"/>
          <w:lang w:val="uk-UA"/>
        </w:rPr>
        <w:t xml:space="preserve"> місячний дохід на душу населення 180 грн. на особу;</w:t>
      </w:r>
    </w:p>
    <w:p w:rsidR="00DD7572" w:rsidRDefault="00DD7572" w:rsidP="00DD75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питома вага коштів, що їх витрачають з отриманого доходу на продукти харчування: К1=35%;</w:t>
      </w:r>
    </w:p>
    <w:p w:rsidR="00DD7572" w:rsidRDefault="00DD7572" w:rsidP="00DD75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питома вага коштів, що їх витрачають на молокопродукти К2=70% із суми, яку випускають на коеф.К1;</w:t>
      </w:r>
    </w:p>
    <w:p w:rsidR="00DD7572" w:rsidRDefault="00DD7572" w:rsidP="00DD75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питома вага коштів, що їх витрачають на йогурти: К3=45% із суми, яка витрачається коефіцієнтом К2;</w:t>
      </w:r>
    </w:p>
    <w:p w:rsidR="00DD7572" w:rsidRDefault="00DD7572" w:rsidP="00DD75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питома вага коштів, що їх витрачають на йогурти типу «асорті»: К4=20% у суми, яку витрачає К3.</w:t>
      </w:r>
    </w:p>
    <w:p w:rsidR="00B50B04" w:rsidRPr="00DD7572" w:rsidRDefault="00B50B04" w:rsidP="00DD757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7572" w:rsidRPr="00DD7572" w:rsidRDefault="00DD7572" w:rsidP="00DD75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Pr="00DD757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язок</w:t>
      </w:r>
      <w:proofErr w:type="spellEnd"/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D7572" w:rsidRDefault="00DD7572" w:rsidP="00DD7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К1=180*0,35=63 (грн.)</w:t>
      </w:r>
    </w:p>
    <w:p w:rsidR="00DD7572" w:rsidRDefault="00DD7572" w:rsidP="00DD7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К2=63*0,07=4,41 (грн.)</w:t>
      </w:r>
    </w:p>
    <w:p w:rsidR="00DD7572" w:rsidRDefault="00DD7572" w:rsidP="00DD7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К3=4,41*0,45=1,98 (грн.)</w:t>
      </w:r>
    </w:p>
    <w:p w:rsidR="00DD7572" w:rsidRDefault="00DD7572" w:rsidP="00DD7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К4=1,98*0,2=0,4 (грн.)</w:t>
      </w:r>
    </w:p>
    <w:p w:rsidR="00DD7572" w:rsidRPr="00DD7572" w:rsidRDefault="00DD7572" w:rsidP="00DD7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Мр=30000*0,4=12000 (грн.)</w:t>
      </w:r>
    </w:p>
    <w:p w:rsidR="00B50B04" w:rsidRDefault="00B50B04" w:rsidP="00B50B0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572" w:rsidRDefault="00DD7572" w:rsidP="00DD75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="00C13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DD7572" w:rsidRDefault="00DD7572" w:rsidP="00DD757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дослідити доцільність збільшення обсягів продажу товару фірми, виходячи з таких умов:</w:t>
      </w:r>
    </w:p>
    <w:p w:rsidR="00DD7572" w:rsidRDefault="00DD7572" w:rsidP="00DD75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місткість ринку – 29300 грн.</w:t>
      </w:r>
    </w:p>
    <w:p w:rsidR="00DD7572" w:rsidRDefault="00DD7572" w:rsidP="00DD75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фактичний обсяг збуту </w:t>
      </w:r>
      <w:r w:rsidR="00716444">
        <w:rPr>
          <w:rFonts w:ascii="Times New Roman" w:hAnsi="Times New Roman" w:cs="Times New Roman"/>
          <w:sz w:val="28"/>
          <w:szCs w:val="28"/>
          <w:lang w:val="uk-UA"/>
        </w:rPr>
        <w:t>у 2000 році – 43050 грн.</w:t>
      </w:r>
    </w:p>
    <w:p w:rsidR="00716444" w:rsidRDefault="00716444" w:rsidP="00DD75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запланований обсяг збуту у 2009 році – 62960 грн.</w:t>
      </w:r>
    </w:p>
    <w:p w:rsidR="00716444" w:rsidRDefault="00716444" w:rsidP="00DD75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ціна у звітному і наступних роках не змінюється – 7,7 грн. за одиницю</w:t>
      </w:r>
    </w:p>
    <w:p w:rsidR="00716444" w:rsidRDefault="00716444" w:rsidP="00DD75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собівартість без витрат на маркетинг – 3,5 грн. зо одиницю, у звітному 2008р. і наступному 2009 році витрати на маркетинг у 2000 році – 5000, у 2009 р. – 8000.</w:t>
      </w:r>
    </w:p>
    <w:p w:rsidR="00716444" w:rsidRDefault="00716444" w:rsidP="007164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Визначити:</w:t>
      </w:r>
    </w:p>
    <w:p w:rsidR="00716444" w:rsidRDefault="00716444" w:rsidP="007164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Балансовий прибуток у 2008 та 2009 р.</w:t>
      </w:r>
    </w:p>
    <w:p w:rsidR="00716444" w:rsidRDefault="00716444" w:rsidP="007164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Обґрунтуйте доцільність збільшення частки ринку, якщо першочергова мета фірми це максимізація прибутку.</w:t>
      </w:r>
    </w:p>
    <w:p w:rsidR="00716444" w:rsidRDefault="00716444" w:rsidP="00716444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444" w:rsidRDefault="00716444" w:rsidP="00716444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Pr="00DD757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язок</w:t>
      </w:r>
      <w:proofErr w:type="spellEnd"/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16444" w:rsidRDefault="005B1669" w:rsidP="005B16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П2008р.=Д-В=43050 – (5000+(3,5*43050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7,7))=18481,82 (грн.)</w:t>
      </w:r>
    </w:p>
    <w:p w:rsidR="005B1669" w:rsidRDefault="005B1669" w:rsidP="005B166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П2009р.=62960-(8000+(3,5*62960</w:t>
      </w:r>
      <w:r>
        <w:rPr>
          <w:rFonts w:ascii="Times New Roman" w:hAnsi="Times New Roman" w:cs="Times New Roman"/>
          <w:sz w:val="28"/>
          <w:szCs w:val="28"/>
          <w:lang w:val="en-US"/>
        </w:rPr>
        <w:t>/7,7</w:t>
      </w:r>
      <w:r>
        <w:rPr>
          <w:rFonts w:ascii="Times New Roman" w:hAnsi="Times New Roman" w:cs="Times New Roman"/>
          <w:sz w:val="28"/>
          <w:szCs w:val="28"/>
          <w:lang w:val="uk-UA"/>
        </w:rPr>
        <w:t>))=26341,82 (грн.)</w:t>
      </w:r>
    </w:p>
    <w:p w:rsidR="005B1669" w:rsidRDefault="005B1669" w:rsidP="005B16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Чр.2008р.=43050:293000=0,15</w:t>
      </w:r>
    </w:p>
    <w:p w:rsidR="005B1669" w:rsidRDefault="005B1669" w:rsidP="005B166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Чр.2009р.=62960:293000=0,21</w:t>
      </w:r>
    </w:p>
    <w:p w:rsidR="005B1669" w:rsidRPr="005B1669" w:rsidRDefault="005B1669" w:rsidP="005B166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669" w:rsidRDefault="005B1669" w:rsidP="005B16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="00C13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716444" w:rsidRDefault="005B1669" w:rsidP="005B16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1.</w:t>
      </w:r>
    </w:p>
    <w:p w:rsidR="005B1669" w:rsidRDefault="005B1669" w:rsidP="005B16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Товарообіг супермаркету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до і після проведення рекламної кампанії.</w:t>
      </w:r>
    </w:p>
    <w:tbl>
      <w:tblPr>
        <w:tblStyle w:val="a4"/>
        <w:tblW w:w="0" w:type="auto"/>
        <w:tblLook w:val="04A0"/>
      </w:tblPr>
      <w:tblGrid>
        <w:gridCol w:w="2093"/>
        <w:gridCol w:w="4252"/>
        <w:gridCol w:w="3510"/>
      </w:tblGrid>
      <w:tr w:rsidR="005B1669" w:rsidTr="005B1669">
        <w:tc>
          <w:tcPr>
            <w:tcW w:w="2093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магазину</w:t>
            </w:r>
          </w:p>
        </w:tc>
        <w:tc>
          <w:tcPr>
            <w:tcW w:w="4252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товарообігу до проведення рекламної кампанії, грн..</w:t>
            </w:r>
          </w:p>
        </w:tc>
        <w:tc>
          <w:tcPr>
            <w:tcW w:w="3510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товарообігу після пров.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кампанії, грн..</w:t>
            </w:r>
          </w:p>
        </w:tc>
      </w:tr>
      <w:tr w:rsidR="005B1669" w:rsidTr="005B1669">
        <w:tc>
          <w:tcPr>
            <w:tcW w:w="2093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«Екомаркет»</w:t>
            </w:r>
          </w:p>
        </w:tc>
        <w:tc>
          <w:tcPr>
            <w:tcW w:w="4252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1308827</w:t>
            </w:r>
          </w:p>
        </w:tc>
        <w:tc>
          <w:tcPr>
            <w:tcW w:w="3510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1734739</w:t>
            </w:r>
          </w:p>
        </w:tc>
      </w:tr>
    </w:tbl>
    <w:p w:rsidR="005B1669" w:rsidRDefault="005B1669" w:rsidP="005B16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B1669" w:rsidRDefault="005B1669" w:rsidP="005B16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2.</w:t>
      </w:r>
    </w:p>
    <w:p w:rsidR="005B1669" w:rsidRDefault="005B1669" w:rsidP="005B16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Вибрати на проведення рекламних заходів</w:t>
      </w:r>
      <w:r w:rsidR="0063192F">
        <w:rPr>
          <w:rFonts w:ascii="Times New Roman" w:hAnsi="Times New Roman" w:cs="Times New Roman"/>
          <w:sz w:val="28"/>
          <w:szCs w:val="28"/>
          <w:lang w:val="uk-UA"/>
        </w:rPr>
        <w:t xml:space="preserve"> у  супермаркеті «</w:t>
      </w:r>
      <w:proofErr w:type="spellStart"/>
      <w:r w:rsidR="0063192F">
        <w:rPr>
          <w:rFonts w:ascii="Times New Roman" w:hAnsi="Times New Roman" w:cs="Times New Roman"/>
          <w:sz w:val="28"/>
          <w:szCs w:val="28"/>
          <w:lang w:val="uk-UA"/>
        </w:rPr>
        <w:t>Еко</w:t>
      </w:r>
      <w:proofErr w:type="spellEnd"/>
      <w:r w:rsidR="0063192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tbl>
      <w:tblPr>
        <w:tblStyle w:val="a4"/>
        <w:tblW w:w="0" w:type="auto"/>
        <w:tblLook w:val="04A0"/>
      </w:tblPr>
      <w:tblGrid>
        <w:gridCol w:w="7621"/>
        <w:gridCol w:w="2234"/>
      </w:tblGrid>
      <w:tr w:rsidR="0063192F" w:rsidTr="0063192F">
        <w:tc>
          <w:tcPr>
            <w:tcW w:w="7621" w:type="dxa"/>
          </w:tcPr>
          <w:p w:rsidR="0063192F" w:rsidRDefault="0063192F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2234" w:type="dxa"/>
          </w:tcPr>
          <w:p w:rsidR="0063192F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Вартість,грн.</w:t>
            </w:r>
          </w:p>
        </w:tc>
      </w:tr>
      <w:tr w:rsidR="0063192F" w:rsidTr="0063192F">
        <w:tc>
          <w:tcPr>
            <w:tcW w:w="7621" w:type="dxa"/>
          </w:tcPr>
          <w:p w:rsidR="0063192F" w:rsidRDefault="0063192F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1.Проведення лотереї</w:t>
            </w:r>
          </w:p>
        </w:tc>
        <w:tc>
          <w:tcPr>
            <w:tcW w:w="2234" w:type="dxa"/>
          </w:tcPr>
          <w:p w:rsidR="0063192F" w:rsidRDefault="0063192F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192F" w:rsidTr="0063192F">
        <w:tc>
          <w:tcPr>
            <w:tcW w:w="7621" w:type="dxa"/>
          </w:tcPr>
          <w:p w:rsidR="0063192F" w:rsidRDefault="0063192F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1.1.Оренда апаратури</w:t>
            </w:r>
          </w:p>
        </w:tc>
        <w:tc>
          <w:tcPr>
            <w:tcW w:w="2234" w:type="dxa"/>
          </w:tcPr>
          <w:p w:rsidR="0063192F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</w:t>
            </w:r>
          </w:p>
        </w:tc>
      </w:tr>
      <w:tr w:rsidR="0063192F" w:rsidTr="0063192F">
        <w:tc>
          <w:tcPr>
            <w:tcW w:w="7621" w:type="dxa"/>
          </w:tcPr>
          <w:p w:rsidR="0063192F" w:rsidRDefault="0063192F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1.2.Призи від фірми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34" w:type="dxa"/>
          </w:tcPr>
          <w:p w:rsidR="0063192F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63192F" w:rsidTr="0063192F">
        <w:tc>
          <w:tcPr>
            <w:tcW w:w="7621" w:type="dxa"/>
          </w:tcPr>
          <w:p w:rsidR="0063192F" w:rsidRDefault="0063192F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1.3.</w:t>
            </w:r>
            <w:r w:rsidR="00907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ведучим лотереї </w:t>
            </w:r>
          </w:p>
        </w:tc>
        <w:tc>
          <w:tcPr>
            <w:tcW w:w="2234" w:type="dxa"/>
          </w:tcPr>
          <w:p w:rsidR="0063192F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3192F" w:rsidTr="0063192F">
        <w:tc>
          <w:tcPr>
            <w:tcW w:w="7621" w:type="dxa"/>
          </w:tcPr>
          <w:p w:rsidR="0063192F" w:rsidRDefault="0063192F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1.4.</w:t>
            </w:r>
            <w:r w:rsidR="00907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барабана</w:t>
            </w:r>
          </w:p>
        </w:tc>
        <w:tc>
          <w:tcPr>
            <w:tcW w:w="2234" w:type="dxa"/>
          </w:tcPr>
          <w:p w:rsidR="0063192F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3192F" w:rsidTr="0063192F">
        <w:tc>
          <w:tcPr>
            <w:tcW w:w="7621" w:type="dxa"/>
          </w:tcPr>
          <w:p w:rsidR="0063192F" w:rsidRDefault="0063192F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</w:t>
            </w:r>
            <w:r w:rsidR="00907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за </w:t>
            </w:r>
            <w:proofErr w:type="spellStart"/>
            <w:r w:rsidR="00907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</w:t>
            </w:r>
            <w:proofErr w:type="spellEnd"/>
            <w:r w:rsidR="00907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 лотерею в газетах  </w:t>
            </w:r>
          </w:p>
        </w:tc>
        <w:tc>
          <w:tcPr>
            <w:tcW w:w="2234" w:type="dxa"/>
          </w:tcPr>
          <w:p w:rsidR="0063192F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1052</w:t>
            </w:r>
          </w:p>
        </w:tc>
      </w:tr>
      <w:tr w:rsidR="0063192F" w:rsidTr="00907F48">
        <w:trPr>
          <w:trHeight w:val="405"/>
        </w:trPr>
        <w:tc>
          <w:tcPr>
            <w:tcW w:w="7621" w:type="dxa"/>
            <w:tcBorders>
              <w:bottom w:val="single" w:sz="4" w:space="0" w:color="auto"/>
            </w:tcBorders>
          </w:tcPr>
          <w:p w:rsidR="00907F48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2.Придбання автомобіля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63192F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16600</w:t>
            </w:r>
          </w:p>
        </w:tc>
      </w:tr>
      <w:tr w:rsidR="00907F48" w:rsidTr="00907F48">
        <w:trPr>
          <w:trHeight w:val="40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48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3.Рекламна кампанія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907F48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F48" w:rsidTr="00907F48">
        <w:trPr>
          <w:trHeight w:val="3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48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3.1.Футболки з фірмовим знаком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907F48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</w:tr>
      <w:tr w:rsidR="00907F48" w:rsidTr="00907F48">
        <w:trPr>
          <w:trHeight w:val="34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48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3.2.Кульки з емблемою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907F48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</w:tr>
      <w:tr w:rsidR="00907F48" w:rsidTr="00907F48">
        <w:trPr>
          <w:trHeight w:val="33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48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3.3.Оплата реклами на радіо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907F48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907F48" w:rsidTr="00907F48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48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3.4.Оплата реклами у газетах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907F48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907F48" w:rsidTr="00907F48">
        <w:trPr>
          <w:trHeight w:val="31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F48" w:rsidRPr="00907F48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3.5.Два репортажі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907F48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</w:t>
            </w:r>
          </w:p>
        </w:tc>
      </w:tr>
      <w:tr w:rsidR="00907F48" w:rsidTr="00907F48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</w:tcBorders>
          </w:tcPr>
          <w:p w:rsidR="00907F48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907F48" w:rsidRDefault="00907F48" w:rsidP="005B16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41688</w:t>
            </w:r>
          </w:p>
        </w:tc>
      </w:tr>
    </w:tbl>
    <w:p w:rsidR="0063192F" w:rsidRDefault="0063192F" w:rsidP="005B16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07F48" w:rsidRDefault="00907F48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даних про товарообіг і витрати на проведення </w:t>
      </w:r>
      <w:r w:rsidR="002B342F">
        <w:rPr>
          <w:rFonts w:ascii="Times New Roman" w:hAnsi="Times New Roman" w:cs="Times New Roman"/>
          <w:sz w:val="28"/>
          <w:szCs w:val="28"/>
          <w:lang w:val="uk-UA"/>
        </w:rPr>
        <w:t>рекламної кампанії необхідно розрахувати її економічну ефективність.</w:t>
      </w:r>
    </w:p>
    <w:p w:rsidR="002B342F" w:rsidRDefault="002B342F" w:rsidP="005B16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B342F" w:rsidRDefault="002B342F" w:rsidP="00C1336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Pr="00DD757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язок</w:t>
      </w:r>
      <w:proofErr w:type="spellEnd"/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B342F" w:rsidRDefault="002B342F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10 лютого по 10 березня в м.Волчанськ Харківської обл., проводилася рекламна кампанія та лотерея у великому супермаркеті міста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Екомаркет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(таблиця 1).</w:t>
      </w:r>
    </w:p>
    <w:p w:rsidR="002B342F" w:rsidRDefault="002B342F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табл.1 бачимо, що товарообіг у магазинах збільшився, тому ми можемо розрахувати індекс приросту.</w:t>
      </w:r>
    </w:p>
    <w:p w:rsidR="002B342F" w:rsidRDefault="002B342F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Індекс приросту товарообігу 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складає:</w:t>
      </w:r>
    </w:p>
    <w:p w:rsidR="002B342F" w:rsidRDefault="002B342F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Іт.=1734739:1308827=1,325 (32,5%)</w:t>
      </w:r>
    </w:p>
    <w:p w:rsidR="002B342F" w:rsidRDefault="002B342F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приріст товарообігу внаслідок проведення реклами в супермаркеті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становить 32,5%, що складає:</w:t>
      </w:r>
    </w:p>
    <w:p w:rsidR="002B342F" w:rsidRDefault="002B342F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Т= (1308827 грн.*32,5%):100%=425368,78 грн.</w:t>
      </w:r>
    </w:p>
    <w:p w:rsidR="002B342F" w:rsidRDefault="002B342F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Прибуток магазину за цей період становить 18</w:t>
      </w:r>
      <w:r w:rsidR="00C13367">
        <w:rPr>
          <w:rFonts w:ascii="Times New Roman" w:hAnsi="Times New Roman" w:cs="Times New Roman"/>
          <w:sz w:val="28"/>
          <w:szCs w:val="28"/>
          <w:lang w:val="uk-UA"/>
        </w:rPr>
        <w:t xml:space="preserve">,4% від загального товарообігу, тобто прибуток від </w:t>
      </w:r>
      <w:proofErr w:type="spellStart"/>
      <w:r w:rsidR="00C13367">
        <w:rPr>
          <w:rFonts w:ascii="Times New Roman" w:hAnsi="Times New Roman" w:cs="Times New Roman"/>
          <w:sz w:val="28"/>
          <w:szCs w:val="28"/>
          <w:lang w:val="uk-UA"/>
        </w:rPr>
        <w:t>дод</w:t>
      </w:r>
      <w:proofErr w:type="spellEnd"/>
      <w:r w:rsidR="00C13367">
        <w:rPr>
          <w:rFonts w:ascii="Times New Roman" w:hAnsi="Times New Roman" w:cs="Times New Roman"/>
          <w:sz w:val="28"/>
          <w:szCs w:val="28"/>
          <w:lang w:val="uk-UA"/>
        </w:rPr>
        <w:t>. товарообігу, отриманий за рахунок проведення рекламної кампанії, складає:</w:t>
      </w:r>
    </w:p>
    <w:p w:rsidR="00C13367" w:rsidRDefault="00C13367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П=(425368,78 грн.*18,4%):100%=78267,86 грн.</w:t>
      </w:r>
    </w:p>
    <w:p w:rsidR="00C13367" w:rsidRDefault="00C13367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Проаналізуємо витрати, пов’язані з проведенням рекламної кампанії, для визначення економічного ефекту від її проведення (таблиця 2).</w:t>
      </w:r>
    </w:p>
    <w:p w:rsidR="00C13367" w:rsidRDefault="00C13367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витрати на рекламу складають 41688 грн.</w:t>
      </w:r>
    </w:p>
    <w:p w:rsidR="00C13367" w:rsidRDefault="00C13367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Економічний ефект:</w:t>
      </w:r>
    </w:p>
    <w:p w:rsidR="00C13367" w:rsidRDefault="00C13367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Е=78267,86-41688=36579,86 (грн..)</w:t>
      </w:r>
    </w:p>
    <w:p w:rsidR="00C13367" w:rsidRDefault="00C13367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бачимо, дана рекламна кампанія супермаркету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виявилася економічно ефективною і збільшила прибуток на 46,7%.</w:t>
      </w:r>
    </w:p>
    <w:p w:rsidR="00C13367" w:rsidRDefault="00C13367" w:rsidP="005B16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13367" w:rsidRPr="0004328B" w:rsidRDefault="00C13367" w:rsidP="00C1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3367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 w:rsidR="000432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</w:p>
    <w:p w:rsidR="00C13367" w:rsidRPr="00C13367" w:rsidRDefault="00C13367" w:rsidP="00C13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3367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13367">
        <w:rPr>
          <w:rFonts w:ascii="Times New Roman" w:eastAsia="Times New Roman" w:hAnsi="Times New Roman" w:cs="Times New Roman"/>
          <w:sz w:val="28"/>
          <w:szCs w:val="28"/>
        </w:rPr>
        <w:t>ідити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доцільність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обсягів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продажу товару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виходячи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таких умов:</w:t>
      </w:r>
    </w:p>
    <w:p w:rsidR="00C13367" w:rsidRPr="00C13367" w:rsidRDefault="00C13367" w:rsidP="00C133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Місткість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ринку 293 тис</w:t>
      </w:r>
      <w:proofErr w:type="gramStart"/>
      <w:r w:rsidRPr="00C133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336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13367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367" w:rsidRPr="00C13367" w:rsidRDefault="00C13367" w:rsidP="00C133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Фактичний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обсяг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збуту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2008 р.- 43,05 тис</w:t>
      </w:r>
      <w:proofErr w:type="gramStart"/>
      <w:r w:rsidRPr="00C133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336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13367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367" w:rsidRPr="00C13367" w:rsidRDefault="00C13367" w:rsidP="00C133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lastRenderedPageBreak/>
        <w:t>Запланований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обсяг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збуту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2009 р. – 62,96 тис</w:t>
      </w:r>
      <w:proofErr w:type="gramStart"/>
      <w:r w:rsidRPr="00C133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336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13367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367" w:rsidRPr="00C13367" w:rsidRDefault="00C13367" w:rsidP="00C133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13367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C13367">
        <w:rPr>
          <w:rFonts w:ascii="Times New Roman" w:eastAsia="Times New Roman" w:hAnsi="Times New Roman" w:cs="Times New Roman"/>
          <w:sz w:val="28"/>
          <w:szCs w:val="28"/>
        </w:rPr>
        <w:t>іна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(у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звітному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наступних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роках не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зміниться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) – 7,70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>./од.</w:t>
      </w:r>
    </w:p>
    <w:p w:rsidR="00C13367" w:rsidRPr="00C13367" w:rsidRDefault="00C13367" w:rsidP="00C133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Витрати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на маркетинг 2008 р. – 5000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., 2009 р. – 8000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367" w:rsidRPr="00C13367" w:rsidRDefault="00C13367" w:rsidP="00C13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3367" w:rsidRPr="00C13367" w:rsidRDefault="00C13367" w:rsidP="00C13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Балансовий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прибуток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2008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2009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рр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обґрунтувати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3367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Pr="00C13367">
        <w:rPr>
          <w:rFonts w:ascii="Times New Roman" w:eastAsia="Times New Roman" w:hAnsi="Times New Roman" w:cs="Times New Roman"/>
          <w:sz w:val="28"/>
          <w:szCs w:val="28"/>
        </w:rPr>
        <w:t>ільність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частки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ринку,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основне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фірми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оптимізація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прибутку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28B" w:rsidRDefault="00C13367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4328B" w:rsidRDefault="0004328B" w:rsidP="0004328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Pr="00DD757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язок</w:t>
      </w:r>
      <w:proofErr w:type="spellEnd"/>
      <w:r w:rsidRPr="00DD757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13367" w:rsidRPr="00C13367" w:rsidRDefault="00C13367" w:rsidP="0004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3367" w:rsidRPr="00C13367" w:rsidRDefault="00C13367" w:rsidP="00C13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3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1336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C13367">
        <w:rPr>
          <w:rFonts w:ascii="Times New Roman" w:eastAsia="Times New Roman" w:hAnsi="Times New Roman" w:cs="Times New Roman"/>
          <w:sz w:val="28"/>
          <w:szCs w:val="28"/>
        </w:rPr>
        <w:t>за 2008р.=43 050 –</w:t>
      </w:r>
      <w:proofErr w:type="gramStart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3,5*43 050)/7,7) +5000=18481,8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367" w:rsidRPr="00C13367" w:rsidRDefault="00C13367" w:rsidP="00C13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33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1336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за2009р.=62960- (3,5*62960)/7,7) + 8000=26341,8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367" w:rsidRPr="00C13367" w:rsidRDefault="00C13367" w:rsidP="00C13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      Чр</w:t>
      </w:r>
      <w:proofErr w:type="gramStart"/>
      <w:r w:rsidRPr="00C1336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13367">
        <w:rPr>
          <w:rFonts w:ascii="Times New Roman" w:eastAsia="Times New Roman" w:hAnsi="Times New Roman" w:cs="Times New Roman"/>
          <w:sz w:val="28"/>
          <w:szCs w:val="28"/>
        </w:rPr>
        <w:t>=43,05/293=0,15 (15%)</w:t>
      </w:r>
    </w:p>
    <w:p w:rsidR="00C13367" w:rsidRPr="00C13367" w:rsidRDefault="00C13367" w:rsidP="00C13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      Чр</w:t>
      </w:r>
      <w:proofErr w:type="gramStart"/>
      <w:r w:rsidRPr="00C1336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13367">
        <w:rPr>
          <w:rFonts w:ascii="Times New Roman" w:eastAsia="Times New Roman" w:hAnsi="Times New Roman" w:cs="Times New Roman"/>
          <w:sz w:val="28"/>
          <w:szCs w:val="28"/>
        </w:rPr>
        <w:t>=62, 96/293=0, 21 (21%)</w:t>
      </w:r>
    </w:p>
    <w:p w:rsidR="00C13367" w:rsidRDefault="00C13367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частку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ринку </w:t>
      </w:r>
      <w:proofErr w:type="spellStart"/>
      <w:proofErr w:type="gramStart"/>
      <w:r w:rsidRPr="00C13367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Pr="00C13367">
        <w:rPr>
          <w:rFonts w:ascii="Times New Roman" w:eastAsia="Times New Roman" w:hAnsi="Times New Roman" w:cs="Times New Roman"/>
          <w:sz w:val="28"/>
          <w:szCs w:val="28"/>
        </w:rPr>
        <w:t>ільно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збільшувати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призведе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3367">
        <w:rPr>
          <w:rFonts w:ascii="Times New Roman" w:eastAsia="Times New Roman" w:hAnsi="Times New Roman" w:cs="Times New Roman"/>
          <w:sz w:val="28"/>
          <w:szCs w:val="28"/>
        </w:rPr>
        <w:t>прибутку</w:t>
      </w:r>
      <w:proofErr w:type="spellEnd"/>
      <w:r w:rsidRPr="00C133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328B" w:rsidRDefault="0004328B" w:rsidP="00C13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28B" w:rsidRPr="0004328B" w:rsidRDefault="0004328B" w:rsidP="0004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28B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</w:p>
    <w:tbl>
      <w:tblPr>
        <w:tblpPr w:leftFromText="180" w:rightFromText="180" w:vertAnchor="text" w:tblpX="289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2"/>
        <w:gridCol w:w="1815"/>
      </w:tblGrid>
      <w:tr w:rsidR="0004328B" w:rsidRPr="0004328B" w:rsidTr="00843B0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65" w:type="dxa"/>
            <w:vAlign w:val="center"/>
          </w:tcPr>
          <w:p w:rsidR="0004328B" w:rsidRPr="0004328B" w:rsidRDefault="0004328B" w:rsidP="0004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815" w:type="dxa"/>
            <w:vAlign w:val="center"/>
          </w:tcPr>
          <w:p w:rsidR="0004328B" w:rsidRPr="0004328B" w:rsidRDefault="0004328B" w:rsidP="0004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Оціночна</w:t>
            </w:r>
            <w:proofErr w:type="spellEnd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шкала</w:t>
            </w:r>
          </w:p>
        </w:tc>
      </w:tr>
      <w:tr w:rsidR="0004328B" w:rsidRPr="0004328B" w:rsidTr="00843B0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65" w:type="dxa"/>
            <w:vAlign w:val="center"/>
          </w:tcPr>
          <w:p w:rsidR="0004328B" w:rsidRPr="0004328B" w:rsidRDefault="0004328B" w:rsidP="0004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іна</w:t>
            </w:r>
            <w:proofErr w:type="spellEnd"/>
          </w:p>
        </w:tc>
        <w:tc>
          <w:tcPr>
            <w:tcW w:w="1815" w:type="dxa"/>
            <w:vAlign w:val="center"/>
          </w:tcPr>
          <w:p w:rsidR="0004328B" w:rsidRPr="0004328B" w:rsidRDefault="0004328B" w:rsidP="0004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4328B" w:rsidRPr="0004328B" w:rsidTr="00843B0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65" w:type="dxa"/>
            <w:vAlign w:val="center"/>
          </w:tcPr>
          <w:p w:rsidR="0004328B" w:rsidRPr="0004328B" w:rsidRDefault="0004328B" w:rsidP="0004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Репутація</w:t>
            </w:r>
            <w:proofErr w:type="spellEnd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постачальника</w:t>
            </w:r>
            <w:proofErr w:type="spellEnd"/>
          </w:p>
        </w:tc>
        <w:tc>
          <w:tcPr>
            <w:tcW w:w="1815" w:type="dxa"/>
            <w:vAlign w:val="center"/>
          </w:tcPr>
          <w:p w:rsidR="0004328B" w:rsidRPr="0004328B" w:rsidRDefault="0004328B" w:rsidP="0004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4328B" w:rsidRPr="0004328B" w:rsidTr="00843B0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65" w:type="dxa"/>
            <w:vAlign w:val="center"/>
          </w:tcPr>
          <w:p w:rsidR="0004328B" w:rsidRPr="0004328B" w:rsidRDefault="0004328B" w:rsidP="0004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Надійність</w:t>
            </w:r>
            <w:proofErr w:type="spellEnd"/>
          </w:p>
        </w:tc>
        <w:tc>
          <w:tcPr>
            <w:tcW w:w="1815" w:type="dxa"/>
            <w:vAlign w:val="center"/>
          </w:tcPr>
          <w:p w:rsidR="0004328B" w:rsidRPr="0004328B" w:rsidRDefault="0004328B" w:rsidP="0004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4328B" w:rsidRPr="0004328B" w:rsidTr="00843B0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65" w:type="dxa"/>
            <w:vAlign w:val="center"/>
          </w:tcPr>
          <w:p w:rsidR="0004328B" w:rsidRPr="0004328B" w:rsidRDefault="0004328B" w:rsidP="0004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</w:p>
        </w:tc>
        <w:tc>
          <w:tcPr>
            <w:tcW w:w="1815" w:type="dxa"/>
            <w:vAlign w:val="center"/>
          </w:tcPr>
          <w:p w:rsidR="0004328B" w:rsidRPr="0004328B" w:rsidRDefault="0004328B" w:rsidP="0004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4328B" w:rsidRPr="0004328B" w:rsidTr="00843B0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65" w:type="dxa"/>
            <w:vAlign w:val="center"/>
          </w:tcPr>
          <w:p w:rsidR="0004328B" w:rsidRPr="0004328B" w:rsidRDefault="0004328B" w:rsidP="0004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Гнучкість</w:t>
            </w:r>
            <w:proofErr w:type="spellEnd"/>
          </w:p>
        </w:tc>
        <w:tc>
          <w:tcPr>
            <w:tcW w:w="1815" w:type="dxa"/>
            <w:vAlign w:val="center"/>
          </w:tcPr>
          <w:p w:rsidR="0004328B" w:rsidRPr="0004328B" w:rsidRDefault="0004328B" w:rsidP="0004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04328B" w:rsidRPr="0004328B" w:rsidRDefault="0004328B" w:rsidP="0004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Закупівельний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центр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вашого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п-ва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визначав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бажані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постачальникі</w:t>
      </w:r>
      <w:proofErr w:type="gramStart"/>
      <w:r w:rsidRPr="0004328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ступінь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відносної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важливості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28B" w:rsidRPr="0004328B" w:rsidRDefault="0004328B" w:rsidP="0004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28B" w:rsidRPr="0004328B" w:rsidRDefault="0004328B" w:rsidP="0004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28B" w:rsidRPr="0004328B" w:rsidRDefault="0004328B" w:rsidP="0004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28B" w:rsidRPr="0004328B" w:rsidRDefault="0004328B" w:rsidP="0004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28B" w:rsidRPr="0004328B" w:rsidRDefault="0004328B" w:rsidP="0004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28B" w:rsidRPr="0004328B" w:rsidRDefault="0004328B" w:rsidP="0004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28B" w:rsidRPr="0004328B" w:rsidRDefault="0004328B" w:rsidP="0004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28B" w:rsidRPr="0004328B" w:rsidRDefault="0004328B" w:rsidP="0004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28B" w:rsidRPr="0004328B" w:rsidRDefault="0004328B" w:rsidP="0004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28B" w:rsidRPr="0004328B" w:rsidRDefault="0004328B" w:rsidP="0004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28B" w:rsidRPr="0004328B" w:rsidRDefault="0004328B" w:rsidP="0004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28B" w:rsidRPr="0004328B" w:rsidRDefault="0004328B" w:rsidP="0004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Існуючі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328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ринку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постачальники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класифікуються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так:</w:t>
      </w: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98"/>
        <w:gridCol w:w="1219"/>
        <w:gridCol w:w="1519"/>
        <w:gridCol w:w="1581"/>
        <w:gridCol w:w="2115"/>
        <w:gridCol w:w="1523"/>
      </w:tblGrid>
      <w:tr w:rsidR="0004328B" w:rsidRPr="0004328B" w:rsidTr="00843B09">
        <w:tc>
          <w:tcPr>
            <w:tcW w:w="1642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Постачальник</w:t>
            </w:r>
            <w:proofErr w:type="spellEnd"/>
          </w:p>
        </w:tc>
        <w:tc>
          <w:tcPr>
            <w:tcW w:w="1642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іна</w:t>
            </w:r>
            <w:proofErr w:type="spellEnd"/>
          </w:p>
        </w:tc>
        <w:tc>
          <w:tcPr>
            <w:tcW w:w="1642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Репутація</w:t>
            </w:r>
            <w:proofErr w:type="spellEnd"/>
          </w:p>
        </w:tc>
        <w:tc>
          <w:tcPr>
            <w:tcW w:w="1643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Надійність</w:t>
            </w:r>
            <w:proofErr w:type="spellEnd"/>
          </w:p>
        </w:tc>
        <w:tc>
          <w:tcPr>
            <w:tcW w:w="1643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</w:p>
        </w:tc>
        <w:tc>
          <w:tcPr>
            <w:tcW w:w="1643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Гнучкість</w:t>
            </w:r>
            <w:proofErr w:type="spellEnd"/>
          </w:p>
        </w:tc>
      </w:tr>
      <w:tr w:rsidR="0004328B" w:rsidRPr="0004328B" w:rsidTr="00843B09">
        <w:tc>
          <w:tcPr>
            <w:tcW w:w="1642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42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2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328B" w:rsidRPr="0004328B" w:rsidTr="00843B09">
        <w:tc>
          <w:tcPr>
            <w:tcW w:w="1642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42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328B" w:rsidRPr="0004328B" w:rsidTr="00843B09">
        <w:tc>
          <w:tcPr>
            <w:tcW w:w="1642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42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2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  <w:vAlign w:val="center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4328B" w:rsidRPr="0004328B" w:rsidRDefault="0004328B" w:rsidP="0004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: 1. Рейтинг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постачальнику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4328B" w:rsidRDefault="0004328B" w:rsidP="0004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2.Вибрати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найкращого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п-ва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постачальника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4328B" w:rsidRDefault="0004328B" w:rsidP="000432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28B" w:rsidRPr="0004328B" w:rsidRDefault="0004328B" w:rsidP="000432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328B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Pr="0004328B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04328B">
        <w:rPr>
          <w:rFonts w:ascii="Times New Roman" w:hAnsi="Times New Roman" w:cs="Times New Roman"/>
          <w:b/>
          <w:sz w:val="28"/>
          <w:szCs w:val="28"/>
          <w:lang w:val="uk-UA"/>
        </w:rPr>
        <w:t>язок</w:t>
      </w:r>
      <w:proofErr w:type="spellEnd"/>
      <w:r w:rsidRPr="0004328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328B" w:rsidRPr="0004328B" w:rsidRDefault="0004328B" w:rsidP="0004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28B" w:rsidRPr="0004328B" w:rsidRDefault="0004328B" w:rsidP="0004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Рейтинг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постачальника</w:t>
      </w:r>
      <w:proofErr w:type="spellEnd"/>
      <w:proofErr w:type="gramStart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4328B">
        <w:rPr>
          <w:rFonts w:ascii="Times New Roman" w:eastAsia="Times New Roman" w:hAnsi="Times New Roman" w:cs="Times New Roman"/>
          <w:sz w:val="28"/>
          <w:szCs w:val="28"/>
        </w:rPr>
        <w:t>=5*0,3+5*0,2+5*0,3+3*0,1+4*0,1=4,7</w:t>
      </w:r>
    </w:p>
    <w:p w:rsidR="0004328B" w:rsidRPr="0004328B" w:rsidRDefault="0004328B" w:rsidP="0004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Рейтинг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постачальника</w:t>
      </w:r>
      <w:proofErr w:type="spellEnd"/>
      <w:proofErr w:type="gramStart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04328B">
        <w:rPr>
          <w:rFonts w:ascii="Times New Roman" w:eastAsia="Times New Roman" w:hAnsi="Times New Roman" w:cs="Times New Roman"/>
          <w:sz w:val="28"/>
          <w:szCs w:val="28"/>
        </w:rPr>
        <w:t>=4*0,3+5*0,2+5*0,3+5*0,1+4*0,1=4,6</w:t>
      </w:r>
    </w:p>
    <w:p w:rsidR="0004328B" w:rsidRPr="0004328B" w:rsidRDefault="0004328B" w:rsidP="0004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Рейтинг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постачальника</w:t>
      </w:r>
      <w:proofErr w:type="spellEnd"/>
      <w:proofErr w:type="gramStart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4328B">
        <w:rPr>
          <w:rFonts w:ascii="Times New Roman" w:eastAsia="Times New Roman" w:hAnsi="Times New Roman" w:cs="Times New Roman"/>
          <w:sz w:val="28"/>
          <w:szCs w:val="28"/>
        </w:rPr>
        <w:t>=5*0,3+3*0,2+5*0,3+5*0,1+4*0,1=4,5</w:t>
      </w:r>
    </w:p>
    <w:p w:rsidR="0004328B" w:rsidRPr="0004328B" w:rsidRDefault="0004328B" w:rsidP="0004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2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В: 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Найкращий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постачальник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</w:p>
    <w:p w:rsidR="0004328B" w:rsidRPr="0004328B" w:rsidRDefault="0004328B" w:rsidP="00C13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328B" w:rsidRPr="0004328B" w:rsidRDefault="0004328B" w:rsidP="0004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28B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9</w:t>
      </w:r>
    </w:p>
    <w:p w:rsidR="0004328B" w:rsidRPr="0004328B" w:rsidRDefault="0004328B" w:rsidP="0004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П-во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Оріон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освоїло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випуск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технічно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328B">
        <w:rPr>
          <w:rFonts w:ascii="Times New Roman" w:eastAsia="Times New Roman" w:hAnsi="Times New Roman" w:cs="Times New Roman"/>
          <w:sz w:val="28"/>
          <w:szCs w:val="28"/>
        </w:rPr>
        <w:t>складного</w:t>
      </w:r>
      <w:proofErr w:type="gram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виробу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Аналогічний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товар основного конкурента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продається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ціною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10 тис.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.. за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одиниц</w:t>
      </w:r>
      <w:proofErr w:type="gramStart"/>
      <w:r w:rsidRPr="0004328B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04328B">
        <w:rPr>
          <w:rFonts w:ascii="Times New Roman" w:eastAsia="Times New Roman" w:hAnsi="Times New Roman" w:cs="Times New Roman"/>
          <w:sz w:val="28"/>
          <w:szCs w:val="28"/>
        </w:rPr>
        <w:t>Цк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експертів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провела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властивостей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товарі</w:t>
      </w:r>
      <w:proofErr w:type="gramStart"/>
      <w:r w:rsidRPr="0004328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відносної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важливості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властивості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прийнявши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сукупну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споживчої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товару за 1.</w:t>
      </w:r>
    </w:p>
    <w:p w:rsidR="0004328B" w:rsidRPr="0004328B" w:rsidRDefault="0004328B" w:rsidP="0004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Параметри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63"/>
        <w:gridCol w:w="2464"/>
        <w:gridCol w:w="2464"/>
        <w:gridCol w:w="2464"/>
      </w:tblGrid>
      <w:tr w:rsidR="0004328B" w:rsidRPr="0004328B" w:rsidTr="00843B09">
        <w:tc>
          <w:tcPr>
            <w:tcW w:w="2463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товару</w:t>
            </w:r>
          </w:p>
        </w:tc>
        <w:tc>
          <w:tcPr>
            <w:tcW w:w="2464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важливості</w:t>
            </w:r>
            <w:proofErr w:type="spellEnd"/>
          </w:p>
        </w:tc>
        <w:tc>
          <w:tcPr>
            <w:tcW w:w="2464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Виріб</w:t>
            </w:r>
            <w:proofErr w:type="spellEnd"/>
            <w:proofErr w:type="gramEnd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Оріону</w:t>
            </w:r>
            <w:proofErr w:type="spellEnd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Виріб</w:t>
            </w:r>
            <w:proofErr w:type="spellEnd"/>
            <w:proofErr w:type="gramEnd"/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конкурента</w:t>
            </w:r>
          </w:p>
        </w:tc>
      </w:tr>
      <w:tr w:rsidR="0004328B" w:rsidRPr="0004328B" w:rsidTr="00843B09">
        <w:tc>
          <w:tcPr>
            <w:tcW w:w="2463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464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328B" w:rsidRPr="0004328B" w:rsidTr="00843B09">
        <w:tc>
          <w:tcPr>
            <w:tcW w:w="2463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64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464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328B" w:rsidRPr="0004328B" w:rsidTr="00843B09">
        <w:tc>
          <w:tcPr>
            <w:tcW w:w="2463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64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464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328B" w:rsidRPr="0004328B" w:rsidTr="00843B09">
        <w:tc>
          <w:tcPr>
            <w:tcW w:w="2463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4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464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04328B" w:rsidRPr="0004328B" w:rsidRDefault="0004328B" w:rsidP="000432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2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4328B" w:rsidRDefault="0004328B" w:rsidP="0004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конкурентоспроможну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ціну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на товар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п-ва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Оріон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4328B" w:rsidRDefault="0004328B" w:rsidP="00043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28B" w:rsidRDefault="0004328B" w:rsidP="000432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328B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Pr="0004328B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04328B">
        <w:rPr>
          <w:rFonts w:ascii="Times New Roman" w:hAnsi="Times New Roman" w:cs="Times New Roman"/>
          <w:b/>
          <w:sz w:val="28"/>
          <w:szCs w:val="28"/>
          <w:lang w:val="uk-UA"/>
        </w:rPr>
        <w:t>язок</w:t>
      </w:r>
      <w:proofErr w:type="spellEnd"/>
      <w:r w:rsidRPr="0004328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328B" w:rsidRPr="0004328B" w:rsidRDefault="0004328B" w:rsidP="000432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328B" w:rsidRPr="0004328B" w:rsidRDefault="0004328B" w:rsidP="0004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Визначаємо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індекс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параметрі</w:t>
      </w:r>
      <w:proofErr w:type="gramStart"/>
      <w:r w:rsidRPr="0004328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432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328B" w:rsidRPr="0004328B" w:rsidRDefault="0004328B" w:rsidP="0004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Ітп=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>(7/6)*0.3+(6/4)*0.3+(5/6)*0.2+(4/4)*0.2=1.17</w:t>
      </w:r>
    </w:p>
    <w:p w:rsidR="0004328B" w:rsidRPr="0004328B" w:rsidRDefault="0004328B" w:rsidP="00043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Визначаємо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конкретну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ціну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328B" w:rsidRPr="0004328B" w:rsidRDefault="0004328B" w:rsidP="0004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Pr="0004328B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04328B">
        <w:rPr>
          <w:rFonts w:ascii="Times New Roman" w:eastAsia="Times New Roman" w:hAnsi="Times New Roman" w:cs="Times New Roman"/>
          <w:sz w:val="28"/>
          <w:szCs w:val="28"/>
        </w:rPr>
        <w:t>=Цк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Ітп=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 xml:space="preserve"> 1.17*10000=11700 </w:t>
      </w:r>
      <w:proofErr w:type="spellStart"/>
      <w:r w:rsidRPr="0004328B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043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42F" w:rsidRPr="00C13367" w:rsidRDefault="002B342F" w:rsidP="005B16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B342F" w:rsidRPr="00C13367" w:rsidSect="00B50B0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B0"/>
    <w:multiLevelType w:val="hybridMultilevel"/>
    <w:tmpl w:val="8F924DB0"/>
    <w:lvl w:ilvl="0" w:tplc="4718B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4F24EC"/>
    <w:multiLevelType w:val="hybridMultilevel"/>
    <w:tmpl w:val="41560F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33AB8"/>
    <w:multiLevelType w:val="hybridMultilevel"/>
    <w:tmpl w:val="EEFCE02A"/>
    <w:lvl w:ilvl="0" w:tplc="DB96CB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25911"/>
    <w:multiLevelType w:val="hybridMultilevel"/>
    <w:tmpl w:val="C25E2BAE"/>
    <w:lvl w:ilvl="0" w:tplc="F1EC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DA2810"/>
    <w:multiLevelType w:val="hybridMultilevel"/>
    <w:tmpl w:val="370A08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A6555C6"/>
    <w:multiLevelType w:val="hybridMultilevel"/>
    <w:tmpl w:val="D04810D4"/>
    <w:lvl w:ilvl="0" w:tplc="EF1C9D3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B8A"/>
    <w:rsid w:val="00000516"/>
    <w:rsid w:val="0004328B"/>
    <w:rsid w:val="001E6B8A"/>
    <w:rsid w:val="002B342F"/>
    <w:rsid w:val="003A2DA7"/>
    <w:rsid w:val="00451770"/>
    <w:rsid w:val="005B1669"/>
    <w:rsid w:val="0063192F"/>
    <w:rsid w:val="006E07AA"/>
    <w:rsid w:val="006F32BA"/>
    <w:rsid w:val="00716444"/>
    <w:rsid w:val="007D1C5A"/>
    <w:rsid w:val="0081376B"/>
    <w:rsid w:val="00823989"/>
    <w:rsid w:val="008315F4"/>
    <w:rsid w:val="008B11DE"/>
    <w:rsid w:val="00907F48"/>
    <w:rsid w:val="00AC00DD"/>
    <w:rsid w:val="00AC54F9"/>
    <w:rsid w:val="00B2664C"/>
    <w:rsid w:val="00B50B04"/>
    <w:rsid w:val="00BF6ACA"/>
    <w:rsid w:val="00C13367"/>
    <w:rsid w:val="00C81979"/>
    <w:rsid w:val="00D06E1A"/>
    <w:rsid w:val="00DD7572"/>
    <w:rsid w:val="00EB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4C"/>
    <w:pPr>
      <w:ind w:left="720"/>
      <w:contextualSpacing/>
    </w:pPr>
  </w:style>
  <w:style w:type="table" w:styleId="a4">
    <w:name w:val="Table Grid"/>
    <w:basedOn w:val="a1"/>
    <w:rsid w:val="005B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7204-4C52-48D3-BA33-2CEC12D1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2010-05-10T10:04:00Z</dcterms:created>
  <dcterms:modified xsi:type="dcterms:W3CDTF">2010-06-09T13:50:00Z</dcterms:modified>
</cp:coreProperties>
</file>