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23" w:rsidRPr="00AE5DEC" w:rsidRDefault="00866123" w:rsidP="0086612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5DEC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Федеральное агентство по образованию</w:t>
      </w:r>
    </w:p>
    <w:p w:rsidR="00866123" w:rsidRPr="00AE5DEC" w:rsidRDefault="00866123" w:rsidP="0086612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5DEC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Государственное образовательное учреждение высшего профессионального образования</w:t>
      </w:r>
    </w:p>
    <w:p w:rsidR="00866123" w:rsidRPr="00AE5DEC" w:rsidRDefault="00866123" w:rsidP="0086612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5DEC">
        <w:rPr>
          <w:rFonts w:ascii="Times New Roman" w:eastAsia="Times New Roman" w:hAnsi="Times New Roman" w:cs="Times New Roman"/>
          <w:sz w:val="24"/>
          <w:szCs w:val="24"/>
          <w:lang w:val="ru-RU"/>
        </w:rPr>
        <w:t>ВСЕРОССИЙСКИЙ ЗАОЧНЫЙ ФИНАНСОВО-ЭКОНОМИЧЕСКИЙ ИНСТИТУТ</w:t>
      </w:r>
    </w:p>
    <w:p w:rsidR="00866123" w:rsidRPr="00AE5DEC" w:rsidRDefault="00866123" w:rsidP="0086612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66123" w:rsidRPr="00AE5DEC" w:rsidRDefault="00866123" w:rsidP="0086612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66123" w:rsidRPr="00AE5DEC" w:rsidRDefault="00866123" w:rsidP="0086612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 w:rsidRPr="00AE5DEC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Контрольная работа</w:t>
      </w:r>
    </w:p>
    <w:p w:rsidR="00866123" w:rsidRPr="00AE5DEC" w:rsidRDefault="00866123" w:rsidP="0086612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5D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дисциплине </w:t>
      </w:r>
    </w:p>
    <w:p w:rsidR="00866123" w:rsidRPr="00AE5DEC" w:rsidRDefault="00866123" w:rsidP="0086612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E5D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«Компьютерные информационные системы бухгалтерского учета»</w:t>
      </w:r>
    </w:p>
    <w:p w:rsidR="00866123" w:rsidRPr="00AE5DEC" w:rsidRDefault="00866123" w:rsidP="0086612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5DEC">
        <w:rPr>
          <w:rFonts w:ascii="Times New Roman" w:eastAsia="Times New Roman" w:hAnsi="Times New Roman" w:cs="Times New Roman"/>
          <w:sz w:val="28"/>
          <w:szCs w:val="28"/>
          <w:lang w:val="ru-RU"/>
        </w:rPr>
        <w:t>на тему:</w:t>
      </w:r>
    </w:p>
    <w:p w:rsidR="00866123" w:rsidRPr="00AE5DEC" w:rsidRDefault="00866123" w:rsidP="0086612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E5DE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«Автоматизация решения бухгалтерских задач»</w:t>
      </w:r>
    </w:p>
    <w:p w:rsidR="00866123" w:rsidRPr="00B026DD" w:rsidRDefault="00866123" w:rsidP="0086612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026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(учет </w:t>
      </w:r>
      <w:r w:rsidR="00B026DD">
        <w:rPr>
          <w:rFonts w:ascii="Times New Roman" w:hAnsi="Times New Roman" w:cs="Times New Roman"/>
          <w:sz w:val="28"/>
          <w:szCs w:val="28"/>
          <w:lang w:val="ru-RU"/>
        </w:rPr>
        <w:t xml:space="preserve">оплаты труда </w:t>
      </w:r>
      <w:r w:rsidRPr="00B026DD">
        <w:rPr>
          <w:rFonts w:ascii="Times New Roman" w:eastAsia="Times New Roman" w:hAnsi="Times New Roman" w:cs="Times New Roman"/>
          <w:sz w:val="28"/>
          <w:szCs w:val="28"/>
          <w:lang w:val="ru-RU"/>
        </w:rPr>
        <w:t>ООО «</w:t>
      </w:r>
      <w:r w:rsidR="003B129F">
        <w:rPr>
          <w:rFonts w:ascii="Times New Roman" w:hAnsi="Times New Roman" w:cs="Times New Roman"/>
          <w:sz w:val="28"/>
          <w:szCs w:val="28"/>
          <w:lang w:val="ru-RU"/>
        </w:rPr>
        <w:t>Бонус</w:t>
      </w:r>
      <w:r w:rsidRPr="00B026DD">
        <w:rPr>
          <w:rFonts w:ascii="Times New Roman" w:eastAsia="Times New Roman" w:hAnsi="Times New Roman" w:cs="Times New Roman"/>
          <w:sz w:val="28"/>
          <w:szCs w:val="28"/>
          <w:lang w:val="ru-RU"/>
        </w:rPr>
        <w:t>»)</w:t>
      </w:r>
    </w:p>
    <w:p w:rsidR="00866123" w:rsidRPr="00B026DD" w:rsidRDefault="00866123" w:rsidP="0086612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66123" w:rsidRPr="00B026DD" w:rsidRDefault="00866123" w:rsidP="0086612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66123" w:rsidRPr="00B026DD" w:rsidRDefault="00866123" w:rsidP="00866123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026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</w:t>
      </w:r>
      <w:r w:rsidRPr="00B026DD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B026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Исполнитель: </w:t>
      </w:r>
      <w:r w:rsidRPr="00B026DD">
        <w:rPr>
          <w:rFonts w:ascii="Times New Roman" w:hAnsi="Times New Roman" w:cs="Times New Roman"/>
          <w:sz w:val="28"/>
          <w:szCs w:val="28"/>
          <w:lang w:val="ru-RU"/>
        </w:rPr>
        <w:t>Батутова Ю.А.</w:t>
      </w:r>
    </w:p>
    <w:p w:rsidR="00866123" w:rsidRPr="00B026DD" w:rsidRDefault="00866123" w:rsidP="0086612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026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B026D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Специальность:Бухгалтерский учет,</w:t>
      </w:r>
    </w:p>
    <w:p w:rsidR="00866123" w:rsidRPr="00AE5DEC" w:rsidRDefault="00866123" w:rsidP="00866123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026D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Pr="00AE5DEC">
        <w:rPr>
          <w:rFonts w:ascii="Times New Roman" w:hAnsi="Times New Roman" w:cs="Times New Roman"/>
          <w:sz w:val="28"/>
          <w:szCs w:val="28"/>
          <w:lang w:val="ru-RU"/>
        </w:rPr>
        <w:t>анализ и аудит</w:t>
      </w:r>
    </w:p>
    <w:p w:rsidR="00866123" w:rsidRPr="00AE5DEC" w:rsidRDefault="00866123" w:rsidP="00866123">
      <w:pPr>
        <w:tabs>
          <w:tab w:val="left" w:pos="4395"/>
        </w:tabs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5D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Pr="00AE5DE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Группа: Вечер,5 курс</w:t>
      </w:r>
      <w:r w:rsidRPr="00AE5D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66123" w:rsidRPr="00AE5DEC" w:rsidRDefault="00866123" w:rsidP="00866123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5D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AE5DE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№ зачетной книжки: 05УББ01994</w:t>
      </w:r>
    </w:p>
    <w:p w:rsidR="00866123" w:rsidRPr="00AE5DEC" w:rsidRDefault="00866123" w:rsidP="00866123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5D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</w:t>
      </w:r>
      <w:r w:rsidRPr="00AE5DE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Pr="00AE5DEC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Руководитель: Блинников А.Е.</w:t>
      </w:r>
    </w:p>
    <w:p w:rsidR="00EA63EF" w:rsidRPr="00AE5DEC" w:rsidRDefault="00EA63E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66123" w:rsidRPr="00AE5DEC" w:rsidRDefault="0086612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66123" w:rsidRPr="00AE5DEC" w:rsidRDefault="0086612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026DD" w:rsidRDefault="00866123" w:rsidP="00B026D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E5DEC">
        <w:rPr>
          <w:rFonts w:ascii="Times New Roman" w:hAnsi="Times New Roman" w:cs="Times New Roman"/>
          <w:sz w:val="28"/>
          <w:szCs w:val="28"/>
          <w:lang w:val="ru-RU"/>
        </w:rPr>
        <w:t>Орел 200</w:t>
      </w:r>
      <w:r w:rsidR="00B026DD">
        <w:rPr>
          <w:rFonts w:ascii="Times New Roman" w:hAnsi="Times New Roman" w:cs="Times New Roman"/>
          <w:sz w:val="28"/>
          <w:szCs w:val="28"/>
          <w:lang w:val="ru-RU"/>
        </w:rPr>
        <w:t>9</w:t>
      </w:r>
    </w:p>
    <w:p w:rsidR="00B026DD" w:rsidRPr="00B026DD" w:rsidRDefault="00B026DD" w:rsidP="002042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26D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Pr="00B026DD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041AA1" w:rsidRPr="00204296" w:rsidRDefault="00204296" w:rsidP="00204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4296">
        <w:rPr>
          <w:rFonts w:ascii="Times New Roman" w:hAnsi="Times New Roman" w:cs="Times New Roman"/>
          <w:sz w:val="28"/>
          <w:szCs w:val="28"/>
          <w:lang w:val="ru-RU"/>
        </w:rPr>
        <w:t>Введение………………………………………………………………………..3</w:t>
      </w:r>
    </w:p>
    <w:p w:rsidR="00204296" w:rsidRDefault="00204296" w:rsidP="00204296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4296">
        <w:rPr>
          <w:rFonts w:ascii="Times New Roman" w:hAnsi="Times New Roman" w:cs="Times New Roman"/>
          <w:sz w:val="28"/>
          <w:szCs w:val="28"/>
          <w:lang w:val="ru-RU"/>
        </w:rPr>
        <w:t>Общая характеристика ООО «Бонус» и структура бухгалтерии</w:t>
      </w:r>
      <w:r>
        <w:rPr>
          <w:rFonts w:ascii="Times New Roman" w:hAnsi="Times New Roman" w:cs="Times New Roman"/>
          <w:sz w:val="28"/>
          <w:szCs w:val="28"/>
          <w:lang w:val="ru-RU"/>
        </w:rPr>
        <w:t>…….5</w:t>
      </w:r>
    </w:p>
    <w:p w:rsidR="00204296" w:rsidRDefault="00204296" w:rsidP="00204296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Наличие технических средств обработки бухгалтерской информации,их показатели качества,наличие локальной сети,её структура…………………………………………………………………7</w:t>
      </w:r>
    </w:p>
    <w:p w:rsidR="00204296" w:rsidRDefault="00204296" w:rsidP="00204296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Алгоритм решения учетной задачи…………………………………….10</w:t>
      </w:r>
    </w:p>
    <w:p w:rsidR="00204296" w:rsidRDefault="00204296" w:rsidP="00204296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Перечень автоматизированных участков учета ООО «Бонус».Краткая их характеристика……………………………………………………….11</w:t>
      </w:r>
    </w:p>
    <w:p w:rsidR="00204296" w:rsidRDefault="00204296" w:rsidP="00204296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Используемые программы системного и прикладного назначения их характеристика…………………………………………………………...13</w:t>
      </w:r>
    </w:p>
    <w:p w:rsidR="00204296" w:rsidRDefault="00204296" w:rsidP="00204296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Технология решения задач на произвольно выбраном участке учета в разрезе этапов реализации технологического процесса (начальный,подготовительный,основной)………………………………17</w:t>
      </w:r>
    </w:p>
    <w:p w:rsidR="00204296" w:rsidRDefault="00204296" w:rsidP="00204296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Информационные связи,реализация внутри бухгалтерии экономического объекта,внешние сети………………………………….25</w:t>
      </w:r>
    </w:p>
    <w:p w:rsidR="00204296" w:rsidRDefault="00204296" w:rsidP="00204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Заключение……………………………………………………………………….27</w:t>
      </w:r>
    </w:p>
    <w:p w:rsidR="00204296" w:rsidRPr="00204296" w:rsidRDefault="00204296" w:rsidP="00204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Список использованной литературы…………………………………………...28</w:t>
      </w:r>
    </w:p>
    <w:p w:rsidR="00B026DD" w:rsidRDefault="00B026DD" w:rsidP="00B026DD">
      <w:pPr>
        <w:jc w:val="center"/>
        <w:rPr>
          <w:b/>
          <w:sz w:val="28"/>
          <w:szCs w:val="28"/>
          <w:lang w:val="ru-RU"/>
        </w:rPr>
      </w:pPr>
    </w:p>
    <w:p w:rsidR="00B026DD" w:rsidRDefault="00B026DD" w:rsidP="00B026DD">
      <w:pPr>
        <w:jc w:val="center"/>
        <w:rPr>
          <w:b/>
          <w:sz w:val="28"/>
          <w:szCs w:val="28"/>
          <w:lang w:val="ru-RU"/>
        </w:rPr>
      </w:pPr>
    </w:p>
    <w:p w:rsidR="00B026DD" w:rsidRDefault="00B026DD" w:rsidP="00B026DD">
      <w:pPr>
        <w:jc w:val="center"/>
        <w:rPr>
          <w:b/>
          <w:sz w:val="28"/>
          <w:szCs w:val="28"/>
          <w:lang w:val="ru-RU"/>
        </w:rPr>
      </w:pPr>
    </w:p>
    <w:p w:rsidR="00B026DD" w:rsidRDefault="00B026DD" w:rsidP="00B026DD">
      <w:pPr>
        <w:jc w:val="center"/>
        <w:rPr>
          <w:b/>
          <w:sz w:val="28"/>
          <w:szCs w:val="28"/>
          <w:lang w:val="ru-RU"/>
        </w:rPr>
      </w:pPr>
    </w:p>
    <w:p w:rsidR="00B026DD" w:rsidRDefault="00B026DD" w:rsidP="00B026DD">
      <w:pPr>
        <w:jc w:val="center"/>
        <w:rPr>
          <w:b/>
          <w:sz w:val="28"/>
          <w:szCs w:val="28"/>
          <w:lang w:val="ru-RU"/>
        </w:rPr>
      </w:pPr>
    </w:p>
    <w:p w:rsidR="00B026DD" w:rsidRDefault="00B026DD" w:rsidP="00B026DD">
      <w:pPr>
        <w:jc w:val="center"/>
        <w:rPr>
          <w:b/>
          <w:sz w:val="28"/>
          <w:szCs w:val="28"/>
          <w:lang w:val="ru-RU"/>
        </w:rPr>
      </w:pPr>
    </w:p>
    <w:p w:rsidR="00B026DD" w:rsidRDefault="00B026DD" w:rsidP="00B026DD">
      <w:pPr>
        <w:jc w:val="center"/>
        <w:rPr>
          <w:b/>
          <w:sz w:val="28"/>
          <w:szCs w:val="28"/>
          <w:lang w:val="ru-RU"/>
        </w:rPr>
      </w:pPr>
    </w:p>
    <w:p w:rsidR="00B026DD" w:rsidRDefault="00B026DD" w:rsidP="00C16C77">
      <w:pPr>
        <w:rPr>
          <w:b/>
          <w:sz w:val="28"/>
          <w:szCs w:val="28"/>
          <w:lang w:val="ru-RU"/>
        </w:rPr>
      </w:pPr>
    </w:p>
    <w:p w:rsidR="00B026DD" w:rsidRPr="00B026DD" w:rsidRDefault="00B026DD" w:rsidP="00B026DD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Toc211107165"/>
      <w:r w:rsidRPr="00B026DD">
        <w:rPr>
          <w:rFonts w:ascii="Times New Roman" w:hAnsi="Times New Roman" w:cs="Times New Roman"/>
          <w:sz w:val="28"/>
          <w:szCs w:val="28"/>
          <w:lang w:val="ru-RU"/>
        </w:rPr>
        <w:lastRenderedPageBreak/>
        <w:t>ВВЕДЕНИЕ</w:t>
      </w:r>
      <w:bookmarkEnd w:id="0"/>
    </w:p>
    <w:p w:rsidR="00B026DD" w:rsidRPr="00B026DD" w:rsidRDefault="00B026DD" w:rsidP="00B026DD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26D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Учет оплаты труда – важная  часть  всего  бухгалтерского  учета  и  ее</w:t>
      </w:r>
    </w:p>
    <w:p w:rsidR="00B026DD" w:rsidRPr="00B026DD" w:rsidRDefault="00B026DD" w:rsidP="00B026DD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26DD">
        <w:rPr>
          <w:rFonts w:ascii="Times New Roman" w:hAnsi="Times New Roman" w:cs="Times New Roman"/>
          <w:color w:val="000000"/>
          <w:sz w:val="28"/>
          <w:szCs w:val="28"/>
        </w:rPr>
        <w:t>актуальность  не  вызывает  сомнений.  Труд  является  важнейшим   элементом издержек производства и обращения.</w:t>
      </w:r>
    </w:p>
    <w:p w:rsidR="00B026DD" w:rsidRPr="00B026DD" w:rsidRDefault="00B026DD" w:rsidP="00B026DD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26DD">
        <w:rPr>
          <w:rFonts w:ascii="Times New Roman" w:hAnsi="Times New Roman" w:cs="Times New Roman"/>
          <w:color w:val="000000"/>
          <w:sz w:val="28"/>
          <w:szCs w:val="28"/>
        </w:rPr>
        <w:t xml:space="preserve">      Заработная плата – основной источник дохода рабочих и служащих,  с  ее</w:t>
      </w:r>
    </w:p>
    <w:p w:rsidR="00B026DD" w:rsidRPr="00B026DD" w:rsidRDefault="00B026DD" w:rsidP="00B026DD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26DD">
        <w:rPr>
          <w:rFonts w:ascii="Times New Roman" w:hAnsi="Times New Roman" w:cs="Times New Roman"/>
          <w:color w:val="000000"/>
          <w:sz w:val="28"/>
          <w:szCs w:val="28"/>
        </w:rPr>
        <w:t>помощью   осуществляется   контроль   над   мерой   труда   и   потребления,</w:t>
      </w:r>
    </w:p>
    <w:p w:rsidR="00B026DD" w:rsidRPr="00B026DD" w:rsidRDefault="00B026DD" w:rsidP="00B026DD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26DD">
        <w:rPr>
          <w:rFonts w:ascii="Times New Roman" w:hAnsi="Times New Roman" w:cs="Times New Roman"/>
          <w:color w:val="000000"/>
          <w:sz w:val="28"/>
          <w:szCs w:val="28"/>
        </w:rPr>
        <w:t>стимулировать труд работников, она используется как важнейший  экономический рычаг управления экономикой.</w:t>
      </w:r>
    </w:p>
    <w:p w:rsidR="00B026DD" w:rsidRPr="00B026DD" w:rsidRDefault="00B026DD" w:rsidP="00B026DD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26DD">
        <w:rPr>
          <w:rFonts w:ascii="Times New Roman" w:hAnsi="Times New Roman" w:cs="Times New Roman"/>
          <w:color w:val="000000"/>
          <w:sz w:val="28"/>
          <w:szCs w:val="28"/>
        </w:rPr>
        <w:t xml:space="preserve">      Первичным законодательным документом, который имеет  в  своем  составе статьи, посвященные труду, является Конституция РФ.</w:t>
      </w:r>
    </w:p>
    <w:p w:rsidR="00B026DD" w:rsidRPr="00B026DD" w:rsidRDefault="00B026DD" w:rsidP="00B026DD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26DD">
        <w:rPr>
          <w:rFonts w:ascii="Times New Roman" w:hAnsi="Times New Roman" w:cs="Times New Roman"/>
          <w:color w:val="000000"/>
          <w:sz w:val="28"/>
          <w:szCs w:val="28"/>
        </w:rPr>
        <w:t xml:space="preserve">      Трудовой кодекс является  основным  сборников  законодательных  актов,</w:t>
      </w:r>
    </w:p>
    <w:p w:rsidR="00B026DD" w:rsidRPr="00B026DD" w:rsidRDefault="00B026DD" w:rsidP="00B026DD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26DD">
        <w:rPr>
          <w:rFonts w:ascii="Times New Roman" w:hAnsi="Times New Roman" w:cs="Times New Roman"/>
          <w:color w:val="000000"/>
          <w:sz w:val="28"/>
          <w:szCs w:val="28"/>
        </w:rPr>
        <w:t>регулирующих отношения всех работников.</w:t>
      </w:r>
    </w:p>
    <w:p w:rsidR="00B026DD" w:rsidRPr="00B026DD" w:rsidRDefault="00B026DD" w:rsidP="00B026DD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26DD">
        <w:rPr>
          <w:rFonts w:ascii="Times New Roman" w:hAnsi="Times New Roman" w:cs="Times New Roman"/>
          <w:color w:val="000000"/>
          <w:sz w:val="28"/>
          <w:szCs w:val="28"/>
        </w:rPr>
        <w:t xml:space="preserve">      Новый  трудовой  кодекс  разграничивает  понятия  «оплата   труда»   и</w:t>
      </w:r>
    </w:p>
    <w:p w:rsidR="00B026DD" w:rsidRPr="00B026DD" w:rsidRDefault="00B026DD" w:rsidP="00B026DD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26DD">
        <w:rPr>
          <w:rFonts w:ascii="Times New Roman" w:hAnsi="Times New Roman" w:cs="Times New Roman"/>
          <w:color w:val="000000"/>
          <w:sz w:val="28"/>
          <w:szCs w:val="28"/>
        </w:rPr>
        <w:t>«заработная плата».</w:t>
      </w:r>
    </w:p>
    <w:p w:rsidR="00B026DD" w:rsidRPr="00B026DD" w:rsidRDefault="00B026DD" w:rsidP="00B026DD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26DD">
        <w:rPr>
          <w:rFonts w:ascii="Times New Roman" w:hAnsi="Times New Roman" w:cs="Times New Roman"/>
          <w:color w:val="000000"/>
          <w:sz w:val="28"/>
          <w:szCs w:val="28"/>
        </w:rPr>
        <w:t xml:space="preserve">      Под оплатой труда согласно ст. 129 ТК РФ понимается система отношений, связанных с обеспечением установления и осуществления  работодателем выплат работникам  за  их  труд  в  соответствии  с  законами,  иными нормативными правовыми  актами,  коллективными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договорами,   соглашениями,</w:t>
      </w:r>
      <w:r w:rsidRPr="00B026DD">
        <w:rPr>
          <w:rFonts w:ascii="Times New Roman" w:hAnsi="Times New Roman" w:cs="Times New Roman"/>
          <w:color w:val="000000"/>
          <w:sz w:val="28"/>
          <w:szCs w:val="28"/>
        </w:rPr>
        <w:t>локальными нормативными актами и трудовыми договорами.</w:t>
      </w:r>
    </w:p>
    <w:p w:rsidR="00B026DD" w:rsidRPr="00B026DD" w:rsidRDefault="00B026DD" w:rsidP="00B026DD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26DD">
        <w:rPr>
          <w:rFonts w:ascii="Times New Roman" w:hAnsi="Times New Roman" w:cs="Times New Roman"/>
          <w:color w:val="000000"/>
          <w:sz w:val="28"/>
          <w:szCs w:val="28"/>
        </w:rPr>
        <w:t xml:space="preserve">      В свою очередь, заработная  плата  –  это  вознаграждение  за  труд  в</w:t>
      </w:r>
    </w:p>
    <w:p w:rsidR="00B026DD" w:rsidRPr="00B026DD" w:rsidRDefault="00B026DD" w:rsidP="00B026DD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26DD">
        <w:rPr>
          <w:rFonts w:ascii="Times New Roman" w:hAnsi="Times New Roman" w:cs="Times New Roman"/>
          <w:color w:val="000000"/>
          <w:sz w:val="28"/>
          <w:szCs w:val="28"/>
        </w:rPr>
        <w:t>зависимости от квалификации работника,  сложности,  количества,  качества  и условий  выполняемой  работы,  а   так   же   выплаты   компенсационного   и стимулирующего характера.</w:t>
      </w:r>
    </w:p>
    <w:p w:rsidR="00B026DD" w:rsidRPr="00B026DD" w:rsidRDefault="00B026DD" w:rsidP="00B026DD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26DD">
        <w:rPr>
          <w:rFonts w:ascii="Times New Roman" w:hAnsi="Times New Roman" w:cs="Times New Roman"/>
          <w:color w:val="000000"/>
          <w:sz w:val="28"/>
          <w:szCs w:val="28"/>
        </w:rPr>
        <w:t xml:space="preserve">      Таким образом, можно  говорить  о  том,  что  понятие  «оплата  труда»</w:t>
      </w:r>
    </w:p>
    <w:p w:rsidR="00B026DD" w:rsidRPr="00B026DD" w:rsidRDefault="00B026DD" w:rsidP="00B026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26D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значительно шире «заработной платы». Оплата труда предусматривает не  только систему расчета заработной платы, но и правила  оформления  и  использования рабочего времени, сроки выплаты заработной платы и т.п.</w:t>
      </w:r>
      <w:r w:rsidRPr="00B026D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 xml:space="preserve">   </w:t>
      </w:r>
      <w:r w:rsidRPr="00B026DD">
        <w:rPr>
          <w:rFonts w:ascii="Times New Roman" w:hAnsi="Times New Roman" w:cs="Times New Roman"/>
          <w:lang w:val="ru-RU"/>
        </w:rPr>
        <w:t xml:space="preserve">         </w:t>
      </w:r>
      <w:r w:rsidRPr="00B026DD">
        <w:rPr>
          <w:rFonts w:ascii="Times New Roman" w:hAnsi="Times New Roman" w:cs="Times New Roman"/>
          <w:sz w:val="28"/>
          <w:szCs w:val="28"/>
          <w:lang w:val="ru-RU"/>
        </w:rPr>
        <w:t xml:space="preserve">С внедрением компьютеров появилось множество специальных                      компьютерных программ, отвечающих нуждам бухгалтеров и других </w:t>
      </w:r>
      <w:r w:rsidRPr="00B026DD">
        <w:rPr>
          <w:rFonts w:ascii="Times New Roman" w:hAnsi="Times New Roman" w:cs="Times New Roman"/>
          <w:sz w:val="28"/>
          <w:szCs w:val="28"/>
          <w:lang w:val="ru-RU"/>
        </w:rPr>
        <w:lastRenderedPageBreak/>
        <w:t>финансовых работников, компьютер стал главным помощником менеджера и финансового    директора. Автоматизация бухгалтерского учета в настоящ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ее время характерна не </w:t>
      </w:r>
      <w:r w:rsidRPr="00B026DD">
        <w:rPr>
          <w:rFonts w:ascii="Times New Roman" w:hAnsi="Times New Roman" w:cs="Times New Roman"/>
          <w:sz w:val="28"/>
          <w:szCs w:val="28"/>
          <w:lang w:val="ru-RU"/>
        </w:rPr>
        <w:t>только для крупных и средних фирм. Доступность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ычислительной техники </w:t>
      </w:r>
      <w:r w:rsidRPr="00B026DD">
        <w:rPr>
          <w:rFonts w:ascii="Times New Roman" w:hAnsi="Times New Roman" w:cs="Times New Roman"/>
          <w:sz w:val="28"/>
          <w:szCs w:val="28"/>
          <w:lang w:val="ru-RU"/>
        </w:rPr>
        <w:t>делает возможным применение бухгалтерских программ и небольшими предприятиями. В связи с этим рынок прикладных програм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 характеризуется самым </w:t>
      </w:r>
      <w:r w:rsidRPr="00B026DD">
        <w:rPr>
          <w:rFonts w:ascii="Times New Roman" w:hAnsi="Times New Roman" w:cs="Times New Roman"/>
          <w:sz w:val="28"/>
          <w:szCs w:val="28"/>
          <w:lang w:val="ru-RU"/>
        </w:rPr>
        <w:t>широким их спектром, нач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иная от самых простых, имеющих </w:t>
      </w:r>
      <w:r w:rsidRPr="00B026DD">
        <w:rPr>
          <w:rFonts w:ascii="Times New Roman" w:hAnsi="Times New Roman" w:cs="Times New Roman"/>
          <w:sz w:val="28"/>
          <w:szCs w:val="28"/>
          <w:lang w:val="ru-RU"/>
        </w:rPr>
        <w:t>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нимальный </w:t>
      </w:r>
      <w:r w:rsidRPr="00B026DD">
        <w:rPr>
          <w:rFonts w:ascii="Times New Roman" w:hAnsi="Times New Roman" w:cs="Times New Roman"/>
          <w:sz w:val="28"/>
          <w:szCs w:val="28"/>
          <w:lang w:val="ru-RU"/>
        </w:rPr>
        <w:t>набор функций, до сложных многофункцио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нальных систем, имеющих самые </w:t>
      </w:r>
      <w:r w:rsidRPr="00B026DD">
        <w:rPr>
          <w:rFonts w:ascii="Times New Roman" w:hAnsi="Times New Roman" w:cs="Times New Roman"/>
          <w:sz w:val="28"/>
          <w:szCs w:val="28"/>
          <w:lang w:val="ru-RU"/>
        </w:rPr>
        <w:t>широкие учетно-аналитические возможности. В связи с этим</w:t>
      </w:r>
      <w:r w:rsidRPr="00B026D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начительно  </w:t>
      </w:r>
      <w:r w:rsidRPr="00B026DD">
        <w:rPr>
          <w:rFonts w:ascii="Times New Roman" w:hAnsi="Times New Roman" w:cs="Times New Roman"/>
          <w:sz w:val="28"/>
          <w:szCs w:val="28"/>
          <w:lang w:val="ru-RU"/>
        </w:rPr>
        <w:t xml:space="preserve">повысился спрос на специалистов, овладевших  методами ведения бухгалтерского учета в условиях автоматизации. Именно использование соответствующего            программного обеспечения позволяет достигнуть наибольшего экономического эффекта при обработке учетной информации, ведении аналитической работы. </w:t>
      </w:r>
    </w:p>
    <w:p w:rsidR="00B026DD" w:rsidRPr="00B026DD" w:rsidRDefault="00B026DD" w:rsidP="00B026DD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26DD">
        <w:rPr>
          <w:rFonts w:ascii="Times New Roman" w:hAnsi="Times New Roman" w:cs="Times New Roman"/>
          <w:color w:val="000000"/>
          <w:sz w:val="28"/>
          <w:szCs w:val="28"/>
        </w:rPr>
        <w:t xml:space="preserve">  Цель данной работы – подробно рассмотреть часть сложной системы оплаты труда в бухгалтерском учете. Из цели вытекают и задачи: рассмотреть порядок начисления заработной платы, оформление и учет  расчетов  по  оплате  труда, расчет средней зара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ботной платы и учет  удержаний из заработной платы не </w:t>
      </w:r>
      <w:r w:rsidRPr="00B026DD">
        <w:rPr>
          <w:rFonts w:ascii="Times New Roman" w:hAnsi="Times New Roman" w:cs="Times New Roman"/>
          <w:color w:val="000000"/>
          <w:sz w:val="28"/>
          <w:szCs w:val="28"/>
        </w:rPr>
        <w:t>только теоретически, но и с примерами.</w:t>
      </w:r>
    </w:p>
    <w:p w:rsidR="00B026DD" w:rsidRPr="00B026DD" w:rsidRDefault="00B026DD" w:rsidP="00B026DD">
      <w:pPr>
        <w:pStyle w:val="af6"/>
        <w:spacing w:line="360" w:lineRule="auto"/>
        <w:ind w:firstLine="567"/>
        <w:jc w:val="both"/>
        <w:rPr>
          <w:sz w:val="28"/>
          <w:szCs w:val="28"/>
        </w:rPr>
      </w:pPr>
      <w:r w:rsidRPr="00B026DD">
        <w:rPr>
          <w:color w:val="000000"/>
          <w:sz w:val="28"/>
          <w:szCs w:val="28"/>
        </w:rPr>
        <w:t xml:space="preserve">      </w:t>
      </w:r>
      <w:r w:rsidRPr="00B026DD">
        <w:rPr>
          <w:sz w:val="28"/>
          <w:szCs w:val="28"/>
        </w:rPr>
        <w:t>Цель выполнения контрольной  работы - описание технологии                       компьютерной обработки при помощи программного продукта                                 «1:С Предприятие – Зарплата+Кадры»  участка бухгалтерского учета «Учет                  оплаты труда» с использованием практического материала ООО «</w:t>
      </w:r>
      <w:r w:rsidR="003B129F">
        <w:rPr>
          <w:sz w:val="28"/>
          <w:szCs w:val="28"/>
        </w:rPr>
        <w:t>Бонус</w:t>
      </w:r>
      <w:r w:rsidRPr="00B026DD">
        <w:rPr>
          <w:sz w:val="28"/>
          <w:szCs w:val="28"/>
        </w:rPr>
        <w:t>».</w:t>
      </w:r>
    </w:p>
    <w:p w:rsidR="00B026DD" w:rsidRPr="00B026DD" w:rsidRDefault="00B026DD" w:rsidP="00B026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26DD" w:rsidRDefault="00B026DD" w:rsidP="00B026DD">
      <w:pPr>
        <w:jc w:val="center"/>
        <w:rPr>
          <w:b/>
          <w:sz w:val="28"/>
          <w:szCs w:val="28"/>
          <w:lang w:val="ru-RU"/>
        </w:rPr>
      </w:pPr>
    </w:p>
    <w:p w:rsidR="00B026DD" w:rsidRDefault="00B026DD" w:rsidP="00B026DD">
      <w:pPr>
        <w:jc w:val="center"/>
        <w:rPr>
          <w:b/>
          <w:sz w:val="28"/>
          <w:szCs w:val="28"/>
          <w:lang w:val="ru-RU"/>
        </w:rPr>
      </w:pPr>
    </w:p>
    <w:p w:rsidR="00B026DD" w:rsidRDefault="00B026DD" w:rsidP="00B026DD">
      <w:pPr>
        <w:jc w:val="center"/>
        <w:rPr>
          <w:b/>
          <w:sz w:val="28"/>
          <w:szCs w:val="28"/>
          <w:lang w:val="ru-RU"/>
        </w:rPr>
      </w:pPr>
    </w:p>
    <w:p w:rsidR="00B026DD" w:rsidRDefault="00B026DD" w:rsidP="00B026DD">
      <w:pPr>
        <w:jc w:val="center"/>
        <w:rPr>
          <w:b/>
          <w:sz w:val="28"/>
          <w:szCs w:val="28"/>
          <w:lang w:val="ru-RU"/>
        </w:rPr>
      </w:pPr>
    </w:p>
    <w:p w:rsidR="00B026DD" w:rsidRPr="00220A36" w:rsidRDefault="00B026DD" w:rsidP="00B026DD">
      <w:pPr>
        <w:pStyle w:val="1"/>
        <w:keepNext/>
        <w:numPr>
          <w:ilvl w:val="0"/>
          <w:numId w:val="3"/>
        </w:numPr>
        <w:autoSpaceDE w:val="0"/>
        <w:autoSpaceDN w:val="0"/>
        <w:spacing w:before="0" w:line="36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_Toc211107166"/>
      <w:r w:rsidRPr="00220A3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ОБЩАЯ ХАРАТЕРИСТИКА ООО «</w:t>
      </w:r>
      <w:r w:rsidR="003B129F">
        <w:rPr>
          <w:rFonts w:ascii="Times New Roman" w:hAnsi="Times New Roman" w:cs="Times New Roman"/>
          <w:b/>
          <w:sz w:val="28"/>
          <w:szCs w:val="28"/>
          <w:lang w:val="ru-RU"/>
        </w:rPr>
        <w:t>Бонус</w:t>
      </w:r>
      <w:r w:rsidRPr="00220A36">
        <w:rPr>
          <w:rFonts w:ascii="Times New Roman" w:hAnsi="Times New Roman" w:cs="Times New Roman"/>
          <w:b/>
          <w:sz w:val="28"/>
          <w:szCs w:val="28"/>
          <w:lang w:val="ru-RU"/>
        </w:rPr>
        <w:t>» И СТРУКТУРА БУХГАЛТЕРИИ</w:t>
      </w:r>
      <w:bookmarkEnd w:id="1"/>
    </w:p>
    <w:p w:rsidR="00220A36" w:rsidRDefault="00B026DD" w:rsidP="00B026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26DD">
        <w:rPr>
          <w:rFonts w:ascii="Times New Roman" w:hAnsi="Times New Roman" w:cs="Times New Roman"/>
          <w:sz w:val="28"/>
          <w:szCs w:val="28"/>
          <w:lang w:val="ru-RU"/>
        </w:rPr>
        <w:t>Полное наименование предприятия – Общество с ограниченной ответственностью «</w:t>
      </w:r>
      <w:r w:rsidR="003B129F">
        <w:rPr>
          <w:rFonts w:ascii="Times New Roman" w:hAnsi="Times New Roman" w:cs="Times New Roman"/>
          <w:sz w:val="28"/>
          <w:szCs w:val="28"/>
          <w:lang w:val="ru-RU"/>
        </w:rPr>
        <w:t>Бонус</w:t>
      </w:r>
      <w:r w:rsidRPr="00B026DD">
        <w:rPr>
          <w:rFonts w:ascii="Times New Roman" w:hAnsi="Times New Roman" w:cs="Times New Roman"/>
          <w:sz w:val="28"/>
          <w:szCs w:val="28"/>
          <w:lang w:val="ru-RU"/>
        </w:rPr>
        <w:t xml:space="preserve">».  </w:t>
      </w:r>
    </w:p>
    <w:p w:rsidR="00B026DD" w:rsidRPr="00220A36" w:rsidRDefault="00220A36" w:rsidP="00B026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="00B026DD" w:rsidRPr="00B026DD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Бухгалтерский и налоговый учет на предприятии ведется бухгалтерией. Организация ведет учет с использованием компьютерной техники и бухгалтерской программы.  Организация использует рабочий план счетов, разработанный на основе типового плана счетов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026DD" w:rsidRPr="00B026DD" w:rsidRDefault="00B026DD" w:rsidP="00B026D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26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Налоговый учет ведется одновременно с бухгалтерским в бухгалтерских регистрах. Все учетные документы хранятся на предприятии в электронном виде в течение пяти лет.</w:t>
      </w:r>
    </w:p>
    <w:p w:rsidR="00220A36" w:rsidRPr="0029747C" w:rsidRDefault="00B026DD" w:rsidP="00B026D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26DD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Хозяйственные операции в бухгалтерском учете оформляются типовыми первичными документами, которые утверждены законодательно. Инвентаризация товарно-материальных ценностей проводится один раз в год по состоянию на 1 ноября текущего года, основных средств - раз в три года.</w:t>
      </w:r>
    </w:p>
    <w:p w:rsidR="00B026DD" w:rsidRPr="00B026DD" w:rsidRDefault="00B026DD" w:rsidP="00B026D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26D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Местонахождение ООО «</w:t>
      </w:r>
      <w:r w:rsidR="003B129F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Бонус</w:t>
      </w:r>
      <w:r w:rsidRPr="00B026DD">
        <w:rPr>
          <w:rFonts w:ascii="Times New Roman" w:hAnsi="Times New Roman" w:cs="Times New Roman"/>
          <w:color w:val="000000"/>
          <w:sz w:val="28"/>
          <w:szCs w:val="28"/>
          <w:lang w:val="ru-RU"/>
        </w:rPr>
        <w:t>» -</w:t>
      </w:r>
      <w:r w:rsidR="00220A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Российская Федерация, г.Орел</w:t>
      </w:r>
      <w:r w:rsidRPr="00B026D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026DD" w:rsidRPr="00B026DD" w:rsidRDefault="00B026DD" w:rsidP="00B026D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26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Pr="00B026DD">
        <w:rPr>
          <w:rFonts w:ascii="Times New Roman" w:hAnsi="Times New Roman" w:cs="Times New Roman"/>
          <w:color w:val="000000"/>
          <w:sz w:val="28"/>
          <w:szCs w:val="28"/>
        </w:rPr>
        <w:t>Виды деятельности:</w:t>
      </w:r>
    </w:p>
    <w:p w:rsidR="00B026DD" w:rsidRPr="00B026DD" w:rsidRDefault="00B026DD" w:rsidP="00B026DD">
      <w:pPr>
        <w:pStyle w:val="23"/>
        <w:numPr>
          <w:ilvl w:val="0"/>
          <w:numId w:val="4"/>
        </w:numPr>
        <w:suppressAutoHyphens/>
        <w:autoSpaceDE w:val="0"/>
        <w:autoSpaceDN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B026DD">
        <w:rPr>
          <w:sz w:val="28"/>
          <w:szCs w:val="28"/>
        </w:rPr>
        <w:t>Общество создано для коммерческой деятельности, обеспечивающей извлечение прибыли.</w:t>
      </w:r>
    </w:p>
    <w:p w:rsidR="00B026DD" w:rsidRPr="00B026DD" w:rsidRDefault="00B026DD" w:rsidP="00B026DD">
      <w:pPr>
        <w:pStyle w:val="23"/>
        <w:numPr>
          <w:ilvl w:val="0"/>
          <w:numId w:val="4"/>
        </w:numPr>
        <w:suppressAutoHyphens/>
        <w:autoSpaceDE w:val="0"/>
        <w:autoSpaceDN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B026DD">
        <w:rPr>
          <w:sz w:val="28"/>
          <w:szCs w:val="28"/>
        </w:rPr>
        <w:t>Оказание транспортных услуг предприятиям, обществам, организациям, гражданам;</w:t>
      </w:r>
    </w:p>
    <w:p w:rsidR="00B026DD" w:rsidRPr="00B026DD" w:rsidRDefault="00B026DD" w:rsidP="00B026DD">
      <w:pPr>
        <w:pStyle w:val="23"/>
        <w:numPr>
          <w:ilvl w:val="0"/>
          <w:numId w:val="4"/>
        </w:numPr>
        <w:suppressAutoHyphens/>
        <w:autoSpaceDE w:val="0"/>
        <w:autoSpaceDN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B026DD">
        <w:rPr>
          <w:sz w:val="28"/>
          <w:szCs w:val="28"/>
        </w:rPr>
        <w:t>Ремонт и техническое обслуживание грузовых и легковых автомобилей организаций.</w:t>
      </w:r>
    </w:p>
    <w:p w:rsidR="00B026DD" w:rsidRDefault="00B026DD" w:rsidP="00B026DD">
      <w:pPr>
        <w:pStyle w:val="23"/>
        <w:suppressAutoHyphens/>
        <w:autoSpaceDE w:val="0"/>
        <w:autoSpaceDN w:val="0"/>
        <w:spacing w:after="0" w:line="360" w:lineRule="auto"/>
        <w:jc w:val="both"/>
        <w:rPr>
          <w:sz w:val="28"/>
          <w:szCs w:val="28"/>
        </w:rPr>
      </w:pPr>
      <w:r w:rsidRPr="00B026DD">
        <w:rPr>
          <w:sz w:val="28"/>
          <w:szCs w:val="28"/>
        </w:rPr>
        <w:t>Организационная структура предприятия: Генеральный директор, заместитель генерального директора по эксплуатации и коммерческой работе, главный инженер, главный бухгалтер,</w:t>
      </w:r>
      <w:r w:rsidR="00220A36">
        <w:rPr>
          <w:sz w:val="28"/>
          <w:szCs w:val="28"/>
        </w:rPr>
        <w:t xml:space="preserve"> 4 бухгалтера,</w:t>
      </w:r>
      <w:r w:rsidRPr="00B026DD">
        <w:rPr>
          <w:sz w:val="28"/>
          <w:szCs w:val="28"/>
        </w:rPr>
        <w:t xml:space="preserve"> начальник </w:t>
      </w:r>
      <w:r w:rsidRPr="00B026DD">
        <w:rPr>
          <w:sz w:val="28"/>
          <w:szCs w:val="28"/>
        </w:rPr>
        <w:lastRenderedPageBreak/>
        <w:t>гаража, начальник РММ, инспектор по кадрам, механики, водители, диспетчер, начальник мастерской.</w:t>
      </w:r>
    </w:p>
    <w:p w:rsidR="00220A36" w:rsidRPr="00220A36" w:rsidRDefault="00220A36" w:rsidP="00220A36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220A36">
        <w:rPr>
          <w:b/>
          <w:sz w:val="28"/>
          <w:szCs w:val="28"/>
          <w:lang w:val="ru-RU"/>
        </w:rPr>
        <w:t>Схема структуры бухга</w:t>
      </w:r>
      <w:r>
        <w:rPr>
          <w:b/>
          <w:sz w:val="28"/>
          <w:szCs w:val="28"/>
          <w:lang w:val="ru-RU"/>
        </w:rPr>
        <w:t>лтерии ОО</w:t>
      </w:r>
      <w:r w:rsidRPr="00220A36">
        <w:rPr>
          <w:b/>
          <w:sz w:val="28"/>
          <w:szCs w:val="28"/>
          <w:lang w:val="ru-RU"/>
        </w:rPr>
        <w:t>О «</w:t>
      </w:r>
      <w:r w:rsidR="003B129F">
        <w:rPr>
          <w:b/>
          <w:sz w:val="28"/>
          <w:szCs w:val="28"/>
          <w:lang w:val="ru-RU"/>
        </w:rPr>
        <w:t>Бонус</w:t>
      </w:r>
      <w:r w:rsidRPr="00220A36">
        <w:rPr>
          <w:b/>
          <w:sz w:val="28"/>
          <w:szCs w:val="28"/>
          <w:lang w:val="ru-RU"/>
        </w:rPr>
        <w:t>»</w:t>
      </w:r>
    </w:p>
    <w:p w:rsidR="00220A36" w:rsidRPr="00220A36" w:rsidRDefault="00FD3B41" w:rsidP="00220A36">
      <w:pPr>
        <w:spacing w:line="360" w:lineRule="auto"/>
        <w:jc w:val="center"/>
        <w:rPr>
          <w:sz w:val="28"/>
          <w:szCs w:val="28"/>
          <w:lang w:val="ru-RU"/>
        </w:rPr>
      </w:pPr>
      <w:r w:rsidRPr="00FD3B41">
        <w:rPr>
          <w:noProof/>
          <w:sz w:val="28"/>
          <w:szCs w:val="28"/>
        </w:rPr>
        <w:pict>
          <v:rect id="_x0000_s1026" style="position:absolute;left:0;text-align:left;margin-left:125.7pt;margin-top:14.9pt;width:198pt;height:27pt;z-index:251660288">
            <v:textbox style="mso-next-textbox:#_x0000_s1026">
              <w:txbxContent>
                <w:p w:rsidR="00220A36" w:rsidRPr="0029747C" w:rsidRDefault="00220A36" w:rsidP="00220A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9747C">
                    <w:rPr>
                      <w:b/>
                      <w:sz w:val="28"/>
                      <w:szCs w:val="28"/>
                    </w:rPr>
                    <w:t>Главный бухгалтер</w:t>
                  </w:r>
                </w:p>
              </w:txbxContent>
            </v:textbox>
          </v:rect>
        </w:pict>
      </w:r>
    </w:p>
    <w:p w:rsidR="00220A36" w:rsidRPr="00220A36" w:rsidRDefault="00FD3B41" w:rsidP="00220A36">
      <w:pPr>
        <w:rPr>
          <w:sz w:val="28"/>
          <w:szCs w:val="28"/>
          <w:lang w:val="ru-RU"/>
        </w:rPr>
      </w:pPr>
      <w:r w:rsidRPr="00FD3B41">
        <w:rPr>
          <w:noProof/>
          <w:sz w:val="28"/>
          <w:szCs w:val="28"/>
        </w:rPr>
        <w:pict>
          <v:line id="_x0000_s1033" style="position:absolute;z-index:251667456" from="310.6pt,7.7pt" to="350.15pt,43.7pt">
            <v:stroke endarrow="block"/>
          </v:line>
        </w:pict>
      </w:r>
      <w:r w:rsidRPr="00FD3B41">
        <w:rPr>
          <w:noProof/>
          <w:sz w:val="28"/>
          <w:szCs w:val="28"/>
        </w:rPr>
        <w:pict>
          <v:line id="_x0000_s1032" style="position:absolute;z-index:251666432" from="282.45pt,7.25pt" to="282.45pt,138.5pt">
            <v:stroke endarrow="block"/>
          </v:line>
        </w:pict>
      </w:r>
      <w:r>
        <w:rPr>
          <w:noProof/>
          <w:sz w:val="28"/>
          <w:szCs w:val="28"/>
          <w:lang w:val="ru-RU" w:eastAsia="ru-RU" w:bidi="ar-SA"/>
        </w:rPr>
        <w:pict>
          <v:line id="_x0000_s1074" style="position:absolute;flip:x;z-index:251709440" from="103.4pt,7.7pt" to="177.85pt,61.7pt">
            <v:stroke endarrow="block"/>
          </v:line>
        </w:pict>
      </w:r>
      <w:r w:rsidRPr="00FD3B41">
        <w:rPr>
          <w:noProof/>
          <w:sz w:val="28"/>
          <w:szCs w:val="28"/>
        </w:rPr>
        <w:pict>
          <v:line id="_x0000_s1031" style="position:absolute;flip:x;z-index:251665408" from="205.95pt,7.7pt" to="238.5pt,43.7pt">
            <v:stroke endarrow="block"/>
          </v:line>
        </w:pict>
      </w:r>
    </w:p>
    <w:p w:rsidR="00220A36" w:rsidRPr="00220A36" w:rsidRDefault="00FD3B41" w:rsidP="00220A36">
      <w:pPr>
        <w:rPr>
          <w:sz w:val="28"/>
          <w:szCs w:val="28"/>
          <w:lang w:val="ru-RU"/>
        </w:rPr>
      </w:pPr>
      <w:r w:rsidRPr="00FD3B41">
        <w:rPr>
          <w:noProof/>
          <w:sz w:val="28"/>
          <w:szCs w:val="28"/>
        </w:rPr>
        <w:pict>
          <v:rect id="_x0000_s1030" style="position:absolute;margin-left:286.5pt;margin-top:14.85pt;width:180pt;height:43.05pt;z-index:251664384">
            <v:textbox style="mso-next-textbox:#_x0000_s1030">
              <w:txbxContent>
                <w:p w:rsidR="00220A36" w:rsidRPr="0029747C" w:rsidRDefault="0029747C" w:rsidP="00220A36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Бухгалтер расчетного стола</w:t>
                  </w:r>
                </w:p>
              </w:txbxContent>
            </v:textbox>
          </v:rect>
        </w:pict>
      </w:r>
      <w:r w:rsidRPr="00FD3B41">
        <w:rPr>
          <w:noProof/>
          <w:sz w:val="28"/>
          <w:szCs w:val="28"/>
        </w:rPr>
        <w:pict>
          <v:rect id="_x0000_s1027" style="position:absolute;margin-left:166.95pt;margin-top:14.85pt;width:106.7pt;height:66.6pt;z-index:251661312">
            <v:textbox style="mso-next-textbox:#_x0000_s1027">
              <w:txbxContent>
                <w:p w:rsidR="00220A36" w:rsidRPr="0029747C" w:rsidRDefault="00B64537" w:rsidP="00220A36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 xml:space="preserve">Бухгалтер </w:t>
                  </w:r>
                  <w:r w:rsidR="009D478B">
                    <w:rPr>
                      <w:b/>
                      <w:sz w:val="28"/>
                      <w:szCs w:val="28"/>
                      <w:lang w:val="ru-RU"/>
                    </w:rPr>
                    <w:t>учета ОС и материалов</w:t>
                  </w:r>
                </w:p>
              </w:txbxContent>
            </v:textbox>
          </v:rect>
        </w:pict>
      </w:r>
    </w:p>
    <w:p w:rsidR="00220A36" w:rsidRPr="00220A36" w:rsidRDefault="00FD3B41" w:rsidP="00220A36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rect id="_x0000_s1073" style="position:absolute;margin-left:-7.8pt;margin-top:3.95pt;width:162pt;height:30pt;z-index:251708416">
            <v:textbox style="mso-next-textbox:#_x0000_s1073">
              <w:txbxContent>
                <w:p w:rsidR="00B64537" w:rsidRPr="0029747C" w:rsidRDefault="00B64537" w:rsidP="00B64537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Б</w:t>
                  </w:r>
                  <w:r w:rsidR="00B827D6">
                    <w:rPr>
                      <w:b/>
                      <w:sz w:val="28"/>
                      <w:szCs w:val="28"/>
                      <w:lang w:val="ru-RU"/>
                    </w:rPr>
                    <w:t>ухгалтер-кассир</w:t>
                  </w:r>
                </w:p>
              </w:txbxContent>
            </v:textbox>
          </v:rect>
        </w:pict>
      </w:r>
    </w:p>
    <w:p w:rsidR="00220A36" w:rsidRPr="00220A36" w:rsidRDefault="00220A36" w:rsidP="00220A36">
      <w:pPr>
        <w:rPr>
          <w:sz w:val="28"/>
          <w:szCs w:val="28"/>
          <w:lang w:val="ru-RU"/>
        </w:rPr>
      </w:pPr>
    </w:p>
    <w:p w:rsidR="00220A36" w:rsidRDefault="00FD3B41" w:rsidP="00220A36">
      <w:pPr>
        <w:rPr>
          <w:sz w:val="28"/>
          <w:szCs w:val="28"/>
          <w:lang w:val="ru-RU"/>
        </w:rPr>
      </w:pPr>
      <w:r w:rsidRPr="00FD3B41">
        <w:rPr>
          <w:noProof/>
          <w:sz w:val="28"/>
          <w:szCs w:val="28"/>
        </w:rPr>
        <w:pict>
          <v:rect id="_x0000_s1029" style="position:absolute;margin-left:238.5pt;margin-top:23pt;width:212.7pt;height:61.8pt;z-index:251663360">
            <v:textbox style="mso-next-textbox:#_x0000_s1029">
              <w:txbxContent>
                <w:p w:rsidR="00220A36" w:rsidRPr="0029747C" w:rsidRDefault="0029747C" w:rsidP="00220A36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 xml:space="preserve">Бухгалтер </w:t>
                  </w:r>
                  <w:r w:rsidR="009D478B">
                    <w:rPr>
                      <w:b/>
                      <w:sz w:val="28"/>
                      <w:szCs w:val="28"/>
                      <w:lang w:val="ru-RU"/>
                    </w:rPr>
                    <w:t>учета расчетов с покупателями и поставщиками</w:t>
                  </w:r>
                </w:p>
              </w:txbxContent>
            </v:textbox>
          </v:rect>
        </w:pict>
      </w:r>
    </w:p>
    <w:p w:rsidR="0029747C" w:rsidRDefault="0029747C" w:rsidP="00220A36">
      <w:pPr>
        <w:rPr>
          <w:sz w:val="28"/>
          <w:szCs w:val="28"/>
          <w:lang w:val="ru-RU"/>
        </w:rPr>
      </w:pPr>
    </w:p>
    <w:p w:rsidR="00B64537" w:rsidRDefault="00B64537" w:rsidP="0029747C">
      <w:pPr>
        <w:spacing w:line="360" w:lineRule="auto"/>
        <w:jc w:val="both"/>
        <w:rPr>
          <w:b/>
          <w:sz w:val="32"/>
          <w:szCs w:val="32"/>
          <w:lang w:val="ru-RU"/>
        </w:rPr>
      </w:pPr>
    </w:p>
    <w:p w:rsidR="00B64537" w:rsidRDefault="00B64537" w:rsidP="0029747C">
      <w:pPr>
        <w:spacing w:line="360" w:lineRule="auto"/>
        <w:jc w:val="both"/>
        <w:rPr>
          <w:b/>
          <w:sz w:val="32"/>
          <w:szCs w:val="32"/>
          <w:lang w:val="ru-RU"/>
        </w:rPr>
      </w:pPr>
    </w:p>
    <w:p w:rsidR="0076145C" w:rsidRDefault="0076145C" w:rsidP="0029747C">
      <w:pPr>
        <w:spacing w:line="360" w:lineRule="auto"/>
        <w:jc w:val="both"/>
        <w:rPr>
          <w:b/>
          <w:sz w:val="32"/>
          <w:szCs w:val="32"/>
          <w:lang w:val="ru-RU"/>
        </w:rPr>
      </w:pPr>
    </w:p>
    <w:p w:rsidR="0076145C" w:rsidRDefault="0076145C" w:rsidP="0029747C">
      <w:pPr>
        <w:spacing w:line="360" w:lineRule="auto"/>
        <w:jc w:val="both"/>
        <w:rPr>
          <w:b/>
          <w:sz w:val="32"/>
          <w:szCs w:val="32"/>
          <w:lang w:val="ru-RU"/>
        </w:rPr>
      </w:pPr>
    </w:p>
    <w:p w:rsidR="0076145C" w:rsidRDefault="0076145C" w:rsidP="0029747C">
      <w:pPr>
        <w:spacing w:line="360" w:lineRule="auto"/>
        <w:jc w:val="both"/>
        <w:rPr>
          <w:b/>
          <w:sz w:val="32"/>
          <w:szCs w:val="32"/>
          <w:lang w:val="ru-RU"/>
        </w:rPr>
      </w:pPr>
    </w:p>
    <w:p w:rsidR="0076145C" w:rsidRDefault="0076145C" w:rsidP="0029747C">
      <w:pPr>
        <w:spacing w:line="360" w:lineRule="auto"/>
        <w:jc w:val="both"/>
        <w:rPr>
          <w:b/>
          <w:sz w:val="32"/>
          <w:szCs w:val="32"/>
          <w:lang w:val="ru-RU"/>
        </w:rPr>
      </w:pPr>
    </w:p>
    <w:p w:rsidR="0076145C" w:rsidRDefault="0076145C" w:rsidP="0029747C">
      <w:pPr>
        <w:spacing w:line="360" w:lineRule="auto"/>
        <w:jc w:val="both"/>
        <w:rPr>
          <w:b/>
          <w:sz w:val="32"/>
          <w:szCs w:val="32"/>
          <w:lang w:val="ru-RU"/>
        </w:rPr>
      </w:pPr>
    </w:p>
    <w:p w:rsidR="0076145C" w:rsidRDefault="0076145C" w:rsidP="0029747C">
      <w:pPr>
        <w:spacing w:line="360" w:lineRule="auto"/>
        <w:jc w:val="both"/>
        <w:rPr>
          <w:b/>
          <w:sz w:val="32"/>
          <w:szCs w:val="32"/>
          <w:lang w:val="ru-RU"/>
        </w:rPr>
      </w:pPr>
    </w:p>
    <w:p w:rsidR="0076145C" w:rsidRDefault="0076145C" w:rsidP="0029747C">
      <w:pPr>
        <w:spacing w:line="360" w:lineRule="auto"/>
        <w:jc w:val="both"/>
        <w:rPr>
          <w:b/>
          <w:sz w:val="32"/>
          <w:szCs w:val="32"/>
          <w:lang w:val="ru-RU"/>
        </w:rPr>
      </w:pPr>
    </w:p>
    <w:p w:rsidR="0076145C" w:rsidRDefault="0076145C" w:rsidP="0029747C">
      <w:pPr>
        <w:spacing w:line="360" w:lineRule="auto"/>
        <w:jc w:val="both"/>
        <w:rPr>
          <w:b/>
          <w:sz w:val="32"/>
          <w:szCs w:val="32"/>
          <w:lang w:val="ru-RU"/>
        </w:rPr>
      </w:pPr>
    </w:p>
    <w:p w:rsidR="0076145C" w:rsidRDefault="0076145C" w:rsidP="0029747C">
      <w:pPr>
        <w:spacing w:line="360" w:lineRule="auto"/>
        <w:jc w:val="both"/>
        <w:rPr>
          <w:b/>
          <w:sz w:val="32"/>
          <w:szCs w:val="32"/>
          <w:lang w:val="ru-RU"/>
        </w:rPr>
      </w:pPr>
    </w:p>
    <w:p w:rsidR="0029747C" w:rsidRPr="0029747C" w:rsidRDefault="0029747C" w:rsidP="0029747C">
      <w:pPr>
        <w:spacing w:line="360" w:lineRule="auto"/>
        <w:jc w:val="both"/>
        <w:rPr>
          <w:sz w:val="28"/>
          <w:szCs w:val="28"/>
          <w:lang w:val="ru-RU"/>
        </w:rPr>
      </w:pPr>
      <w:r w:rsidRPr="0029747C">
        <w:rPr>
          <w:b/>
          <w:sz w:val="32"/>
          <w:szCs w:val="32"/>
          <w:lang w:val="ru-RU"/>
        </w:rPr>
        <w:lastRenderedPageBreak/>
        <w:t>2.Наличие технических средств обработки бухгалтерской информации, их показатели качества, наличие локальной сети, ее структура</w:t>
      </w:r>
      <w:r w:rsidRPr="0029747C">
        <w:rPr>
          <w:sz w:val="28"/>
          <w:szCs w:val="28"/>
          <w:lang w:val="ru-RU"/>
        </w:rPr>
        <w:t>.</w:t>
      </w:r>
    </w:p>
    <w:p w:rsidR="0029747C" w:rsidRDefault="0029747C" w:rsidP="0029747C">
      <w:pPr>
        <w:spacing w:line="360" w:lineRule="auto"/>
        <w:ind w:firstLine="284"/>
        <w:jc w:val="both"/>
        <w:rPr>
          <w:sz w:val="28"/>
          <w:szCs w:val="28"/>
          <w:lang w:val="ru-RU"/>
        </w:rPr>
      </w:pPr>
      <w:r w:rsidRPr="00220A36">
        <w:rPr>
          <w:sz w:val="28"/>
          <w:szCs w:val="28"/>
          <w:lang w:val="ru-RU"/>
        </w:rPr>
        <w:t>Бухгалтерский учет на предприятии полностью автоматизирован: учет заработной платы, основных средств, материалов, учет кассовых и банковских операций, учет расчетов с покупателями и заказчиками ведется в программе «1С: Бухгалтерия 7.7.».</w:t>
      </w:r>
    </w:p>
    <w:p w:rsidR="0029747C" w:rsidRPr="000A353B" w:rsidRDefault="0029747C" w:rsidP="000A353B">
      <w:pPr>
        <w:spacing w:line="360" w:lineRule="auto"/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Перечень </w:t>
      </w:r>
      <w:r w:rsidRPr="0029747C">
        <w:rPr>
          <w:sz w:val="28"/>
          <w:szCs w:val="28"/>
          <w:lang w:val="ru-RU"/>
        </w:rPr>
        <w:t>технических средств</w:t>
      </w:r>
      <w:r w:rsidR="000A353B">
        <w:rPr>
          <w:sz w:val="28"/>
          <w:szCs w:val="28"/>
          <w:lang w:val="ru-RU"/>
        </w:rPr>
        <w:t xml:space="preserve"> используемых в бухгалтерии:</w:t>
      </w:r>
    </w:p>
    <w:p w:rsidR="0029747C" w:rsidRPr="0029747C" w:rsidRDefault="0029747C" w:rsidP="0029747C">
      <w:pPr>
        <w:jc w:val="both"/>
        <w:rPr>
          <w:sz w:val="28"/>
          <w:szCs w:val="28"/>
          <w:lang w:val="ru-RU"/>
        </w:rPr>
      </w:pPr>
      <w:r w:rsidRPr="0029747C">
        <w:rPr>
          <w:sz w:val="28"/>
          <w:szCs w:val="28"/>
          <w:lang w:val="ru-RU"/>
        </w:rPr>
        <w:t>АРМ 1 (Главный бухгалтер)</w:t>
      </w:r>
    </w:p>
    <w:p w:rsidR="0029747C" w:rsidRPr="0029747C" w:rsidRDefault="0029747C" w:rsidP="0029747C">
      <w:pPr>
        <w:jc w:val="both"/>
        <w:rPr>
          <w:sz w:val="28"/>
          <w:szCs w:val="28"/>
          <w:lang w:val="ru-RU"/>
        </w:rPr>
      </w:pPr>
      <w:r w:rsidRPr="0029747C">
        <w:rPr>
          <w:sz w:val="28"/>
          <w:szCs w:val="28"/>
          <w:u w:val="single"/>
          <w:lang w:val="ru-RU"/>
        </w:rPr>
        <w:t>Процессор</w:t>
      </w:r>
      <w:r w:rsidR="000A353B" w:rsidRPr="000A353B">
        <w:rPr>
          <w:sz w:val="28"/>
          <w:szCs w:val="28"/>
          <w:u w:val="single"/>
          <w:lang w:val="ru-RU"/>
        </w:rPr>
        <w:t xml:space="preserve"> </w:t>
      </w:r>
      <w:r w:rsidR="003B23CF">
        <w:rPr>
          <w:sz w:val="28"/>
          <w:szCs w:val="28"/>
        </w:rPr>
        <w:t>AMD</w:t>
      </w:r>
      <w:r w:rsidR="003B23CF" w:rsidRPr="0029747C">
        <w:rPr>
          <w:sz w:val="28"/>
          <w:szCs w:val="28"/>
          <w:lang w:val="ru-RU"/>
        </w:rPr>
        <w:t xml:space="preserve"> </w:t>
      </w:r>
      <w:r w:rsidR="003B23CF">
        <w:rPr>
          <w:sz w:val="28"/>
          <w:szCs w:val="28"/>
        </w:rPr>
        <w:t>Atlon</w:t>
      </w:r>
      <w:r w:rsidR="003B23CF" w:rsidRPr="0029747C">
        <w:rPr>
          <w:sz w:val="28"/>
          <w:szCs w:val="28"/>
          <w:lang w:val="ru-RU"/>
        </w:rPr>
        <w:t xml:space="preserve"> </w:t>
      </w:r>
      <w:r w:rsidR="000A353B">
        <w:rPr>
          <w:sz w:val="28"/>
          <w:szCs w:val="28"/>
        </w:rPr>
        <w:t>XP</w:t>
      </w:r>
      <w:r w:rsidR="000A353B" w:rsidRPr="000A353B">
        <w:rPr>
          <w:sz w:val="28"/>
          <w:szCs w:val="28"/>
          <w:lang w:val="ru-RU"/>
        </w:rPr>
        <w:t xml:space="preserve"> 2500+</w:t>
      </w:r>
      <w:r w:rsidRPr="0029747C">
        <w:rPr>
          <w:sz w:val="28"/>
          <w:szCs w:val="28"/>
          <w:lang w:val="ru-RU"/>
        </w:rPr>
        <w:t>, частота</w:t>
      </w:r>
      <w:r w:rsidR="000A353B">
        <w:rPr>
          <w:sz w:val="28"/>
          <w:szCs w:val="28"/>
          <w:lang w:val="ru-RU"/>
        </w:rPr>
        <w:t xml:space="preserve"> </w:t>
      </w:r>
      <w:r w:rsidR="000A353B" w:rsidRPr="000A353B">
        <w:rPr>
          <w:sz w:val="28"/>
          <w:szCs w:val="28"/>
          <w:lang w:val="ru-RU"/>
        </w:rPr>
        <w:t>1833</w:t>
      </w:r>
      <w:r w:rsidRPr="0029747C">
        <w:rPr>
          <w:sz w:val="28"/>
          <w:szCs w:val="28"/>
          <w:lang w:val="ru-RU"/>
        </w:rPr>
        <w:t xml:space="preserve"> МГц, оперативная память 512 МБ </w:t>
      </w:r>
      <w:r w:rsidR="000A353B">
        <w:rPr>
          <w:sz w:val="28"/>
          <w:szCs w:val="28"/>
          <w:lang w:val="ru-RU"/>
        </w:rPr>
        <w:t xml:space="preserve"> </w:t>
      </w:r>
      <w:r w:rsidR="003B23CF">
        <w:rPr>
          <w:sz w:val="28"/>
          <w:szCs w:val="28"/>
          <w:lang w:val="ru-RU"/>
        </w:rPr>
        <w:t>РС 3200</w:t>
      </w:r>
      <w:r w:rsidRPr="0029747C">
        <w:rPr>
          <w:sz w:val="28"/>
          <w:szCs w:val="28"/>
          <w:lang w:val="ru-RU"/>
        </w:rPr>
        <w:t xml:space="preserve">. </w:t>
      </w:r>
    </w:p>
    <w:p w:rsidR="0029747C" w:rsidRPr="0029747C" w:rsidRDefault="0029747C" w:rsidP="0029747C">
      <w:pPr>
        <w:jc w:val="both"/>
        <w:rPr>
          <w:sz w:val="28"/>
          <w:szCs w:val="28"/>
          <w:lang w:val="ru-RU"/>
        </w:rPr>
      </w:pPr>
      <w:r w:rsidRPr="0029747C">
        <w:rPr>
          <w:sz w:val="28"/>
          <w:szCs w:val="28"/>
          <w:lang w:val="ru-RU"/>
        </w:rPr>
        <w:t xml:space="preserve">Емкость жесткого диска С – 80 ГБ, емкость диска </w:t>
      </w:r>
      <w:r>
        <w:rPr>
          <w:sz w:val="28"/>
          <w:szCs w:val="28"/>
        </w:rPr>
        <w:t>D</w:t>
      </w:r>
      <w:r w:rsidRPr="0029747C">
        <w:rPr>
          <w:sz w:val="28"/>
          <w:szCs w:val="28"/>
          <w:lang w:val="ru-RU"/>
        </w:rPr>
        <w:t xml:space="preserve"> – 120 ГБ.</w:t>
      </w:r>
    </w:p>
    <w:p w:rsidR="0029747C" w:rsidRPr="0029747C" w:rsidRDefault="0029747C" w:rsidP="0029747C">
      <w:pPr>
        <w:jc w:val="both"/>
        <w:rPr>
          <w:sz w:val="28"/>
          <w:szCs w:val="28"/>
          <w:lang w:val="ru-RU"/>
        </w:rPr>
      </w:pPr>
      <w:r w:rsidRPr="0029747C">
        <w:rPr>
          <w:sz w:val="28"/>
          <w:szCs w:val="28"/>
          <w:u w:val="single"/>
          <w:lang w:val="ru-RU"/>
        </w:rPr>
        <w:t>Монитор</w:t>
      </w:r>
      <w:r w:rsidRPr="0029747C">
        <w:rPr>
          <w:sz w:val="28"/>
          <w:szCs w:val="28"/>
          <w:lang w:val="ru-RU"/>
        </w:rPr>
        <w:t xml:space="preserve"> </w:t>
      </w:r>
      <w:r w:rsidR="000A353B">
        <w:rPr>
          <w:sz w:val="28"/>
          <w:szCs w:val="28"/>
        </w:rPr>
        <w:t>LG</w:t>
      </w:r>
      <w:r w:rsidR="000A353B" w:rsidRPr="00B64537">
        <w:rPr>
          <w:sz w:val="28"/>
          <w:szCs w:val="28"/>
          <w:lang w:val="ru-RU"/>
        </w:rPr>
        <w:t xml:space="preserve"> </w:t>
      </w:r>
      <w:r w:rsidR="000A353B">
        <w:rPr>
          <w:sz w:val="28"/>
          <w:szCs w:val="28"/>
        </w:rPr>
        <w:t>L</w:t>
      </w:r>
      <w:r w:rsidR="000A353B" w:rsidRPr="00B64537">
        <w:rPr>
          <w:sz w:val="28"/>
          <w:szCs w:val="28"/>
          <w:lang w:val="ru-RU"/>
        </w:rPr>
        <w:t>1730</w:t>
      </w:r>
      <w:r w:rsidR="000A353B">
        <w:rPr>
          <w:sz w:val="28"/>
          <w:szCs w:val="28"/>
        </w:rPr>
        <w:t>S</w:t>
      </w:r>
      <w:r w:rsidR="000A353B" w:rsidRPr="00B64537">
        <w:rPr>
          <w:sz w:val="28"/>
          <w:szCs w:val="28"/>
          <w:lang w:val="ru-RU"/>
        </w:rPr>
        <w:t xml:space="preserve"> </w:t>
      </w:r>
      <w:r w:rsidR="000A353B">
        <w:rPr>
          <w:sz w:val="28"/>
          <w:szCs w:val="28"/>
        </w:rPr>
        <w:t>Flatron</w:t>
      </w:r>
    </w:p>
    <w:p w:rsidR="0029747C" w:rsidRPr="0029747C" w:rsidRDefault="0029747C" w:rsidP="00B64537">
      <w:pPr>
        <w:jc w:val="both"/>
        <w:rPr>
          <w:sz w:val="28"/>
          <w:szCs w:val="28"/>
          <w:lang w:val="ru-RU"/>
        </w:rPr>
      </w:pPr>
      <w:r w:rsidRPr="0029747C">
        <w:rPr>
          <w:sz w:val="28"/>
          <w:szCs w:val="28"/>
          <w:u w:val="single"/>
          <w:lang w:val="ru-RU"/>
        </w:rPr>
        <w:t>Принтер</w:t>
      </w:r>
      <w:r w:rsidRPr="0029747C">
        <w:rPr>
          <w:sz w:val="28"/>
          <w:szCs w:val="28"/>
          <w:lang w:val="ru-RU"/>
        </w:rPr>
        <w:t xml:space="preserve"> лазерный </w:t>
      </w:r>
      <w:r w:rsidR="00B64537">
        <w:rPr>
          <w:sz w:val="28"/>
          <w:szCs w:val="28"/>
        </w:rPr>
        <w:t>hp</w:t>
      </w:r>
      <w:r w:rsidR="00B64537" w:rsidRPr="00B64537">
        <w:rPr>
          <w:sz w:val="28"/>
          <w:szCs w:val="28"/>
          <w:lang w:val="ru-RU"/>
        </w:rPr>
        <w:t xml:space="preserve"> </w:t>
      </w:r>
      <w:r w:rsidR="00B64537">
        <w:rPr>
          <w:sz w:val="28"/>
          <w:szCs w:val="28"/>
        </w:rPr>
        <w:t>jet</w:t>
      </w:r>
      <w:r w:rsidR="00B64537" w:rsidRPr="00B64537">
        <w:rPr>
          <w:sz w:val="28"/>
          <w:szCs w:val="28"/>
          <w:lang w:val="ru-RU"/>
        </w:rPr>
        <w:t xml:space="preserve"> 1010</w:t>
      </w:r>
      <w:r w:rsidRPr="0029747C">
        <w:rPr>
          <w:sz w:val="28"/>
          <w:szCs w:val="28"/>
          <w:lang w:val="ru-RU"/>
        </w:rPr>
        <w:t>, скорость печати 12 страниц в минуту.</w:t>
      </w:r>
    </w:p>
    <w:p w:rsidR="0029747C" w:rsidRPr="009D478B" w:rsidRDefault="0029747C" w:rsidP="009D478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478B">
        <w:rPr>
          <w:rFonts w:ascii="Times New Roman" w:hAnsi="Times New Roman" w:cs="Times New Roman"/>
          <w:sz w:val="28"/>
          <w:szCs w:val="28"/>
          <w:lang w:val="ru-RU"/>
        </w:rPr>
        <w:t>АРМ</w:t>
      </w:r>
      <w:r w:rsidR="00B64537" w:rsidRPr="009D47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4537" w:rsidRPr="00AE5DE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D478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D478B" w:rsidRPr="009D478B">
        <w:rPr>
          <w:rFonts w:ascii="Times New Roman" w:hAnsi="Times New Roman" w:cs="Times New Roman"/>
          <w:sz w:val="28"/>
          <w:szCs w:val="28"/>
          <w:lang w:val="ru-RU"/>
        </w:rPr>
        <w:t>Бухгалтер-кассир</w:t>
      </w:r>
      <w:r w:rsidRPr="009D478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9747C" w:rsidRPr="0029747C" w:rsidRDefault="0029747C" w:rsidP="0029747C">
      <w:pPr>
        <w:jc w:val="both"/>
        <w:rPr>
          <w:sz w:val="28"/>
          <w:szCs w:val="28"/>
          <w:lang w:val="ru-RU"/>
        </w:rPr>
      </w:pPr>
      <w:r w:rsidRPr="0029747C">
        <w:rPr>
          <w:sz w:val="28"/>
          <w:szCs w:val="28"/>
          <w:u w:val="single"/>
          <w:lang w:val="ru-RU"/>
        </w:rPr>
        <w:t>Процессор</w:t>
      </w:r>
      <w:r w:rsidRPr="002974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Intel</w:t>
      </w:r>
      <w:r w:rsidRPr="002974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Celeron</w:t>
      </w:r>
      <w:r w:rsidRPr="0029747C">
        <w:rPr>
          <w:sz w:val="28"/>
          <w:szCs w:val="28"/>
          <w:lang w:val="ru-RU"/>
        </w:rPr>
        <w:t xml:space="preserve">, частота 2666 МГц, оперативная память 256 МБ   РС 3200. </w:t>
      </w:r>
    </w:p>
    <w:p w:rsidR="0029747C" w:rsidRPr="0029747C" w:rsidRDefault="0029747C" w:rsidP="0029747C">
      <w:pPr>
        <w:jc w:val="both"/>
        <w:rPr>
          <w:sz w:val="28"/>
          <w:szCs w:val="28"/>
          <w:lang w:val="ru-RU"/>
        </w:rPr>
      </w:pPr>
      <w:r w:rsidRPr="0029747C">
        <w:rPr>
          <w:sz w:val="28"/>
          <w:szCs w:val="28"/>
          <w:lang w:val="ru-RU"/>
        </w:rPr>
        <w:t xml:space="preserve">Емкость жесткого диска С – 40 ГБ, емкость диска </w:t>
      </w:r>
      <w:r>
        <w:rPr>
          <w:sz w:val="28"/>
          <w:szCs w:val="28"/>
        </w:rPr>
        <w:t>D</w:t>
      </w:r>
      <w:r w:rsidRPr="0029747C">
        <w:rPr>
          <w:sz w:val="28"/>
          <w:szCs w:val="28"/>
          <w:lang w:val="ru-RU"/>
        </w:rPr>
        <w:t xml:space="preserve"> – 120 ГБ.</w:t>
      </w:r>
    </w:p>
    <w:p w:rsidR="0029747C" w:rsidRPr="0029747C" w:rsidRDefault="0029747C" w:rsidP="0029747C">
      <w:pPr>
        <w:jc w:val="both"/>
        <w:rPr>
          <w:sz w:val="28"/>
          <w:szCs w:val="28"/>
          <w:lang w:val="ru-RU"/>
        </w:rPr>
      </w:pPr>
      <w:r w:rsidRPr="0029747C">
        <w:rPr>
          <w:sz w:val="28"/>
          <w:szCs w:val="28"/>
          <w:u w:val="single"/>
          <w:lang w:val="ru-RU"/>
        </w:rPr>
        <w:t>Монитор</w:t>
      </w:r>
      <w:r w:rsidRPr="002974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Acer</w:t>
      </w:r>
      <w:r w:rsidRPr="0029747C">
        <w:rPr>
          <w:sz w:val="28"/>
          <w:szCs w:val="28"/>
          <w:lang w:val="ru-RU"/>
        </w:rPr>
        <w:t>-15</w:t>
      </w:r>
    </w:p>
    <w:p w:rsidR="0029747C" w:rsidRPr="0029747C" w:rsidRDefault="0029747C" w:rsidP="00B64537">
      <w:pPr>
        <w:jc w:val="both"/>
        <w:rPr>
          <w:sz w:val="28"/>
          <w:szCs w:val="28"/>
          <w:lang w:val="ru-RU"/>
        </w:rPr>
      </w:pPr>
      <w:r w:rsidRPr="0029747C">
        <w:rPr>
          <w:sz w:val="28"/>
          <w:szCs w:val="28"/>
          <w:u w:val="single"/>
          <w:lang w:val="ru-RU"/>
        </w:rPr>
        <w:t>Принтер</w:t>
      </w:r>
      <w:r w:rsidRPr="0029747C">
        <w:rPr>
          <w:sz w:val="28"/>
          <w:szCs w:val="28"/>
          <w:lang w:val="ru-RU"/>
        </w:rPr>
        <w:t xml:space="preserve"> лазерный </w:t>
      </w:r>
      <w:r>
        <w:rPr>
          <w:sz w:val="28"/>
          <w:szCs w:val="28"/>
        </w:rPr>
        <w:t>HP</w:t>
      </w:r>
      <w:r w:rsidRPr="0029747C">
        <w:rPr>
          <w:sz w:val="28"/>
          <w:szCs w:val="28"/>
          <w:lang w:val="ru-RU"/>
        </w:rPr>
        <w:t xml:space="preserve"> 1018, скорость печати 20 страниц в минуту.</w:t>
      </w:r>
    </w:p>
    <w:p w:rsidR="0029747C" w:rsidRPr="009D478B" w:rsidRDefault="0029747C" w:rsidP="009D478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478B">
        <w:rPr>
          <w:rFonts w:ascii="Times New Roman" w:hAnsi="Times New Roman" w:cs="Times New Roman"/>
          <w:sz w:val="28"/>
          <w:szCs w:val="28"/>
          <w:lang w:val="ru-RU"/>
        </w:rPr>
        <w:t xml:space="preserve">АРМ </w:t>
      </w:r>
      <w:r w:rsidR="00B64537" w:rsidRPr="009D478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D478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D478B" w:rsidRPr="009D478B">
        <w:rPr>
          <w:rFonts w:ascii="Times New Roman" w:hAnsi="Times New Roman" w:cs="Times New Roman"/>
          <w:sz w:val="28"/>
          <w:szCs w:val="28"/>
          <w:lang w:val="ru-RU"/>
        </w:rPr>
        <w:t>Бухгалтер учета ОС и материалов</w:t>
      </w:r>
      <w:r w:rsidRPr="009D478B">
        <w:rPr>
          <w:rFonts w:ascii="Times New Roman" w:hAnsi="Times New Roman" w:cs="Times New Roman"/>
          <w:sz w:val="28"/>
          <w:szCs w:val="28"/>
          <w:lang w:val="ru-RU"/>
        </w:rPr>
        <w:t xml:space="preserve">)    </w:t>
      </w:r>
    </w:p>
    <w:p w:rsidR="0029747C" w:rsidRPr="0029747C" w:rsidRDefault="0029747C" w:rsidP="0029747C">
      <w:pPr>
        <w:jc w:val="both"/>
        <w:rPr>
          <w:sz w:val="28"/>
          <w:szCs w:val="28"/>
          <w:lang w:val="ru-RU"/>
        </w:rPr>
      </w:pPr>
      <w:r w:rsidRPr="0029747C">
        <w:rPr>
          <w:sz w:val="28"/>
          <w:szCs w:val="28"/>
          <w:u w:val="single"/>
          <w:lang w:val="ru-RU"/>
        </w:rPr>
        <w:t>Процессор</w:t>
      </w:r>
      <w:r w:rsidRPr="002974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AMD</w:t>
      </w:r>
      <w:r w:rsidRPr="002974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Atlon</w:t>
      </w:r>
      <w:r w:rsidRPr="0029747C">
        <w:rPr>
          <w:sz w:val="28"/>
          <w:szCs w:val="28"/>
          <w:lang w:val="ru-RU"/>
        </w:rPr>
        <w:t xml:space="preserve"> 1700 </w:t>
      </w:r>
      <w:r>
        <w:rPr>
          <w:sz w:val="28"/>
          <w:szCs w:val="28"/>
        </w:rPr>
        <w:t>XP</w:t>
      </w:r>
      <w:r w:rsidRPr="0029747C">
        <w:rPr>
          <w:sz w:val="28"/>
          <w:szCs w:val="28"/>
          <w:lang w:val="ru-RU"/>
        </w:rPr>
        <w:t xml:space="preserve">+, частота 1433 МГц, оперативная память 256 МБ   РС 133. </w:t>
      </w:r>
    </w:p>
    <w:p w:rsidR="0029747C" w:rsidRPr="0029747C" w:rsidRDefault="0029747C" w:rsidP="0029747C">
      <w:pPr>
        <w:jc w:val="both"/>
        <w:rPr>
          <w:sz w:val="28"/>
          <w:szCs w:val="28"/>
          <w:lang w:val="ru-RU"/>
        </w:rPr>
      </w:pPr>
      <w:r w:rsidRPr="0029747C">
        <w:rPr>
          <w:sz w:val="28"/>
          <w:szCs w:val="28"/>
          <w:lang w:val="ru-RU"/>
        </w:rPr>
        <w:t xml:space="preserve">Емкость жесткого диска С – 40 ГБ, емкость диска </w:t>
      </w:r>
      <w:r>
        <w:rPr>
          <w:sz w:val="28"/>
          <w:szCs w:val="28"/>
        </w:rPr>
        <w:t>D</w:t>
      </w:r>
      <w:r w:rsidRPr="0029747C">
        <w:rPr>
          <w:sz w:val="28"/>
          <w:szCs w:val="28"/>
          <w:lang w:val="ru-RU"/>
        </w:rPr>
        <w:t xml:space="preserve"> – 120 ГБ.</w:t>
      </w:r>
    </w:p>
    <w:p w:rsidR="0029747C" w:rsidRPr="0029747C" w:rsidRDefault="0029747C" w:rsidP="0029747C">
      <w:pPr>
        <w:jc w:val="both"/>
        <w:rPr>
          <w:sz w:val="28"/>
          <w:szCs w:val="28"/>
          <w:lang w:val="ru-RU"/>
        </w:rPr>
      </w:pPr>
      <w:r w:rsidRPr="0029747C">
        <w:rPr>
          <w:sz w:val="28"/>
          <w:szCs w:val="28"/>
          <w:u w:val="single"/>
          <w:lang w:val="ru-RU"/>
        </w:rPr>
        <w:t>Монитор</w:t>
      </w:r>
      <w:r w:rsidRPr="002974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MAG</w:t>
      </w:r>
      <w:r w:rsidRPr="0029747C">
        <w:rPr>
          <w:sz w:val="28"/>
          <w:szCs w:val="28"/>
          <w:lang w:val="ru-RU"/>
        </w:rPr>
        <w:t>-15</w:t>
      </w:r>
    </w:p>
    <w:p w:rsidR="0029747C" w:rsidRPr="0029747C" w:rsidRDefault="0029747C" w:rsidP="00B64537">
      <w:pPr>
        <w:jc w:val="both"/>
        <w:rPr>
          <w:sz w:val="28"/>
          <w:szCs w:val="28"/>
          <w:lang w:val="ru-RU"/>
        </w:rPr>
      </w:pPr>
      <w:r w:rsidRPr="0029747C">
        <w:rPr>
          <w:sz w:val="28"/>
          <w:szCs w:val="28"/>
          <w:u w:val="single"/>
          <w:lang w:val="ru-RU"/>
        </w:rPr>
        <w:lastRenderedPageBreak/>
        <w:t>Принтер</w:t>
      </w:r>
      <w:r w:rsidRPr="0029747C">
        <w:rPr>
          <w:sz w:val="28"/>
          <w:szCs w:val="28"/>
          <w:lang w:val="ru-RU"/>
        </w:rPr>
        <w:t xml:space="preserve"> лазерный </w:t>
      </w:r>
      <w:r>
        <w:rPr>
          <w:sz w:val="28"/>
          <w:szCs w:val="28"/>
        </w:rPr>
        <w:t>Canon</w:t>
      </w:r>
      <w:r w:rsidRPr="002974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LBP</w:t>
      </w:r>
      <w:r w:rsidRPr="0029747C">
        <w:rPr>
          <w:sz w:val="28"/>
          <w:szCs w:val="28"/>
          <w:lang w:val="ru-RU"/>
        </w:rPr>
        <w:t>-2900, скорость печати 20 страниц в минуту.</w:t>
      </w:r>
    </w:p>
    <w:p w:rsidR="0029747C" w:rsidRPr="009D478B" w:rsidRDefault="0029747C" w:rsidP="009D478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478B">
        <w:rPr>
          <w:rFonts w:ascii="Times New Roman" w:hAnsi="Times New Roman" w:cs="Times New Roman"/>
          <w:sz w:val="28"/>
          <w:szCs w:val="28"/>
          <w:lang w:val="ru-RU"/>
        </w:rPr>
        <w:t xml:space="preserve">АРМ </w:t>
      </w:r>
      <w:r w:rsidR="00B64537" w:rsidRPr="009D478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9D478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D478B" w:rsidRPr="009D478B">
        <w:rPr>
          <w:rFonts w:ascii="Times New Roman" w:hAnsi="Times New Roman" w:cs="Times New Roman"/>
          <w:sz w:val="28"/>
          <w:szCs w:val="28"/>
          <w:lang w:val="ru-RU"/>
        </w:rPr>
        <w:t>Бухгалтер учета расчетов с покупателями и поставщиками</w:t>
      </w:r>
      <w:r w:rsidRPr="009D478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64537" w:rsidRPr="00B64537" w:rsidRDefault="00B64537" w:rsidP="00B64537">
      <w:pPr>
        <w:jc w:val="both"/>
        <w:rPr>
          <w:sz w:val="28"/>
          <w:szCs w:val="28"/>
          <w:lang w:val="ru-RU"/>
        </w:rPr>
      </w:pPr>
      <w:r w:rsidRPr="00B64537">
        <w:rPr>
          <w:sz w:val="28"/>
          <w:szCs w:val="28"/>
          <w:u w:val="single"/>
          <w:lang w:val="ru-RU"/>
        </w:rPr>
        <w:t>Процессор</w:t>
      </w:r>
      <w:r w:rsidRPr="00B64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Intel</w:t>
      </w:r>
      <w:r w:rsidRPr="00B64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Pentium</w:t>
      </w:r>
      <w:r w:rsidRPr="00B64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IV</w:t>
      </w:r>
      <w:r w:rsidRPr="00B64537">
        <w:rPr>
          <w:sz w:val="28"/>
          <w:szCs w:val="28"/>
          <w:lang w:val="ru-RU"/>
        </w:rPr>
        <w:t xml:space="preserve">, частота 2400 МГц, оперативная память 512 МБ   РС 3200. </w:t>
      </w:r>
    </w:p>
    <w:p w:rsidR="00B64537" w:rsidRPr="00B64537" w:rsidRDefault="00B64537" w:rsidP="00B64537">
      <w:pPr>
        <w:jc w:val="both"/>
        <w:rPr>
          <w:sz w:val="28"/>
          <w:szCs w:val="28"/>
          <w:lang w:val="ru-RU"/>
        </w:rPr>
      </w:pPr>
      <w:r w:rsidRPr="00B64537">
        <w:rPr>
          <w:sz w:val="28"/>
          <w:szCs w:val="28"/>
          <w:lang w:val="ru-RU"/>
        </w:rPr>
        <w:t xml:space="preserve">Емкость жесткого диска С – 80 ГБ, емкость диска </w:t>
      </w:r>
      <w:r>
        <w:rPr>
          <w:sz w:val="28"/>
          <w:szCs w:val="28"/>
        </w:rPr>
        <w:t>D</w:t>
      </w:r>
      <w:r w:rsidRPr="00B64537">
        <w:rPr>
          <w:sz w:val="28"/>
          <w:szCs w:val="28"/>
          <w:lang w:val="ru-RU"/>
        </w:rPr>
        <w:t xml:space="preserve"> – 120 ГБ.</w:t>
      </w:r>
    </w:p>
    <w:p w:rsidR="00B64537" w:rsidRPr="00B64537" w:rsidRDefault="00B64537" w:rsidP="00B64537">
      <w:pPr>
        <w:jc w:val="both"/>
        <w:rPr>
          <w:sz w:val="28"/>
          <w:szCs w:val="28"/>
          <w:lang w:val="ru-RU"/>
        </w:rPr>
      </w:pPr>
      <w:r w:rsidRPr="00B64537">
        <w:rPr>
          <w:sz w:val="28"/>
          <w:szCs w:val="28"/>
          <w:u w:val="single"/>
          <w:lang w:val="ru-RU"/>
        </w:rPr>
        <w:t>Монитор</w:t>
      </w:r>
      <w:r w:rsidRPr="00B64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Sony</w:t>
      </w:r>
      <w:r w:rsidRPr="00B64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TFT</w:t>
      </w:r>
      <w:r w:rsidRPr="00B64537">
        <w:rPr>
          <w:sz w:val="28"/>
          <w:szCs w:val="28"/>
          <w:lang w:val="ru-RU"/>
        </w:rPr>
        <w:t xml:space="preserve">-17 </w:t>
      </w:r>
    </w:p>
    <w:p w:rsidR="0029747C" w:rsidRPr="0029747C" w:rsidRDefault="00B64537" w:rsidP="00B64537">
      <w:pPr>
        <w:jc w:val="both"/>
        <w:rPr>
          <w:sz w:val="28"/>
          <w:szCs w:val="28"/>
          <w:lang w:val="ru-RU"/>
        </w:rPr>
      </w:pPr>
      <w:r w:rsidRPr="00B64537">
        <w:rPr>
          <w:sz w:val="28"/>
          <w:szCs w:val="28"/>
          <w:u w:val="single"/>
          <w:lang w:val="ru-RU"/>
        </w:rPr>
        <w:t>Принтер</w:t>
      </w:r>
      <w:r w:rsidRPr="00B64537">
        <w:rPr>
          <w:sz w:val="28"/>
          <w:szCs w:val="28"/>
          <w:lang w:val="ru-RU"/>
        </w:rPr>
        <w:t xml:space="preserve"> лазерный </w:t>
      </w:r>
      <w:r>
        <w:rPr>
          <w:sz w:val="28"/>
          <w:szCs w:val="28"/>
        </w:rPr>
        <w:t>Canon</w:t>
      </w:r>
      <w:r w:rsidRPr="00B645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LBP</w:t>
      </w:r>
      <w:r w:rsidRPr="00B64537">
        <w:rPr>
          <w:sz w:val="28"/>
          <w:szCs w:val="28"/>
          <w:lang w:val="ru-RU"/>
        </w:rPr>
        <w:t>-1120, скорость печати 12 страниц в минуту.</w:t>
      </w:r>
    </w:p>
    <w:p w:rsidR="0029747C" w:rsidRPr="00B64537" w:rsidRDefault="0029747C" w:rsidP="002974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537">
        <w:rPr>
          <w:rFonts w:ascii="Times New Roman" w:hAnsi="Times New Roman" w:cs="Times New Roman"/>
          <w:sz w:val="28"/>
          <w:szCs w:val="28"/>
          <w:lang w:val="ru-RU"/>
        </w:rPr>
        <w:t xml:space="preserve">АРМ </w:t>
      </w:r>
      <w:r w:rsidR="00B64537" w:rsidRPr="00B6453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B64537">
        <w:rPr>
          <w:rFonts w:ascii="Times New Roman" w:hAnsi="Times New Roman" w:cs="Times New Roman"/>
          <w:sz w:val="28"/>
          <w:szCs w:val="28"/>
          <w:lang w:val="ru-RU"/>
        </w:rPr>
        <w:t xml:space="preserve"> (Бухгалтер</w:t>
      </w:r>
      <w:r w:rsidR="00B64537" w:rsidRPr="00B64537">
        <w:rPr>
          <w:rFonts w:ascii="Times New Roman" w:hAnsi="Times New Roman" w:cs="Times New Roman"/>
          <w:sz w:val="28"/>
          <w:szCs w:val="28"/>
          <w:lang w:val="ru-RU"/>
        </w:rPr>
        <w:t xml:space="preserve"> расчетного стола</w:t>
      </w:r>
      <w:r w:rsidRPr="00B64537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9747C" w:rsidRPr="0029747C" w:rsidRDefault="0029747C" w:rsidP="0029747C">
      <w:pPr>
        <w:jc w:val="both"/>
        <w:rPr>
          <w:sz w:val="28"/>
          <w:szCs w:val="28"/>
          <w:lang w:val="ru-RU"/>
        </w:rPr>
      </w:pPr>
      <w:r w:rsidRPr="0029747C">
        <w:rPr>
          <w:sz w:val="28"/>
          <w:szCs w:val="28"/>
          <w:u w:val="single"/>
          <w:lang w:val="ru-RU"/>
        </w:rPr>
        <w:t>Процессор</w:t>
      </w:r>
      <w:r w:rsidRPr="002974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Intel</w:t>
      </w:r>
      <w:r w:rsidRPr="002974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Celeron</w:t>
      </w:r>
      <w:r w:rsidRPr="0029747C">
        <w:rPr>
          <w:sz w:val="28"/>
          <w:szCs w:val="28"/>
          <w:lang w:val="ru-RU"/>
        </w:rPr>
        <w:t xml:space="preserve">, частота 466 МГц, оперативная память 128 МБ   РС 100. </w:t>
      </w:r>
    </w:p>
    <w:p w:rsidR="0029747C" w:rsidRPr="0029747C" w:rsidRDefault="0029747C" w:rsidP="0029747C">
      <w:pPr>
        <w:jc w:val="both"/>
        <w:rPr>
          <w:sz w:val="28"/>
          <w:szCs w:val="28"/>
          <w:lang w:val="ru-RU"/>
        </w:rPr>
      </w:pPr>
      <w:r w:rsidRPr="0029747C">
        <w:rPr>
          <w:sz w:val="28"/>
          <w:szCs w:val="28"/>
          <w:lang w:val="ru-RU"/>
        </w:rPr>
        <w:t xml:space="preserve">Емкость жесткого диска С – 10 ГБ, емкость диска </w:t>
      </w:r>
      <w:r>
        <w:rPr>
          <w:sz w:val="28"/>
          <w:szCs w:val="28"/>
        </w:rPr>
        <w:t>D</w:t>
      </w:r>
      <w:r w:rsidRPr="0029747C">
        <w:rPr>
          <w:sz w:val="28"/>
          <w:szCs w:val="28"/>
          <w:lang w:val="ru-RU"/>
        </w:rPr>
        <w:t xml:space="preserve"> – 120 ГБ.</w:t>
      </w:r>
    </w:p>
    <w:p w:rsidR="0029747C" w:rsidRPr="0029747C" w:rsidRDefault="0029747C" w:rsidP="0029747C">
      <w:pPr>
        <w:jc w:val="both"/>
        <w:rPr>
          <w:sz w:val="28"/>
          <w:szCs w:val="28"/>
          <w:lang w:val="ru-RU"/>
        </w:rPr>
      </w:pPr>
      <w:r w:rsidRPr="0029747C">
        <w:rPr>
          <w:sz w:val="28"/>
          <w:szCs w:val="28"/>
          <w:u w:val="single"/>
          <w:lang w:val="ru-RU"/>
        </w:rPr>
        <w:t>Монитор</w:t>
      </w:r>
      <w:r w:rsidRPr="002974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Sync</w:t>
      </w:r>
      <w:r w:rsidRPr="002974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Master</w:t>
      </w:r>
      <w:r w:rsidRPr="0029747C">
        <w:rPr>
          <w:sz w:val="28"/>
          <w:szCs w:val="28"/>
          <w:lang w:val="ru-RU"/>
        </w:rPr>
        <w:t xml:space="preserve"> 551</w:t>
      </w:r>
      <w:r>
        <w:rPr>
          <w:sz w:val="28"/>
          <w:szCs w:val="28"/>
        </w:rPr>
        <w:t>s</w:t>
      </w:r>
      <w:r w:rsidRPr="0029747C">
        <w:rPr>
          <w:sz w:val="28"/>
          <w:szCs w:val="28"/>
          <w:lang w:val="ru-RU"/>
        </w:rPr>
        <w:t>.</w:t>
      </w:r>
    </w:p>
    <w:p w:rsidR="003B23CF" w:rsidRPr="003B23CF" w:rsidRDefault="003B23CF" w:rsidP="003B23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Server</w:t>
      </w:r>
      <w:r w:rsidRPr="003B23CF">
        <w:rPr>
          <w:sz w:val="28"/>
          <w:szCs w:val="28"/>
          <w:lang w:val="ru-RU"/>
        </w:rPr>
        <w:t xml:space="preserve"> </w:t>
      </w:r>
    </w:p>
    <w:p w:rsidR="003B23CF" w:rsidRPr="003B23CF" w:rsidRDefault="003B23CF" w:rsidP="003B23CF">
      <w:pPr>
        <w:jc w:val="both"/>
        <w:rPr>
          <w:sz w:val="28"/>
          <w:szCs w:val="28"/>
          <w:lang w:val="ru-RU"/>
        </w:rPr>
      </w:pPr>
      <w:r w:rsidRPr="003B23CF">
        <w:rPr>
          <w:sz w:val="28"/>
          <w:szCs w:val="28"/>
          <w:u w:val="single"/>
          <w:lang w:val="ru-RU"/>
        </w:rPr>
        <w:t>Процессор</w:t>
      </w:r>
      <w:r w:rsidRPr="003B23C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Intel</w:t>
      </w:r>
      <w:r w:rsidRPr="003B23C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Celeron</w:t>
      </w:r>
      <w:r w:rsidRPr="003B23CF">
        <w:rPr>
          <w:sz w:val="28"/>
          <w:szCs w:val="28"/>
          <w:lang w:val="ru-RU"/>
        </w:rPr>
        <w:t xml:space="preserve">, частота 700 МГц, оперативная память 128 МБ   РС 100. </w:t>
      </w:r>
    </w:p>
    <w:p w:rsidR="003B23CF" w:rsidRPr="003B23CF" w:rsidRDefault="003B23CF" w:rsidP="003B23CF">
      <w:pPr>
        <w:jc w:val="both"/>
        <w:rPr>
          <w:sz w:val="28"/>
          <w:szCs w:val="28"/>
          <w:lang w:val="ru-RU"/>
        </w:rPr>
      </w:pPr>
      <w:r w:rsidRPr="003B23CF">
        <w:rPr>
          <w:sz w:val="28"/>
          <w:szCs w:val="28"/>
          <w:lang w:val="ru-RU"/>
        </w:rPr>
        <w:t xml:space="preserve">Емкость жесткого диска С – 40 ГБ, емкость диска </w:t>
      </w:r>
      <w:r>
        <w:rPr>
          <w:sz w:val="28"/>
          <w:szCs w:val="28"/>
        </w:rPr>
        <w:t>D</w:t>
      </w:r>
      <w:r w:rsidRPr="003B23CF">
        <w:rPr>
          <w:sz w:val="28"/>
          <w:szCs w:val="28"/>
          <w:lang w:val="ru-RU"/>
        </w:rPr>
        <w:t xml:space="preserve"> – 120 ГБ.</w:t>
      </w:r>
    </w:p>
    <w:p w:rsidR="0029747C" w:rsidRPr="0029747C" w:rsidRDefault="003B23CF" w:rsidP="003B23CF">
      <w:pPr>
        <w:spacing w:line="360" w:lineRule="auto"/>
        <w:jc w:val="both"/>
        <w:rPr>
          <w:sz w:val="28"/>
          <w:szCs w:val="28"/>
          <w:lang w:val="ru-RU"/>
        </w:rPr>
      </w:pPr>
      <w:r w:rsidRPr="00AE5DEC">
        <w:rPr>
          <w:sz w:val="28"/>
          <w:szCs w:val="28"/>
          <w:u w:val="single"/>
          <w:lang w:val="ru-RU"/>
        </w:rPr>
        <w:t>Монитор</w:t>
      </w:r>
      <w:r w:rsidRPr="00AE5D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SAMSUNG</w:t>
      </w:r>
    </w:p>
    <w:p w:rsidR="00B23A94" w:rsidRDefault="0029747C" w:rsidP="00B23A94">
      <w:pPr>
        <w:spacing w:line="360" w:lineRule="auto"/>
        <w:jc w:val="both"/>
        <w:rPr>
          <w:sz w:val="28"/>
          <w:szCs w:val="28"/>
          <w:lang w:val="ru-RU"/>
        </w:rPr>
      </w:pPr>
      <w:r w:rsidRPr="0029747C">
        <w:rPr>
          <w:sz w:val="28"/>
          <w:szCs w:val="28"/>
          <w:lang w:val="ru-RU"/>
        </w:rPr>
        <w:t>Об</w:t>
      </w:r>
      <w:r w:rsidR="003B23CF">
        <w:rPr>
          <w:sz w:val="28"/>
          <w:szCs w:val="28"/>
          <w:lang w:val="ru-RU"/>
        </w:rPr>
        <w:t>работка бухгалтерских задач в ОО</w:t>
      </w:r>
      <w:r w:rsidRPr="0029747C">
        <w:rPr>
          <w:sz w:val="28"/>
          <w:szCs w:val="28"/>
          <w:lang w:val="ru-RU"/>
        </w:rPr>
        <w:t>О «</w:t>
      </w:r>
      <w:r w:rsidR="003B129F">
        <w:rPr>
          <w:sz w:val="28"/>
          <w:szCs w:val="28"/>
          <w:lang w:val="ru-RU"/>
        </w:rPr>
        <w:t>Бонус</w:t>
      </w:r>
      <w:r w:rsidRPr="0029747C">
        <w:rPr>
          <w:sz w:val="28"/>
          <w:szCs w:val="28"/>
          <w:lang w:val="ru-RU"/>
        </w:rPr>
        <w:t xml:space="preserve">» осуществляется на базе сетевой программы. Сетевая технология основана на организации многоуровневых АРМ, установленных в различных подразделениях компании и организации информационной связи между ними. Она основана на создании единого банка данных, и применении различного технического оборудования, интегрированного в единое целое – в </w:t>
      </w:r>
      <w:r w:rsidR="003B23CF">
        <w:rPr>
          <w:sz w:val="28"/>
          <w:szCs w:val="28"/>
          <w:lang w:val="ru-RU"/>
        </w:rPr>
        <w:t>ООО «</w:t>
      </w:r>
      <w:r w:rsidR="003B129F">
        <w:rPr>
          <w:sz w:val="28"/>
          <w:szCs w:val="28"/>
          <w:lang w:val="ru-RU"/>
        </w:rPr>
        <w:t>Бонус</w:t>
      </w:r>
      <w:r w:rsidR="003B23CF">
        <w:rPr>
          <w:sz w:val="28"/>
          <w:szCs w:val="28"/>
          <w:lang w:val="ru-RU"/>
        </w:rPr>
        <w:t xml:space="preserve">» </w:t>
      </w:r>
      <w:r w:rsidRPr="0029747C">
        <w:rPr>
          <w:sz w:val="28"/>
          <w:szCs w:val="28"/>
          <w:lang w:val="ru-RU"/>
        </w:rPr>
        <w:t>это сервер. Сервер осуществляет лишь хранение информации, а все действия, связанные с обработкой данных производятся на рабочих местах.</w:t>
      </w:r>
    </w:p>
    <w:p w:rsidR="00B23A94" w:rsidRPr="00193A1D" w:rsidRDefault="00B23A94" w:rsidP="00B23A94">
      <w:pPr>
        <w:jc w:val="center"/>
        <w:rPr>
          <w:b/>
          <w:sz w:val="28"/>
          <w:szCs w:val="28"/>
          <w:lang w:val="ru-RU"/>
        </w:rPr>
      </w:pPr>
      <w:r w:rsidRPr="00AE5DEC">
        <w:rPr>
          <w:b/>
          <w:sz w:val="28"/>
          <w:szCs w:val="28"/>
          <w:lang w:val="ru-RU"/>
        </w:rPr>
        <w:lastRenderedPageBreak/>
        <w:t>Структура локальной сети (Звезда)</w:t>
      </w:r>
    </w:p>
    <w:p w:rsidR="00B23A94" w:rsidRPr="00AE5DEC" w:rsidRDefault="00FD3B41" w:rsidP="00B23A94">
      <w:pPr>
        <w:jc w:val="center"/>
        <w:rPr>
          <w:sz w:val="28"/>
          <w:szCs w:val="28"/>
          <w:lang w:val="ru-RU"/>
        </w:rPr>
      </w:pPr>
      <w:r w:rsidRPr="00FD3B41">
        <w:rPr>
          <w:noProof/>
          <w:sz w:val="28"/>
          <w:szCs w:val="28"/>
        </w:rPr>
        <w:pict>
          <v:line id="_x0000_s1179" style="position:absolute;left:0;text-align:left;z-index:251740160" from="351pt,26.2pt" to="351pt,395.2pt"/>
        </w:pict>
      </w:r>
      <w:r w:rsidRPr="00FD3B41">
        <w:rPr>
          <w:noProof/>
          <w:sz w:val="28"/>
          <w:szCs w:val="28"/>
        </w:rPr>
        <w:pict>
          <v:line id="_x0000_s1178" style="position:absolute;left:0;text-align:left;z-index:251739136" from="297pt,26.2pt" to="351pt,26.2pt"/>
        </w:pict>
      </w:r>
      <w:r w:rsidRPr="00FD3B41">
        <w:rPr>
          <w:noProof/>
          <w:sz w:val="28"/>
          <w:szCs w:val="28"/>
        </w:rPr>
        <w:pict>
          <v:line id="_x0000_s1183" style="position:absolute;left:0;text-align:left;z-index:251744256" from="297pt,21.95pt" to="306pt,21.95pt"/>
        </w:pict>
      </w:r>
      <w:r w:rsidRPr="00FD3B41">
        <w:rPr>
          <w:noProof/>
          <w:sz w:val="28"/>
          <w:szCs w:val="28"/>
        </w:rPr>
        <w:pict>
          <v:rect id="_x0000_s1152" style="position:absolute;left:0;text-align:left;margin-left:225pt;margin-top:15.3pt;width:1in;height:67.9pt;z-index:251712512">
            <v:textbox style="mso-next-textbox:#_x0000_s1152">
              <w:txbxContent>
                <w:p w:rsidR="00B23A94" w:rsidRPr="00403715" w:rsidRDefault="00B23A94" w:rsidP="00B23A94">
                  <w:pPr>
                    <w:jc w:val="center"/>
                    <w:rPr>
                      <w:sz w:val="28"/>
                      <w:szCs w:val="28"/>
                    </w:rPr>
                  </w:pPr>
                  <w:r w:rsidRPr="00403715">
                    <w:rPr>
                      <w:sz w:val="28"/>
                      <w:szCs w:val="28"/>
                    </w:rPr>
                    <w:t>Switch</w:t>
                  </w:r>
                </w:p>
              </w:txbxContent>
            </v:textbox>
          </v:rect>
        </w:pict>
      </w:r>
      <w:r w:rsidRPr="00FD3B41">
        <w:rPr>
          <w:noProof/>
          <w:sz w:val="28"/>
          <w:szCs w:val="28"/>
        </w:rPr>
        <w:pict>
          <v:rect id="_x0000_s1159" style="position:absolute;left:0;text-align:left;margin-left:85.2pt;margin-top:21.95pt;width:63pt;height:27pt;z-index:251719680">
            <v:textbox style="mso-next-textbox:#_x0000_s1159">
              <w:txbxContent>
                <w:p w:rsidR="00B23A94" w:rsidRPr="002C01F2" w:rsidRDefault="00B23A94" w:rsidP="00B23A9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Server</w:t>
                  </w:r>
                </w:p>
              </w:txbxContent>
            </v:textbox>
          </v:rect>
        </w:pict>
      </w:r>
      <w:r w:rsidRPr="00FD3B41">
        <w:rPr>
          <w:noProof/>
          <w:sz w:val="28"/>
          <w:szCs w:val="28"/>
        </w:rPr>
        <w:pict>
          <v:line id="_x0000_s1186" style="position:absolute;left:0;text-align:left;z-index:251747328" from="117pt,3.95pt" to="117pt,21.95pt"/>
        </w:pict>
      </w:r>
      <w:r w:rsidRPr="00FD3B41">
        <w:rPr>
          <w:noProof/>
          <w:sz w:val="28"/>
          <w:szCs w:val="28"/>
        </w:rPr>
        <w:pict>
          <v:line id="_x0000_s1185" style="position:absolute;left:0;text-align:left;flip:x;z-index:251746304" from="117pt,3.95pt" to="306pt,3.95pt"/>
        </w:pict>
      </w:r>
      <w:r w:rsidRPr="00FD3B41">
        <w:rPr>
          <w:noProof/>
          <w:sz w:val="28"/>
          <w:szCs w:val="28"/>
        </w:rPr>
        <w:pict>
          <v:line id="_x0000_s1184" style="position:absolute;left:0;text-align:left;flip:y;z-index:251745280" from="306pt,3.95pt" to="306pt,21.95pt"/>
        </w:pict>
      </w:r>
    </w:p>
    <w:p w:rsidR="00B23A94" w:rsidRPr="00AE5DEC" w:rsidRDefault="00FD3B41" w:rsidP="00B23A94">
      <w:pPr>
        <w:jc w:val="center"/>
        <w:rPr>
          <w:sz w:val="28"/>
          <w:szCs w:val="28"/>
          <w:lang w:val="ru-RU"/>
        </w:rPr>
      </w:pPr>
      <w:r w:rsidRPr="00FD3B41">
        <w:rPr>
          <w:noProof/>
          <w:sz w:val="28"/>
          <w:szCs w:val="28"/>
        </w:rPr>
        <w:pict>
          <v:line id="_x0000_s1174" style="position:absolute;left:0;text-align:left;z-index:251735040" from="342pt,8.15pt" to="342pt,304.8pt"/>
        </w:pict>
      </w:r>
      <w:r w:rsidRPr="00FD3B41">
        <w:rPr>
          <w:noProof/>
          <w:sz w:val="28"/>
          <w:szCs w:val="28"/>
        </w:rPr>
        <w:pict>
          <v:line id="_x0000_s1171" style="position:absolute;left:0;text-align:left;z-index:251731968" from="333pt,20.05pt" to="333pt,263.05pt"/>
        </w:pict>
      </w:r>
      <w:r w:rsidRPr="00FD3B41">
        <w:rPr>
          <w:noProof/>
          <w:sz w:val="28"/>
          <w:szCs w:val="28"/>
        </w:rPr>
        <w:pict>
          <v:line id="_x0000_s1170" style="position:absolute;left:0;text-align:left;z-index:251730944" from="297pt,20.05pt" to="333pt,20.05pt"/>
        </w:pict>
      </w:r>
      <w:r w:rsidRPr="00FD3B41">
        <w:rPr>
          <w:noProof/>
          <w:sz w:val="28"/>
          <w:szCs w:val="28"/>
        </w:rPr>
        <w:pict>
          <v:line id="_x0000_s1173" style="position:absolute;left:0;text-align:left;z-index:251734016" from="297pt,7.8pt" to="342pt,7.8pt"/>
        </w:pict>
      </w:r>
    </w:p>
    <w:p w:rsidR="00B23A94" w:rsidRPr="00AE5DEC" w:rsidRDefault="00FD3B41" w:rsidP="00B23A94">
      <w:pPr>
        <w:jc w:val="center"/>
        <w:rPr>
          <w:sz w:val="28"/>
          <w:szCs w:val="28"/>
          <w:lang w:val="ru-RU"/>
        </w:rPr>
      </w:pPr>
      <w:r w:rsidRPr="00FD3B41">
        <w:rPr>
          <w:noProof/>
          <w:sz w:val="28"/>
          <w:szCs w:val="28"/>
        </w:rPr>
        <w:pict>
          <v:line id="_x0000_s1165" style="position:absolute;left:0;text-align:left;z-index:251725824" from="315pt,14.2pt" to="315pt,140.2pt"/>
        </w:pict>
      </w:r>
      <w:r w:rsidRPr="00FD3B41">
        <w:rPr>
          <w:noProof/>
          <w:sz w:val="28"/>
          <w:szCs w:val="28"/>
        </w:rPr>
        <w:pict>
          <v:line id="_x0000_s1168" style="position:absolute;left:0;text-align:left;z-index:251728896" from="324pt,3.4pt" to="324pt,183.4pt"/>
        </w:pict>
      </w:r>
      <w:r w:rsidRPr="00FD3B41">
        <w:rPr>
          <w:noProof/>
          <w:sz w:val="28"/>
          <w:szCs w:val="28"/>
        </w:rPr>
        <w:pict>
          <v:line id="_x0000_s1164" style="position:absolute;left:0;text-align:left;z-index:251724800" from="297pt,14.2pt" to="315pt,14.2pt"/>
        </w:pict>
      </w:r>
      <w:r w:rsidRPr="00FD3B41">
        <w:rPr>
          <w:noProof/>
          <w:sz w:val="28"/>
          <w:szCs w:val="28"/>
        </w:rPr>
        <w:pict>
          <v:line id="_x0000_s1167" style="position:absolute;left:0;text-align:left;z-index:251727872" from="297pt,2.95pt" to="324pt,2.95pt"/>
        </w:pict>
      </w:r>
    </w:p>
    <w:p w:rsidR="00B23A94" w:rsidRPr="00AE5DEC" w:rsidRDefault="00B23A94" w:rsidP="00B23A94">
      <w:pPr>
        <w:jc w:val="center"/>
        <w:rPr>
          <w:sz w:val="28"/>
          <w:szCs w:val="28"/>
          <w:lang w:val="ru-RU"/>
        </w:rPr>
      </w:pPr>
    </w:p>
    <w:p w:rsidR="00B23A94" w:rsidRPr="00AE5DEC" w:rsidRDefault="00B23A94" w:rsidP="00B23A94">
      <w:pPr>
        <w:jc w:val="center"/>
        <w:rPr>
          <w:sz w:val="28"/>
          <w:szCs w:val="28"/>
          <w:lang w:val="ru-RU"/>
        </w:rPr>
      </w:pPr>
    </w:p>
    <w:p w:rsidR="00B23A94" w:rsidRPr="00AE5DEC" w:rsidRDefault="00B23A94" w:rsidP="00B23A94">
      <w:pPr>
        <w:jc w:val="center"/>
        <w:rPr>
          <w:sz w:val="28"/>
          <w:szCs w:val="28"/>
          <w:lang w:val="ru-RU"/>
        </w:rPr>
      </w:pPr>
    </w:p>
    <w:p w:rsidR="00B23A94" w:rsidRPr="00AE5DEC" w:rsidRDefault="00FD3B41" w:rsidP="00B23A94">
      <w:pPr>
        <w:jc w:val="center"/>
        <w:rPr>
          <w:sz w:val="28"/>
          <w:szCs w:val="28"/>
          <w:lang w:val="ru-RU"/>
        </w:rPr>
      </w:pPr>
      <w:r w:rsidRPr="00FD3B41">
        <w:rPr>
          <w:noProof/>
          <w:sz w:val="28"/>
          <w:szCs w:val="28"/>
        </w:rPr>
        <w:pict>
          <v:line id="_x0000_s1163" style="position:absolute;left:0;text-align:left;flip:x;z-index:251723776" from="306pt,24.7pt" to="315pt,24.7pt"/>
        </w:pict>
      </w:r>
      <w:r w:rsidRPr="00FD3B41">
        <w:rPr>
          <w:noProof/>
          <w:sz w:val="28"/>
          <w:szCs w:val="28"/>
        </w:rPr>
        <w:pict>
          <v:rect id="_x0000_s1153" style="position:absolute;left:0;text-align:left;margin-left:234pt;margin-top:14.2pt;width:1in;height:27pt;z-index:251713536">
            <v:textbox style="mso-next-textbox:#_x0000_s1153">
              <w:txbxContent>
                <w:p w:rsidR="00B23A94" w:rsidRPr="00F21888" w:rsidRDefault="00B23A94" w:rsidP="00B23A94">
                  <w:pPr>
                    <w:rPr>
                      <w:sz w:val="28"/>
                      <w:szCs w:val="28"/>
                      <w:lang w:val="ru-RU"/>
                    </w:rPr>
                  </w:pPr>
                  <w:r w:rsidRPr="00403715">
                    <w:rPr>
                      <w:sz w:val="28"/>
                      <w:szCs w:val="28"/>
                    </w:rPr>
                    <w:t>SI</w:t>
                  </w:r>
                  <w:r w:rsidR="00F21888">
                    <w:rPr>
                      <w:sz w:val="28"/>
                      <w:szCs w:val="28"/>
                    </w:rPr>
                    <w:t xml:space="preserve">B </w:t>
                  </w:r>
                  <w:r w:rsidR="00F21888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xbxContent>
            </v:textbox>
          </v:rect>
        </w:pict>
      </w:r>
    </w:p>
    <w:p w:rsidR="00B23A94" w:rsidRPr="00AE5DEC" w:rsidRDefault="00FD3B41" w:rsidP="00B23A94">
      <w:pPr>
        <w:jc w:val="center"/>
        <w:rPr>
          <w:sz w:val="28"/>
          <w:szCs w:val="28"/>
          <w:lang w:val="ru-RU"/>
        </w:rPr>
      </w:pPr>
      <w:r w:rsidRPr="00FD3B41">
        <w:rPr>
          <w:noProof/>
          <w:sz w:val="28"/>
          <w:szCs w:val="28"/>
        </w:rPr>
        <w:pict>
          <v:rect id="_x0000_s1154" style="position:absolute;left:0;text-align:left;margin-left:234pt;margin-top:25.05pt;width:1in;height:27pt;z-index:251714560">
            <v:textbox style="mso-next-textbox:#_x0000_s1154">
              <w:txbxContent>
                <w:p w:rsidR="00B23A94" w:rsidRPr="00F21888" w:rsidRDefault="00F21888" w:rsidP="00B23A94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</w:rPr>
                    <w:t xml:space="preserve">SIB </w:t>
                  </w:r>
                  <w:r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xbxContent>
            </v:textbox>
          </v:rect>
        </w:pict>
      </w:r>
    </w:p>
    <w:p w:rsidR="00B23A94" w:rsidRPr="00AE5DEC" w:rsidRDefault="00FD3B41" w:rsidP="00B23A94">
      <w:pPr>
        <w:jc w:val="center"/>
        <w:rPr>
          <w:sz w:val="28"/>
          <w:szCs w:val="28"/>
          <w:lang w:val="ru-RU"/>
        </w:rPr>
      </w:pPr>
      <w:r w:rsidRPr="00FD3B41">
        <w:rPr>
          <w:noProof/>
          <w:sz w:val="28"/>
          <w:szCs w:val="28"/>
        </w:rPr>
        <w:pict>
          <v:line id="_x0000_s1166" style="position:absolute;left:0;text-align:left;flip:x;z-index:251726848" from="306pt,10.15pt" to="324pt,10.15pt"/>
        </w:pict>
      </w:r>
    </w:p>
    <w:p w:rsidR="00B23A94" w:rsidRPr="00AE5DEC" w:rsidRDefault="00FD3B41" w:rsidP="00B23A94">
      <w:pPr>
        <w:jc w:val="center"/>
        <w:rPr>
          <w:sz w:val="28"/>
          <w:szCs w:val="28"/>
          <w:lang w:val="ru-RU"/>
        </w:rPr>
      </w:pPr>
      <w:r w:rsidRPr="00FD3B41">
        <w:rPr>
          <w:noProof/>
          <w:sz w:val="28"/>
          <w:szCs w:val="28"/>
        </w:rPr>
        <w:pict>
          <v:rect id="_x0000_s1155" style="position:absolute;left:0;text-align:left;margin-left:234pt;margin-top:15.3pt;width:1in;height:27pt;z-index:251715584">
            <v:textbox style="mso-next-textbox:#_x0000_s1155">
              <w:txbxContent>
                <w:p w:rsidR="00B23A94" w:rsidRPr="00F21888" w:rsidRDefault="00F21888" w:rsidP="00B23A94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</w:rPr>
                    <w:t xml:space="preserve">SIB </w:t>
                  </w:r>
                  <w:r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xbxContent>
            </v:textbox>
          </v:rect>
        </w:pict>
      </w:r>
    </w:p>
    <w:p w:rsidR="00B23A94" w:rsidRPr="00AE5DEC" w:rsidRDefault="00FD3B41" w:rsidP="00B23A94">
      <w:pPr>
        <w:jc w:val="center"/>
        <w:rPr>
          <w:sz w:val="28"/>
          <w:szCs w:val="28"/>
          <w:lang w:val="ru-RU"/>
        </w:rPr>
      </w:pPr>
      <w:r w:rsidRPr="00FD3B41">
        <w:rPr>
          <w:noProof/>
          <w:sz w:val="28"/>
          <w:szCs w:val="28"/>
        </w:rPr>
        <w:pict>
          <v:line id="_x0000_s1169" style="position:absolute;left:0;text-align:left;flip:x;z-index:251729920" from="306pt,3.2pt" to="333pt,3.2pt"/>
        </w:pict>
      </w:r>
    </w:p>
    <w:p w:rsidR="00B23A94" w:rsidRPr="00AE5DEC" w:rsidRDefault="00FD3B41" w:rsidP="00B23A94">
      <w:pPr>
        <w:jc w:val="center"/>
        <w:rPr>
          <w:sz w:val="28"/>
          <w:szCs w:val="28"/>
          <w:lang w:val="ru-RU"/>
        </w:rPr>
      </w:pPr>
      <w:r w:rsidRPr="00FD3B41">
        <w:rPr>
          <w:noProof/>
          <w:sz w:val="28"/>
          <w:szCs w:val="28"/>
        </w:rPr>
        <w:pict>
          <v:line id="_x0000_s1172" style="position:absolute;left:0;text-align:left;flip:x;z-index:251732992" from="306pt,16.05pt" to="342pt,16.05pt"/>
        </w:pict>
      </w:r>
      <w:r w:rsidRPr="00FD3B41">
        <w:rPr>
          <w:noProof/>
          <w:sz w:val="28"/>
          <w:szCs w:val="28"/>
        </w:rPr>
        <w:pict>
          <v:rect id="_x0000_s1156" style="position:absolute;left:0;text-align:left;margin-left:234pt;margin-top:3.3pt;width:1in;height:27pt;z-index:251716608">
            <v:textbox style="mso-next-textbox:#_x0000_s1156">
              <w:txbxContent>
                <w:p w:rsidR="00B23A94" w:rsidRPr="00F21888" w:rsidRDefault="00F21888" w:rsidP="00B23A94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</w:rPr>
                    <w:t xml:space="preserve">SIB </w:t>
                  </w:r>
                  <w:r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xbxContent>
            </v:textbox>
          </v:rect>
        </w:pict>
      </w:r>
    </w:p>
    <w:p w:rsidR="00B23A94" w:rsidRPr="00AE5DEC" w:rsidRDefault="00FD3B41" w:rsidP="00B23A94">
      <w:pPr>
        <w:jc w:val="center"/>
        <w:rPr>
          <w:sz w:val="28"/>
          <w:szCs w:val="28"/>
          <w:lang w:val="ru-RU"/>
        </w:rPr>
      </w:pPr>
      <w:r w:rsidRPr="00FD3B41">
        <w:rPr>
          <w:noProof/>
          <w:sz w:val="28"/>
          <w:szCs w:val="28"/>
        </w:rPr>
        <w:pict>
          <v:rect id="_x0000_s1157" style="position:absolute;left:0;text-align:left;margin-left:234pt;margin-top:25.45pt;width:1in;height:34.5pt;z-index:251717632">
            <v:textbox style="mso-next-textbox:#_x0000_s1157">
              <w:txbxContent>
                <w:p w:rsidR="00B23A94" w:rsidRPr="00F21888" w:rsidRDefault="00F21888" w:rsidP="00B23A94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</w:rPr>
                    <w:t xml:space="preserve">SIB </w:t>
                  </w:r>
                  <w:r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  <w:p w:rsidR="00B23A94" w:rsidRPr="00403715" w:rsidRDefault="00B23A94" w:rsidP="00B23A9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23A94" w:rsidRPr="00AE5DEC" w:rsidRDefault="00FD3B41" w:rsidP="00B23A94">
      <w:pPr>
        <w:jc w:val="center"/>
        <w:rPr>
          <w:sz w:val="28"/>
          <w:szCs w:val="28"/>
          <w:lang w:val="ru-RU"/>
        </w:rPr>
      </w:pPr>
      <w:r w:rsidRPr="00FD3B41">
        <w:rPr>
          <w:noProof/>
          <w:sz w:val="28"/>
          <w:szCs w:val="28"/>
        </w:rPr>
        <w:pict>
          <v:line id="_x0000_s1176" style="position:absolute;left:0;text-align:left;flip:x;z-index:251737088" from="306pt,19.8pt" to="351pt,19.8pt"/>
        </w:pict>
      </w:r>
    </w:p>
    <w:p w:rsidR="00B23A94" w:rsidRPr="00AE5DEC" w:rsidRDefault="00B23A94" w:rsidP="00B23A94">
      <w:pPr>
        <w:jc w:val="center"/>
        <w:rPr>
          <w:sz w:val="28"/>
          <w:szCs w:val="28"/>
          <w:lang w:val="ru-RU"/>
        </w:rPr>
      </w:pPr>
    </w:p>
    <w:p w:rsidR="00220A36" w:rsidRDefault="00220A36" w:rsidP="00220A36">
      <w:pPr>
        <w:rPr>
          <w:sz w:val="28"/>
          <w:szCs w:val="28"/>
          <w:lang w:val="ru-RU"/>
        </w:rPr>
      </w:pPr>
    </w:p>
    <w:p w:rsidR="001F2D1C" w:rsidRDefault="001F2D1C" w:rsidP="00220A36">
      <w:pPr>
        <w:rPr>
          <w:sz w:val="28"/>
          <w:szCs w:val="28"/>
          <w:lang w:val="ru-RU"/>
        </w:rPr>
      </w:pPr>
    </w:p>
    <w:p w:rsidR="001F2D1C" w:rsidRDefault="001F2D1C" w:rsidP="00220A36">
      <w:pPr>
        <w:rPr>
          <w:sz w:val="28"/>
          <w:szCs w:val="28"/>
          <w:lang w:val="ru-RU"/>
        </w:rPr>
      </w:pPr>
    </w:p>
    <w:p w:rsidR="001F2D1C" w:rsidRDefault="001F2D1C" w:rsidP="00220A36">
      <w:pPr>
        <w:rPr>
          <w:sz w:val="28"/>
          <w:szCs w:val="28"/>
          <w:lang w:val="ru-RU"/>
        </w:rPr>
      </w:pPr>
    </w:p>
    <w:p w:rsidR="001F2D1C" w:rsidRDefault="001F2D1C" w:rsidP="00220A36">
      <w:pPr>
        <w:rPr>
          <w:sz w:val="28"/>
          <w:szCs w:val="28"/>
          <w:lang w:val="ru-RU"/>
        </w:rPr>
      </w:pPr>
    </w:p>
    <w:p w:rsidR="001F2D1C" w:rsidRDefault="001F2D1C" w:rsidP="00220A36">
      <w:pPr>
        <w:rPr>
          <w:sz w:val="28"/>
          <w:szCs w:val="28"/>
          <w:lang w:val="ru-RU"/>
        </w:rPr>
      </w:pPr>
    </w:p>
    <w:p w:rsidR="001F2D1C" w:rsidRDefault="001F2D1C" w:rsidP="00220A36">
      <w:pPr>
        <w:rPr>
          <w:sz w:val="28"/>
          <w:szCs w:val="28"/>
          <w:lang w:val="ru-RU"/>
        </w:rPr>
      </w:pPr>
    </w:p>
    <w:p w:rsidR="001F2D1C" w:rsidRDefault="001F2D1C" w:rsidP="00220A36">
      <w:pPr>
        <w:rPr>
          <w:sz w:val="28"/>
          <w:szCs w:val="28"/>
          <w:lang w:val="ru-RU"/>
        </w:rPr>
      </w:pPr>
    </w:p>
    <w:p w:rsidR="001F2D1C" w:rsidRDefault="001F2D1C" w:rsidP="00220A36">
      <w:pPr>
        <w:rPr>
          <w:sz w:val="28"/>
          <w:szCs w:val="28"/>
          <w:lang w:val="ru-RU"/>
        </w:rPr>
      </w:pPr>
    </w:p>
    <w:p w:rsidR="00193A1D" w:rsidRPr="00193A1D" w:rsidRDefault="00193A1D" w:rsidP="00C16C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" w:name="_Toc211107168"/>
      <w:r w:rsidRPr="00193A1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3.Алгоритм </w:t>
      </w:r>
      <w:bookmarkEnd w:id="2"/>
      <w:r w:rsidRPr="00193A1D">
        <w:rPr>
          <w:rFonts w:ascii="Times New Roman" w:hAnsi="Times New Roman" w:cs="Times New Roman"/>
          <w:b/>
          <w:sz w:val="28"/>
          <w:szCs w:val="28"/>
          <w:lang w:val="ru-RU"/>
        </w:rPr>
        <w:t>решения учетных задач</w:t>
      </w:r>
    </w:p>
    <w:p w:rsidR="00193A1D" w:rsidRPr="00193A1D" w:rsidRDefault="00193A1D" w:rsidP="00193A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A1D">
        <w:rPr>
          <w:rFonts w:ascii="Times New Roman" w:hAnsi="Times New Roman" w:cs="Times New Roman"/>
          <w:sz w:val="28"/>
          <w:szCs w:val="28"/>
          <w:lang w:val="ru-RU"/>
        </w:rPr>
        <w:t>Для решения задач используются:</w:t>
      </w:r>
    </w:p>
    <w:p w:rsidR="00193A1D" w:rsidRPr="00193A1D" w:rsidRDefault="00193A1D" w:rsidP="00193A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A1D">
        <w:rPr>
          <w:rFonts w:ascii="Times New Roman" w:hAnsi="Times New Roman" w:cs="Times New Roman"/>
          <w:sz w:val="28"/>
          <w:szCs w:val="28"/>
          <w:lang w:val="ru-RU"/>
        </w:rPr>
        <w:t xml:space="preserve">          -   путевые листы, которые выдаются водителю, где проставляется номер путевого листа, дата, марка автомобиля, государственный номерной знак, ФИО, табельный номер и т.д. Затем заполненные  путевые листы сдаются водителем один раз в месяц диспетчеру, который проверяет правильность их заполнения. На основании выданных путевых листов диспетчером, данные о выходе на работу предоставляются табельщику, который ежедневно ведет учет использования рабочего времени. </w:t>
      </w:r>
    </w:p>
    <w:p w:rsidR="00193A1D" w:rsidRPr="00193A1D" w:rsidRDefault="00193A1D" w:rsidP="00193A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A1D">
        <w:rPr>
          <w:rFonts w:ascii="Times New Roman" w:hAnsi="Times New Roman" w:cs="Times New Roman"/>
          <w:sz w:val="28"/>
          <w:szCs w:val="28"/>
          <w:lang w:val="ru-RU"/>
        </w:rPr>
        <w:t xml:space="preserve">          -   табель учета рабочего времени, где указывается ФИО, табельный номер, профессия (должность), числа месяца и т.д. Табель учета подписывается табельщиком и начальником отдела, участка, затем утверждается генеральным директором предприятия и передается в бухгалтерию. </w:t>
      </w:r>
    </w:p>
    <w:p w:rsidR="00193A1D" w:rsidRPr="00193A1D" w:rsidRDefault="00193A1D" w:rsidP="00193A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A1D">
        <w:rPr>
          <w:rFonts w:ascii="Times New Roman" w:hAnsi="Times New Roman" w:cs="Times New Roman"/>
          <w:sz w:val="28"/>
          <w:szCs w:val="28"/>
          <w:lang w:val="ru-RU"/>
        </w:rPr>
        <w:t xml:space="preserve">          -    больничный лист, который предоставляется в отдел кадров. Инспектор по кадрам на  больничном листе проставляет размер в процентах по временной нетрудоспособности и количество рабочих дней по больничному листу, ставится печать отдела кадров и подпись инспектора по кадрам и передается бухгалтеру расчетного стола.</w:t>
      </w:r>
    </w:p>
    <w:p w:rsidR="00193A1D" w:rsidRPr="00193A1D" w:rsidRDefault="00193A1D" w:rsidP="00193A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A1D">
        <w:rPr>
          <w:rFonts w:ascii="Times New Roman" w:hAnsi="Times New Roman" w:cs="Times New Roman"/>
          <w:sz w:val="28"/>
          <w:szCs w:val="28"/>
          <w:lang w:val="ru-RU"/>
        </w:rPr>
        <w:t xml:space="preserve">          -  вносим все данные в компьютер, выбираем в «Списке сотрудников» кому начисляется заработная плата, нажимаем «расчет» и распечатываем расчетную ведомость.</w:t>
      </w:r>
    </w:p>
    <w:p w:rsidR="00193A1D" w:rsidRPr="00193A1D" w:rsidRDefault="00193A1D" w:rsidP="00193A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A1D">
        <w:rPr>
          <w:rFonts w:ascii="Times New Roman" w:hAnsi="Times New Roman" w:cs="Times New Roman"/>
          <w:sz w:val="28"/>
          <w:szCs w:val="28"/>
          <w:lang w:val="ru-RU"/>
        </w:rPr>
        <w:t xml:space="preserve">          -     распечатываем платежную ведомость.</w:t>
      </w:r>
    </w:p>
    <w:p w:rsidR="00193A1D" w:rsidRPr="00193A1D" w:rsidRDefault="00193A1D" w:rsidP="00193A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A1D">
        <w:rPr>
          <w:rFonts w:ascii="Times New Roman" w:hAnsi="Times New Roman" w:cs="Times New Roman"/>
          <w:sz w:val="28"/>
          <w:szCs w:val="28"/>
          <w:lang w:val="ru-RU"/>
        </w:rPr>
        <w:t xml:space="preserve">          -     выдаем расчетный лист.  </w:t>
      </w:r>
    </w:p>
    <w:p w:rsidR="00193A1D" w:rsidRDefault="00193A1D" w:rsidP="00193A1D">
      <w:pPr>
        <w:pStyle w:val="a3"/>
        <w:ind w:left="0" w:firstLine="540"/>
        <w:jc w:val="both"/>
        <w:rPr>
          <w:sz w:val="28"/>
          <w:szCs w:val="28"/>
          <w:lang w:val="ru-RU"/>
        </w:rPr>
      </w:pPr>
      <w:r w:rsidRPr="00193A1D">
        <w:rPr>
          <w:sz w:val="28"/>
          <w:szCs w:val="28"/>
          <w:lang w:val="ru-RU"/>
        </w:rPr>
        <w:t xml:space="preserve">ЛВС позволяет нескольким пользователям одновременно работать с одной той же информационной базой, вводить и получать информацию. С </w:t>
      </w:r>
      <w:r w:rsidRPr="00193A1D">
        <w:rPr>
          <w:sz w:val="28"/>
          <w:szCs w:val="28"/>
          <w:lang w:val="ru-RU"/>
        </w:rPr>
        <w:lastRenderedPageBreak/>
        <w:t>помощью программы администратор каждому пользователю разрешен или запрещен доступ к  той или иной информации</w:t>
      </w:r>
      <w:r>
        <w:rPr>
          <w:sz w:val="28"/>
          <w:szCs w:val="28"/>
          <w:lang w:val="ru-RU"/>
        </w:rPr>
        <w:t>.</w:t>
      </w:r>
    </w:p>
    <w:p w:rsidR="00193A1D" w:rsidRDefault="00193A1D" w:rsidP="00193A1D">
      <w:pPr>
        <w:pStyle w:val="a3"/>
        <w:ind w:left="0" w:firstLine="540"/>
        <w:jc w:val="both"/>
        <w:rPr>
          <w:sz w:val="28"/>
          <w:szCs w:val="28"/>
          <w:lang w:val="ru-RU"/>
        </w:rPr>
      </w:pPr>
    </w:p>
    <w:p w:rsidR="00193A1D" w:rsidRDefault="00193A1D" w:rsidP="00193A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193A1D">
        <w:rPr>
          <w:rFonts w:ascii="Times New Roman" w:hAnsi="Times New Roman" w:cs="Times New Roman"/>
          <w:b/>
          <w:sz w:val="28"/>
          <w:szCs w:val="28"/>
          <w:lang w:val="ru-RU"/>
        </w:rPr>
        <w:t>.Перечень автоматизированных участков учета</w:t>
      </w:r>
      <w:r w:rsidR="00B827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ООО «</w:t>
      </w:r>
      <w:r w:rsidR="003B129F">
        <w:rPr>
          <w:rFonts w:ascii="Times New Roman" w:hAnsi="Times New Roman" w:cs="Times New Roman"/>
          <w:b/>
          <w:sz w:val="28"/>
          <w:szCs w:val="28"/>
          <w:lang w:val="ru-RU"/>
        </w:rPr>
        <w:t>Бонус</w:t>
      </w:r>
      <w:r w:rsidR="00B827D6">
        <w:rPr>
          <w:rFonts w:ascii="Times New Roman" w:hAnsi="Times New Roman" w:cs="Times New Roman"/>
          <w:b/>
          <w:sz w:val="28"/>
          <w:szCs w:val="28"/>
          <w:lang w:val="ru-RU"/>
        </w:rPr>
        <w:t>». Краткая их</w:t>
      </w:r>
      <w:r w:rsidRPr="00193A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характеристика.</w:t>
      </w:r>
    </w:p>
    <w:p w:rsidR="00B1088A" w:rsidRDefault="00B1088A" w:rsidP="00B1088A">
      <w:pPr>
        <w:spacing w:line="360" w:lineRule="auto"/>
        <w:jc w:val="both"/>
        <w:rPr>
          <w:b/>
          <w:i/>
          <w:sz w:val="28"/>
          <w:szCs w:val="28"/>
          <w:lang w:val="ru-RU"/>
        </w:rPr>
      </w:pPr>
      <w:r w:rsidRPr="009D478B">
        <w:rPr>
          <w:b/>
          <w:i/>
          <w:sz w:val="28"/>
          <w:szCs w:val="28"/>
          <w:lang w:val="ru-RU"/>
        </w:rPr>
        <w:t>Учет расчетов с подотчетными лицами</w:t>
      </w:r>
      <w:r>
        <w:rPr>
          <w:b/>
          <w:i/>
          <w:sz w:val="28"/>
          <w:szCs w:val="28"/>
          <w:lang w:val="ru-RU"/>
        </w:rPr>
        <w:t>.</w:t>
      </w:r>
    </w:p>
    <w:p w:rsidR="00B1088A" w:rsidRPr="00B1088A" w:rsidRDefault="00B1088A" w:rsidP="00193A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учета расчетов с подотчетными лицами в программе </w:t>
      </w:r>
      <w:r w:rsidRPr="00193A1D">
        <w:rPr>
          <w:rFonts w:ascii="Times New Roman" w:hAnsi="Times New Roman" w:cs="Times New Roman"/>
          <w:sz w:val="28"/>
          <w:szCs w:val="28"/>
          <w:lang w:val="ru-RU"/>
        </w:rPr>
        <w:t xml:space="preserve">«1:С Бухгалтерия»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используется  сч.71 и документ «Авансовый отчет».</w:t>
      </w:r>
    </w:p>
    <w:p w:rsidR="00193A1D" w:rsidRPr="00193A1D" w:rsidRDefault="00193A1D" w:rsidP="00193A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A1D">
        <w:rPr>
          <w:rFonts w:ascii="Times New Roman" w:hAnsi="Times New Roman" w:cs="Times New Roman"/>
          <w:b/>
          <w:i/>
          <w:sz w:val="28"/>
          <w:szCs w:val="28"/>
          <w:lang w:val="ru-RU"/>
        </w:rPr>
        <w:t>Учет операций по расчетному счету</w:t>
      </w:r>
      <w:r w:rsidRPr="00193A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93A1D" w:rsidRPr="00193A1D" w:rsidRDefault="00193A1D" w:rsidP="00193A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A1D">
        <w:rPr>
          <w:rFonts w:ascii="Times New Roman" w:hAnsi="Times New Roman" w:cs="Times New Roman"/>
          <w:sz w:val="28"/>
          <w:szCs w:val="28"/>
          <w:lang w:val="ru-RU"/>
        </w:rPr>
        <w:t>С расчетного счета производятся, как правило, все денежные платежи: поставщикам, налоги и взносы в бюджетные и внебюджетные фонды, возврат кредитов, выдача наличных для выплаты заработной платы.</w:t>
      </w:r>
    </w:p>
    <w:p w:rsidR="00193A1D" w:rsidRPr="00193A1D" w:rsidRDefault="00193A1D" w:rsidP="00193A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A1D">
        <w:rPr>
          <w:rFonts w:ascii="Times New Roman" w:hAnsi="Times New Roman" w:cs="Times New Roman"/>
          <w:sz w:val="28"/>
          <w:szCs w:val="28"/>
          <w:lang w:val="ru-RU"/>
        </w:rPr>
        <w:t>Для регистрации информации на счетах бухгалтерского учета о зачислении и списании денежных средств по расчетному счету в программе «1:С Бухгалтерия» предназначен документ «Выписка».</w:t>
      </w:r>
    </w:p>
    <w:p w:rsidR="00193A1D" w:rsidRPr="00193A1D" w:rsidRDefault="00193A1D" w:rsidP="00193A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A1D">
        <w:rPr>
          <w:rFonts w:ascii="Times New Roman" w:hAnsi="Times New Roman" w:cs="Times New Roman"/>
          <w:b/>
          <w:i/>
          <w:sz w:val="28"/>
          <w:szCs w:val="28"/>
          <w:lang w:val="ru-RU"/>
        </w:rPr>
        <w:t>Учет кассовых операций</w:t>
      </w:r>
      <w:r w:rsidRPr="00193A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93A1D" w:rsidRPr="00193A1D" w:rsidRDefault="00193A1D" w:rsidP="00193A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A1D">
        <w:rPr>
          <w:rFonts w:ascii="Times New Roman" w:hAnsi="Times New Roman" w:cs="Times New Roman"/>
          <w:sz w:val="28"/>
          <w:szCs w:val="28"/>
          <w:lang w:val="ru-RU"/>
        </w:rPr>
        <w:t>Эти операции связаны с приемом, хранением и расходованием наличных денежных средств.</w:t>
      </w:r>
    </w:p>
    <w:p w:rsidR="00193A1D" w:rsidRPr="00193A1D" w:rsidRDefault="00193A1D" w:rsidP="00193A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A1D">
        <w:rPr>
          <w:rFonts w:ascii="Times New Roman" w:hAnsi="Times New Roman" w:cs="Times New Roman"/>
          <w:sz w:val="28"/>
          <w:szCs w:val="28"/>
          <w:lang w:val="ru-RU"/>
        </w:rPr>
        <w:t>Для учета кассовых операций с наличными денежными средствами  в «1:С Бухгалтерия» используется счет 50 «Касса».</w:t>
      </w:r>
    </w:p>
    <w:p w:rsidR="00193A1D" w:rsidRPr="00193A1D" w:rsidRDefault="00193A1D" w:rsidP="00193A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A1D">
        <w:rPr>
          <w:rFonts w:ascii="Times New Roman" w:hAnsi="Times New Roman" w:cs="Times New Roman"/>
          <w:b/>
          <w:i/>
          <w:sz w:val="28"/>
          <w:szCs w:val="28"/>
          <w:lang w:val="ru-RU"/>
        </w:rPr>
        <w:t>Учет основных средств</w:t>
      </w:r>
      <w:r w:rsidRPr="00193A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93A1D" w:rsidRPr="00193A1D" w:rsidRDefault="00193A1D" w:rsidP="00193A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A1D">
        <w:rPr>
          <w:rFonts w:ascii="Times New Roman" w:hAnsi="Times New Roman" w:cs="Times New Roman"/>
          <w:sz w:val="28"/>
          <w:szCs w:val="28"/>
          <w:lang w:val="ru-RU"/>
        </w:rPr>
        <w:t>Основные средства – это часть имущества, используемая в качестве средств труда при производстве продукции, выполнении работ, оказании услуг, либо для управления организацией, в течении периода, превышающего 12 месяцев.</w:t>
      </w:r>
    </w:p>
    <w:p w:rsidR="00193A1D" w:rsidRPr="00193A1D" w:rsidRDefault="00193A1D" w:rsidP="00193A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A1D">
        <w:rPr>
          <w:rFonts w:ascii="Times New Roman" w:hAnsi="Times New Roman" w:cs="Times New Roman"/>
          <w:sz w:val="28"/>
          <w:szCs w:val="28"/>
          <w:lang w:val="ru-RU"/>
        </w:rPr>
        <w:lastRenderedPageBreak/>
        <w:t>Для ведения учета основных средств в  «1:С Бухгалтерия» предназначены документы: поступление основных средств, поступление оборудования, передача оборудования в монтаж, ввод в эксплуатацию, перемещение, списание основных средств.</w:t>
      </w:r>
    </w:p>
    <w:p w:rsidR="00193A1D" w:rsidRPr="00193A1D" w:rsidRDefault="00193A1D" w:rsidP="00193A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A1D">
        <w:rPr>
          <w:rFonts w:ascii="Times New Roman" w:hAnsi="Times New Roman" w:cs="Times New Roman"/>
          <w:b/>
          <w:i/>
          <w:sz w:val="28"/>
          <w:szCs w:val="28"/>
          <w:lang w:val="ru-RU"/>
        </w:rPr>
        <w:t>Учет материалов</w:t>
      </w:r>
      <w:r w:rsidRPr="00193A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93A1D" w:rsidRPr="00193A1D" w:rsidRDefault="00193A1D" w:rsidP="00193A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A1D">
        <w:rPr>
          <w:rFonts w:ascii="Times New Roman" w:hAnsi="Times New Roman" w:cs="Times New Roman"/>
          <w:sz w:val="28"/>
          <w:szCs w:val="28"/>
          <w:lang w:val="ru-RU"/>
        </w:rPr>
        <w:t>Материалы относятся к оборотным средствам однократного использования и входят в состав материально-производственных запасов.</w:t>
      </w:r>
      <w:r w:rsidR="00B1088A">
        <w:rPr>
          <w:rFonts w:ascii="Times New Roman" w:hAnsi="Times New Roman" w:cs="Times New Roman"/>
          <w:sz w:val="28"/>
          <w:szCs w:val="28"/>
          <w:lang w:val="ru-RU"/>
        </w:rPr>
        <w:t xml:space="preserve"> Учет материалов ведется на счете 10 в </w:t>
      </w:r>
      <w:r w:rsidR="00B1088A" w:rsidRPr="00193A1D">
        <w:rPr>
          <w:rFonts w:ascii="Times New Roman" w:hAnsi="Times New Roman" w:cs="Times New Roman"/>
          <w:sz w:val="28"/>
          <w:szCs w:val="28"/>
          <w:lang w:val="ru-RU"/>
        </w:rPr>
        <w:t>«1:С Бухгалтерия»</w:t>
      </w:r>
      <w:r w:rsidR="00B1088A">
        <w:rPr>
          <w:rFonts w:ascii="Times New Roman" w:hAnsi="Times New Roman" w:cs="Times New Roman"/>
          <w:sz w:val="28"/>
          <w:szCs w:val="28"/>
          <w:lang w:val="ru-RU"/>
        </w:rPr>
        <w:t>. Используемые документы: «Поступление материалов», «Перемещение материалов» и др.</w:t>
      </w:r>
    </w:p>
    <w:p w:rsidR="00193A1D" w:rsidRPr="00193A1D" w:rsidRDefault="00193A1D" w:rsidP="00193A1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93A1D">
        <w:rPr>
          <w:rFonts w:ascii="Times New Roman" w:hAnsi="Times New Roman" w:cs="Times New Roman"/>
          <w:b/>
          <w:i/>
          <w:sz w:val="28"/>
          <w:szCs w:val="28"/>
          <w:lang w:val="ru-RU"/>
        </w:rPr>
        <w:t>Учет поступления, перемещения, реализации товаров.</w:t>
      </w:r>
    </w:p>
    <w:p w:rsidR="00193A1D" w:rsidRPr="00193A1D" w:rsidRDefault="00193A1D" w:rsidP="00193A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A1D">
        <w:rPr>
          <w:rFonts w:ascii="Times New Roman" w:hAnsi="Times New Roman" w:cs="Times New Roman"/>
          <w:sz w:val="28"/>
          <w:szCs w:val="28"/>
          <w:lang w:val="ru-RU"/>
        </w:rPr>
        <w:t>Под товарами понимается часть материально-производственных запасов организации, приобретенная или полученная от других юридических и физических лиц и предназначенная для продажи или перепродажи без дополнительной обработки.</w:t>
      </w:r>
    </w:p>
    <w:p w:rsidR="00193A1D" w:rsidRPr="00193A1D" w:rsidRDefault="00193A1D" w:rsidP="00193A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A1D">
        <w:rPr>
          <w:rFonts w:ascii="Times New Roman" w:hAnsi="Times New Roman" w:cs="Times New Roman"/>
          <w:sz w:val="28"/>
          <w:szCs w:val="28"/>
          <w:lang w:val="ru-RU"/>
        </w:rPr>
        <w:t xml:space="preserve">В программе «1:С Бухгалтерия» синтетический учет </w:t>
      </w:r>
      <w:r w:rsidR="00B1088A">
        <w:rPr>
          <w:rFonts w:ascii="Times New Roman" w:hAnsi="Times New Roman" w:cs="Times New Roman"/>
          <w:sz w:val="28"/>
          <w:szCs w:val="28"/>
          <w:lang w:val="ru-RU"/>
        </w:rPr>
        <w:t>покуп</w:t>
      </w:r>
      <w:r w:rsidRPr="00193A1D">
        <w:rPr>
          <w:rFonts w:ascii="Times New Roman" w:hAnsi="Times New Roman" w:cs="Times New Roman"/>
          <w:sz w:val="28"/>
          <w:szCs w:val="28"/>
          <w:lang w:val="ru-RU"/>
        </w:rPr>
        <w:t>ных товаров ведется на счете 41 «Товары» в разрезе субсчетов. Аналитический учет ведется в разрезе номенклатуры ( субконто вида «Номенклатура»), комитета ( субконто вида «Контрагенты»), договоров ( субконто вида «Основание») в колличетсвенном и стоимостном измерениях.</w:t>
      </w:r>
    </w:p>
    <w:p w:rsidR="00193A1D" w:rsidRPr="00193A1D" w:rsidRDefault="00193A1D" w:rsidP="00193A1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93A1D">
        <w:rPr>
          <w:rFonts w:ascii="Times New Roman" w:hAnsi="Times New Roman" w:cs="Times New Roman"/>
          <w:b/>
          <w:i/>
          <w:sz w:val="28"/>
          <w:szCs w:val="28"/>
          <w:lang w:val="ru-RU"/>
        </w:rPr>
        <w:t>Учет оплаты труда.</w:t>
      </w:r>
    </w:p>
    <w:p w:rsidR="00193A1D" w:rsidRDefault="00193A1D" w:rsidP="00193A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A1D">
        <w:rPr>
          <w:rFonts w:ascii="Times New Roman" w:hAnsi="Times New Roman" w:cs="Times New Roman"/>
          <w:sz w:val="28"/>
          <w:szCs w:val="28"/>
          <w:lang w:val="ru-RU"/>
        </w:rPr>
        <w:t xml:space="preserve">Для автоматического начисления заработной платы в программе предназначен документ «Назначение заработной платы» из подменю заработная плата меню </w:t>
      </w:r>
      <w:r w:rsidRPr="00AE5DEC">
        <w:rPr>
          <w:rFonts w:ascii="Times New Roman" w:hAnsi="Times New Roman" w:cs="Times New Roman"/>
          <w:sz w:val="28"/>
          <w:szCs w:val="28"/>
          <w:lang w:val="ru-RU"/>
        </w:rPr>
        <w:t>«Документы».</w:t>
      </w:r>
    </w:p>
    <w:p w:rsidR="00193A1D" w:rsidRDefault="00193A1D" w:rsidP="00193A1D">
      <w:pPr>
        <w:pStyle w:val="a3"/>
        <w:ind w:left="0" w:firstLine="540"/>
        <w:jc w:val="both"/>
        <w:rPr>
          <w:sz w:val="28"/>
          <w:szCs w:val="28"/>
          <w:lang w:val="ru-RU"/>
        </w:rPr>
      </w:pPr>
    </w:p>
    <w:p w:rsidR="00B1088A" w:rsidRDefault="00B1088A" w:rsidP="00193A1D">
      <w:pPr>
        <w:pStyle w:val="a3"/>
        <w:ind w:left="0" w:firstLine="540"/>
        <w:jc w:val="both"/>
        <w:rPr>
          <w:sz w:val="28"/>
          <w:szCs w:val="28"/>
          <w:lang w:val="ru-RU"/>
        </w:rPr>
      </w:pPr>
    </w:p>
    <w:p w:rsidR="00B1088A" w:rsidRDefault="00B1088A" w:rsidP="00193A1D">
      <w:pPr>
        <w:pStyle w:val="a3"/>
        <w:ind w:left="0" w:firstLine="540"/>
        <w:jc w:val="both"/>
        <w:rPr>
          <w:sz w:val="28"/>
          <w:szCs w:val="28"/>
          <w:lang w:val="ru-RU"/>
        </w:rPr>
      </w:pPr>
    </w:p>
    <w:p w:rsidR="00B1088A" w:rsidRDefault="00B1088A" w:rsidP="00193A1D">
      <w:pPr>
        <w:pStyle w:val="a3"/>
        <w:ind w:left="0" w:firstLine="540"/>
        <w:jc w:val="both"/>
        <w:rPr>
          <w:sz w:val="28"/>
          <w:szCs w:val="28"/>
          <w:lang w:val="ru-RU"/>
        </w:rPr>
      </w:pPr>
    </w:p>
    <w:p w:rsidR="00AE5DEC" w:rsidRDefault="00AE5DEC" w:rsidP="00AE5DEC">
      <w:pPr>
        <w:pStyle w:val="1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bookmarkStart w:id="3" w:name="_Toc183789690"/>
      <w:r w:rsidRPr="00AE5DEC">
        <w:rPr>
          <w:rFonts w:ascii="Times New Roman" w:hAnsi="Times New Roman"/>
          <w:b/>
          <w:caps/>
          <w:sz w:val="28"/>
          <w:szCs w:val="28"/>
          <w:lang w:val="ru-RU"/>
        </w:rPr>
        <w:lastRenderedPageBreak/>
        <w:t xml:space="preserve">5.   </w:t>
      </w:r>
      <w:bookmarkEnd w:id="3"/>
      <w:r>
        <w:rPr>
          <w:rFonts w:ascii="Times New Roman" w:hAnsi="Times New Roman"/>
          <w:b/>
          <w:caps/>
          <w:sz w:val="28"/>
          <w:szCs w:val="28"/>
          <w:lang w:val="ru-RU"/>
        </w:rPr>
        <w:t>Используемые программы системного и прикладного назначения их характеристика.</w:t>
      </w:r>
    </w:p>
    <w:p w:rsidR="00AE5DEC" w:rsidRPr="00AE5DEC" w:rsidRDefault="00AE5DEC" w:rsidP="00AE5DEC">
      <w:pPr>
        <w:rPr>
          <w:lang w:val="ru-RU"/>
        </w:rPr>
      </w:pPr>
    </w:p>
    <w:p w:rsidR="00AE5DEC" w:rsidRPr="00AE5DEC" w:rsidRDefault="00AE5DEC" w:rsidP="004B39F3">
      <w:pPr>
        <w:spacing w:line="360" w:lineRule="auto"/>
        <w:ind w:firstLine="708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Ф</w:t>
      </w:r>
      <w:r w:rsidRPr="00AE5DEC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ормирование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начальной информации </w:t>
      </w:r>
      <w:r w:rsidRPr="00AE5DEC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происходит за счет первичного учета и отражения хозяйственных операций в первичных документах.</w:t>
      </w:r>
    </w:p>
    <w:p w:rsidR="00AE5DEC" w:rsidRPr="00AE5DEC" w:rsidRDefault="00AE5DEC" w:rsidP="004B39F3">
      <w:pPr>
        <w:tabs>
          <w:tab w:val="left" w:pos="5297"/>
        </w:tabs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</w:pPr>
      <w:r w:rsidRPr="00AE5DEC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1С: Предприятие» является универсальной системой для автоматизации учета. Она может поддерживать различные системы учета, различные методологии учета, использоваться на предприятиях различных видов деятельности.</w:t>
      </w:r>
    </w:p>
    <w:p w:rsidR="00AE5DEC" w:rsidRPr="00AE5DEC" w:rsidRDefault="00AE5DEC" w:rsidP="004B39F3">
      <w:pPr>
        <w:tabs>
          <w:tab w:val="left" w:pos="5297"/>
        </w:tabs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</w:pPr>
      <w:r w:rsidRPr="00AE5DEC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Особо следует остановиться на информационных связях бухгалтерского учета с внешними организациями. Эта связь заключается в получении нормативных и методологических материалов, а также передаче сводной финансовой отчетности заинтересованным организациям: вышестоящим административным органам, налоговой инспекции, органам статистики, финансовым организациям и др. </w:t>
      </w:r>
    </w:p>
    <w:p w:rsidR="00AE5DEC" w:rsidRPr="00AE5DEC" w:rsidRDefault="00AE5DEC" w:rsidP="004B39F3">
      <w:pPr>
        <w:tabs>
          <w:tab w:val="left" w:pos="5297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5DEC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Развитие сетевой обработки позволяет организовать автоматический обмен информацией с АИС других организаций: банковскими системами (технология «Банк-Клиент»), налоговыми службами и др.</w:t>
      </w:r>
    </w:p>
    <w:p w:rsidR="00AE5DEC" w:rsidRPr="00AE5DEC" w:rsidRDefault="00AE5DEC" w:rsidP="004B39F3">
      <w:pPr>
        <w:pStyle w:val="af6"/>
        <w:spacing w:line="360" w:lineRule="auto"/>
        <w:ind w:firstLine="708"/>
        <w:jc w:val="both"/>
        <w:rPr>
          <w:position w:val="4"/>
          <w:sz w:val="28"/>
          <w:szCs w:val="28"/>
        </w:rPr>
      </w:pPr>
      <w:r w:rsidRPr="00AE5DEC">
        <w:rPr>
          <w:sz w:val="28"/>
          <w:szCs w:val="28"/>
        </w:rPr>
        <w:t>В рейтинге фирм, разработчиков бухгалтерских программ, бесспорным лидером является фирма 1С. В бухгалтерии  ООО «</w:t>
      </w:r>
      <w:r w:rsidR="003B129F">
        <w:rPr>
          <w:sz w:val="28"/>
          <w:szCs w:val="28"/>
        </w:rPr>
        <w:t>Бонус</w:t>
      </w:r>
      <w:r w:rsidRPr="00AE5DEC">
        <w:rPr>
          <w:sz w:val="28"/>
          <w:szCs w:val="28"/>
        </w:rPr>
        <w:t>» используется такой программный продукт этой фирмы «1С:Бухгалтерия</w:t>
      </w:r>
      <w:r w:rsidR="003B129F">
        <w:rPr>
          <w:sz w:val="28"/>
          <w:szCs w:val="28"/>
        </w:rPr>
        <w:t>7.7</w:t>
      </w:r>
      <w:r w:rsidRPr="00AE5DEC">
        <w:rPr>
          <w:sz w:val="28"/>
          <w:szCs w:val="28"/>
        </w:rPr>
        <w:t>» - одна из программных компонент «1С:Предприятие».</w:t>
      </w:r>
      <w:r w:rsidRPr="00AE5DEC">
        <w:rPr>
          <w:position w:val="4"/>
          <w:sz w:val="28"/>
          <w:szCs w:val="28"/>
        </w:rPr>
        <w:t xml:space="preserve"> Программа «1С: Бухгалтерия» позволяет хорошо реализовать технологию работы от первичного документа; способна работать в комплексе с другими продуктами фирмы «1С». </w:t>
      </w:r>
    </w:p>
    <w:p w:rsidR="00AE5DEC" w:rsidRPr="00AE5DEC" w:rsidRDefault="00AE5DEC" w:rsidP="004B39F3">
      <w:pPr>
        <w:pStyle w:val="af6"/>
        <w:spacing w:line="360" w:lineRule="auto"/>
        <w:ind w:firstLine="708"/>
        <w:jc w:val="both"/>
        <w:rPr>
          <w:sz w:val="28"/>
          <w:szCs w:val="28"/>
        </w:rPr>
      </w:pPr>
      <w:r w:rsidRPr="00AE5DEC">
        <w:rPr>
          <w:sz w:val="28"/>
          <w:szCs w:val="28"/>
        </w:rPr>
        <w:t xml:space="preserve">Программа 1С:Бухгалтерия является универсальной бухгалтерской программой и предназначена для ведения синтетического и аналитического бухгалтерского учета по различным разделам. Аналитический учет ведется по объектам аналитического учета (субконто) в натуральном и стоимостном </w:t>
      </w:r>
      <w:r w:rsidRPr="00AE5DEC">
        <w:rPr>
          <w:sz w:val="28"/>
          <w:szCs w:val="28"/>
        </w:rPr>
        <w:lastRenderedPageBreak/>
        <w:t>выражениях. Программа предоставляет возможность ручного и автоматического ввода проводок. Все проводки заносятся в журнал операций. При просмотре проводок в журнале операций их можно ограничить произвольным временным интервалом, группировать и искать по различным параметрам проводок.</w:t>
      </w:r>
      <w:r w:rsidRPr="00AE5DEC">
        <w:t xml:space="preserve"> </w:t>
      </w:r>
      <w:r w:rsidRPr="00AE5DEC">
        <w:rPr>
          <w:sz w:val="28"/>
          <w:szCs w:val="28"/>
        </w:rPr>
        <w:t xml:space="preserve">Кроме журнала операций программа поддерживает несколько списков справочной информации (справочников): </w:t>
      </w:r>
    </w:p>
    <w:p w:rsidR="00AE5DEC" w:rsidRPr="00AE5DEC" w:rsidRDefault="00AE5DEC" w:rsidP="004B39F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DEC">
        <w:rPr>
          <w:rFonts w:ascii="Times New Roman" w:hAnsi="Times New Roman" w:cs="Times New Roman"/>
          <w:sz w:val="28"/>
          <w:szCs w:val="28"/>
        </w:rPr>
        <w:t>план счетов;</w:t>
      </w:r>
    </w:p>
    <w:p w:rsidR="00AE5DEC" w:rsidRPr="00AE5DEC" w:rsidRDefault="00AE5DEC" w:rsidP="004B39F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5DEC">
        <w:rPr>
          <w:rFonts w:ascii="Times New Roman" w:hAnsi="Times New Roman" w:cs="Times New Roman"/>
          <w:sz w:val="28"/>
          <w:szCs w:val="28"/>
          <w:lang w:val="ru-RU"/>
        </w:rPr>
        <w:t>список видов объектов аналитического учета;</w:t>
      </w:r>
    </w:p>
    <w:p w:rsidR="00AE5DEC" w:rsidRPr="00AE5DEC" w:rsidRDefault="00AE5DEC" w:rsidP="004B39F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5DEC">
        <w:rPr>
          <w:rFonts w:ascii="Times New Roman" w:hAnsi="Times New Roman" w:cs="Times New Roman"/>
          <w:sz w:val="28"/>
          <w:szCs w:val="28"/>
          <w:lang w:val="ru-RU"/>
        </w:rPr>
        <w:t>списки объектов аналитического учета (субконто);</w:t>
      </w:r>
    </w:p>
    <w:p w:rsidR="00AE5DEC" w:rsidRPr="00AE5DEC" w:rsidRDefault="00AE5DEC" w:rsidP="004B39F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DEC">
        <w:rPr>
          <w:rFonts w:ascii="Times New Roman" w:hAnsi="Times New Roman" w:cs="Times New Roman"/>
          <w:sz w:val="28"/>
          <w:szCs w:val="28"/>
        </w:rPr>
        <w:t>констант и т.д.</w:t>
      </w:r>
    </w:p>
    <w:p w:rsidR="00AE5DEC" w:rsidRPr="00AE5DEC" w:rsidRDefault="00AE5DEC" w:rsidP="004B39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5DEC">
        <w:rPr>
          <w:rFonts w:ascii="Times New Roman" w:hAnsi="Times New Roman" w:cs="Times New Roman"/>
          <w:sz w:val="28"/>
          <w:szCs w:val="28"/>
          <w:lang w:val="ru-RU"/>
        </w:rPr>
        <w:t>На основании введенных проводок может быть выполнен расчет итогов. Итоги могут выводиться за квартал, год, месяц и за любой период, ограниченный двумя датами. Расчет итогов может выполняться по запросу и одновременно с вводом проводок (в последнем случае не требуется пересчет).</w:t>
      </w:r>
    </w:p>
    <w:p w:rsidR="00AE5DEC" w:rsidRPr="00AE5DEC" w:rsidRDefault="00AE5DEC" w:rsidP="004B39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5DEC">
        <w:rPr>
          <w:rFonts w:ascii="Times New Roman" w:hAnsi="Times New Roman" w:cs="Times New Roman"/>
          <w:sz w:val="28"/>
          <w:szCs w:val="28"/>
          <w:lang w:val="ru-RU"/>
        </w:rPr>
        <w:t>После расчета итогов программа формирует различные ведомости:</w:t>
      </w:r>
    </w:p>
    <w:p w:rsidR="00AE5DEC" w:rsidRPr="00AE5DEC" w:rsidRDefault="00AE5DEC" w:rsidP="004B39F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DEC">
        <w:rPr>
          <w:rFonts w:ascii="Times New Roman" w:hAnsi="Times New Roman" w:cs="Times New Roman"/>
          <w:sz w:val="28"/>
          <w:szCs w:val="28"/>
        </w:rPr>
        <w:t>сводные проводки;</w:t>
      </w:r>
    </w:p>
    <w:p w:rsidR="00AE5DEC" w:rsidRPr="00AE5DEC" w:rsidRDefault="00AE5DEC" w:rsidP="004B39F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DEC">
        <w:rPr>
          <w:rFonts w:ascii="Times New Roman" w:hAnsi="Times New Roman" w:cs="Times New Roman"/>
          <w:sz w:val="28"/>
          <w:szCs w:val="28"/>
        </w:rPr>
        <w:t>оборотно-сальдовую ведомость;</w:t>
      </w:r>
    </w:p>
    <w:p w:rsidR="00AE5DEC" w:rsidRPr="00AE5DEC" w:rsidRDefault="00AE5DEC" w:rsidP="004B39F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5DEC">
        <w:rPr>
          <w:rFonts w:ascii="Times New Roman" w:hAnsi="Times New Roman" w:cs="Times New Roman"/>
          <w:sz w:val="28"/>
          <w:szCs w:val="28"/>
          <w:lang w:val="ru-RU"/>
        </w:rPr>
        <w:t xml:space="preserve">оборотно-сальдовую ведомость по объектам аналитического учета; </w:t>
      </w:r>
    </w:p>
    <w:p w:rsidR="00AE5DEC" w:rsidRPr="00AE5DEC" w:rsidRDefault="00AE5DEC" w:rsidP="004B39F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DEC">
        <w:rPr>
          <w:rFonts w:ascii="Times New Roman" w:hAnsi="Times New Roman" w:cs="Times New Roman"/>
          <w:sz w:val="28"/>
          <w:szCs w:val="28"/>
        </w:rPr>
        <w:t>карточка счета;</w:t>
      </w:r>
    </w:p>
    <w:p w:rsidR="00AE5DEC" w:rsidRPr="00AE5DEC" w:rsidRDefault="00AE5DEC" w:rsidP="004B39F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5DEC">
        <w:rPr>
          <w:rFonts w:ascii="Times New Roman" w:hAnsi="Times New Roman" w:cs="Times New Roman"/>
          <w:sz w:val="28"/>
          <w:szCs w:val="28"/>
          <w:lang w:val="ru-RU"/>
        </w:rPr>
        <w:t>карточка счета по одному объекту аналитического учета;</w:t>
      </w:r>
    </w:p>
    <w:p w:rsidR="00AE5DEC" w:rsidRPr="00AE5DEC" w:rsidRDefault="00AE5DEC" w:rsidP="004B39F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5DEC">
        <w:rPr>
          <w:rFonts w:ascii="Times New Roman" w:hAnsi="Times New Roman" w:cs="Times New Roman"/>
          <w:sz w:val="28"/>
          <w:szCs w:val="28"/>
          <w:lang w:val="ru-RU"/>
        </w:rPr>
        <w:t>анализ счета (аналог главной книги);</w:t>
      </w:r>
    </w:p>
    <w:p w:rsidR="00AE5DEC" w:rsidRPr="00AE5DEC" w:rsidRDefault="00AE5DEC" w:rsidP="004B39F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DEC">
        <w:rPr>
          <w:rFonts w:ascii="Times New Roman" w:hAnsi="Times New Roman" w:cs="Times New Roman"/>
          <w:sz w:val="28"/>
          <w:szCs w:val="28"/>
        </w:rPr>
        <w:t>анализ счета по датам;</w:t>
      </w:r>
    </w:p>
    <w:p w:rsidR="00AE5DEC" w:rsidRPr="00AE5DEC" w:rsidRDefault="00AE5DEC" w:rsidP="004B39F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5DEC">
        <w:rPr>
          <w:rFonts w:ascii="Times New Roman" w:hAnsi="Times New Roman" w:cs="Times New Roman"/>
          <w:sz w:val="28"/>
          <w:szCs w:val="28"/>
          <w:lang w:val="ru-RU"/>
        </w:rPr>
        <w:t>анализ счета по объектам аналитического учета;</w:t>
      </w:r>
    </w:p>
    <w:p w:rsidR="00AE5DEC" w:rsidRPr="00AE5DEC" w:rsidRDefault="00AE5DEC" w:rsidP="004B39F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5DEC">
        <w:rPr>
          <w:rFonts w:ascii="Times New Roman" w:hAnsi="Times New Roman" w:cs="Times New Roman"/>
          <w:sz w:val="28"/>
          <w:szCs w:val="28"/>
          <w:lang w:val="ru-RU"/>
        </w:rPr>
        <w:t>анализ объекта аналитического учета по всем счетам;</w:t>
      </w:r>
    </w:p>
    <w:p w:rsidR="00AE5DEC" w:rsidRPr="00AE5DEC" w:rsidRDefault="00AE5DEC" w:rsidP="004B39F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5DEC">
        <w:rPr>
          <w:rFonts w:ascii="Times New Roman" w:hAnsi="Times New Roman" w:cs="Times New Roman"/>
          <w:sz w:val="28"/>
          <w:szCs w:val="28"/>
          <w:lang w:val="ru-RU"/>
        </w:rPr>
        <w:t>карточка объекта аналитического учета по всем счетам;</w:t>
      </w:r>
    </w:p>
    <w:p w:rsidR="00AE5DEC" w:rsidRPr="00AE5DEC" w:rsidRDefault="00AE5DEC" w:rsidP="004B39F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DEC">
        <w:rPr>
          <w:rFonts w:ascii="Times New Roman" w:hAnsi="Times New Roman" w:cs="Times New Roman"/>
          <w:sz w:val="28"/>
          <w:szCs w:val="28"/>
        </w:rPr>
        <w:t>журнальный ордер.</w:t>
      </w:r>
    </w:p>
    <w:p w:rsidR="00AE5DEC" w:rsidRPr="003B129F" w:rsidRDefault="00AE5DEC" w:rsidP="004B39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5DEC">
        <w:rPr>
          <w:rFonts w:ascii="Times New Roman" w:hAnsi="Times New Roman" w:cs="Times New Roman"/>
          <w:sz w:val="28"/>
          <w:szCs w:val="28"/>
          <w:lang w:val="ru-RU"/>
        </w:rPr>
        <w:lastRenderedPageBreak/>
        <w:t>В  ООО</w:t>
      </w:r>
      <w:r w:rsidR="003B1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5DE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B129F">
        <w:rPr>
          <w:rFonts w:ascii="Times New Roman" w:hAnsi="Times New Roman" w:cs="Times New Roman"/>
          <w:sz w:val="28"/>
          <w:szCs w:val="28"/>
          <w:lang w:val="ru-RU"/>
        </w:rPr>
        <w:t>Бонус</w:t>
      </w:r>
      <w:r w:rsidRPr="00AE5DEC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3B129F">
        <w:rPr>
          <w:rFonts w:ascii="Times New Roman" w:hAnsi="Times New Roman" w:cs="Times New Roman"/>
          <w:sz w:val="28"/>
          <w:szCs w:val="28"/>
          <w:lang w:val="ru-RU"/>
        </w:rPr>
        <w:t xml:space="preserve">пока еще </w:t>
      </w:r>
      <w:r w:rsidRPr="00AE5DEC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установлена версия «1С:Бухгалтерия  7.7», но эта программа не предоставляла бухгалтеру множество функциональных возможностей. </w:t>
      </w:r>
      <w:r w:rsidRPr="003B129F">
        <w:rPr>
          <w:rFonts w:ascii="Times New Roman" w:hAnsi="Times New Roman" w:cs="Times New Roman"/>
          <w:sz w:val="28"/>
          <w:szCs w:val="28"/>
          <w:lang w:val="ru-RU"/>
        </w:rPr>
        <w:t xml:space="preserve">К наиболее заметным можно отнести: </w:t>
      </w:r>
    </w:p>
    <w:p w:rsidR="00AE5DEC" w:rsidRPr="00AE5DEC" w:rsidRDefault="00AE5DEC" w:rsidP="004B39F3">
      <w:pPr>
        <w:pStyle w:val="af8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E5DEC">
        <w:rPr>
          <w:sz w:val="28"/>
          <w:szCs w:val="28"/>
        </w:rPr>
        <w:t xml:space="preserve">учет выпуска полуфабрикатов и затрат вспомогательного производства, </w:t>
      </w:r>
    </w:p>
    <w:p w:rsidR="00AE5DEC" w:rsidRPr="00AE5DEC" w:rsidRDefault="00AE5DEC" w:rsidP="004B39F3">
      <w:pPr>
        <w:pStyle w:val="af8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E5DEC">
        <w:rPr>
          <w:sz w:val="28"/>
          <w:szCs w:val="28"/>
        </w:rPr>
        <w:t xml:space="preserve">автоматизации учета комиссионной торговли, - Учет оборотной тары, </w:t>
      </w:r>
    </w:p>
    <w:p w:rsidR="00AE5DEC" w:rsidRPr="00AE5DEC" w:rsidRDefault="00AE5DEC" w:rsidP="004B39F3">
      <w:pPr>
        <w:pStyle w:val="af8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E5DEC">
        <w:rPr>
          <w:sz w:val="28"/>
          <w:szCs w:val="28"/>
        </w:rPr>
        <w:t>выбор вариантов ручного и автоматизированного зачета платежей и поставок по отдельным документам,</w:t>
      </w:r>
    </w:p>
    <w:p w:rsidR="00AE5DEC" w:rsidRPr="00AE5DEC" w:rsidRDefault="00AE5DEC" w:rsidP="004B39F3">
      <w:pPr>
        <w:pStyle w:val="af8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E5DEC">
        <w:rPr>
          <w:sz w:val="28"/>
          <w:szCs w:val="28"/>
        </w:rPr>
        <w:t>практически полное отражение в учетной системе сложного законодательства по учету НДС - Большая гибкость при учете основных средств, с возможностью распределения амортизации по разным счетам затрат, автоматизация нестандартных способов начисления амортизации,</w:t>
      </w:r>
    </w:p>
    <w:p w:rsidR="00AE5DEC" w:rsidRPr="00AE5DEC" w:rsidRDefault="00AE5DEC" w:rsidP="004B39F3">
      <w:pPr>
        <w:pStyle w:val="af8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E5DEC">
        <w:rPr>
          <w:sz w:val="28"/>
          <w:szCs w:val="28"/>
        </w:rPr>
        <w:t xml:space="preserve">учет налогообложения дополнительных источников доходов сотрудников, </w:t>
      </w:r>
    </w:p>
    <w:p w:rsidR="00AE5DEC" w:rsidRPr="00AE5DEC" w:rsidRDefault="00AE5DEC" w:rsidP="004B39F3">
      <w:pPr>
        <w:pStyle w:val="af8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E5DEC">
        <w:rPr>
          <w:sz w:val="28"/>
          <w:szCs w:val="28"/>
        </w:rPr>
        <w:t xml:space="preserve">учет всех вычетов по НДФЛ, возможность депонирования зарплаты,                                                       встроенная систему учета в соответствии с упрощенной системой налогообложения (теперь для УСН не нудна отдельная программа), развитые средства учета деятельности, облагаемой ЕНВД, </w:t>
      </w:r>
    </w:p>
    <w:p w:rsidR="00AE5DEC" w:rsidRPr="00AE5DEC" w:rsidRDefault="00AE5DEC" w:rsidP="004B39F3">
      <w:pPr>
        <w:pStyle w:val="af8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E5DEC">
        <w:rPr>
          <w:sz w:val="28"/>
          <w:szCs w:val="28"/>
        </w:rPr>
        <w:t xml:space="preserve">эффективные средства ведения учета по нескольким предприятиям в одной информационной базе. </w:t>
      </w:r>
    </w:p>
    <w:p w:rsidR="003B129F" w:rsidRDefault="00AE5DEC" w:rsidP="004B39F3">
      <w:pPr>
        <w:pStyle w:val="af8"/>
        <w:spacing w:line="360" w:lineRule="auto"/>
        <w:jc w:val="both"/>
        <w:rPr>
          <w:sz w:val="28"/>
          <w:szCs w:val="28"/>
        </w:rPr>
      </w:pPr>
      <w:r w:rsidRPr="00AE5DEC">
        <w:rPr>
          <w:sz w:val="28"/>
          <w:szCs w:val="28"/>
        </w:rPr>
        <w:t xml:space="preserve">       ООО «</w:t>
      </w:r>
      <w:r w:rsidR="003B129F">
        <w:rPr>
          <w:sz w:val="28"/>
          <w:szCs w:val="28"/>
        </w:rPr>
        <w:t>Бонус</w:t>
      </w:r>
      <w:r w:rsidRPr="00AE5DEC">
        <w:rPr>
          <w:sz w:val="28"/>
          <w:szCs w:val="28"/>
        </w:rPr>
        <w:t xml:space="preserve">» работает в операционной среде </w:t>
      </w:r>
      <w:r w:rsidRPr="00AE5DEC">
        <w:rPr>
          <w:sz w:val="28"/>
          <w:szCs w:val="28"/>
          <w:lang w:val="en-US"/>
        </w:rPr>
        <w:t>Microsoft</w:t>
      </w:r>
      <w:r w:rsidRPr="00AE5DEC">
        <w:rPr>
          <w:sz w:val="28"/>
          <w:szCs w:val="28"/>
        </w:rPr>
        <w:t xml:space="preserve"> </w:t>
      </w:r>
      <w:r w:rsidRPr="00AE5DEC">
        <w:rPr>
          <w:sz w:val="28"/>
          <w:szCs w:val="28"/>
          <w:lang w:val="en-US"/>
        </w:rPr>
        <w:t>Windows</w:t>
      </w:r>
      <w:r w:rsidRPr="00AE5DEC">
        <w:rPr>
          <w:sz w:val="28"/>
          <w:szCs w:val="28"/>
        </w:rPr>
        <w:t xml:space="preserve"> </w:t>
      </w:r>
      <w:r w:rsidRPr="00AE5DEC">
        <w:rPr>
          <w:sz w:val="28"/>
          <w:szCs w:val="28"/>
          <w:lang w:val="en-US"/>
        </w:rPr>
        <w:t>XP</w:t>
      </w:r>
      <w:r w:rsidRPr="00AE5DEC">
        <w:rPr>
          <w:sz w:val="28"/>
          <w:szCs w:val="28"/>
        </w:rPr>
        <w:t xml:space="preserve">; применяется офисный пакет </w:t>
      </w:r>
      <w:r w:rsidRPr="00AE5DEC">
        <w:rPr>
          <w:sz w:val="28"/>
          <w:szCs w:val="28"/>
          <w:lang w:val="en-US"/>
        </w:rPr>
        <w:t>Microsoft</w:t>
      </w:r>
      <w:r w:rsidRPr="00AE5DEC">
        <w:rPr>
          <w:sz w:val="28"/>
          <w:szCs w:val="28"/>
        </w:rPr>
        <w:t xml:space="preserve"> </w:t>
      </w:r>
      <w:r w:rsidRPr="00AE5DEC">
        <w:rPr>
          <w:sz w:val="28"/>
          <w:szCs w:val="28"/>
          <w:lang w:val="en-US"/>
        </w:rPr>
        <w:t>Word</w:t>
      </w:r>
      <w:r w:rsidRPr="00AE5DEC">
        <w:rPr>
          <w:sz w:val="28"/>
          <w:szCs w:val="28"/>
        </w:rPr>
        <w:t xml:space="preserve"> и </w:t>
      </w:r>
      <w:r w:rsidRPr="00AE5DEC">
        <w:rPr>
          <w:sz w:val="28"/>
          <w:szCs w:val="28"/>
          <w:lang w:val="en-US"/>
        </w:rPr>
        <w:t>Microsoft</w:t>
      </w:r>
      <w:r w:rsidRPr="00AE5DEC">
        <w:rPr>
          <w:sz w:val="28"/>
          <w:szCs w:val="28"/>
        </w:rPr>
        <w:t xml:space="preserve"> </w:t>
      </w:r>
      <w:r w:rsidRPr="00AE5DEC">
        <w:rPr>
          <w:sz w:val="28"/>
          <w:szCs w:val="28"/>
          <w:lang w:val="en-US"/>
        </w:rPr>
        <w:t>Exsel</w:t>
      </w:r>
      <w:r w:rsidRPr="00AE5DEC">
        <w:rPr>
          <w:sz w:val="28"/>
          <w:szCs w:val="28"/>
        </w:rPr>
        <w:t xml:space="preserve">. Для удобства работы с электронной почтой организация использует программный продукт  </w:t>
      </w:r>
      <w:r w:rsidRPr="00AE5DEC">
        <w:rPr>
          <w:sz w:val="28"/>
          <w:szCs w:val="28"/>
          <w:lang w:val="en-US"/>
        </w:rPr>
        <w:t>Microsoft</w:t>
      </w:r>
      <w:r w:rsidRPr="00AE5DEC">
        <w:rPr>
          <w:sz w:val="28"/>
          <w:szCs w:val="28"/>
        </w:rPr>
        <w:t xml:space="preserve"> </w:t>
      </w:r>
      <w:r w:rsidRPr="00AE5DEC">
        <w:rPr>
          <w:sz w:val="28"/>
          <w:szCs w:val="28"/>
          <w:lang w:val="en-US"/>
        </w:rPr>
        <w:t>Outlook</w:t>
      </w:r>
      <w:r w:rsidRPr="00AE5DEC">
        <w:rPr>
          <w:sz w:val="28"/>
          <w:szCs w:val="28"/>
        </w:rPr>
        <w:t xml:space="preserve">, для распознавания текста на компьютере – </w:t>
      </w:r>
      <w:r w:rsidRPr="00AE5DEC">
        <w:rPr>
          <w:sz w:val="28"/>
          <w:szCs w:val="28"/>
          <w:lang w:val="en-US"/>
        </w:rPr>
        <w:t>ABBYY</w:t>
      </w:r>
      <w:r w:rsidRPr="00AE5DEC">
        <w:rPr>
          <w:sz w:val="28"/>
          <w:szCs w:val="28"/>
        </w:rPr>
        <w:t xml:space="preserve"> </w:t>
      </w:r>
      <w:r w:rsidRPr="00AE5DEC">
        <w:rPr>
          <w:sz w:val="28"/>
          <w:szCs w:val="28"/>
          <w:lang w:val="en-US"/>
        </w:rPr>
        <w:t>Finereader</w:t>
      </w:r>
      <w:r w:rsidRPr="00AE5DEC">
        <w:rPr>
          <w:sz w:val="28"/>
          <w:szCs w:val="28"/>
        </w:rPr>
        <w:t xml:space="preserve"> 8.0; для защиты от вирусов при работе в Интернете активизирована программа Антивирус </w:t>
      </w:r>
      <w:r w:rsidRPr="00AE5DEC">
        <w:rPr>
          <w:sz w:val="28"/>
          <w:szCs w:val="28"/>
          <w:lang w:val="en-US"/>
        </w:rPr>
        <w:t>NOD</w:t>
      </w:r>
      <w:r w:rsidRPr="00AE5DEC">
        <w:rPr>
          <w:sz w:val="28"/>
          <w:szCs w:val="28"/>
        </w:rPr>
        <w:t>32. Кроме того, ООО «</w:t>
      </w:r>
      <w:r w:rsidR="003B129F">
        <w:rPr>
          <w:sz w:val="28"/>
          <w:szCs w:val="28"/>
        </w:rPr>
        <w:t>Бонус</w:t>
      </w:r>
      <w:r w:rsidRPr="00AE5DEC">
        <w:rPr>
          <w:sz w:val="28"/>
          <w:szCs w:val="28"/>
        </w:rPr>
        <w:t xml:space="preserve">» работает с технологией Клиент-Банк; организация недавно перешла на этот </w:t>
      </w:r>
      <w:r w:rsidRPr="00AE5DEC">
        <w:rPr>
          <w:sz w:val="28"/>
          <w:szCs w:val="28"/>
        </w:rPr>
        <w:lastRenderedPageBreak/>
        <w:t xml:space="preserve">удобный способ работы с банком, который позволяет управлять денежными потоками, сидя на рабочем месте. Надежность этой программы уже подтвердилась, поэтому фирма чувствует себя в безопасности. </w:t>
      </w:r>
    </w:p>
    <w:p w:rsidR="004B39F3" w:rsidRDefault="004B39F3" w:rsidP="004B39F3">
      <w:pPr>
        <w:pStyle w:val="af8"/>
        <w:spacing w:line="360" w:lineRule="auto"/>
        <w:jc w:val="both"/>
        <w:rPr>
          <w:sz w:val="28"/>
          <w:szCs w:val="28"/>
        </w:rPr>
      </w:pPr>
    </w:p>
    <w:p w:rsidR="004B39F3" w:rsidRDefault="004B39F3" w:rsidP="004B39F3">
      <w:pPr>
        <w:pStyle w:val="af8"/>
        <w:spacing w:line="360" w:lineRule="auto"/>
        <w:jc w:val="both"/>
        <w:rPr>
          <w:sz w:val="28"/>
          <w:szCs w:val="28"/>
        </w:rPr>
      </w:pPr>
    </w:p>
    <w:p w:rsidR="004B39F3" w:rsidRDefault="004B39F3" w:rsidP="004B39F3">
      <w:pPr>
        <w:pStyle w:val="af8"/>
        <w:spacing w:line="360" w:lineRule="auto"/>
        <w:jc w:val="both"/>
        <w:rPr>
          <w:sz w:val="28"/>
          <w:szCs w:val="28"/>
        </w:rPr>
      </w:pPr>
    </w:p>
    <w:p w:rsidR="004B39F3" w:rsidRDefault="004B39F3" w:rsidP="004B39F3">
      <w:pPr>
        <w:pStyle w:val="af8"/>
        <w:spacing w:line="360" w:lineRule="auto"/>
        <w:jc w:val="both"/>
        <w:rPr>
          <w:sz w:val="28"/>
          <w:szCs w:val="28"/>
        </w:rPr>
      </w:pPr>
    </w:p>
    <w:p w:rsidR="004B39F3" w:rsidRDefault="004B39F3" w:rsidP="004B39F3">
      <w:pPr>
        <w:pStyle w:val="af8"/>
        <w:spacing w:line="360" w:lineRule="auto"/>
        <w:jc w:val="both"/>
        <w:rPr>
          <w:sz w:val="28"/>
          <w:szCs w:val="28"/>
        </w:rPr>
      </w:pPr>
    </w:p>
    <w:p w:rsidR="004B39F3" w:rsidRDefault="004B39F3" w:rsidP="004B39F3">
      <w:pPr>
        <w:pStyle w:val="af8"/>
        <w:spacing w:line="360" w:lineRule="auto"/>
        <w:jc w:val="both"/>
        <w:rPr>
          <w:sz w:val="28"/>
          <w:szCs w:val="28"/>
        </w:rPr>
      </w:pPr>
    </w:p>
    <w:p w:rsidR="004B39F3" w:rsidRDefault="004B39F3" w:rsidP="004B39F3">
      <w:pPr>
        <w:pStyle w:val="af8"/>
        <w:spacing w:line="360" w:lineRule="auto"/>
        <w:jc w:val="both"/>
        <w:rPr>
          <w:sz w:val="28"/>
          <w:szCs w:val="28"/>
        </w:rPr>
      </w:pPr>
    </w:p>
    <w:p w:rsidR="004B39F3" w:rsidRDefault="004B39F3" w:rsidP="004B39F3">
      <w:pPr>
        <w:pStyle w:val="af8"/>
        <w:spacing w:line="360" w:lineRule="auto"/>
        <w:jc w:val="both"/>
        <w:rPr>
          <w:sz w:val="28"/>
          <w:szCs w:val="28"/>
        </w:rPr>
      </w:pPr>
    </w:p>
    <w:p w:rsidR="004B39F3" w:rsidRDefault="004B39F3" w:rsidP="004B39F3">
      <w:pPr>
        <w:pStyle w:val="af8"/>
        <w:spacing w:line="360" w:lineRule="auto"/>
        <w:jc w:val="both"/>
        <w:rPr>
          <w:sz w:val="28"/>
          <w:szCs w:val="28"/>
        </w:rPr>
      </w:pPr>
    </w:p>
    <w:p w:rsidR="004B39F3" w:rsidRDefault="004B39F3" w:rsidP="004B39F3">
      <w:pPr>
        <w:pStyle w:val="af8"/>
        <w:spacing w:line="360" w:lineRule="auto"/>
        <w:jc w:val="both"/>
        <w:rPr>
          <w:sz w:val="28"/>
          <w:szCs w:val="28"/>
        </w:rPr>
      </w:pPr>
    </w:p>
    <w:p w:rsidR="004B39F3" w:rsidRDefault="004B39F3" w:rsidP="004B39F3">
      <w:pPr>
        <w:pStyle w:val="af8"/>
        <w:spacing w:line="360" w:lineRule="auto"/>
        <w:jc w:val="both"/>
        <w:rPr>
          <w:sz w:val="28"/>
          <w:szCs w:val="28"/>
        </w:rPr>
      </w:pPr>
    </w:p>
    <w:p w:rsidR="004B39F3" w:rsidRDefault="004B39F3" w:rsidP="004B39F3">
      <w:pPr>
        <w:pStyle w:val="af8"/>
        <w:spacing w:line="360" w:lineRule="auto"/>
        <w:jc w:val="both"/>
        <w:rPr>
          <w:sz w:val="28"/>
          <w:szCs w:val="28"/>
        </w:rPr>
      </w:pPr>
    </w:p>
    <w:p w:rsidR="004B39F3" w:rsidRDefault="004B39F3" w:rsidP="004B39F3">
      <w:pPr>
        <w:pStyle w:val="af8"/>
        <w:spacing w:line="360" w:lineRule="auto"/>
        <w:jc w:val="both"/>
        <w:rPr>
          <w:sz w:val="28"/>
          <w:szCs w:val="28"/>
        </w:rPr>
      </w:pPr>
    </w:p>
    <w:p w:rsidR="004B39F3" w:rsidRDefault="004B39F3" w:rsidP="004B39F3">
      <w:pPr>
        <w:pStyle w:val="af8"/>
        <w:spacing w:line="360" w:lineRule="auto"/>
        <w:jc w:val="both"/>
        <w:rPr>
          <w:sz w:val="28"/>
          <w:szCs w:val="28"/>
        </w:rPr>
      </w:pPr>
    </w:p>
    <w:p w:rsidR="004B39F3" w:rsidRDefault="004B39F3" w:rsidP="004B39F3">
      <w:pPr>
        <w:pStyle w:val="af8"/>
        <w:spacing w:line="360" w:lineRule="auto"/>
        <w:jc w:val="both"/>
        <w:rPr>
          <w:sz w:val="28"/>
          <w:szCs w:val="28"/>
        </w:rPr>
      </w:pPr>
    </w:p>
    <w:p w:rsidR="004B39F3" w:rsidRDefault="004B39F3" w:rsidP="004B39F3">
      <w:pPr>
        <w:pStyle w:val="af8"/>
        <w:spacing w:line="360" w:lineRule="auto"/>
        <w:jc w:val="both"/>
        <w:rPr>
          <w:sz w:val="28"/>
          <w:szCs w:val="28"/>
        </w:rPr>
      </w:pPr>
    </w:p>
    <w:p w:rsidR="004B39F3" w:rsidRPr="004B39F3" w:rsidRDefault="004B39F3" w:rsidP="004B39F3">
      <w:pPr>
        <w:pStyle w:val="af8"/>
        <w:spacing w:line="360" w:lineRule="auto"/>
        <w:jc w:val="both"/>
        <w:rPr>
          <w:sz w:val="28"/>
          <w:szCs w:val="28"/>
        </w:rPr>
      </w:pPr>
    </w:p>
    <w:p w:rsidR="00BC7500" w:rsidRDefault="00EB156C" w:rsidP="000E52D1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B156C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6.Технология решения задач на произвольно выбранном участке учета в разрезе этапов реализации технологического процесса (начального, подготовительного, основного).</w:t>
      </w:r>
    </w:p>
    <w:p w:rsidR="000E52D1" w:rsidRPr="000E52D1" w:rsidRDefault="000E52D1" w:rsidP="000E52D1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52D1">
        <w:rPr>
          <w:rFonts w:ascii="Times New Roman" w:hAnsi="Times New Roman" w:cs="Times New Roman"/>
          <w:b/>
          <w:i/>
          <w:sz w:val="28"/>
          <w:szCs w:val="28"/>
          <w:lang w:val="ru-RU"/>
        </w:rPr>
        <w:t>Подготовительный этап</w:t>
      </w:r>
      <w:r w:rsidRPr="000E52D1">
        <w:rPr>
          <w:rFonts w:ascii="Times New Roman" w:hAnsi="Times New Roman" w:cs="Times New Roman"/>
          <w:sz w:val="28"/>
          <w:szCs w:val="28"/>
          <w:lang w:val="ru-RU"/>
        </w:rPr>
        <w:t xml:space="preserve"> выполняется при внедрении проекта. Осуществляется ввод реквизитов предприятия, данных о руководстве, главном бухгалтере.</w:t>
      </w:r>
    </w:p>
    <w:p w:rsidR="000E52D1" w:rsidRDefault="000E52D1" w:rsidP="000E52D1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095750" cy="3197104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197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2D1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14850" cy="352425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2D1" w:rsidRPr="000E52D1" w:rsidRDefault="000E52D1" w:rsidP="000E52D1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52D1">
        <w:rPr>
          <w:sz w:val="28"/>
          <w:szCs w:val="28"/>
          <w:lang w:val="ru-RU"/>
        </w:rPr>
        <w:lastRenderedPageBreak/>
        <w:t xml:space="preserve">         </w:t>
      </w:r>
      <w:r w:rsidRPr="000E52D1">
        <w:rPr>
          <w:rFonts w:ascii="Times New Roman" w:hAnsi="Times New Roman" w:cs="Times New Roman"/>
          <w:b/>
          <w:i/>
          <w:sz w:val="28"/>
          <w:szCs w:val="28"/>
          <w:lang w:val="ru-RU"/>
        </w:rPr>
        <w:t>Начальный этап</w:t>
      </w:r>
      <w:r w:rsidRPr="000E52D1">
        <w:rPr>
          <w:rFonts w:ascii="Times New Roman" w:hAnsi="Times New Roman" w:cs="Times New Roman"/>
          <w:sz w:val="28"/>
          <w:szCs w:val="28"/>
          <w:lang w:val="ru-RU"/>
        </w:rPr>
        <w:t xml:space="preserve"> выполняется периодически по мере ввода в программу переменных данных с различных первичных документов. Производится через функцию «Журнал операций».</w:t>
      </w:r>
    </w:p>
    <w:p w:rsidR="000E52D1" w:rsidRPr="000E52D1" w:rsidRDefault="000E52D1" w:rsidP="000E52D1">
      <w:pPr>
        <w:pStyle w:val="a3"/>
        <w:jc w:val="both"/>
        <w:rPr>
          <w:sz w:val="28"/>
          <w:szCs w:val="28"/>
          <w:lang w:val="ru-RU"/>
        </w:rPr>
      </w:pPr>
      <w:r w:rsidRPr="000E52D1">
        <w:rPr>
          <w:sz w:val="28"/>
          <w:szCs w:val="28"/>
          <w:lang w:val="ru-RU"/>
        </w:rPr>
        <w:t xml:space="preserve">В ООО </w:t>
      </w:r>
      <w:r>
        <w:rPr>
          <w:sz w:val="28"/>
          <w:szCs w:val="28"/>
          <w:lang w:val="ru-RU"/>
        </w:rPr>
        <w:t>«Бонус</w:t>
      </w:r>
      <w:r w:rsidRPr="000E52D1">
        <w:rPr>
          <w:sz w:val="28"/>
          <w:szCs w:val="28"/>
          <w:lang w:val="ru-RU"/>
        </w:rPr>
        <w:t>» учет оплаты труда ведется автоматизированным способом в пр</w:t>
      </w:r>
      <w:r w:rsidRPr="000E52D1">
        <w:rPr>
          <w:sz w:val="28"/>
          <w:szCs w:val="28"/>
          <w:lang w:val="ru-RU"/>
        </w:rPr>
        <w:t>о</w:t>
      </w:r>
      <w:r w:rsidRPr="000E52D1">
        <w:rPr>
          <w:sz w:val="28"/>
          <w:szCs w:val="28"/>
          <w:lang w:val="ru-RU"/>
        </w:rPr>
        <w:t>грамме «1С:Предприятие-Зарплата+Кадры, редакция 2.3».</w:t>
      </w:r>
    </w:p>
    <w:p w:rsidR="000E52D1" w:rsidRPr="000E52D1" w:rsidRDefault="000E52D1" w:rsidP="000E52D1">
      <w:pPr>
        <w:pStyle w:val="a3"/>
        <w:jc w:val="both"/>
        <w:rPr>
          <w:sz w:val="28"/>
          <w:szCs w:val="28"/>
          <w:lang w:val="ru-RU"/>
        </w:rPr>
      </w:pPr>
      <w:r w:rsidRPr="000E52D1">
        <w:rPr>
          <w:sz w:val="28"/>
          <w:szCs w:val="28"/>
          <w:lang w:val="ru-RU"/>
        </w:rPr>
        <w:t>Учет ведется в несколько этапов:</w:t>
      </w:r>
    </w:p>
    <w:p w:rsidR="000E52D1" w:rsidRPr="000E52D1" w:rsidRDefault="000E52D1" w:rsidP="000E52D1">
      <w:pPr>
        <w:pStyle w:val="a3"/>
        <w:numPr>
          <w:ilvl w:val="0"/>
          <w:numId w:val="15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  <w:lang w:val="ru-RU"/>
        </w:rPr>
      </w:pPr>
      <w:r w:rsidRPr="000E52D1">
        <w:rPr>
          <w:sz w:val="28"/>
          <w:szCs w:val="28"/>
          <w:lang w:val="ru-RU"/>
        </w:rPr>
        <w:t>Составление табеля учета рабочего времени;</w:t>
      </w:r>
    </w:p>
    <w:p w:rsidR="000E52D1" w:rsidRPr="000E52D1" w:rsidRDefault="000E52D1" w:rsidP="000E52D1">
      <w:pPr>
        <w:pStyle w:val="a3"/>
        <w:numPr>
          <w:ilvl w:val="0"/>
          <w:numId w:val="15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  <w:lang w:val="ru-RU"/>
        </w:rPr>
      </w:pPr>
      <w:r w:rsidRPr="000E52D1">
        <w:rPr>
          <w:sz w:val="28"/>
          <w:szCs w:val="28"/>
          <w:lang w:val="ru-RU"/>
        </w:rPr>
        <w:t>Обработка и начисление причитающихся сумм по документам-отклонениям (больничным листам, приказам об отпуске, об увольн</w:t>
      </w:r>
      <w:r w:rsidRPr="000E52D1">
        <w:rPr>
          <w:sz w:val="28"/>
          <w:szCs w:val="28"/>
          <w:lang w:val="ru-RU"/>
        </w:rPr>
        <w:t>е</w:t>
      </w:r>
      <w:r w:rsidRPr="000E52D1">
        <w:rPr>
          <w:sz w:val="28"/>
          <w:szCs w:val="28"/>
          <w:lang w:val="ru-RU"/>
        </w:rPr>
        <w:t>нии);</w:t>
      </w:r>
    </w:p>
    <w:p w:rsidR="000E52D1" w:rsidRPr="000E52D1" w:rsidRDefault="000E52D1" w:rsidP="000E52D1">
      <w:pPr>
        <w:pStyle w:val="a3"/>
        <w:numPr>
          <w:ilvl w:val="0"/>
          <w:numId w:val="15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  <w:lang w:val="ru-RU"/>
        </w:rPr>
      </w:pPr>
      <w:r w:rsidRPr="000E52D1">
        <w:rPr>
          <w:sz w:val="28"/>
          <w:szCs w:val="28"/>
          <w:lang w:val="ru-RU"/>
        </w:rPr>
        <w:t>Составление расчетной ведомости и расчетных листков.</w:t>
      </w:r>
    </w:p>
    <w:p w:rsidR="000E52D1" w:rsidRPr="000E52D1" w:rsidRDefault="000E52D1" w:rsidP="000E52D1">
      <w:pPr>
        <w:pStyle w:val="a3"/>
        <w:jc w:val="both"/>
        <w:rPr>
          <w:sz w:val="28"/>
          <w:szCs w:val="28"/>
          <w:lang w:val="ru-RU"/>
        </w:rPr>
      </w:pPr>
      <w:r w:rsidRPr="000E52D1">
        <w:rPr>
          <w:sz w:val="28"/>
          <w:szCs w:val="28"/>
          <w:lang w:val="ru-RU"/>
        </w:rPr>
        <w:t xml:space="preserve">      При документальном отражении  и учете оплаты труда в программе                   организацией использ</w:t>
      </w:r>
      <w:r w:rsidRPr="000E52D1">
        <w:rPr>
          <w:sz w:val="28"/>
          <w:szCs w:val="28"/>
          <w:lang w:val="ru-RU"/>
        </w:rPr>
        <w:t>у</w:t>
      </w:r>
      <w:r w:rsidRPr="000E52D1">
        <w:rPr>
          <w:sz w:val="28"/>
          <w:szCs w:val="28"/>
          <w:lang w:val="ru-RU"/>
        </w:rPr>
        <w:t>ются следующие документы:</w:t>
      </w:r>
    </w:p>
    <w:p w:rsidR="000E52D1" w:rsidRPr="006F397B" w:rsidRDefault="000E52D1" w:rsidP="000E52D1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6F397B">
        <w:rPr>
          <w:sz w:val="28"/>
          <w:szCs w:val="28"/>
        </w:rPr>
        <w:t>Справка-расчет отпуска;</w:t>
      </w:r>
    </w:p>
    <w:p w:rsidR="000E52D1" w:rsidRPr="000E52D1" w:rsidRDefault="000E52D1" w:rsidP="000E52D1">
      <w:pPr>
        <w:pStyle w:val="a3"/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0E52D1">
        <w:rPr>
          <w:sz w:val="28"/>
          <w:szCs w:val="28"/>
          <w:lang w:val="ru-RU"/>
        </w:rPr>
        <w:t>Справка-расчет компенсации за неиспользованный отпуск;</w:t>
      </w:r>
    </w:p>
    <w:p w:rsidR="000E52D1" w:rsidRPr="006F397B" w:rsidRDefault="000E52D1" w:rsidP="000E52D1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6F397B">
        <w:rPr>
          <w:sz w:val="28"/>
          <w:szCs w:val="28"/>
        </w:rPr>
        <w:t>Справка-расчет больничного листа;</w:t>
      </w:r>
    </w:p>
    <w:p w:rsidR="000E52D1" w:rsidRPr="006F397B" w:rsidRDefault="000E52D1" w:rsidP="000E52D1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6F397B">
        <w:rPr>
          <w:sz w:val="28"/>
          <w:szCs w:val="28"/>
        </w:rPr>
        <w:t>Расчетная ведомость;</w:t>
      </w:r>
    </w:p>
    <w:p w:rsidR="000E52D1" w:rsidRPr="006F397B" w:rsidRDefault="000E52D1" w:rsidP="000E52D1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6F397B">
        <w:rPr>
          <w:sz w:val="28"/>
          <w:szCs w:val="28"/>
        </w:rPr>
        <w:t>Расчетные листки.</w:t>
      </w:r>
    </w:p>
    <w:p w:rsidR="000E52D1" w:rsidRPr="000E52D1" w:rsidRDefault="000E52D1" w:rsidP="000E52D1">
      <w:pPr>
        <w:spacing w:line="360" w:lineRule="auto"/>
        <w:ind w:right="-99" w:firstLine="567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1115060</wp:posOffset>
            </wp:positionV>
            <wp:extent cx="4229100" cy="2464435"/>
            <wp:effectExtent l="19050" t="0" r="0" b="0"/>
            <wp:wrapTopAndBottom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461" b="3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46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52D1">
        <w:rPr>
          <w:sz w:val="28"/>
          <w:szCs w:val="28"/>
          <w:lang w:val="ru-RU"/>
        </w:rPr>
        <w:t xml:space="preserve">           Для запуска программы «1С:Предприятие-Зарплата+Кадры» следует дважды щелкнуть пиктограмму «1С:Предприятие Зарплата+Кадры» в окне             Ди</w:t>
      </w:r>
      <w:r w:rsidRPr="000E52D1">
        <w:rPr>
          <w:sz w:val="28"/>
          <w:szCs w:val="28"/>
          <w:lang w:val="ru-RU"/>
        </w:rPr>
        <w:t>с</w:t>
      </w:r>
      <w:r w:rsidRPr="000E52D1">
        <w:rPr>
          <w:sz w:val="28"/>
          <w:szCs w:val="28"/>
          <w:lang w:val="ru-RU"/>
        </w:rPr>
        <w:t xml:space="preserve">петчера программы </w:t>
      </w:r>
      <w:r w:rsidRPr="005058F5">
        <w:rPr>
          <w:sz w:val="28"/>
          <w:szCs w:val="28"/>
        </w:rPr>
        <w:t>Windows</w:t>
      </w:r>
      <w:r w:rsidRPr="000E52D1">
        <w:rPr>
          <w:sz w:val="28"/>
          <w:szCs w:val="28"/>
          <w:lang w:val="ru-RU"/>
        </w:rPr>
        <w:t xml:space="preserve">. </w:t>
      </w:r>
    </w:p>
    <w:p w:rsidR="000E52D1" w:rsidRPr="000E52D1" w:rsidRDefault="000E52D1" w:rsidP="000E52D1">
      <w:pPr>
        <w:pStyle w:val="a3"/>
        <w:jc w:val="both"/>
        <w:rPr>
          <w:sz w:val="28"/>
          <w:szCs w:val="28"/>
          <w:lang w:val="ru-RU"/>
        </w:rPr>
      </w:pPr>
    </w:p>
    <w:p w:rsidR="000E52D1" w:rsidRPr="000E52D1" w:rsidRDefault="000E52D1" w:rsidP="000E52D1">
      <w:pPr>
        <w:pStyle w:val="a3"/>
        <w:jc w:val="both"/>
        <w:rPr>
          <w:sz w:val="28"/>
          <w:szCs w:val="28"/>
          <w:lang w:val="ru-RU"/>
        </w:rPr>
      </w:pPr>
      <w:r w:rsidRPr="000E52D1">
        <w:rPr>
          <w:sz w:val="28"/>
          <w:szCs w:val="28"/>
          <w:lang w:val="ru-RU"/>
        </w:rPr>
        <w:t xml:space="preserve">       На каждого нового сотрудника в программе заводится карточка личных данных. Она соде</w:t>
      </w:r>
      <w:r w:rsidRPr="000E52D1">
        <w:rPr>
          <w:sz w:val="28"/>
          <w:szCs w:val="28"/>
          <w:lang w:val="ru-RU"/>
        </w:rPr>
        <w:t>р</w:t>
      </w:r>
      <w:r w:rsidRPr="000E52D1">
        <w:rPr>
          <w:sz w:val="28"/>
          <w:szCs w:val="28"/>
          <w:lang w:val="ru-RU"/>
        </w:rPr>
        <w:t xml:space="preserve">жит все сведения о сотруднике: фамилия, имя, отчество, дата рождения, место рождения, паспортные данные, должность и ее код, оклад,         наличие стандартного вычета по НДФЛ, номер страхового свидетельства и  другие данные.  </w:t>
      </w:r>
    </w:p>
    <w:p w:rsidR="000E52D1" w:rsidRPr="000E52D1" w:rsidRDefault="000E52D1" w:rsidP="000E52D1">
      <w:pPr>
        <w:rPr>
          <w:lang w:val="ru-RU"/>
        </w:rPr>
      </w:pPr>
      <w:r w:rsidRPr="000E52D1">
        <w:rPr>
          <w:b/>
          <w:sz w:val="44"/>
          <w:szCs w:val="44"/>
          <w:lang w:val="ru-RU"/>
        </w:rPr>
        <w:t xml:space="preserve">  </w:t>
      </w:r>
      <w:r>
        <w:rPr>
          <w:b/>
          <w:noProof/>
          <w:sz w:val="44"/>
          <w:szCs w:val="44"/>
          <w:lang w:val="ru-RU" w:eastAsia="ru-RU" w:bidi="ar-SA"/>
        </w:rPr>
        <w:drawing>
          <wp:inline distT="0" distB="0" distL="0" distR="0">
            <wp:extent cx="5697028" cy="301942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028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2D1">
        <w:rPr>
          <w:b/>
          <w:sz w:val="44"/>
          <w:szCs w:val="44"/>
          <w:lang w:val="ru-RU"/>
        </w:rPr>
        <w:t xml:space="preserve">        </w:t>
      </w:r>
    </w:p>
    <w:p w:rsidR="000E52D1" w:rsidRPr="000E52D1" w:rsidRDefault="000E52D1" w:rsidP="000E52D1">
      <w:pPr>
        <w:rPr>
          <w:lang w:val="ru-RU"/>
        </w:rPr>
      </w:pPr>
    </w:p>
    <w:p w:rsidR="000E52D1" w:rsidRPr="000E52D1" w:rsidRDefault="000E52D1" w:rsidP="000E52D1">
      <w:pPr>
        <w:pStyle w:val="a3"/>
        <w:jc w:val="both"/>
        <w:rPr>
          <w:sz w:val="28"/>
          <w:szCs w:val="28"/>
          <w:lang w:val="ru-RU"/>
        </w:rPr>
      </w:pPr>
      <w:r w:rsidRPr="000E52D1">
        <w:rPr>
          <w:sz w:val="28"/>
          <w:szCs w:val="28"/>
          <w:lang w:val="ru-RU"/>
        </w:rPr>
        <w:t xml:space="preserve">       В начале месяца, следующего за отчетным, бухгалтер согласно данным    табеля производит расчет заработной платы за месяц. Для этого каждому         работнику в компьютере проставляется фактически отработанное время -            к</w:t>
      </w:r>
      <w:r w:rsidRPr="000E52D1">
        <w:rPr>
          <w:sz w:val="28"/>
          <w:szCs w:val="28"/>
          <w:lang w:val="ru-RU"/>
        </w:rPr>
        <w:t>о</w:t>
      </w:r>
      <w:r w:rsidRPr="000E52D1">
        <w:rPr>
          <w:sz w:val="28"/>
          <w:szCs w:val="28"/>
          <w:lang w:val="ru-RU"/>
        </w:rPr>
        <w:t>личество отработанных дней, так же в базу вводятся документы-отклонения: больничные листы, невыходы, приказы по отпуску и т.д., которые в табель          вносятся автоматически.</w:t>
      </w:r>
    </w:p>
    <w:p w:rsidR="000E52D1" w:rsidRPr="000E52D1" w:rsidRDefault="000E52D1" w:rsidP="000E52D1">
      <w:pPr>
        <w:pStyle w:val="a3"/>
        <w:jc w:val="both"/>
        <w:rPr>
          <w:sz w:val="28"/>
          <w:szCs w:val="28"/>
          <w:lang w:val="ru-RU"/>
        </w:rPr>
      </w:pPr>
      <w:r w:rsidRPr="000E52D1">
        <w:rPr>
          <w:sz w:val="28"/>
          <w:szCs w:val="28"/>
          <w:lang w:val="ru-RU"/>
        </w:rPr>
        <w:t xml:space="preserve">     Далее документом «Начисление заработной платы» производится ввод в журнал «Зарпл</w:t>
      </w:r>
      <w:r w:rsidRPr="000E52D1">
        <w:rPr>
          <w:sz w:val="28"/>
          <w:szCs w:val="28"/>
          <w:lang w:val="ru-RU"/>
        </w:rPr>
        <w:t>а</w:t>
      </w:r>
      <w:r w:rsidRPr="000E52D1">
        <w:rPr>
          <w:sz w:val="28"/>
          <w:szCs w:val="28"/>
          <w:lang w:val="ru-RU"/>
        </w:rPr>
        <w:t xml:space="preserve">та» видов расчетов по основным начислениям. </w:t>
      </w:r>
    </w:p>
    <w:p w:rsidR="000E52D1" w:rsidRPr="000E52D1" w:rsidRDefault="000E52D1" w:rsidP="000E52D1">
      <w:pPr>
        <w:pStyle w:val="a3"/>
        <w:jc w:val="both"/>
        <w:rPr>
          <w:sz w:val="28"/>
          <w:szCs w:val="28"/>
          <w:lang w:val="ru-RU"/>
        </w:rPr>
      </w:pPr>
      <w:r w:rsidRPr="000E52D1">
        <w:rPr>
          <w:sz w:val="28"/>
          <w:szCs w:val="28"/>
          <w:lang w:val="ru-RU"/>
        </w:rPr>
        <w:t xml:space="preserve">   Затем регламентной процедурой «Расчет зарплаты» производится расчет.</w:t>
      </w:r>
    </w:p>
    <w:p w:rsidR="000E52D1" w:rsidRDefault="000E52D1" w:rsidP="000E52D1">
      <w:pPr>
        <w:pStyle w:val="a3"/>
        <w:rPr>
          <w:szCs w:val="28"/>
        </w:rPr>
      </w:pPr>
      <w:r>
        <w:rPr>
          <w:noProof/>
          <w:szCs w:val="28"/>
          <w:lang w:val="ru-RU" w:eastAsia="ru-RU" w:bidi="ar-SA"/>
        </w:rPr>
        <w:lastRenderedPageBreak/>
        <w:drawing>
          <wp:inline distT="0" distB="0" distL="0" distR="0">
            <wp:extent cx="6300678" cy="3028950"/>
            <wp:effectExtent l="19050" t="0" r="4872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78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2D1" w:rsidRPr="000E52D1" w:rsidRDefault="000E52D1" w:rsidP="000E52D1">
      <w:pPr>
        <w:pStyle w:val="a3"/>
        <w:jc w:val="both"/>
        <w:rPr>
          <w:sz w:val="28"/>
          <w:szCs w:val="28"/>
          <w:lang w:val="ru-RU"/>
        </w:rPr>
      </w:pPr>
      <w:r w:rsidRPr="000E52D1">
        <w:rPr>
          <w:szCs w:val="28"/>
          <w:lang w:val="ru-RU"/>
        </w:rPr>
        <w:t xml:space="preserve">     </w:t>
      </w:r>
      <w:r w:rsidRPr="000E52D1">
        <w:rPr>
          <w:sz w:val="28"/>
          <w:szCs w:val="28"/>
          <w:lang w:val="ru-RU"/>
        </w:rPr>
        <w:t>Согласно приказу руководителя бухгалтер автоматизированным способом осущес</w:t>
      </w:r>
      <w:r w:rsidRPr="000E52D1">
        <w:rPr>
          <w:sz w:val="28"/>
          <w:szCs w:val="28"/>
          <w:lang w:val="ru-RU"/>
        </w:rPr>
        <w:t>т</w:t>
      </w:r>
      <w:r w:rsidRPr="000E52D1">
        <w:rPr>
          <w:sz w:val="28"/>
          <w:szCs w:val="28"/>
          <w:lang w:val="ru-RU"/>
        </w:rPr>
        <w:t>вляет:</w:t>
      </w:r>
    </w:p>
    <w:p w:rsidR="000E52D1" w:rsidRPr="00044AE9" w:rsidRDefault="000E52D1" w:rsidP="000E52D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044AE9">
        <w:rPr>
          <w:sz w:val="28"/>
          <w:szCs w:val="28"/>
        </w:rPr>
        <w:t>Расчет отпускных,</w:t>
      </w:r>
    </w:p>
    <w:p w:rsidR="000E52D1" w:rsidRPr="000E52D1" w:rsidRDefault="000E52D1" w:rsidP="000E52D1">
      <w:pPr>
        <w:pStyle w:val="a3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 w:rsidRPr="000E52D1">
        <w:rPr>
          <w:sz w:val="28"/>
          <w:szCs w:val="28"/>
          <w:lang w:val="ru-RU"/>
        </w:rPr>
        <w:t>Расчет компенсации за неиспользованный отпуск,</w:t>
      </w:r>
    </w:p>
    <w:p w:rsidR="000E52D1" w:rsidRPr="000E52D1" w:rsidRDefault="000E52D1" w:rsidP="000E52D1">
      <w:pPr>
        <w:pStyle w:val="a3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 w:rsidRPr="000E52D1">
        <w:rPr>
          <w:sz w:val="28"/>
          <w:szCs w:val="28"/>
          <w:lang w:val="ru-RU"/>
        </w:rPr>
        <w:t>Расчет пособия по временной нетрудоспособности.</w:t>
      </w:r>
    </w:p>
    <w:p w:rsidR="000E52D1" w:rsidRPr="00044AE9" w:rsidRDefault="000E52D1" w:rsidP="000E52D1">
      <w:pPr>
        <w:pStyle w:val="a3"/>
        <w:ind w:left="795"/>
        <w:jc w:val="both"/>
        <w:rPr>
          <w:sz w:val="28"/>
          <w:szCs w:val="28"/>
        </w:rPr>
      </w:pPr>
      <w:r w:rsidRPr="00044AE9">
        <w:rPr>
          <w:sz w:val="28"/>
          <w:szCs w:val="28"/>
        </w:rPr>
        <w:t>Расчет отпускных:</w:t>
      </w:r>
    </w:p>
    <w:p w:rsidR="000E52D1" w:rsidRPr="00044AE9" w:rsidRDefault="000E52D1" w:rsidP="000E52D1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0E52D1">
        <w:rPr>
          <w:sz w:val="28"/>
          <w:szCs w:val="28"/>
          <w:lang w:val="ru-RU"/>
        </w:rPr>
        <w:t>Для начисления оплаты в период нахождения в отпуске используется          документ «Начисление отпуска», который вводится через пункт «Отпуск» в м</w:t>
      </w:r>
      <w:r w:rsidRPr="000E52D1">
        <w:rPr>
          <w:sz w:val="28"/>
          <w:szCs w:val="28"/>
          <w:lang w:val="ru-RU"/>
        </w:rPr>
        <w:t>е</w:t>
      </w:r>
      <w:r w:rsidRPr="000E52D1">
        <w:rPr>
          <w:sz w:val="28"/>
          <w:szCs w:val="28"/>
          <w:lang w:val="ru-RU"/>
        </w:rPr>
        <w:t xml:space="preserve">ню </w:t>
      </w:r>
      <w:r w:rsidRPr="00044AE9">
        <w:rPr>
          <w:sz w:val="28"/>
          <w:szCs w:val="28"/>
        </w:rPr>
        <w:t>«Документы».</w:t>
      </w:r>
    </w:p>
    <w:p w:rsidR="000E52D1" w:rsidRPr="000E52D1" w:rsidRDefault="000E52D1" w:rsidP="000E52D1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  <w:lang w:val="ru-RU"/>
        </w:rPr>
      </w:pPr>
      <w:r w:rsidRPr="000E52D1">
        <w:rPr>
          <w:sz w:val="28"/>
          <w:szCs w:val="28"/>
          <w:lang w:val="ru-RU"/>
        </w:rPr>
        <w:t xml:space="preserve">В основной закладке заполняются реквизиты: вид отпуска, тип расчета,            период, количество дней отпуска. В закладке «Средний заработок» данные заполняются с помощью кнопки «Заполнить». </w:t>
      </w:r>
    </w:p>
    <w:p w:rsidR="000E52D1" w:rsidRPr="000E52D1" w:rsidRDefault="000E52D1" w:rsidP="000E52D1">
      <w:pPr>
        <w:spacing w:line="360" w:lineRule="auto"/>
        <w:ind w:left="360"/>
        <w:jc w:val="both"/>
        <w:rPr>
          <w:sz w:val="28"/>
          <w:szCs w:val="28"/>
          <w:lang w:val="ru-RU"/>
        </w:rPr>
      </w:pPr>
      <w:r w:rsidRPr="000E52D1">
        <w:rPr>
          <w:sz w:val="28"/>
          <w:szCs w:val="28"/>
          <w:lang w:val="ru-RU"/>
        </w:rPr>
        <w:t>Для сохранения документа последовательно нажимаем кнопки «Провести», «Печать», «З</w:t>
      </w:r>
      <w:r w:rsidRPr="000E52D1">
        <w:rPr>
          <w:sz w:val="28"/>
          <w:szCs w:val="28"/>
          <w:lang w:val="ru-RU"/>
        </w:rPr>
        <w:t>а</w:t>
      </w:r>
      <w:r w:rsidRPr="000E52D1">
        <w:rPr>
          <w:sz w:val="28"/>
          <w:szCs w:val="28"/>
          <w:lang w:val="ru-RU"/>
        </w:rPr>
        <w:t xml:space="preserve">крыть».  </w:t>
      </w:r>
    </w:p>
    <w:p w:rsidR="000E52D1" w:rsidRDefault="000E52D1" w:rsidP="000E52D1">
      <w:pPr>
        <w:spacing w:line="360" w:lineRule="auto"/>
        <w:jc w:val="both"/>
      </w:pPr>
      <w:r>
        <w:rPr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419725" cy="2846015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104" cy="2847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2D1" w:rsidRPr="000E52D1" w:rsidRDefault="000E52D1" w:rsidP="000E52D1">
      <w:pPr>
        <w:rPr>
          <w:sz w:val="28"/>
          <w:szCs w:val="28"/>
          <w:lang w:val="ru-RU"/>
        </w:rPr>
      </w:pPr>
      <w:r w:rsidRPr="000E52D1">
        <w:rPr>
          <w:sz w:val="28"/>
          <w:szCs w:val="28"/>
          <w:lang w:val="ru-RU"/>
        </w:rPr>
        <w:t xml:space="preserve">                       </w:t>
      </w:r>
    </w:p>
    <w:p w:rsidR="000E52D1" w:rsidRPr="000E52D1" w:rsidRDefault="000E52D1" w:rsidP="000E52D1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0E52D1">
        <w:rPr>
          <w:sz w:val="28"/>
          <w:szCs w:val="28"/>
          <w:lang w:val="ru-RU"/>
        </w:rPr>
        <w:t>Для  расчета компенсации за неиспользованный отпуск надо:</w:t>
      </w:r>
    </w:p>
    <w:p w:rsidR="000E52D1" w:rsidRPr="000E52D1" w:rsidRDefault="000E52D1" w:rsidP="000E52D1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  <w:lang w:val="ru-RU"/>
        </w:rPr>
      </w:pPr>
      <w:r w:rsidRPr="000E52D1">
        <w:rPr>
          <w:sz w:val="28"/>
          <w:szCs w:val="28"/>
          <w:lang w:val="ru-RU"/>
        </w:rPr>
        <w:t>Для начисления компенсации за неиспользуемый отпуск так же                            использ</w:t>
      </w:r>
      <w:r w:rsidRPr="000E52D1">
        <w:rPr>
          <w:sz w:val="28"/>
          <w:szCs w:val="28"/>
          <w:lang w:val="ru-RU"/>
        </w:rPr>
        <w:t>у</w:t>
      </w:r>
      <w:r w:rsidRPr="000E52D1">
        <w:rPr>
          <w:sz w:val="28"/>
          <w:szCs w:val="28"/>
          <w:lang w:val="ru-RU"/>
        </w:rPr>
        <w:t>ется документ «Начисление отпуска».</w:t>
      </w:r>
    </w:p>
    <w:p w:rsidR="000E52D1" w:rsidRPr="000E52D1" w:rsidRDefault="000E52D1" w:rsidP="000E52D1">
      <w:pPr>
        <w:spacing w:line="360" w:lineRule="auto"/>
        <w:ind w:firstLine="360"/>
        <w:jc w:val="both"/>
        <w:rPr>
          <w:lang w:val="ru-RU"/>
        </w:rPr>
      </w:pPr>
      <w:r w:rsidRPr="000E52D1">
        <w:rPr>
          <w:sz w:val="28"/>
          <w:szCs w:val="28"/>
          <w:lang w:val="ru-RU"/>
        </w:rPr>
        <w:t>2. В основной закладке заполняются реквизиты: вид отпуска – компенс</w:t>
      </w:r>
      <w:r w:rsidRPr="000E52D1">
        <w:rPr>
          <w:sz w:val="28"/>
          <w:szCs w:val="28"/>
          <w:lang w:val="ru-RU"/>
        </w:rPr>
        <w:t>а</w:t>
      </w:r>
      <w:r w:rsidRPr="000E52D1">
        <w:rPr>
          <w:sz w:val="28"/>
          <w:szCs w:val="28"/>
          <w:lang w:val="ru-RU"/>
        </w:rPr>
        <w:t>ция за неиспользованный отпуск, тип расчета,  период, количество неиспол</w:t>
      </w:r>
      <w:r w:rsidRPr="000E52D1">
        <w:rPr>
          <w:sz w:val="28"/>
          <w:szCs w:val="28"/>
          <w:lang w:val="ru-RU"/>
        </w:rPr>
        <w:t>ь</w:t>
      </w:r>
      <w:r w:rsidRPr="000E52D1">
        <w:rPr>
          <w:sz w:val="28"/>
          <w:szCs w:val="28"/>
          <w:lang w:val="ru-RU"/>
        </w:rPr>
        <w:t>зуемых дней отпуска. В закладке «Средний заработок» данные заполняются с помощью кнопки «Заполнить».</w:t>
      </w:r>
    </w:p>
    <w:p w:rsidR="000E52D1" w:rsidRPr="00250172" w:rsidRDefault="000E52D1" w:rsidP="000E52D1">
      <w:r>
        <w:rPr>
          <w:noProof/>
          <w:lang w:val="ru-RU" w:eastAsia="ru-RU" w:bidi="ar-SA"/>
        </w:rPr>
        <w:drawing>
          <wp:inline distT="0" distB="0" distL="0" distR="0">
            <wp:extent cx="5977530" cy="2924175"/>
            <wp:effectExtent l="19050" t="0" r="417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53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2D1" w:rsidRPr="00250172" w:rsidRDefault="000E52D1" w:rsidP="000E52D1"/>
    <w:p w:rsidR="000E52D1" w:rsidRPr="000E52D1" w:rsidRDefault="000E52D1" w:rsidP="000E52D1">
      <w:pPr>
        <w:spacing w:line="360" w:lineRule="auto"/>
        <w:ind w:firstLine="900"/>
        <w:jc w:val="both"/>
        <w:rPr>
          <w:sz w:val="28"/>
          <w:szCs w:val="28"/>
          <w:lang w:val="ru-RU"/>
        </w:rPr>
      </w:pPr>
      <w:r w:rsidRPr="000E52D1">
        <w:rPr>
          <w:sz w:val="28"/>
          <w:szCs w:val="28"/>
          <w:lang w:val="ru-RU"/>
        </w:rPr>
        <w:lastRenderedPageBreak/>
        <w:t>Для  расчета пособия по временной нетрудоспособности используется д</w:t>
      </w:r>
      <w:r w:rsidRPr="000E52D1">
        <w:rPr>
          <w:sz w:val="28"/>
          <w:szCs w:val="28"/>
          <w:lang w:val="ru-RU"/>
        </w:rPr>
        <w:t>о</w:t>
      </w:r>
      <w:r w:rsidRPr="000E52D1">
        <w:rPr>
          <w:sz w:val="28"/>
          <w:szCs w:val="28"/>
          <w:lang w:val="ru-RU"/>
        </w:rPr>
        <w:t>кумент «Больничный лист», который вызывается командами меню: Док</w:t>
      </w:r>
      <w:r w:rsidRPr="000E52D1">
        <w:rPr>
          <w:sz w:val="28"/>
          <w:szCs w:val="28"/>
          <w:lang w:val="ru-RU"/>
        </w:rPr>
        <w:t>у</w:t>
      </w:r>
      <w:r w:rsidRPr="000E52D1">
        <w:rPr>
          <w:sz w:val="28"/>
          <w:szCs w:val="28"/>
          <w:lang w:val="ru-RU"/>
        </w:rPr>
        <w:t>менты - Больничный лист. В документе указывается работник, которому выдан больни</w:t>
      </w:r>
      <w:r w:rsidRPr="000E52D1">
        <w:rPr>
          <w:sz w:val="28"/>
          <w:szCs w:val="28"/>
          <w:lang w:val="ru-RU"/>
        </w:rPr>
        <w:t>ч</w:t>
      </w:r>
      <w:r w:rsidRPr="000E52D1">
        <w:rPr>
          <w:sz w:val="28"/>
          <w:szCs w:val="28"/>
          <w:lang w:val="ru-RU"/>
        </w:rPr>
        <w:t>ный лист, серия, № и дата выдачи листка, оплачиваемый период, выбирается пр</w:t>
      </w:r>
      <w:r w:rsidRPr="000E52D1">
        <w:rPr>
          <w:sz w:val="28"/>
          <w:szCs w:val="28"/>
          <w:lang w:val="ru-RU"/>
        </w:rPr>
        <w:t>и</w:t>
      </w:r>
      <w:r w:rsidRPr="000E52D1">
        <w:rPr>
          <w:sz w:val="28"/>
          <w:szCs w:val="28"/>
          <w:lang w:val="ru-RU"/>
        </w:rPr>
        <w:t>чина нетрудоспособности, процент оплаты. Закладка «Средний заработок» запо</w:t>
      </w:r>
      <w:r w:rsidRPr="000E52D1">
        <w:rPr>
          <w:sz w:val="28"/>
          <w:szCs w:val="28"/>
          <w:lang w:val="ru-RU"/>
        </w:rPr>
        <w:t>л</w:t>
      </w:r>
      <w:r w:rsidRPr="000E52D1">
        <w:rPr>
          <w:sz w:val="28"/>
          <w:szCs w:val="28"/>
          <w:lang w:val="ru-RU"/>
        </w:rPr>
        <w:t>няется по кнопке «Заполнить». Для сохранения документа последовательно нажимаем кнопки «Провести», «Печать», «З</w:t>
      </w:r>
      <w:r w:rsidRPr="000E52D1">
        <w:rPr>
          <w:sz w:val="28"/>
          <w:szCs w:val="28"/>
          <w:lang w:val="ru-RU"/>
        </w:rPr>
        <w:t>а</w:t>
      </w:r>
      <w:r w:rsidRPr="000E52D1">
        <w:rPr>
          <w:sz w:val="28"/>
          <w:szCs w:val="28"/>
          <w:lang w:val="ru-RU"/>
        </w:rPr>
        <w:t>крыть».</w:t>
      </w:r>
    </w:p>
    <w:p w:rsidR="000E52D1" w:rsidRPr="0013638C" w:rsidRDefault="000E52D1" w:rsidP="000E52D1">
      <w:pPr>
        <w:spacing w:line="360" w:lineRule="auto"/>
        <w:ind w:left="180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096000" cy="338137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2D1" w:rsidRPr="000E52D1" w:rsidRDefault="000E52D1" w:rsidP="000E52D1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52D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Основной этап </w:t>
      </w:r>
      <w:r w:rsidRPr="000E52D1">
        <w:rPr>
          <w:rFonts w:ascii="Times New Roman" w:hAnsi="Times New Roman" w:cs="Times New Roman"/>
          <w:sz w:val="28"/>
          <w:szCs w:val="28"/>
          <w:lang w:val="ru-RU"/>
        </w:rPr>
        <w:t>завершается режимом «Отчетность». На данном этапе происходит формирование выходных форм.</w:t>
      </w:r>
    </w:p>
    <w:p w:rsidR="000E52D1" w:rsidRPr="000E52D1" w:rsidRDefault="000E52D1" w:rsidP="000E52D1">
      <w:pPr>
        <w:pStyle w:val="a3"/>
        <w:jc w:val="both"/>
        <w:rPr>
          <w:sz w:val="28"/>
          <w:szCs w:val="28"/>
          <w:lang w:val="ru-RU"/>
        </w:rPr>
      </w:pPr>
      <w:r w:rsidRPr="000E52D1">
        <w:rPr>
          <w:sz w:val="28"/>
          <w:szCs w:val="28"/>
          <w:lang w:val="ru-RU"/>
        </w:rPr>
        <w:t xml:space="preserve">        В ООО «</w:t>
      </w:r>
      <w:r>
        <w:rPr>
          <w:sz w:val="28"/>
          <w:szCs w:val="28"/>
          <w:lang w:val="ru-RU"/>
        </w:rPr>
        <w:t>Бонус</w:t>
      </w:r>
      <w:r w:rsidRPr="000E52D1">
        <w:rPr>
          <w:sz w:val="28"/>
          <w:szCs w:val="28"/>
          <w:lang w:val="ru-RU"/>
        </w:rPr>
        <w:t xml:space="preserve">» для учета расчетов заработной платы применяется  расчетная ведомость. </w:t>
      </w:r>
    </w:p>
    <w:p w:rsidR="000E52D1" w:rsidRPr="000E52D1" w:rsidRDefault="000E52D1" w:rsidP="000E52D1">
      <w:pPr>
        <w:pStyle w:val="a3"/>
        <w:jc w:val="both"/>
        <w:rPr>
          <w:sz w:val="28"/>
          <w:szCs w:val="28"/>
          <w:lang w:val="ru-RU"/>
        </w:rPr>
      </w:pPr>
      <w:r w:rsidRPr="000E52D1">
        <w:rPr>
          <w:sz w:val="28"/>
          <w:szCs w:val="28"/>
          <w:lang w:val="ru-RU"/>
        </w:rPr>
        <w:t>Обобщение сумм начисленной заработной платы, пособий по временной нетрудоспособн</w:t>
      </w:r>
      <w:r w:rsidRPr="000E52D1">
        <w:rPr>
          <w:sz w:val="28"/>
          <w:szCs w:val="28"/>
          <w:lang w:val="ru-RU"/>
        </w:rPr>
        <w:t>о</w:t>
      </w:r>
      <w:r w:rsidRPr="000E52D1">
        <w:rPr>
          <w:sz w:val="28"/>
          <w:szCs w:val="28"/>
          <w:lang w:val="ru-RU"/>
        </w:rPr>
        <w:t>сти и других выплат производится:</w:t>
      </w:r>
    </w:p>
    <w:p w:rsidR="000E52D1" w:rsidRPr="000E52D1" w:rsidRDefault="000E52D1" w:rsidP="000E52D1">
      <w:pPr>
        <w:pStyle w:val="a3"/>
        <w:jc w:val="both"/>
        <w:rPr>
          <w:sz w:val="28"/>
          <w:szCs w:val="28"/>
          <w:lang w:val="ru-RU"/>
        </w:rPr>
      </w:pPr>
      <w:r w:rsidRPr="000E52D1">
        <w:rPr>
          <w:sz w:val="28"/>
          <w:szCs w:val="28"/>
          <w:lang w:val="ru-RU"/>
        </w:rPr>
        <w:t>а) в расчетных ведомостях – по структурным подразделениям предприятия, табельным н</w:t>
      </w:r>
      <w:r w:rsidRPr="000E52D1">
        <w:rPr>
          <w:sz w:val="28"/>
          <w:szCs w:val="28"/>
          <w:lang w:val="ru-RU"/>
        </w:rPr>
        <w:t>о</w:t>
      </w:r>
      <w:r w:rsidRPr="000E52D1">
        <w:rPr>
          <w:sz w:val="28"/>
          <w:szCs w:val="28"/>
          <w:lang w:val="ru-RU"/>
        </w:rPr>
        <w:t>мерам, видам начислений и удержаний;</w:t>
      </w:r>
    </w:p>
    <w:p w:rsidR="000E52D1" w:rsidRPr="000E52D1" w:rsidRDefault="000E52D1" w:rsidP="000E52D1">
      <w:pPr>
        <w:pStyle w:val="a3"/>
        <w:jc w:val="both"/>
        <w:rPr>
          <w:sz w:val="28"/>
          <w:szCs w:val="28"/>
          <w:lang w:val="ru-RU"/>
        </w:rPr>
      </w:pPr>
      <w:r w:rsidRPr="000E52D1">
        <w:rPr>
          <w:sz w:val="28"/>
          <w:szCs w:val="28"/>
          <w:lang w:val="ru-RU"/>
        </w:rPr>
        <w:lastRenderedPageBreak/>
        <w:t>в) в ведомостях распределения начисленной заработной платы – по синтетич</w:t>
      </w:r>
      <w:r w:rsidRPr="000E52D1">
        <w:rPr>
          <w:sz w:val="28"/>
          <w:szCs w:val="28"/>
          <w:lang w:val="ru-RU"/>
        </w:rPr>
        <w:t>е</w:t>
      </w:r>
      <w:r w:rsidRPr="000E52D1">
        <w:rPr>
          <w:sz w:val="28"/>
          <w:szCs w:val="28"/>
          <w:lang w:val="ru-RU"/>
        </w:rPr>
        <w:t>ским счетам, структурным подразделениям предприятия и другим счетам ан</w:t>
      </w:r>
      <w:r w:rsidRPr="000E52D1">
        <w:rPr>
          <w:sz w:val="28"/>
          <w:szCs w:val="28"/>
          <w:lang w:val="ru-RU"/>
        </w:rPr>
        <w:t>а</w:t>
      </w:r>
      <w:r w:rsidRPr="000E52D1">
        <w:rPr>
          <w:sz w:val="28"/>
          <w:szCs w:val="28"/>
          <w:lang w:val="ru-RU"/>
        </w:rPr>
        <w:t xml:space="preserve">литического учета. </w:t>
      </w:r>
    </w:p>
    <w:p w:rsidR="000E52D1" w:rsidRPr="000E52D1" w:rsidRDefault="000E52D1" w:rsidP="000E52D1">
      <w:pPr>
        <w:pStyle w:val="a3"/>
        <w:jc w:val="both"/>
        <w:rPr>
          <w:sz w:val="28"/>
          <w:szCs w:val="28"/>
          <w:lang w:val="ru-RU"/>
        </w:rPr>
      </w:pPr>
      <w:r w:rsidRPr="000E52D1">
        <w:rPr>
          <w:sz w:val="28"/>
          <w:szCs w:val="28"/>
          <w:lang w:val="ru-RU"/>
        </w:rPr>
        <w:t>Для того чтобы подготовить расчетную ведомость н</w:t>
      </w:r>
      <w:r w:rsidRPr="000E52D1">
        <w:rPr>
          <w:sz w:val="28"/>
          <w:szCs w:val="28"/>
          <w:lang w:val="ru-RU"/>
        </w:rPr>
        <w:t>е</w:t>
      </w:r>
      <w:r w:rsidRPr="000E52D1">
        <w:rPr>
          <w:sz w:val="28"/>
          <w:szCs w:val="28"/>
          <w:lang w:val="ru-RU"/>
        </w:rPr>
        <w:t>обходимо:</w:t>
      </w:r>
    </w:p>
    <w:p w:rsidR="000E52D1" w:rsidRPr="000E52D1" w:rsidRDefault="000E52D1" w:rsidP="000E52D1">
      <w:pPr>
        <w:pStyle w:val="a3"/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0E52D1">
        <w:rPr>
          <w:sz w:val="28"/>
          <w:szCs w:val="28"/>
          <w:lang w:val="ru-RU"/>
        </w:rPr>
        <w:t>Команды меню: Отчеты- Расчетная ведомость.</w:t>
      </w:r>
    </w:p>
    <w:p w:rsidR="000E52D1" w:rsidRPr="000E52D1" w:rsidRDefault="000E52D1" w:rsidP="000E52D1">
      <w:pPr>
        <w:pStyle w:val="a3"/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0E52D1">
        <w:rPr>
          <w:sz w:val="28"/>
          <w:szCs w:val="28"/>
          <w:lang w:val="ru-RU"/>
        </w:rPr>
        <w:t>В появившемся окне выбираем период, за который необходимо сделать ведомость, з</w:t>
      </w:r>
      <w:r w:rsidRPr="000E52D1">
        <w:rPr>
          <w:sz w:val="28"/>
          <w:szCs w:val="28"/>
          <w:lang w:val="ru-RU"/>
        </w:rPr>
        <w:t>а</w:t>
      </w:r>
      <w:r w:rsidRPr="000E52D1">
        <w:rPr>
          <w:sz w:val="28"/>
          <w:szCs w:val="28"/>
          <w:lang w:val="ru-RU"/>
        </w:rPr>
        <w:t>полняем список сотрудников кнопкой «Подбор»</w:t>
      </w:r>
    </w:p>
    <w:p w:rsidR="000E52D1" w:rsidRPr="00EE2DE1" w:rsidRDefault="000E52D1" w:rsidP="000E52D1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EE2DE1">
        <w:rPr>
          <w:sz w:val="28"/>
          <w:szCs w:val="28"/>
        </w:rPr>
        <w:t>Формируем ведомость кнопкой «Сформировать»</w:t>
      </w:r>
    </w:p>
    <w:p w:rsidR="000E52D1" w:rsidRDefault="000E52D1" w:rsidP="000E52D1"/>
    <w:p w:rsidR="000E52D1" w:rsidRDefault="000E52D1" w:rsidP="000E52D1">
      <w:r>
        <w:rPr>
          <w:noProof/>
          <w:lang w:val="ru-RU" w:eastAsia="ru-RU" w:bidi="ar-SA"/>
        </w:rPr>
        <w:drawing>
          <wp:inline distT="0" distB="0" distL="0" distR="0">
            <wp:extent cx="5323947" cy="315277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947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2D1" w:rsidRPr="000E52D1" w:rsidRDefault="000E52D1" w:rsidP="000E52D1">
      <w:pPr>
        <w:spacing w:line="360" w:lineRule="auto"/>
        <w:rPr>
          <w:sz w:val="28"/>
          <w:szCs w:val="28"/>
          <w:lang w:val="ru-RU"/>
        </w:rPr>
      </w:pPr>
      <w:r w:rsidRPr="000E52D1">
        <w:rPr>
          <w:sz w:val="28"/>
          <w:szCs w:val="28"/>
          <w:lang w:val="ru-RU"/>
        </w:rPr>
        <w:t xml:space="preserve">     Другим отчетом служат расчетные листки, которые выдаются на руки  рабо</w:t>
      </w:r>
      <w:r w:rsidRPr="000E52D1">
        <w:rPr>
          <w:sz w:val="28"/>
          <w:szCs w:val="28"/>
          <w:lang w:val="ru-RU"/>
        </w:rPr>
        <w:t>т</w:t>
      </w:r>
      <w:r w:rsidRPr="000E52D1">
        <w:rPr>
          <w:sz w:val="28"/>
          <w:szCs w:val="28"/>
          <w:lang w:val="ru-RU"/>
        </w:rPr>
        <w:t>никам и информируют их о суммах, причитающихся к выплате.</w:t>
      </w:r>
    </w:p>
    <w:p w:rsidR="000E52D1" w:rsidRPr="000E52D1" w:rsidRDefault="000E52D1" w:rsidP="000E52D1">
      <w:pPr>
        <w:pStyle w:val="a3"/>
        <w:jc w:val="both"/>
        <w:rPr>
          <w:sz w:val="28"/>
          <w:szCs w:val="28"/>
          <w:lang w:val="ru-RU"/>
        </w:rPr>
      </w:pPr>
      <w:r w:rsidRPr="000E52D1">
        <w:rPr>
          <w:sz w:val="28"/>
          <w:szCs w:val="28"/>
          <w:lang w:val="ru-RU"/>
        </w:rPr>
        <w:t>Для того чтобы подготовить расчетный листок  необх</w:t>
      </w:r>
      <w:r w:rsidRPr="000E52D1">
        <w:rPr>
          <w:sz w:val="28"/>
          <w:szCs w:val="28"/>
          <w:lang w:val="ru-RU"/>
        </w:rPr>
        <w:t>о</w:t>
      </w:r>
      <w:r w:rsidRPr="000E52D1">
        <w:rPr>
          <w:sz w:val="28"/>
          <w:szCs w:val="28"/>
          <w:lang w:val="ru-RU"/>
        </w:rPr>
        <w:t>димо:</w:t>
      </w:r>
    </w:p>
    <w:p w:rsidR="000E52D1" w:rsidRPr="00D62F4A" w:rsidRDefault="000E52D1" w:rsidP="000E52D1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D62F4A">
        <w:rPr>
          <w:sz w:val="28"/>
          <w:szCs w:val="28"/>
        </w:rPr>
        <w:t>Команды меню: Отчеты- Расчетные листки</w:t>
      </w:r>
    </w:p>
    <w:p w:rsidR="000E52D1" w:rsidRPr="000E52D1" w:rsidRDefault="000E52D1" w:rsidP="000E52D1">
      <w:pPr>
        <w:pStyle w:val="a3"/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0E52D1">
        <w:rPr>
          <w:sz w:val="28"/>
          <w:szCs w:val="28"/>
          <w:lang w:val="ru-RU"/>
        </w:rPr>
        <w:t>В появившемся окне выбираем период, за который необходимо сделать в листок, заполняем список сотру</w:t>
      </w:r>
      <w:r w:rsidRPr="000E52D1">
        <w:rPr>
          <w:sz w:val="28"/>
          <w:szCs w:val="28"/>
          <w:lang w:val="ru-RU"/>
        </w:rPr>
        <w:t>д</w:t>
      </w:r>
      <w:r w:rsidRPr="000E52D1">
        <w:rPr>
          <w:sz w:val="28"/>
          <w:szCs w:val="28"/>
          <w:lang w:val="ru-RU"/>
        </w:rPr>
        <w:t>ников кнопкой «Подбор»</w:t>
      </w:r>
    </w:p>
    <w:p w:rsidR="000E52D1" w:rsidRPr="00D62F4A" w:rsidRDefault="000E52D1" w:rsidP="000E52D1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D62F4A">
        <w:rPr>
          <w:sz w:val="28"/>
          <w:szCs w:val="28"/>
        </w:rPr>
        <w:t>Формируем  кнопкой «Сформировать»</w:t>
      </w:r>
    </w:p>
    <w:p w:rsidR="000E52D1" w:rsidRPr="00250172" w:rsidRDefault="000E52D1" w:rsidP="000E52D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6096000" cy="296227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2D1" w:rsidRPr="000E52D1" w:rsidRDefault="000E52D1" w:rsidP="000E52D1">
      <w:pPr>
        <w:spacing w:line="360" w:lineRule="auto"/>
        <w:jc w:val="both"/>
        <w:rPr>
          <w:sz w:val="32"/>
          <w:szCs w:val="32"/>
          <w:lang w:val="ru-RU"/>
        </w:rPr>
      </w:pPr>
      <w:r w:rsidRPr="000E52D1">
        <w:rPr>
          <w:sz w:val="28"/>
          <w:szCs w:val="28"/>
          <w:lang w:val="ru-RU"/>
        </w:rPr>
        <w:t xml:space="preserve">       Синтетический учет расчетов с персоналом по оплате труда ведется на па</w:t>
      </w:r>
      <w:r w:rsidRPr="000E52D1">
        <w:rPr>
          <w:sz w:val="28"/>
          <w:szCs w:val="28"/>
          <w:lang w:val="ru-RU"/>
        </w:rPr>
        <w:t>с</w:t>
      </w:r>
      <w:r w:rsidRPr="000E52D1">
        <w:rPr>
          <w:sz w:val="28"/>
          <w:szCs w:val="28"/>
          <w:lang w:val="ru-RU"/>
        </w:rPr>
        <w:t>сивном счете 70 «Расчеты с персоналом по оплате труда». Сальдо этого счета, как правило, кредитовое и показывает задолженность организации п</w:t>
      </w:r>
      <w:r w:rsidRPr="000E52D1">
        <w:rPr>
          <w:sz w:val="28"/>
          <w:szCs w:val="28"/>
          <w:lang w:val="ru-RU"/>
        </w:rPr>
        <w:t>е</w:t>
      </w:r>
      <w:r w:rsidRPr="000E52D1">
        <w:rPr>
          <w:sz w:val="28"/>
          <w:szCs w:val="28"/>
          <w:lang w:val="ru-RU"/>
        </w:rPr>
        <w:t>ред персоналом по заработной плате и другим платежам. По кредиту данного счета отражаются начисления по оплате труда, пособий за счет отчислений на государственное с</w:t>
      </w:r>
      <w:r w:rsidRPr="000E52D1">
        <w:rPr>
          <w:sz w:val="28"/>
          <w:szCs w:val="28"/>
          <w:lang w:val="ru-RU"/>
        </w:rPr>
        <w:t>о</w:t>
      </w:r>
      <w:r w:rsidRPr="000E52D1">
        <w:rPr>
          <w:sz w:val="28"/>
          <w:szCs w:val="28"/>
          <w:lang w:val="ru-RU"/>
        </w:rPr>
        <w:t>циальное страхование, дивидендов и др. По дебету – удержания из начисленной суммы оплаты труда и доходов, выплаченных сумм заработной платы, премий, пособий и другие удержания</w:t>
      </w:r>
      <w:r w:rsidRPr="000E52D1">
        <w:rPr>
          <w:lang w:val="ru-RU"/>
        </w:rPr>
        <w:t xml:space="preserve">. </w:t>
      </w:r>
    </w:p>
    <w:p w:rsidR="000E52D1" w:rsidRPr="000E52D1" w:rsidRDefault="000E52D1" w:rsidP="000E52D1">
      <w:pPr>
        <w:pStyle w:val="a3"/>
        <w:jc w:val="both"/>
        <w:rPr>
          <w:sz w:val="28"/>
          <w:szCs w:val="28"/>
          <w:lang w:val="ru-RU"/>
        </w:rPr>
      </w:pPr>
      <w:r w:rsidRPr="000E52D1">
        <w:rPr>
          <w:sz w:val="28"/>
          <w:szCs w:val="28"/>
          <w:lang w:val="ru-RU"/>
        </w:rPr>
        <w:t>Бухгалтерская запись на счетах синтетического учета начисленных сумм основной зарабо</w:t>
      </w:r>
      <w:r w:rsidRPr="000E52D1">
        <w:rPr>
          <w:sz w:val="28"/>
          <w:szCs w:val="28"/>
          <w:lang w:val="ru-RU"/>
        </w:rPr>
        <w:t>т</w:t>
      </w:r>
      <w:r w:rsidRPr="000E52D1">
        <w:rPr>
          <w:sz w:val="28"/>
          <w:szCs w:val="28"/>
          <w:lang w:val="ru-RU"/>
        </w:rPr>
        <w:t>ной платы за проработанное время:</w:t>
      </w:r>
    </w:p>
    <w:p w:rsidR="000E52D1" w:rsidRPr="000E52D1" w:rsidRDefault="000E52D1" w:rsidP="000E52D1">
      <w:pPr>
        <w:pStyle w:val="a3"/>
        <w:ind w:firstLine="1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Д-т сч.20</w:t>
      </w:r>
      <w:r w:rsidRPr="000E52D1">
        <w:rPr>
          <w:sz w:val="28"/>
          <w:szCs w:val="28"/>
          <w:lang w:val="ru-RU"/>
        </w:rPr>
        <w:t>«Основное производство», Д-т сч. 26 «Общехозяйстве</w:t>
      </w:r>
      <w:r w:rsidRPr="000E52D1">
        <w:rPr>
          <w:sz w:val="28"/>
          <w:szCs w:val="28"/>
          <w:lang w:val="ru-RU"/>
        </w:rPr>
        <w:t>н</w:t>
      </w:r>
      <w:r w:rsidRPr="000E52D1">
        <w:rPr>
          <w:sz w:val="28"/>
          <w:szCs w:val="28"/>
          <w:lang w:val="ru-RU"/>
        </w:rPr>
        <w:t xml:space="preserve">ные расходы», К-т сч. 70 «Расчеты с персоналом по оплате труда», Д-т сч. 20 </w:t>
      </w:r>
      <w:r>
        <w:rPr>
          <w:sz w:val="28"/>
          <w:szCs w:val="28"/>
          <w:lang w:val="ru-RU"/>
        </w:rPr>
        <w:t xml:space="preserve"> </w:t>
      </w:r>
      <w:r w:rsidRPr="000E52D1">
        <w:rPr>
          <w:sz w:val="28"/>
          <w:szCs w:val="28"/>
          <w:lang w:val="ru-RU"/>
        </w:rPr>
        <w:t>«Основное производство»,  Д-т сч. 26 «Общехозяйстве</w:t>
      </w:r>
      <w:r w:rsidRPr="000E52D1">
        <w:rPr>
          <w:sz w:val="28"/>
          <w:szCs w:val="28"/>
          <w:lang w:val="ru-RU"/>
        </w:rPr>
        <w:t>н</w:t>
      </w:r>
      <w:r w:rsidRPr="000E52D1">
        <w:rPr>
          <w:sz w:val="28"/>
          <w:szCs w:val="28"/>
          <w:lang w:val="ru-RU"/>
        </w:rPr>
        <w:t>ные расходы».</w:t>
      </w:r>
    </w:p>
    <w:p w:rsidR="00BC7500" w:rsidRDefault="000E52D1" w:rsidP="000E52D1">
      <w:pPr>
        <w:pStyle w:val="a3"/>
        <w:ind w:firstLine="1260"/>
        <w:jc w:val="both"/>
        <w:rPr>
          <w:sz w:val="28"/>
          <w:szCs w:val="28"/>
          <w:lang w:val="ru-RU"/>
        </w:rPr>
      </w:pPr>
      <w:r w:rsidRPr="000E52D1">
        <w:rPr>
          <w:sz w:val="28"/>
          <w:szCs w:val="28"/>
          <w:lang w:val="ru-RU"/>
        </w:rPr>
        <w:t>Заработная плата работникам организации выдается в течение трех дней, считая и день получения ее в банке. По истечении трех дней вся сумма невыданной заработной платы (депонированной) сдается на расчетный счет в банке.</w:t>
      </w:r>
    </w:p>
    <w:p w:rsidR="000E52D1" w:rsidRDefault="000E52D1" w:rsidP="000E52D1">
      <w:pPr>
        <w:widowControl w:val="0"/>
        <w:spacing w:line="360" w:lineRule="auto"/>
        <w:ind w:firstLine="851"/>
        <w:jc w:val="both"/>
        <w:rPr>
          <w:b/>
          <w:sz w:val="32"/>
          <w:szCs w:val="32"/>
          <w:lang w:val="ru-RU"/>
        </w:rPr>
      </w:pPr>
    </w:p>
    <w:p w:rsidR="000E52D1" w:rsidRPr="000E52D1" w:rsidRDefault="000E52D1" w:rsidP="000E52D1">
      <w:pPr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52D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7.Информационные связи, реализуемые внутри бухгалтерии экономического объекта, внешние связи.  </w:t>
      </w:r>
    </w:p>
    <w:p w:rsidR="000E52D1" w:rsidRPr="000E52D1" w:rsidRDefault="000E52D1" w:rsidP="000E52D1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E52D1">
        <w:rPr>
          <w:rFonts w:ascii="Times New Roman" w:eastAsia="Times New Roman" w:hAnsi="Times New Roman" w:cs="Times New Roman"/>
          <w:sz w:val="28"/>
          <w:szCs w:val="28"/>
          <w:lang w:val="ru-RU"/>
        </w:rPr>
        <w:t>Сложность организационной структуры предприятия, размеры и сфера де</w:t>
      </w:r>
      <w:r w:rsidRPr="000E52D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E52D1">
        <w:rPr>
          <w:rFonts w:ascii="Times New Roman" w:eastAsia="Times New Roman" w:hAnsi="Times New Roman" w:cs="Times New Roman"/>
          <w:sz w:val="28"/>
          <w:szCs w:val="28"/>
          <w:lang w:val="ru-RU"/>
        </w:rPr>
        <w:t>тельности предприятия, комплекс поставленных задач на предприятии предпол</w:t>
      </w:r>
      <w:r w:rsidRPr="000E52D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E52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гают наличие определенных связей в конкретном структурном подразделении, а также связей между ними. </w:t>
      </w:r>
    </w:p>
    <w:p w:rsidR="000E52D1" w:rsidRPr="000E52D1" w:rsidRDefault="000E52D1" w:rsidP="000E52D1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E52D1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Информационные связи в бухгалтерии связаны в локальную вычислительную сеть. Формирование исходной информации, например, для АРМ главного бу</w:t>
      </w:r>
      <w:r w:rsidRPr="000E52D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E52D1">
        <w:rPr>
          <w:rFonts w:ascii="Times New Roman" w:eastAsia="Times New Roman" w:hAnsi="Times New Roman" w:cs="Times New Roman"/>
          <w:sz w:val="28"/>
          <w:szCs w:val="28"/>
          <w:lang w:val="ru-RU"/>
        </w:rPr>
        <w:t>галтера, происходит, как правило, за счет отражения хозяйственных операций на АРМ других рядовых бухгалтеров.  Информационные связи бухгалтерского учета с другими подразделениями относится к разновидности внешних связей. Пе</w:t>
      </w:r>
      <w:r w:rsidRPr="000E52D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0E52D1">
        <w:rPr>
          <w:rFonts w:ascii="Times New Roman" w:eastAsia="Times New Roman" w:hAnsi="Times New Roman" w:cs="Times New Roman"/>
          <w:sz w:val="28"/>
          <w:szCs w:val="28"/>
          <w:lang w:val="ru-RU"/>
        </w:rPr>
        <w:t>вичные документы могут поступать в бухгалтерию извне (из отдела продаж или со склада готовой продукции) на бумажных носителях, а также формироваться автоматически на автоматизированных рабочих местах специалистов. Работники предприятия ООО«</w:t>
      </w:r>
      <w:r>
        <w:rPr>
          <w:rFonts w:ascii="Times New Roman" w:hAnsi="Times New Roman" w:cs="Times New Roman"/>
          <w:sz w:val="28"/>
          <w:szCs w:val="28"/>
          <w:lang w:val="ru-RU"/>
        </w:rPr>
        <w:t>Бонус</w:t>
      </w:r>
      <w:r w:rsidRPr="000E52D1">
        <w:rPr>
          <w:rFonts w:ascii="Times New Roman" w:eastAsia="Times New Roman" w:hAnsi="Times New Roman" w:cs="Times New Roman"/>
          <w:sz w:val="28"/>
          <w:szCs w:val="28"/>
          <w:lang w:val="ru-RU"/>
        </w:rPr>
        <w:t>», пользователи ПК, объединены в вычислител</w:t>
      </w:r>
      <w:r w:rsidRPr="000E52D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0E52D1">
        <w:rPr>
          <w:rFonts w:ascii="Times New Roman" w:eastAsia="Times New Roman" w:hAnsi="Times New Roman" w:cs="Times New Roman"/>
          <w:sz w:val="28"/>
          <w:szCs w:val="28"/>
          <w:lang w:val="ru-RU"/>
        </w:rPr>
        <w:t>ную сеть для совместного доступа к данным 1С:Предприятие.</w:t>
      </w:r>
    </w:p>
    <w:p w:rsidR="000E52D1" w:rsidRPr="000E52D1" w:rsidRDefault="000E52D1" w:rsidP="000E52D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0E52D1">
        <w:rPr>
          <w:rFonts w:ascii="Times New Roman" w:eastAsia="Times New Roman" w:hAnsi="Times New Roman" w:cs="Times New Roman"/>
          <w:sz w:val="28"/>
          <w:szCs w:val="28"/>
          <w:lang w:val="ru-RU"/>
        </w:rPr>
        <w:t>Кроме того, в организации существуют и другие информационные св</w:t>
      </w:r>
      <w:r w:rsidRPr="000E52D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E52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зи. Это связи  с внешними организациями. </w:t>
      </w:r>
    </w:p>
    <w:p w:rsidR="000E52D1" w:rsidRPr="000E52D1" w:rsidRDefault="000E52D1" w:rsidP="000E52D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0E52D1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Информационные связи с банками бухгалтерия реализует через технол</w:t>
      </w:r>
      <w:r w:rsidRPr="000E52D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E52D1">
        <w:rPr>
          <w:rFonts w:ascii="Times New Roman" w:eastAsia="Times New Roman" w:hAnsi="Times New Roman" w:cs="Times New Roman"/>
          <w:sz w:val="28"/>
          <w:szCs w:val="28"/>
          <w:lang w:val="ru-RU"/>
        </w:rPr>
        <w:t>гию «Клиент-Банк».</w:t>
      </w:r>
      <w:r w:rsidRPr="000E52D1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</w:t>
      </w:r>
      <w:r w:rsidRPr="000E52D1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Система "Клиент-Банк" предназначена для комплексной а</w:t>
      </w:r>
      <w:r w:rsidRPr="000E52D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E52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томатизации финансового документооборота между Банком и его Клиентами на основе </w:t>
      </w:r>
      <w:r w:rsidRPr="000E52D1">
        <w:rPr>
          <w:rFonts w:ascii="Times New Roman" w:eastAsia="Times New Roman" w:hAnsi="Times New Roman" w:cs="Times New Roman"/>
          <w:sz w:val="28"/>
          <w:szCs w:val="28"/>
        </w:rPr>
        <w:t>Real</w:t>
      </w:r>
      <w:r w:rsidRPr="000E52D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0E52D1">
        <w:rPr>
          <w:rFonts w:ascii="Times New Roman" w:eastAsia="Times New Roman" w:hAnsi="Times New Roman" w:cs="Times New Roman"/>
          <w:sz w:val="28"/>
          <w:szCs w:val="28"/>
        </w:rPr>
        <w:t>Time</w:t>
      </w:r>
      <w:r w:rsidRPr="000E52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Pr="000E52D1">
        <w:rPr>
          <w:rFonts w:ascii="Times New Roman" w:eastAsia="Times New Roman" w:hAnsi="Times New Roman" w:cs="Times New Roman"/>
          <w:sz w:val="28"/>
          <w:szCs w:val="28"/>
        </w:rPr>
        <w:t>OffLine</w:t>
      </w:r>
      <w:r w:rsidRPr="000E52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технологий. Позволяет осуществлять удаленное о</w:t>
      </w:r>
      <w:r w:rsidRPr="000E52D1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0E52D1">
        <w:rPr>
          <w:rFonts w:ascii="Times New Roman" w:eastAsia="Times New Roman" w:hAnsi="Times New Roman" w:cs="Times New Roman"/>
          <w:sz w:val="28"/>
          <w:szCs w:val="28"/>
          <w:lang w:val="ru-RU"/>
        </w:rPr>
        <w:t>служивание клиентов по любым видам платежных операций и реализовать по</w:t>
      </w:r>
      <w:r w:rsidRPr="000E52D1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0E52D1">
        <w:rPr>
          <w:rFonts w:ascii="Times New Roman" w:eastAsia="Times New Roman" w:hAnsi="Times New Roman" w:cs="Times New Roman"/>
          <w:sz w:val="28"/>
          <w:szCs w:val="28"/>
          <w:lang w:val="ru-RU"/>
        </w:rPr>
        <w:t>ноценный электронный документооборот. Включает банковскую и клиентскую подсистемы, интегрированные с подсистемами защиты и коммуникаций. Сист</w:t>
      </w:r>
      <w:r w:rsidRPr="000E52D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E52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 ориентирована в первую очередь на обслуживание корпоративных клиентов. </w:t>
      </w:r>
      <w:r w:rsidRPr="000E52D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Возможность интеграции клиентской части с бухгалтерской программой и наличие готовых конвертеров с такими бухгалтерскими программами как  «1С бу</w:t>
      </w:r>
      <w:r w:rsidRPr="000E52D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E52D1">
        <w:rPr>
          <w:rFonts w:ascii="Times New Roman" w:eastAsia="Times New Roman" w:hAnsi="Times New Roman" w:cs="Times New Roman"/>
          <w:sz w:val="28"/>
          <w:szCs w:val="28"/>
          <w:lang w:val="ru-RU"/>
        </w:rPr>
        <w:t>галтерия» делают систему идеальной как для небольших фирм, так и для кру</w:t>
      </w:r>
      <w:r w:rsidRPr="000E52D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0E52D1">
        <w:rPr>
          <w:rFonts w:ascii="Times New Roman" w:eastAsia="Times New Roman" w:hAnsi="Times New Roman" w:cs="Times New Roman"/>
          <w:sz w:val="28"/>
          <w:szCs w:val="28"/>
          <w:lang w:val="ru-RU"/>
        </w:rPr>
        <w:t>ных предприятий, позволяя бухгалтеру использовать систему лишь в качестве транспорта для обмена информацией с банком.</w:t>
      </w:r>
    </w:p>
    <w:p w:rsidR="000E52D1" w:rsidRPr="000E52D1" w:rsidRDefault="000E52D1" w:rsidP="000E52D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0E52D1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Информационные связи с прочими организациями (например, с поста</w:t>
      </w:r>
      <w:r w:rsidRPr="000E52D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E52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щиками или покупателями) реализуются также через технологию </w:t>
      </w:r>
      <w:r w:rsidRPr="000E52D1">
        <w:rPr>
          <w:rFonts w:ascii="Times New Roman" w:eastAsia="Times New Roman" w:hAnsi="Times New Roman" w:cs="Times New Roman"/>
          <w:sz w:val="28"/>
          <w:szCs w:val="28"/>
        </w:rPr>
        <w:t>email</w:t>
      </w:r>
      <w:r w:rsidRPr="000E52D1">
        <w:rPr>
          <w:rFonts w:ascii="Times New Roman" w:eastAsia="Times New Roman" w:hAnsi="Times New Roman" w:cs="Times New Roman"/>
          <w:sz w:val="28"/>
          <w:szCs w:val="28"/>
          <w:lang w:val="ru-RU"/>
        </w:rPr>
        <w:t>, или электронную почту. Данная технология предоставляет услуги по пересылке и п</w:t>
      </w:r>
      <w:r w:rsidRPr="000E52D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E52D1">
        <w:rPr>
          <w:rFonts w:ascii="Times New Roman" w:eastAsia="Times New Roman" w:hAnsi="Times New Roman" w:cs="Times New Roman"/>
          <w:sz w:val="28"/>
          <w:szCs w:val="28"/>
          <w:lang w:val="ru-RU"/>
        </w:rPr>
        <w:t>лучению электронных сообщений по распределенной компьютерной сети.</w:t>
      </w:r>
    </w:p>
    <w:p w:rsidR="000E52D1" w:rsidRPr="000E52D1" w:rsidRDefault="000E52D1" w:rsidP="000E52D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0E52D1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Информационную поддержку бухгалтерия получает в справочно-правовых системах Консультант-Плюс и Гарант. Они предоставляют в распор</w:t>
      </w:r>
      <w:r w:rsidRPr="000E52D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E52D1">
        <w:rPr>
          <w:rFonts w:ascii="Times New Roman" w:eastAsia="Times New Roman" w:hAnsi="Times New Roman" w:cs="Times New Roman"/>
          <w:sz w:val="28"/>
          <w:szCs w:val="28"/>
          <w:lang w:val="ru-RU"/>
        </w:rPr>
        <w:t>жение пользователей крупнейший банк правовых актов России. Системы разр</w:t>
      </w:r>
      <w:r w:rsidRPr="000E52D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E52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батывались, чтобы удовлетворить информационные потребности самых разных специалистов, в том числе и бухгалтеров. </w:t>
      </w:r>
      <w:r>
        <w:rPr>
          <w:rFonts w:ascii="Times New Roman" w:hAnsi="Times New Roman" w:cs="Times New Roman"/>
          <w:sz w:val="28"/>
          <w:szCs w:val="28"/>
        </w:rPr>
        <w:t>Системы обновляются ежедневно,</w:t>
      </w:r>
      <w:r w:rsidRPr="000E52D1">
        <w:rPr>
          <w:rFonts w:ascii="Times New Roman" w:hAnsi="Times New Roman" w:cs="Times New Roman"/>
          <w:sz w:val="28"/>
          <w:szCs w:val="28"/>
        </w:rPr>
        <w:t>распространяются</w:t>
      </w:r>
      <w:r w:rsidRPr="000E52D1">
        <w:rPr>
          <w:rFonts w:ascii="Times New Roman" w:eastAsia="Times New Roman" w:hAnsi="Times New Roman" w:cs="Times New Roman"/>
          <w:sz w:val="28"/>
          <w:szCs w:val="28"/>
        </w:rPr>
        <w:t xml:space="preserve"> через сеть региональных информационных центров.  </w:t>
      </w:r>
    </w:p>
    <w:p w:rsidR="000E52D1" w:rsidRPr="000E52D1" w:rsidRDefault="000E52D1" w:rsidP="000E52D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2D1" w:rsidRDefault="000E52D1" w:rsidP="000E52D1">
      <w:pPr>
        <w:pStyle w:val="a3"/>
        <w:ind w:left="0"/>
        <w:jc w:val="both"/>
        <w:rPr>
          <w:sz w:val="28"/>
          <w:szCs w:val="28"/>
          <w:lang w:val="ru-RU"/>
        </w:rPr>
      </w:pPr>
    </w:p>
    <w:p w:rsidR="00725C36" w:rsidRDefault="00725C36" w:rsidP="000E52D1">
      <w:pPr>
        <w:pStyle w:val="a3"/>
        <w:ind w:left="0"/>
        <w:jc w:val="both"/>
        <w:rPr>
          <w:sz w:val="28"/>
          <w:szCs w:val="28"/>
          <w:lang w:val="ru-RU"/>
        </w:rPr>
      </w:pPr>
    </w:p>
    <w:p w:rsidR="00725C36" w:rsidRDefault="00725C36" w:rsidP="000E52D1">
      <w:pPr>
        <w:pStyle w:val="a3"/>
        <w:ind w:left="0"/>
        <w:jc w:val="both"/>
        <w:rPr>
          <w:sz w:val="28"/>
          <w:szCs w:val="28"/>
          <w:lang w:val="ru-RU"/>
        </w:rPr>
      </w:pPr>
    </w:p>
    <w:p w:rsidR="00725C36" w:rsidRDefault="00725C36" w:rsidP="000E52D1">
      <w:pPr>
        <w:pStyle w:val="a3"/>
        <w:ind w:left="0"/>
        <w:jc w:val="both"/>
        <w:rPr>
          <w:sz w:val="28"/>
          <w:szCs w:val="28"/>
          <w:lang w:val="ru-RU"/>
        </w:rPr>
      </w:pPr>
    </w:p>
    <w:p w:rsidR="00725C36" w:rsidRDefault="00725C36" w:rsidP="000E52D1">
      <w:pPr>
        <w:pStyle w:val="a3"/>
        <w:ind w:left="0"/>
        <w:jc w:val="both"/>
        <w:rPr>
          <w:sz w:val="28"/>
          <w:szCs w:val="28"/>
          <w:lang w:val="ru-RU"/>
        </w:rPr>
      </w:pPr>
    </w:p>
    <w:p w:rsidR="00725C36" w:rsidRDefault="00725C36" w:rsidP="000E52D1">
      <w:pPr>
        <w:pStyle w:val="a3"/>
        <w:ind w:left="0"/>
        <w:jc w:val="both"/>
        <w:rPr>
          <w:sz w:val="28"/>
          <w:szCs w:val="28"/>
          <w:lang w:val="ru-RU"/>
        </w:rPr>
      </w:pPr>
    </w:p>
    <w:p w:rsidR="00725C36" w:rsidRDefault="00725C36" w:rsidP="000E52D1">
      <w:pPr>
        <w:pStyle w:val="a3"/>
        <w:ind w:left="0"/>
        <w:jc w:val="both"/>
        <w:rPr>
          <w:sz w:val="28"/>
          <w:szCs w:val="28"/>
          <w:lang w:val="ru-RU"/>
        </w:rPr>
      </w:pPr>
    </w:p>
    <w:p w:rsidR="00725C36" w:rsidRDefault="00725C36" w:rsidP="000E52D1">
      <w:pPr>
        <w:pStyle w:val="a3"/>
        <w:ind w:left="0"/>
        <w:jc w:val="both"/>
        <w:rPr>
          <w:sz w:val="28"/>
          <w:szCs w:val="28"/>
          <w:lang w:val="ru-RU"/>
        </w:rPr>
      </w:pPr>
    </w:p>
    <w:p w:rsidR="00725C36" w:rsidRDefault="00725C36" w:rsidP="000E52D1">
      <w:pPr>
        <w:pStyle w:val="a3"/>
        <w:ind w:left="0"/>
        <w:jc w:val="both"/>
        <w:rPr>
          <w:sz w:val="28"/>
          <w:szCs w:val="28"/>
          <w:lang w:val="ru-RU"/>
        </w:rPr>
      </w:pPr>
    </w:p>
    <w:p w:rsidR="00725C36" w:rsidRDefault="00725C36" w:rsidP="000E52D1">
      <w:pPr>
        <w:pStyle w:val="a3"/>
        <w:ind w:left="0"/>
        <w:jc w:val="both"/>
        <w:rPr>
          <w:sz w:val="28"/>
          <w:szCs w:val="28"/>
          <w:lang w:val="ru-RU"/>
        </w:rPr>
      </w:pPr>
    </w:p>
    <w:p w:rsidR="00725C36" w:rsidRPr="00725C36" w:rsidRDefault="00725C36" w:rsidP="00725C36">
      <w:pPr>
        <w:jc w:val="center"/>
        <w:rPr>
          <w:b/>
          <w:sz w:val="28"/>
          <w:szCs w:val="28"/>
          <w:lang w:val="ru-RU"/>
        </w:rPr>
      </w:pPr>
      <w:r w:rsidRPr="00725C36">
        <w:rPr>
          <w:rFonts w:ascii="Cambria" w:eastAsia="Times New Roman" w:hAnsi="Cambria" w:cs="Times New Roman"/>
          <w:b/>
          <w:sz w:val="28"/>
          <w:szCs w:val="28"/>
          <w:lang w:val="ru-RU"/>
        </w:rPr>
        <w:lastRenderedPageBreak/>
        <w:t>ЗАКЛЮЧЕНИЕ</w:t>
      </w:r>
    </w:p>
    <w:p w:rsidR="00725C36" w:rsidRPr="00725C36" w:rsidRDefault="00725C36" w:rsidP="00725C36">
      <w:pPr>
        <w:pStyle w:val="a3"/>
        <w:jc w:val="both"/>
        <w:rPr>
          <w:sz w:val="28"/>
          <w:szCs w:val="28"/>
          <w:lang w:val="ru-RU"/>
        </w:rPr>
      </w:pPr>
      <w:r w:rsidRPr="00725C36">
        <w:rPr>
          <w:sz w:val="28"/>
          <w:szCs w:val="28"/>
          <w:lang w:val="ru-RU"/>
        </w:rPr>
        <w:t xml:space="preserve">        На рассмотренном примере учета оплаты труда в ООО «</w:t>
      </w:r>
      <w:r>
        <w:rPr>
          <w:sz w:val="28"/>
          <w:szCs w:val="28"/>
          <w:lang w:val="ru-RU"/>
        </w:rPr>
        <w:t>Бонус</w:t>
      </w:r>
      <w:r w:rsidRPr="00725C36">
        <w:rPr>
          <w:sz w:val="28"/>
          <w:szCs w:val="28"/>
          <w:lang w:val="ru-RU"/>
        </w:rPr>
        <w:t>» можно говорить, что учет ведется в соответствии с требованиями законодательства: своевременно рассчитывается и выплачивается заработная плата по утвержде</w:t>
      </w:r>
      <w:r w:rsidRPr="00725C36">
        <w:rPr>
          <w:sz w:val="28"/>
          <w:szCs w:val="28"/>
          <w:lang w:val="ru-RU"/>
        </w:rPr>
        <w:t>н</w:t>
      </w:r>
      <w:r w:rsidRPr="00725C36">
        <w:rPr>
          <w:sz w:val="28"/>
          <w:szCs w:val="28"/>
          <w:lang w:val="ru-RU"/>
        </w:rPr>
        <w:t>ным окладам, предприятие правильно и своевременно начисляет и перечисляет налоги в бюджет. Положительным в работе ООО «</w:t>
      </w:r>
      <w:r w:rsidR="00AE1B2E">
        <w:rPr>
          <w:sz w:val="28"/>
          <w:szCs w:val="28"/>
          <w:lang w:val="ru-RU"/>
        </w:rPr>
        <w:t>Бонус</w:t>
      </w:r>
      <w:r w:rsidRPr="00725C36">
        <w:rPr>
          <w:sz w:val="28"/>
          <w:szCs w:val="28"/>
          <w:lang w:val="ru-RU"/>
        </w:rPr>
        <w:t>» является</w:t>
      </w:r>
      <w:r>
        <w:rPr>
          <w:sz w:val="28"/>
          <w:szCs w:val="28"/>
          <w:lang w:val="ru-RU"/>
        </w:rPr>
        <w:t xml:space="preserve"> </w:t>
      </w:r>
      <w:r w:rsidRPr="00725C36">
        <w:rPr>
          <w:sz w:val="28"/>
          <w:szCs w:val="28"/>
          <w:lang w:val="ru-RU"/>
        </w:rPr>
        <w:t>автоматизация учета. Предприятие использует неплохой, практичный и надежный програм</w:t>
      </w:r>
      <w:r w:rsidRPr="00725C36">
        <w:rPr>
          <w:sz w:val="28"/>
          <w:szCs w:val="28"/>
          <w:lang w:val="ru-RU"/>
        </w:rPr>
        <w:t>м</w:t>
      </w:r>
      <w:r w:rsidRPr="00725C36">
        <w:rPr>
          <w:sz w:val="28"/>
          <w:szCs w:val="28"/>
          <w:lang w:val="ru-RU"/>
        </w:rPr>
        <w:t>ный продукт по учету заработной платы.</w:t>
      </w:r>
    </w:p>
    <w:p w:rsidR="00725C36" w:rsidRPr="00725C36" w:rsidRDefault="00725C36" w:rsidP="00725C36">
      <w:pPr>
        <w:pStyle w:val="a3"/>
        <w:jc w:val="both"/>
        <w:rPr>
          <w:sz w:val="28"/>
          <w:szCs w:val="28"/>
          <w:lang w:val="ru-RU"/>
        </w:rPr>
      </w:pPr>
      <w:r w:rsidRPr="00725C36">
        <w:rPr>
          <w:sz w:val="28"/>
          <w:szCs w:val="28"/>
          <w:lang w:val="ru-RU"/>
        </w:rPr>
        <w:t xml:space="preserve">        Необходимо отметить, что в системе обработки финансово-экономической информации наиболее сложными, трудоемкими и динамичными являются именно расчеты с персоналом по опла</w:t>
      </w:r>
      <w:r w:rsidR="00AE1B2E">
        <w:rPr>
          <w:sz w:val="28"/>
          <w:szCs w:val="28"/>
          <w:lang w:val="ru-RU"/>
        </w:rPr>
        <w:t xml:space="preserve">те труда. Поэтому использование </w:t>
      </w:r>
      <w:r w:rsidRPr="00725C36">
        <w:rPr>
          <w:sz w:val="28"/>
          <w:szCs w:val="28"/>
          <w:lang w:val="ru-RU"/>
        </w:rPr>
        <w:t>программы «1С:Предприятие-Зарплата+Кадры, редакция 2.3» не просто обле</w:t>
      </w:r>
      <w:r w:rsidRPr="00725C36">
        <w:rPr>
          <w:sz w:val="28"/>
          <w:szCs w:val="28"/>
          <w:lang w:val="ru-RU"/>
        </w:rPr>
        <w:t>г</w:t>
      </w:r>
      <w:r w:rsidRPr="00725C36">
        <w:rPr>
          <w:sz w:val="28"/>
          <w:szCs w:val="28"/>
          <w:lang w:val="ru-RU"/>
        </w:rPr>
        <w:t>чает работу бухгалтера по оплате труда, но и позволяет снизить риск ра</w:t>
      </w:r>
      <w:r w:rsidRPr="00725C36">
        <w:rPr>
          <w:sz w:val="28"/>
          <w:szCs w:val="28"/>
          <w:lang w:val="ru-RU"/>
        </w:rPr>
        <w:t>з</w:t>
      </w:r>
      <w:r w:rsidRPr="00725C36">
        <w:rPr>
          <w:sz w:val="28"/>
          <w:szCs w:val="28"/>
          <w:lang w:val="ru-RU"/>
        </w:rPr>
        <w:t>личных описок в расчетных документах.</w:t>
      </w:r>
    </w:p>
    <w:p w:rsidR="00725C36" w:rsidRPr="00725C36" w:rsidRDefault="00725C36" w:rsidP="00725C36">
      <w:pPr>
        <w:pStyle w:val="a3"/>
        <w:jc w:val="both"/>
        <w:rPr>
          <w:sz w:val="28"/>
          <w:szCs w:val="28"/>
          <w:lang w:val="ru-RU"/>
        </w:rPr>
      </w:pPr>
      <w:r w:rsidRPr="00725C36">
        <w:rPr>
          <w:sz w:val="28"/>
          <w:szCs w:val="28"/>
          <w:lang w:val="ru-RU"/>
        </w:rPr>
        <w:t xml:space="preserve">       Однако целесообразно обратить внимание на повышение уровня                       подготовки бухгалтерских кадров. Это подразумевает не только учебу                      бухгалтера по оплате труда, но и оснащение его рабочего места необходимой нормативной и спр</w:t>
      </w:r>
      <w:r w:rsidRPr="00725C36">
        <w:rPr>
          <w:sz w:val="28"/>
          <w:szCs w:val="28"/>
          <w:lang w:val="ru-RU"/>
        </w:rPr>
        <w:t>а</w:t>
      </w:r>
      <w:r w:rsidRPr="00725C36">
        <w:rPr>
          <w:sz w:val="28"/>
          <w:szCs w:val="28"/>
          <w:lang w:val="ru-RU"/>
        </w:rPr>
        <w:t>вочной литературой.</w:t>
      </w:r>
    </w:p>
    <w:p w:rsidR="00725C36" w:rsidRDefault="00725C36" w:rsidP="00725C36">
      <w:pPr>
        <w:pStyle w:val="a3"/>
        <w:jc w:val="both"/>
        <w:rPr>
          <w:sz w:val="28"/>
          <w:szCs w:val="28"/>
          <w:lang w:val="ru-RU"/>
        </w:rPr>
      </w:pPr>
      <w:r w:rsidRPr="00725C36">
        <w:rPr>
          <w:sz w:val="28"/>
          <w:szCs w:val="28"/>
          <w:lang w:val="ru-RU"/>
        </w:rPr>
        <w:t xml:space="preserve">        В заключении отмечу, что в целях повышения уровня доходов своих            работников для ООО «</w:t>
      </w:r>
      <w:r w:rsidR="00AE1B2E">
        <w:rPr>
          <w:sz w:val="28"/>
          <w:szCs w:val="28"/>
          <w:lang w:val="ru-RU"/>
        </w:rPr>
        <w:t>Бонус</w:t>
      </w:r>
      <w:r w:rsidRPr="00725C36">
        <w:rPr>
          <w:sz w:val="28"/>
          <w:szCs w:val="28"/>
          <w:lang w:val="ru-RU"/>
        </w:rPr>
        <w:t>» основной задачей в нынешних условиях            является всесторонний поиск резервов и своего места на рынке                                    электромонтажных работ. Сегодня выжить и продолжить выполнение работ можно, если выручка будет превышать затраты. Это и есть основной пример оценки эффективности организации производственных отношений, производ</w:t>
      </w:r>
      <w:r w:rsidRPr="00725C36">
        <w:rPr>
          <w:sz w:val="28"/>
          <w:szCs w:val="28"/>
          <w:lang w:val="ru-RU"/>
        </w:rPr>
        <w:t>и</w:t>
      </w:r>
      <w:r w:rsidRPr="00725C36">
        <w:rPr>
          <w:sz w:val="28"/>
          <w:szCs w:val="28"/>
          <w:lang w:val="ru-RU"/>
        </w:rPr>
        <w:t xml:space="preserve">тельности труда, а так же уровня и размера заработной платы. </w:t>
      </w:r>
      <w:r w:rsidRPr="005935FA">
        <w:rPr>
          <w:sz w:val="28"/>
          <w:szCs w:val="28"/>
        </w:rPr>
        <w:t xml:space="preserve">Здесь нужно искать </w:t>
      </w:r>
      <w:r w:rsidR="00AE1B2E">
        <w:rPr>
          <w:sz w:val="28"/>
          <w:szCs w:val="28"/>
          <w:lang w:val="ru-RU"/>
        </w:rPr>
        <w:t xml:space="preserve"> </w:t>
      </w:r>
      <w:r w:rsidRPr="005935FA">
        <w:rPr>
          <w:sz w:val="28"/>
          <w:szCs w:val="28"/>
        </w:rPr>
        <w:t>резервы и возможн</w:t>
      </w:r>
      <w:r w:rsidRPr="005935FA">
        <w:rPr>
          <w:sz w:val="28"/>
          <w:szCs w:val="28"/>
        </w:rPr>
        <w:t>о</w:t>
      </w:r>
      <w:r w:rsidRPr="005935FA">
        <w:rPr>
          <w:sz w:val="28"/>
          <w:szCs w:val="28"/>
        </w:rPr>
        <w:t>сти.</w:t>
      </w:r>
    </w:p>
    <w:p w:rsidR="00AE1B2E" w:rsidRDefault="00AE1B2E" w:rsidP="00725C36">
      <w:pPr>
        <w:pStyle w:val="a3"/>
        <w:jc w:val="both"/>
        <w:rPr>
          <w:sz w:val="28"/>
          <w:szCs w:val="28"/>
          <w:lang w:val="ru-RU"/>
        </w:rPr>
      </w:pPr>
    </w:p>
    <w:p w:rsidR="00AE1B2E" w:rsidRDefault="00AE1B2E" w:rsidP="00725C36">
      <w:pPr>
        <w:pStyle w:val="a3"/>
        <w:jc w:val="both"/>
        <w:rPr>
          <w:sz w:val="28"/>
          <w:szCs w:val="28"/>
          <w:lang w:val="ru-RU"/>
        </w:rPr>
      </w:pPr>
    </w:p>
    <w:p w:rsidR="00AE1B2E" w:rsidRDefault="00AE1B2E" w:rsidP="00725C36">
      <w:pPr>
        <w:pStyle w:val="a3"/>
        <w:jc w:val="both"/>
        <w:rPr>
          <w:sz w:val="28"/>
          <w:szCs w:val="28"/>
          <w:lang w:val="ru-RU"/>
        </w:rPr>
      </w:pPr>
    </w:p>
    <w:p w:rsidR="00AE1B2E" w:rsidRDefault="00AE1B2E" w:rsidP="00725C36">
      <w:pPr>
        <w:pStyle w:val="a3"/>
        <w:jc w:val="both"/>
        <w:rPr>
          <w:sz w:val="28"/>
          <w:szCs w:val="28"/>
          <w:lang w:val="ru-RU"/>
        </w:rPr>
      </w:pPr>
    </w:p>
    <w:p w:rsidR="00AE1B2E" w:rsidRPr="007D5B30" w:rsidRDefault="00AE1B2E" w:rsidP="00AE1B2E">
      <w:pPr>
        <w:spacing w:line="360" w:lineRule="auto"/>
        <w:jc w:val="center"/>
        <w:rPr>
          <w:b/>
          <w:bCs/>
          <w:sz w:val="36"/>
          <w:szCs w:val="36"/>
        </w:rPr>
      </w:pPr>
      <w:r w:rsidRPr="007D5B30">
        <w:rPr>
          <w:b/>
          <w:bCs/>
          <w:sz w:val="36"/>
          <w:szCs w:val="36"/>
        </w:rPr>
        <w:lastRenderedPageBreak/>
        <w:t>Список использованной литературы</w:t>
      </w:r>
    </w:p>
    <w:p w:rsidR="00AE1B2E" w:rsidRPr="00A002D2" w:rsidRDefault="00AE1B2E" w:rsidP="00AE1B2E">
      <w:pPr>
        <w:spacing w:line="360" w:lineRule="auto"/>
        <w:jc w:val="center"/>
        <w:rPr>
          <w:b/>
          <w:bCs/>
          <w:sz w:val="28"/>
          <w:szCs w:val="28"/>
        </w:rPr>
      </w:pPr>
    </w:p>
    <w:p w:rsidR="00AE1B2E" w:rsidRPr="00AE1B2E" w:rsidRDefault="00AE1B2E" w:rsidP="00AE1B2E">
      <w:pPr>
        <w:pStyle w:val="a3"/>
        <w:numPr>
          <w:ilvl w:val="0"/>
          <w:numId w:val="18"/>
        </w:numPr>
        <w:spacing w:after="120" w:line="240" w:lineRule="auto"/>
        <w:jc w:val="both"/>
        <w:rPr>
          <w:bCs/>
          <w:sz w:val="28"/>
          <w:szCs w:val="28"/>
          <w:lang w:val="ru-RU"/>
        </w:rPr>
      </w:pPr>
      <w:r w:rsidRPr="00AE1B2E">
        <w:rPr>
          <w:bCs/>
          <w:sz w:val="28"/>
          <w:szCs w:val="28"/>
          <w:lang w:val="ru-RU"/>
        </w:rPr>
        <w:t>1С: Зарплата и Кадры. Практическое руководство/ Аручиди Н.А. –            Ростов н/Д: Феникс, 2006 г.</w:t>
      </w:r>
    </w:p>
    <w:p w:rsidR="00AE1B2E" w:rsidRPr="00AE1B2E" w:rsidRDefault="00AE1B2E" w:rsidP="00AE1B2E">
      <w:pPr>
        <w:widowControl w:val="0"/>
        <w:numPr>
          <w:ilvl w:val="0"/>
          <w:numId w:val="18"/>
        </w:numPr>
        <w:tabs>
          <w:tab w:val="num" w:pos="960"/>
        </w:tabs>
        <w:spacing w:after="0" w:line="360" w:lineRule="auto"/>
        <w:jc w:val="both"/>
        <w:rPr>
          <w:sz w:val="28"/>
          <w:szCs w:val="28"/>
          <w:lang w:val="ru-RU"/>
        </w:rPr>
      </w:pPr>
      <w:r w:rsidRPr="00AE1B2E">
        <w:rPr>
          <w:sz w:val="28"/>
          <w:szCs w:val="28"/>
          <w:lang w:val="ru-RU"/>
        </w:rPr>
        <w:t>Бухгалтерский финансовый учет: Учебник / под редакцией профессора           Бабаева Ю.А. – Москва,: В</w:t>
      </w:r>
      <w:r w:rsidRPr="00AE1B2E">
        <w:rPr>
          <w:sz w:val="28"/>
          <w:szCs w:val="28"/>
          <w:lang w:val="ru-RU"/>
        </w:rPr>
        <w:t>у</w:t>
      </w:r>
      <w:r w:rsidRPr="00AE1B2E">
        <w:rPr>
          <w:sz w:val="28"/>
          <w:szCs w:val="28"/>
          <w:lang w:val="ru-RU"/>
        </w:rPr>
        <w:t>зовский учебник  ВЗФЭИ, 2003 г.</w:t>
      </w:r>
    </w:p>
    <w:p w:rsidR="00AE1B2E" w:rsidRPr="00251FFC" w:rsidRDefault="00AE1B2E" w:rsidP="00AE1B2E">
      <w:pPr>
        <w:pStyle w:val="aff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FFC">
        <w:rPr>
          <w:rFonts w:ascii="Times New Roman" w:hAnsi="Times New Roman" w:cs="Times New Roman"/>
          <w:sz w:val="28"/>
          <w:szCs w:val="28"/>
        </w:rPr>
        <w:t xml:space="preserve">Информатика: Учебник.-3-е перераб. изд./Под ред. профессора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51FFC">
        <w:rPr>
          <w:rFonts w:ascii="Times New Roman" w:hAnsi="Times New Roman" w:cs="Times New Roman"/>
          <w:sz w:val="28"/>
          <w:szCs w:val="28"/>
        </w:rPr>
        <w:t xml:space="preserve">Н.В.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FFC">
        <w:rPr>
          <w:rFonts w:ascii="Times New Roman" w:hAnsi="Times New Roman" w:cs="Times New Roman"/>
          <w:sz w:val="28"/>
          <w:szCs w:val="28"/>
        </w:rPr>
        <w:t>Мак</w:t>
      </w:r>
      <w:r w:rsidRPr="00251FFC">
        <w:rPr>
          <w:rFonts w:ascii="Times New Roman" w:hAnsi="Times New Roman" w:cs="Times New Roman"/>
          <w:sz w:val="28"/>
          <w:szCs w:val="28"/>
        </w:rPr>
        <w:t>а</w:t>
      </w:r>
      <w:r w:rsidRPr="00251FFC">
        <w:rPr>
          <w:rFonts w:ascii="Times New Roman" w:hAnsi="Times New Roman" w:cs="Times New Roman"/>
          <w:sz w:val="28"/>
          <w:szCs w:val="28"/>
        </w:rPr>
        <w:t>ровой. – М.: Финансы</w:t>
      </w:r>
      <w:r>
        <w:rPr>
          <w:rFonts w:ascii="Times New Roman" w:hAnsi="Times New Roman" w:cs="Times New Roman"/>
          <w:sz w:val="28"/>
          <w:szCs w:val="28"/>
        </w:rPr>
        <w:t xml:space="preserve"> и статистика, 2001 г.</w:t>
      </w:r>
    </w:p>
    <w:p w:rsidR="00AE1B2E" w:rsidRPr="008076DF" w:rsidRDefault="00AE1B2E" w:rsidP="00AE1B2E">
      <w:pPr>
        <w:pStyle w:val="a3"/>
        <w:numPr>
          <w:ilvl w:val="0"/>
          <w:numId w:val="18"/>
        </w:numPr>
        <w:spacing w:after="120" w:line="240" w:lineRule="auto"/>
        <w:jc w:val="both"/>
        <w:rPr>
          <w:sz w:val="28"/>
          <w:szCs w:val="28"/>
        </w:rPr>
      </w:pPr>
      <w:r w:rsidRPr="00AE1B2E">
        <w:rPr>
          <w:sz w:val="28"/>
          <w:szCs w:val="28"/>
          <w:lang w:val="ru-RU"/>
        </w:rPr>
        <w:t xml:space="preserve">Информационные системы бухгалтерского учета/ под ред. проф.                        </w:t>
      </w:r>
      <w:r w:rsidRPr="008076DF">
        <w:rPr>
          <w:sz w:val="28"/>
          <w:szCs w:val="28"/>
        </w:rPr>
        <w:t>В.И. Подол</w:t>
      </w:r>
      <w:r w:rsidRPr="008076DF">
        <w:rPr>
          <w:sz w:val="28"/>
          <w:szCs w:val="28"/>
        </w:rPr>
        <w:t>ь</w:t>
      </w:r>
      <w:r w:rsidRPr="008076DF">
        <w:rPr>
          <w:sz w:val="28"/>
          <w:szCs w:val="28"/>
        </w:rPr>
        <w:t>ского, - М.: ЮНИТИ, 2000</w:t>
      </w:r>
      <w:r>
        <w:rPr>
          <w:sz w:val="28"/>
          <w:szCs w:val="28"/>
        </w:rPr>
        <w:t xml:space="preserve"> г. </w:t>
      </w:r>
    </w:p>
    <w:p w:rsidR="00AE1B2E" w:rsidRDefault="00AE1B2E" w:rsidP="00AE1B2E">
      <w:pPr>
        <w:pStyle w:val="aff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FFC">
        <w:rPr>
          <w:rFonts w:ascii="Times New Roman" w:hAnsi="Times New Roman" w:cs="Times New Roman"/>
          <w:sz w:val="28"/>
          <w:szCs w:val="28"/>
        </w:rPr>
        <w:t>Кондаков Н.П. Бухгалтерский учет: Учебное пособие. – 4-е изд., перераб. до</w:t>
      </w:r>
      <w:r>
        <w:rPr>
          <w:rFonts w:ascii="Times New Roman" w:hAnsi="Times New Roman" w:cs="Times New Roman"/>
          <w:sz w:val="28"/>
          <w:szCs w:val="28"/>
        </w:rPr>
        <w:t>п. – М.:ИНФРА – М, 2004 г.</w:t>
      </w:r>
    </w:p>
    <w:p w:rsidR="00AE1B2E" w:rsidRPr="00251FFC" w:rsidRDefault="00AE1B2E" w:rsidP="00AE1B2E">
      <w:pPr>
        <w:pStyle w:val="aff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FFC">
        <w:rPr>
          <w:rFonts w:ascii="Times New Roman" w:hAnsi="Times New Roman" w:cs="Times New Roman"/>
          <w:sz w:val="28"/>
          <w:szCs w:val="28"/>
        </w:rPr>
        <w:t xml:space="preserve">План счетов  бухгалтерского учета финансово-хозяйственной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дея</w:t>
      </w:r>
      <w:r w:rsidRPr="00251FFC">
        <w:rPr>
          <w:rFonts w:ascii="Times New Roman" w:hAnsi="Times New Roman" w:cs="Times New Roman"/>
          <w:sz w:val="28"/>
          <w:szCs w:val="28"/>
        </w:rPr>
        <w:t>тельности организации и Инструкция по его применения. Утвержденные приказом Минф</w:t>
      </w:r>
      <w:r w:rsidRPr="00251FFC">
        <w:rPr>
          <w:rFonts w:ascii="Times New Roman" w:hAnsi="Times New Roman" w:cs="Times New Roman"/>
          <w:sz w:val="28"/>
          <w:szCs w:val="28"/>
        </w:rPr>
        <w:t>и</w:t>
      </w:r>
      <w:r w:rsidRPr="00251FFC">
        <w:rPr>
          <w:rFonts w:ascii="Times New Roman" w:hAnsi="Times New Roman" w:cs="Times New Roman"/>
          <w:sz w:val="28"/>
          <w:szCs w:val="28"/>
        </w:rPr>
        <w:t>на РФ от 31.10.2000 г.</w:t>
      </w:r>
    </w:p>
    <w:p w:rsidR="00AE1B2E" w:rsidRDefault="00AE1B2E" w:rsidP="00AE1B2E">
      <w:pPr>
        <w:pStyle w:val="a3"/>
        <w:numPr>
          <w:ilvl w:val="0"/>
          <w:numId w:val="18"/>
        </w:numPr>
        <w:spacing w:after="120" w:line="240" w:lineRule="auto"/>
        <w:jc w:val="both"/>
        <w:rPr>
          <w:sz w:val="28"/>
          <w:szCs w:val="28"/>
          <w:lang w:val="ru-RU"/>
        </w:rPr>
      </w:pPr>
      <w:r w:rsidRPr="00AE1B2E">
        <w:rPr>
          <w:sz w:val="28"/>
          <w:szCs w:val="28"/>
          <w:lang w:val="ru-RU"/>
        </w:rPr>
        <w:t>Справочная информация программы «1С:Предприятие Зарплата+Кадры, редакция 2,3».</w:t>
      </w:r>
    </w:p>
    <w:p w:rsidR="00AE1B2E" w:rsidRDefault="00AE1B2E" w:rsidP="00AE1B2E">
      <w:pPr>
        <w:numPr>
          <w:ilvl w:val="0"/>
          <w:numId w:val="18"/>
        </w:numPr>
        <w:tabs>
          <w:tab w:val="left" w:pos="5297"/>
        </w:tabs>
        <w:suppressAutoHyphens/>
        <w:spacing w:after="0" w:line="36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A90478">
        <w:rPr>
          <w:rFonts w:ascii="Cambria" w:eastAsia="Times New Roman" w:hAnsi="Cambria" w:cs="Times New Roman"/>
          <w:sz w:val="28"/>
          <w:szCs w:val="28"/>
        </w:rPr>
        <w:t>Технические паспорта аппаратного оборудования</w:t>
      </w:r>
      <w:r>
        <w:rPr>
          <w:sz w:val="28"/>
          <w:szCs w:val="28"/>
          <w:lang w:val="ru-RU"/>
        </w:rPr>
        <w:t>.</w:t>
      </w:r>
    </w:p>
    <w:p w:rsidR="00AE1B2E" w:rsidRPr="00AE1B2E" w:rsidRDefault="00AE1B2E" w:rsidP="00725C36">
      <w:pPr>
        <w:pStyle w:val="a3"/>
        <w:jc w:val="both"/>
        <w:rPr>
          <w:sz w:val="28"/>
          <w:szCs w:val="28"/>
          <w:lang w:val="ru-RU"/>
        </w:rPr>
      </w:pPr>
    </w:p>
    <w:p w:rsidR="00725C36" w:rsidRPr="000E52D1" w:rsidRDefault="00725C36" w:rsidP="000E52D1">
      <w:pPr>
        <w:pStyle w:val="a3"/>
        <w:ind w:left="0"/>
        <w:jc w:val="both"/>
        <w:rPr>
          <w:sz w:val="28"/>
          <w:szCs w:val="28"/>
          <w:lang w:val="ru-RU"/>
        </w:rPr>
      </w:pPr>
    </w:p>
    <w:sectPr w:rsidR="00725C36" w:rsidRPr="000E52D1" w:rsidSect="004B39F3">
      <w:footerReference w:type="default" r:id="rId17"/>
      <w:pgSz w:w="11906" w:h="16838"/>
      <w:pgMar w:top="1134" w:right="850" w:bottom="1134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0C7" w:rsidRDefault="007730C7" w:rsidP="00EB156C">
      <w:pPr>
        <w:spacing w:after="0" w:line="240" w:lineRule="auto"/>
      </w:pPr>
      <w:r>
        <w:separator/>
      </w:r>
    </w:p>
  </w:endnote>
  <w:endnote w:type="continuationSeparator" w:id="1">
    <w:p w:rsidR="007730C7" w:rsidRDefault="007730C7" w:rsidP="00EB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0766"/>
      <w:docPartObj>
        <w:docPartGallery w:val="Page Numbers (Bottom of Page)"/>
        <w:docPartUnique/>
      </w:docPartObj>
    </w:sdtPr>
    <w:sdtContent>
      <w:p w:rsidR="00EB156C" w:rsidRDefault="00FD3B41">
        <w:pPr>
          <w:pStyle w:val="afd"/>
          <w:jc w:val="center"/>
        </w:pPr>
        <w:fldSimple w:instr=" PAGE   \* MERGEFORMAT ">
          <w:r w:rsidR="00204296">
            <w:rPr>
              <w:noProof/>
            </w:rPr>
            <w:t>2</w:t>
          </w:r>
        </w:fldSimple>
      </w:p>
    </w:sdtContent>
  </w:sdt>
  <w:p w:rsidR="00EB156C" w:rsidRDefault="00EB156C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0C7" w:rsidRDefault="007730C7" w:rsidP="00EB156C">
      <w:pPr>
        <w:spacing w:after="0" w:line="240" w:lineRule="auto"/>
      </w:pPr>
      <w:r>
        <w:separator/>
      </w:r>
    </w:p>
  </w:footnote>
  <w:footnote w:type="continuationSeparator" w:id="1">
    <w:p w:rsidR="007730C7" w:rsidRDefault="007730C7" w:rsidP="00EB1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060"/>
    <w:multiLevelType w:val="hybridMultilevel"/>
    <w:tmpl w:val="6ADAC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017BF"/>
    <w:multiLevelType w:val="hybridMultilevel"/>
    <w:tmpl w:val="59DE25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0CB3255"/>
    <w:multiLevelType w:val="hybridMultilevel"/>
    <w:tmpl w:val="275A30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0F74B4F"/>
    <w:multiLevelType w:val="hybridMultilevel"/>
    <w:tmpl w:val="06A2B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4A5335"/>
    <w:multiLevelType w:val="hybridMultilevel"/>
    <w:tmpl w:val="9D4CFD20"/>
    <w:lvl w:ilvl="0" w:tplc="5B3A3A5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C877CBC"/>
    <w:multiLevelType w:val="hybridMultilevel"/>
    <w:tmpl w:val="0FCC5A8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37438EE"/>
    <w:multiLevelType w:val="hybridMultilevel"/>
    <w:tmpl w:val="6BA0342E"/>
    <w:lvl w:ilvl="0" w:tplc="0A2C970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C61A62"/>
    <w:multiLevelType w:val="hybridMultilevel"/>
    <w:tmpl w:val="A2AC32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9B76AFA"/>
    <w:multiLevelType w:val="hybridMultilevel"/>
    <w:tmpl w:val="85FA43A0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D7D258E"/>
    <w:multiLevelType w:val="hybridMultilevel"/>
    <w:tmpl w:val="DFEC0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84DBB"/>
    <w:multiLevelType w:val="hybridMultilevel"/>
    <w:tmpl w:val="82F44B9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1">
    <w:nsid w:val="56670153"/>
    <w:multiLevelType w:val="hybridMultilevel"/>
    <w:tmpl w:val="2A8808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7104BBF"/>
    <w:multiLevelType w:val="hybridMultilevel"/>
    <w:tmpl w:val="2F900D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7AF293A"/>
    <w:multiLevelType w:val="hybridMultilevel"/>
    <w:tmpl w:val="9BD000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98C1D95"/>
    <w:multiLevelType w:val="hybridMultilevel"/>
    <w:tmpl w:val="04242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09781F"/>
    <w:multiLevelType w:val="hybridMultilevel"/>
    <w:tmpl w:val="3A727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615C9"/>
    <w:multiLevelType w:val="hybridMultilevel"/>
    <w:tmpl w:val="F2821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977CE8"/>
    <w:multiLevelType w:val="hybridMultilevel"/>
    <w:tmpl w:val="94749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04CA6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AC3217"/>
    <w:multiLevelType w:val="hybridMultilevel"/>
    <w:tmpl w:val="9F680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B21DC3"/>
    <w:multiLevelType w:val="hybridMultilevel"/>
    <w:tmpl w:val="9D4CFD20"/>
    <w:lvl w:ilvl="0" w:tplc="5B3A3A5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6"/>
  </w:num>
  <w:num w:numId="5">
    <w:abstractNumId w:val="1"/>
  </w:num>
  <w:num w:numId="6">
    <w:abstractNumId w:val="4"/>
  </w:num>
  <w:num w:numId="7">
    <w:abstractNumId w:val="17"/>
  </w:num>
  <w:num w:numId="8">
    <w:abstractNumId w:val="12"/>
  </w:num>
  <w:num w:numId="9">
    <w:abstractNumId w:val="2"/>
  </w:num>
  <w:num w:numId="10">
    <w:abstractNumId w:val="8"/>
  </w:num>
  <w:num w:numId="11">
    <w:abstractNumId w:val="10"/>
  </w:num>
  <w:num w:numId="12">
    <w:abstractNumId w:val="16"/>
  </w:num>
  <w:num w:numId="13">
    <w:abstractNumId w:val="3"/>
  </w:num>
  <w:num w:numId="14">
    <w:abstractNumId w:val="0"/>
  </w:num>
  <w:num w:numId="15">
    <w:abstractNumId w:val="5"/>
  </w:num>
  <w:num w:numId="16">
    <w:abstractNumId w:val="7"/>
  </w:num>
  <w:num w:numId="17">
    <w:abstractNumId w:val="13"/>
  </w:num>
  <w:num w:numId="18">
    <w:abstractNumId w:val="18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6123"/>
    <w:rsid w:val="00041AA1"/>
    <w:rsid w:val="000A353B"/>
    <w:rsid w:val="000E52D1"/>
    <w:rsid w:val="00193A1D"/>
    <w:rsid w:val="001F2D1C"/>
    <w:rsid w:val="00204296"/>
    <w:rsid w:val="00220A36"/>
    <w:rsid w:val="0029747C"/>
    <w:rsid w:val="003B129F"/>
    <w:rsid w:val="003B23CF"/>
    <w:rsid w:val="00455984"/>
    <w:rsid w:val="004B39F3"/>
    <w:rsid w:val="00725C36"/>
    <w:rsid w:val="0076145C"/>
    <w:rsid w:val="007730C7"/>
    <w:rsid w:val="00866123"/>
    <w:rsid w:val="009D478B"/>
    <w:rsid w:val="00AE1B2E"/>
    <w:rsid w:val="00AE5DEC"/>
    <w:rsid w:val="00B026DD"/>
    <w:rsid w:val="00B1088A"/>
    <w:rsid w:val="00B23A94"/>
    <w:rsid w:val="00B64537"/>
    <w:rsid w:val="00B827D6"/>
    <w:rsid w:val="00BC7500"/>
    <w:rsid w:val="00C16C77"/>
    <w:rsid w:val="00C16D62"/>
    <w:rsid w:val="00D979DF"/>
    <w:rsid w:val="00DA446E"/>
    <w:rsid w:val="00DA5F21"/>
    <w:rsid w:val="00EA63EF"/>
    <w:rsid w:val="00EB156C"/>
    <w:rsid w:val="00F21888"/>
    <w:rsid w:val="00FD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A1"/>
  </w:style>
  <w:style w:type="paragraph" w:styleId="1">
    <w:name w:val="heading 1"/>
    <w:basedOn w:val="a"/>
    <w:next w:val="a"/>
    <w:link w:val="10"/>
    <w:uiPriority w:val="9"/>
    <w:qFormat/>
    <w:rsid w:val="00041AA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041AA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41AA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AA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AA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1AA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1AA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1AA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AA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AA1"/>
    <w:rPr>
      <w:smallCaps/>
      <w:spacing w:val="5"/>
      <w:sz w:val="36"/>
      <w:szCs w:val="36"/>
    </w:rPr>
  </w:style>
  <w:style w:type="paragraph" w:styleId="a3">
    <w:name w:val="Body Text Indent"/>
    <w:basedOn w:val="a"/>
    <w:link w:val="a4"/>
    <w:rsid w:val="00866123"/>
    <w:pPr>
      <w:spacing w:after="0" w:line="360" w:lineRule="auto"/>
      <w:ind w:left="-142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866123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041A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1AA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41AA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41AA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41AA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41AA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41AA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41AA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1AA1"/>
    <w:rPr>
      <w:b/>
      <w:bCs/>
      <w:i/>
      <w:iCs/>
      <w:color w:val="7F7F7F" w:themeColor="text1" w:themeTint="8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041AA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41AA1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041AA1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041AA1"/>
    <w:rPr>
      <w:i/>
      <w:iCs/>
      <w:smallCaps/>
      <w:spacing w:val="10"/>
      <w:sz w:val="28"/>
      <w:szCs w:val="28"/>
    </w:rPr>
  </w:style>
  <w:style w:type="character" w:styleId="aa">
    <w:name w:val="Strong"/>
    <w:uiPriority w:val="22"/>
    <w:qFormat/>
    <w:rsid w:val="00041AA1"/>
    <w:rPr>
      <w:b/>
      <w:bCs/>
    </w:rPr>
  </w:style>
  <w:style w:type="character" w:styleId="ab">
    <w:name w:val="Emphasis"/>
    <w:uiPriority w:val="20"/>
    <w:qFormat/>
    <w:rsid w:val="00041AA1"/>
    <w:rPr>
      <w:b/>
      <w:bCs/>
      <w:i/>
      <w:iCs/>
      <w:spacing w:val="10"/>
    </w:rPr>
  </w:style>
  <w:style w:type="paragraph" w:styleId="ac">
    <w:name w:val="No Spacing"/>
    <w:basedOn w:val="a"/>
    <w:uiPriority w:val="1"/>
    <w:qFormat/>
    <w:rsid w:val="00041AA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41AA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41AA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41AA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041AA1"/>
    <w:rPr>
      <w:i/>
      <w:iCs/>
    </w:rPr>
  </w:style>
  <w:style w:type="character" w:styleId="af">
    <w:name w:val="Subtle Emphasis"/>
    <w:uiPriority w:val="19"/>
    <w:qFormat/>
    <w:rsid w:val="00041AA1"/>
    <w:rPr>
      <w:i/>
      <w:iCs/>
    </w:rPr>
  </w:style>
  <w:style w:type="character" w:styleId="af0">
    <w:name w:val="Intense Emphasis"/>
    <w:uiPriority w:val="21"/>
    <w:qFormat/>
    <w:rsid w:val="00041AA1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041AA1"/>
    <w:rPr>
      <w:smallCaps/>
    </w:rPr>
  </w:style>
  <w:style w:type="character" w:styleId="af2">
    <w:name w:val="Intense Reference"/>
    <w:uiPriority w:val="32"/>
    <w:qFormat/>
    <w:rsid w:val="00041AA1"/>
    <w:rPr>
      <w:b/>
      <w:bCs/>
      <w:smallCaps/>
    </w:rPr>
  </w:style>
  <w:style w:type="character" w:styleId="af3">
    <w:name w:val="Book Title"/>
    <w:basedOn w:val="a0"/>
    <w:uiPriority w:val="33"/>
    <w:qFormat/>
    <w:rsid w:val="00041AA1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41AA1"/>
    <w:pPr>
      <w:outlineLvl w:val="9"/>
    </w:pPr>
  </w:style>
  <w:style w:type="character" w:styleId="af5">
    <w:name w:val="Hyperlink"/>
    <w:basedOn w:val="a0"/>
    <w:rsid w:val="00B026DD"/>
    <w:rPr>
      <w:color w:val="0000FF"/>
      <w:u w:val="single"/>
    </w:rPr>
  </w:style>
  <w:style w:type="paragraph" w:styleId="11">
    <w:name w:val="toc 1"/>
    <w:basedOn w:val="a"/>
    <w:next w:val="a"/>
    <w:autoRedefine/>
    <w:rsid w:val="00B02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B026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B026DD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6">
    <w:name w:val="Body Text"/>
    <w:basedOn w:val="a"/>
    <w:link w:val="af7"/>
    <w:rsid w:val="00B026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7">
    <w:name w:val="Основной текст Знак"/>
    <w:basedOn w:val="a0"/>
    <w:link w:val="af6"/>
    <w:rsid w:val="00B026D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B026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B026D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Normal (Web)"/>
    <w:basedOn w:val="a"/>
    <w:rsid w:val="00AE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EB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B156C"/>
    <w:rPr>
      <w:rFonts w:ascii="Tahoma" w:hAnsi="Tahoma" w:cs="Tahoma"/>
      <w:sz w:val="16"/>
      <w:szCs w:val="16"/>
    </w:rPr>
  </w:style>
  <w:style w:type="paragraph" w:styleId="afb">
    <w:name w:val="header"/>
    <w:basedOn w:val="a"/>
    <w:link w:val="afc"/>
    <w:uiPriority w:val="99"/>
    <w:semiHidden/>
    <w:unhideWhenUsed/>
    <w:rsid w:val="00EB1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EB156C"/>
  </w:style>
  <w:style w:type="paragraph" w:styleId="afd">
    <w:name w:val="footer"/>
    <w:basedOn w:val="a"/>
    <w:link w:val="afe"/>
    <w:unhideWhenUsed/>
    <w:rsid w:val="00EB1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EB156C"/>
  </w:style>
  <w:style w:type="paragraph" w:styleId="aff">
    <w:name w:val="Plain Text"/>
    <w:basedOn w:val="a"/>
    <w:link w:val="aff0"/>
    <w:rsid w:val="00AE1B2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f0">
    <w:name w:val="Текст Знак"/>
    <w:basedOn w:val="a0"/>
    <w:link w:val="aff"/>
    <w:rsid w:val="00AE1B2E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28</Pages>
  <Words>4416</Words>
  <Characters>25174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2004-02-24T09:28:00Z</dcterms:created>
  <dcterms:modified xsi:type="dcterms:W3CDTF">2004-03-10T12:24:00Z</dcterms:modified>
</cp:coreProperties>
</file>