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8E" w:rsidRPr="009F02AD" w:rsidRDefault="0012128E" w:rsidP="0012128E">
      <w:pPr>
        <w:spacing w:line="360" w:lineRule="auto"/>
        <w:jc w:val="center"/>
        <w:rPr>
          <w:sz w:val="28"/>
          <w:szCs w:val="28"/>
          <w:lang w:val="uk-UA"/>
        </w:rPr>
      </w:pPr>
      <w:bookmarkStart w:id="0" w:name="_GoBack"/>
      <w:r w:rsidRPr="009F02AD">
        <w:rPr>
          <w:sz w:val="28"/>
          <w:szCs w:val="28"/>
          <w:lang w:val="uk-UA"/>
        </w:rPr>
        <w:t>2. Оптимізація виробничої структури</w:t>
      </w:r>
    </w:p>
    <w:p w:rsidR="0012128E" w:rsidRDefault="0012128E" w:rsidP="0012128E">
      <w:pPr>
        <w:spacing w:line="360" w:lineRule="auto"/>
        <w:jc w:val="center"/>
        <w:rPr>
          <w:sz w:val="28"/>
          <w:szCs w:val="28"/>
          <w:lang w:val="uk-UA"/>
        </w:rPr>
      </w:pPr>
      <w:r w:rsidRPr="009F02AD">
        <w:rPr>
          <w:sz w:val="28"/>
          <w:szCs w:val="28"/>
          <w:lang w:val="uk-UA"/>
        </w:rPr>
        <w:t>2.1. Розробка виробничої програми</w:t>
      </w:r>
    </w:p>
    <w:p w:rsidR="009F02AD" w:rsidRPr="009F02AD" w:rsidRDefault="009F02AD" w:rsidP="0012128E">
      <w:pPr>
        <w:spacing w:line="360" w:lineRule="auto"/>
        <w:jc w:val="center"/>
        <w:rPr>
          <w:sz w:val="28"/>
          <w:szCs w:val="28"/>
          <w:lang w:val="uk-UA"/>
        </w:rPr>
      </w:pPr>
    </w:p>
    <w:p w:rsidR="0012128E" w:rsidRPr="009F02AD" w:rsidRDefault="0012128E" w:rsidP="0012128E">
      <w:pPr>
        <w:spacing w:line="360" w:lineRule="auto"/>
        <w:ind w:firstLine="360"/>
        <w:jc w:val="both"/>
        <w:rPr>
          <w:sz w:val="28"/>
          <w:szCs w:val="28"/>
          <w:lang w:val="uk-UA"/>
        </w:rPr>
      </w:pPr>
      <w:r w:rsidRPr="009F02AD">
        <w:rPr>
          <w:sz w:val="28"/>
          <w:szCs w:val="28"/>
          <w:lang w:val="uk-UA"/>
        </w:rPr>
        <w:t>Розробку виробничої програми починають виходячи з того, що виробнича програма визначає кількість продукції певного асортименту, що виготовляє підприємство. Вона складається з врахуванням особливостей продукції, на якій спеціалізується підприємство і обґрунтовується виробничою потужністю виробника.</w:t>
      </w:r>
    </w:p>
    <w:p w:rsidR="0012128E" w:rsidRPr="009F02AD" w:rsidRDefault="0012128E" w:rsidP="0012128E">
      <w:pPr>
        <w:spacing w:line="360" w:lineRule="auto"/>
        <w:ind w:firstLine="360"/>
        <w:jc w:val="both"/>
        <w:rPr>
          <w:sz w:val="28"/>
          <w:szCs w:val="28"/>
          <w:lang w:val="uk-UA"/>
        </w:rPr>
      </w:pPr>
      <w:r w:rsidRPr="009F02AD">
        <w:rPr>
          <w:sz w:val="28"/>
          <w:szCs w:val="28"/>
          <w:lang w:val="uk-UA"/>
        </w:rPr>
        <w:t>Виробнича програма – це максимально можливий випуск продукції певного асортименту в кількісному співвідношенні, який може здійснювати виробник за певний період часу при встановленому режиму роботи, повному використанні площ і всіх засобів виробництва при раціональній організації праці і виробництва.</w:t>
      </w:r>
    </w:p>
    <w:p w:rsidR="0012128E" w:rsidRPr="009F02AD" w:rsidRDefault="0012128E" w:rsidP="0012128E">
      <w:pPr>
        <w:spacing w:line="360" w:lineRule="auto"/>
        <w:ind w:firstLine="360"/>
        <w:jc w:val="both"/>
        <w:rPr>
          <w:sz w:val="28"/>
          <w:szCs w:val="28"/>
          <w:lang w:val="uk-UA"/>
        </w:rPr>
      </w:pPr>
      <w:r w:rsidRPr="009F02AD">
        <w:rPr>
          <w:sz w:val="28"/>
          <w:szCs w:val="28"/>
          <w:lang w:val="uk-UA"/>
        </w:rPr>
        <w:t xml:space="preserve">Виробнича програма складається з метою планування потреби комплектуючих і матеріалах, які необхідні для виробництва визначеної кількості готової продукції. Для планування раціонального управління запасами, для планування потреби в персоналі і необхідності фінансових ресурсів. Розрахунок балансу робочого часу. Розрахунок балансу робочого часу проведено в таблиці 2.1 </w:t>
      </w:r>
    </w:p>
    <w:p w:rsidR="0012128E" w:rsidRDefault="0012128E" w:rsidP="0012128E">
      <w:pPr>
        <w:spacing w:line="360" w:lineRule="auto"/>
        <w:ind w:left="708" w:firstLine="6660"/>
        <w:jc w:val="both"/>
        <w:rPr>
          <w:sz w:val="28"/>
          <w:szCs w:val="28"/>
          <w:lang w:val="uk-UA"/>
        </w:rPr>
      </w:pPr>
      <w:r>
        <w:rPr>
          <w:sz w:val="28"/>
          <w:szCs w:val="28"/>
          <w:lang w:val="uk-UA"/>
        </w:rPr>
        <w:t>Таблиця 2.1</w:t>
      </w:r>
    </w:p>
    <w:p w:rsidR="0012128E" w:rsidRPr="008152C8" w:rsidRDefault="0012128E" w:rsidP="0012128E">
      <w:pPr>
        <w:spacing w:line="360" w:lineRule="auto"/>
        <w:jc w:val="center"/>
        <w:rPr>
          <w:sz w:val="28"/>
          <w:szCs w:val="28"/>
          <w:lang w:val="uk-UA"/>
        </w:rPr>
      </w:pPr>
      <w:r w:rsidRPr="008152C8">
        <w:rPr>
          <w:sz w:val="28"/>
          <w:szCs w:val="28"/>
          <w:lang w:val="uk-UA"/>
        </w:rPr>
        <w:t xml:space="preserve">Розрахунок балансу робочого часу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040"/>
        <w:gridCol w:w="2160"/>
        <w:gridCol w:w="1392"/>
      </w:tblGrid>
      <w:tr w:rsidR="0012128E" w:rsidRPr="008152C8" w:rsidTr="0012128E">
        <w:trPr>
          <w:trHeight w:val="780"/>
        </w:trPr>
        <w:tc>
          <w:tcPr>
            <w:tcW w:w="594" w:type="dxa"/>
          </w:tcPr>
          <w:p w:rsidR="0012128E" w:rsidRPr="008152C8" w:rsidRDefault="0012128E" w:rsidP="0012128E">
            <w:pPr>
              <w:jc w:val="center"/>
              <w:rPr>
                <w:sz w:val="28"/>
                <w:szCs w:val="28"/>
                <w:lang w:val="uk-UA"/>
              </w:rPr>
            </w:pPr>
            <w:r w:rsidRPr="008152C8">
              <w:rPr>
                <w:sz w:val="28"/>
                <w:szCs w:val="28"/>
                <w:lang w:val="uk-UA"/>
              </w:rPr>
              <w:t>№</w:t>
            </w:r>
          </w:p>
          <w:p w:rsidR="0012128E" w:rsidRPr="008152C8" w:rsidRDefault="0012128E" w:rsidP="0012128E">
            <w:pPr>
              <w:rPr>
                <w:lang w:val="uk-UA"/>
              </w:rPr>
            </w:pPr>
            <w:r w:rsidRPr="008152C8">
              <w:rPr>
                <w:sz w:val="28"/>
                <w:szCs w:val="28"/>
                <w:lang w:val="uk-UA"/>
              </w:rPr>
              <w:t>п/п</w:t>
            </w:r>
          </w:p>
        </w:tc>
        <w:tc>
          <w:tcPr>
            <w:tcW w:w="5040" w:type="dxa"/>
          </w:tcPr>
          <w:p w:rsidR="0012128E" w:rsidRPr="008152C8" w:rsidRDefault="0012128E" w:rsidP="0012128E">
            <w:pPr>
              <w:jc w:val="center"/>
              <w:rPr>
                <w:sz w:val="28"/>
                <w:szCs w:val="28"/>
                <w:lang w:val="uk-UA"/>
              </w:rPr>
            </w:pPr>
            <w:r w:rsidRPr="008152C8">
              <w:rPr>
                <w:sz w:val="28"/>
                <w:szCs w:val="28"/>
                <w:lang w:val="uk-UA"/>
              </w:rPr>
              <w:t>Назва показників</w:t>
            </w:r>
          </w:p>
        </w:tc>
        <w:tc>
          <w:tcPr>
            <w:tcW w:w="2160" w:type="dxa"/>
          </w:tcPr>
          <w:p w:rsidR="0012128E" w:rsidRPr="008152C8" w:rsidRDefault="0012128E" w:rsidP="0012128E">
            <w:pPr>
              <w:jc w:val="center"/>
              <w:rPr>
                <w:sz w:val="28"/>
                <w:szCs w:val="28"/>
                <w:lang w:val="uk-UA"/>
              </w:rPr>
            </w:pPr>
            <w:r w:rsidRPr="008152C8">
              <w:rPr>
                <w:sz w:val="28"/>
                <w:szCs w:val="28"/>
                <w:lang w:val="uk-UA"/>
              </w:rPr>
              <w:t>% від номі -</w:t>
            </w:r>
          </w:p>
          <w:p w:rsidR="0012128E" w:rsidRPr="008152C8" w:rsidRDefault="0012128E" w:rsidP="0012128E">
            <w:pPr>
              <w:jc w:val="center"/>
              <w:rPr>
                <w:sz w:val="28"/>
                <w:szCs w:val="28"/>
                <w:lang w:val="uk-UA"/>
              </w:rPr>
            </w:pPr>
            <w:r w:rsidRPr="008152C8">
              <w:rPr>
                <w:sz w:val="28"/>
                <w:szCs w:val="28"/>
                <w:lang w:val="uk-UA"/>
              </w:rPr>
              <w:t>нального фонду</w:t>
            </w:r>
          </w:p>
        </w:tc>
        <w:tc>
          <w:tcPr>
            <w:tcW w:w="1392" w:type="dxa"/>
          </w:tcPr>
          <w:p w:rsidR="0012128E" w:rsidRPr="008152C8" w:rsidRDefault="0012128E" w:rsidP="0012128E">
            <w:pPr>
              <w:jc w:val="center"/>
              <w:rPr>
                <w:sz w:val="28"/>
                <w:szCs w:val="28"/>
                <w:lang w:val="uk-UA"/>
              </w:rPr>
            </w:pPr>
            <w:r w:rsidRPr="008152C8">
              <w:rPr>
                <w:sz w:val="28"/>
                <w:szCs w:val="28"/>
                <w:lang w:val="uk-UA"/>
              </w:rPr>
              <w:t xml:space="preserve">Кількість днів </w:t>
            </w:r>
          </w:p>
        </w:tc>
      </w:tr>
      <w:tr w:rsidR="0012128E" w:rsidTr="0012128E">
        <w:trPr>
          <w:trHeight w:val="461"/>
        </w:trPr>
        <w:tc>
          <w:tcPr>
            <w:tcW w:w="594" w:type="dxa"/>
          </w:tcPr>
          <w:p w:rsidR="0012128E" w:rsidRDefault="0012128E" w:rsidP="0012128E">
            <w:pPr>
              <w:jc w:val="center"/>
              <w:rPr>
                <w:sz w:val="28"/>
                <w:szCs w:val="28"/>
                <w:lang w:val="uk-UA"/>
              </w:rPr>
            </w:pPr>
            <w:r>
              <w:rPr>
                <w:sz w:val="28"/>
                <w:szCs w:val="28"/>
                <w:lang w:val="uk-UA"/>
              </w:rPr>
              <w:t>1</w:t>
            </w:r>
          </w:p>
        </w:tc>
        <w:tc>
          <w:tcPr>
            <w:tcW w:w="5040" w:type="dxa"/>
          </w:tcPr>
          <w:p w:rsidR="0012128E" w:rsidRDefault="0012128E" w:rsidP="0012128E">
            <w:pPr>
              <w:jc w:val="both"/>
              <w:rPr>
                <w:sz w:val="28"/>
                <w:szCs w:val="28"/>
                <w:lang w:val="uk-UA"/>
              </w:rPr>
            </w:pPr>
            <w:r>
              <w:rPr>
                <w:sz w:val="28"/>
                <w:szCs w:val="28"/>
                <w:lang w:val="uk-UA"/>
              </w:rPr>
              <w:t>Загальна кількість календарних днів</w:t>
            </w:r>
          </w:p>
        </w:tc>
        <w:tc>
          <w:tcPr>
            <w:tcW w:w="2160" w:type="dxa"/>
          </w:tcPr>
          <w:p w:rsidR="0012128E" w:rsidRDefault="0012128E" w:rsidP="0012128E">
            <w:pPr>
              <w:jc w:val="center"/>
              <w:rPr>
                <w:sz w:val="28"/>
                <w:szCs w:val="28"/>
                <w:lang w:val="uk-UA"/>
              </w:rPr>
            </w:pPr>
            <w:r>
              <w:rPr>
                <w:sz w:val="28"/>
                <w:szCs w:val="28"/>
                <w:lang w:val="uk-UA"/>
              </w:rPr>
              <w:t>-</w:t>
            </w:r>
          </w:p>
        </w:tc>
        <w:tc>
          <w:tcPr>
            <w:tcW w:w="1392" w:type="dxa"/>
          </w:tcPr>
          <w:p w:rsidR="0012128E" w:rsidRDefault="0012128E" w:rsidP="0012128E">
            <w:pPr>
              <w:jc w:val="center"/>
              <w:rPr>
                <w:sz w:val="28"/>
                <w:szCs w:val="28"/>
                <w:lang w:val="uk-UA"/>
              </w:rPr>
            </w:pPr>
            <w:r>
              <w:rPr>
                <w:sz w:val="28"/>
                <w:szCs w:val="28"/>
                <w:lang w:val="uk-UA"/>
              </w:rPr>
              <w:t>366</w:t>
            </w:r>
          </w:p>
        </w:tc>
      </w:tr>
      <w:tr w:rsidR="0012128E" w:rsidTr="0012128E">
        <w:trPr>
          <w:trHeight w:val="1230"/>
        </w:trPr>
        <w:tc>
          <w:tcPr>
            <w:tcW w:w="594" w:type="dxa"/>
          </w:tcPr>
          <w:p w:rsidR="0012128E" w:rsidRDefault="0012128E" w:rsidP="0012128E">
            <w:pPr>
              <w:jc w:val="center"/>
              <w:rPr>
                <w:sz w:val="28"/>
                <w:szCs w:val="28"/>
                <w:lang w:val="uk-UA"/>
              </w:rPr>
            </w:pPr>
            <w:r>
              <w:rPr>
                <w:sz w:val="28"/>
                <w:szCs w:val="28"/>
                <w:lang w:val="uk-UA"/>
              </w:rPr>
              <w:t>2</w:t>
            </w:r>
          </w:p>
          <w:p w:rsidR="0012128E" w:rsidRDefault="0012128E" w:rsidP="0012128E">
            <w:pPr>
              <w:rPr>
                <w:sz w:val="28"/>
                <w:szCs w:val="28"/>
                <w:lang w:val="uk-UA"/>
              </w:rPr>
            </w:pPr>
            <w:r>
              <w:rPr>
                <w:sz w:val="28"/>
                <w:szCs w:val="28"/>
                <w:lang w:val="uk-UA"/>
              </w:rPr>
              <w:t>2.1</w:t>
            </w:r>
          </w:p>
          <w:p w:rsidR="0012128E" w:rsidRPr="00CC39B5" w:rsidRDefault="0012128E" w:rsidP="0012128E">
            <w:pPr>
              <w:rPr>
                <w:sz w:val="28"/>
                <w:szCs w:val="28"/>
                <w:lang w:val="uk-UA"/>
              </w:rPr>
            </w:pPr>
            <w:r>
              <w:rPr>
                <w:sz w:val="28"/>
                <w:szCs w:val="28"/>
                <w:lang w:val="uk-UA"/>
              </w:rPr>
              <w:t>2.2</w:t>
            </w:r>
          </w:p>
        </w:tc>
        <w:tc>
          <w:tcPr>
            <w:tcW w:w="5040" w:type="dxa"/>
          </w:tcPr>
          <w:p w:rsidR="0012128E" w:rsidRDefault="0012128E" w:rsidP="0012128E">
            <w:pPr>
              <w:jc w:val="both"/>
              <w:rPr>
                <w:sz w:val="28"/>
                <w:szCs w:val="28"/>
                <w:lang w:val="uk-UA"/>
              </w:rPr>
            </w:pPr>
            <w:r>
              <w:rPr>
                <w:sz w:val="28"/>
                <w:szCs w:val="28"/>
                <w:lang w:val="uk-UA"/>
              </w:rPr>
              <w:t>Кількість неробочих днів, в т.ч.</w:t>
            </w:r>
          </w:p>
          <w:p w:rsidR="0012128E" w:rsidRDefault="0012128E" w:rsidP="0012128E">
            <w:pPr>
              <w:rPr>
                <w:sz w:val="28"/>
                <w:szCs w:val="28"/>
                <w:lang w:val="uk-UA"/>
              </w:rPr>
            </w:pPr>
            <w:r>
              <w:rPr>
                <w:sz w:val="28"/>
                <w:szCs w:val="28"/>
                <w:lang w:val="uk-UA"/>
              </w:rPr>
              <w:t xml:space="preserve">       святкових</w:t>
            </w:r>
          </w:p>
          <w:p w:rsidR="0012128E" w:rsidRPr="00CC39B5" w:rsidRDefault="0012128E" w:rsidP="0012128E">
            <w:pPr>
              <w:rPr>
                <w:sz w:val="28"/>
                <w:szCs w:val="28"/>
                <w:lang w:val="uk-UA"/>
              </w:rPr>
            </w:pPr>
            <w:r>
              <w:rPr>
                <w:sz w:val="28"/>
                <w:szCs w:val="28"/>
                <w:lang w:val="uk-UA"/>
              </w:rPr>
              <w:t xml:space="preserve">       вихідних</w:t>
            </w:r>
          </w:p>
        </w:tc>
        <w:tc>
          <w:tcPr>
            <w:tcW w:w="2160" w:type="dxa"/>
          </w:tcPr>
          <w:p w:rsidR="0012128E" w:rsidRDefault="0012128E" w:rsidP="0012128E">
            <w:pPr>
              <w:jc w:val="center"/>
              <w:rPr>
                <w:sz w:val="28"/>
                <w:szCs w:val="28"/>
                <w:lang w:val="uk-UA"/>
              </w:rPr>
            </w:pPr>
            <w:r>
              <w:rPr>
                <w:sz w:val="28"/>
                <w:szCs w:val="28"/>
                <w:lang w:val="uk-UA"/>
              </w:rPr>
              <w:t>-</w:t>
            </w:r>
          </w:p>
          <w:p w:rsidR="0012128E" w:rsidRDefault="0012128E" w:rsidP="0012128E">
            <w:pPr>
              <w:jc w:val="center"/>
              <w:rPr>
                <w:sz w:val="28"/>
                <w:szCs w:val="28"/>
                <w:lang w:val="uk-UA"/>
              </w:rPr>
            </w:pPr>
            <w:r>
              <w:rPr>
                <w:sz w:val="28"/>
                <w:szCs w:val="28"/>
                <w:lang w:val="uk-UA"/>
              </w:rPr>
              <w:t>-</w:t>
            </w:r>
          </w:p>
          <w:p w:rsidR="0012128E" w:rsidRPr="00CC39B5" w:rsidRDefault="0012128E" w:rsidP="0012128E">
            <w:pPr>
              <w:jc w:val="center"/>
              <w:rPr>
                <w:sz w:val="28"/>
                <w:szCs w:val="28"/>
                <w:lang w:val="uk-UA"/>
              </w:rPr>
            </w:pPr>
            <w:r>
              <w:rPr>
                <w:sz w:val="28"/>
                <w:szCs w:val="28"/>
                <w:lang w:val="uk-UA"/>
              </w:rPr>
              <w:t>-</w:t>
            </w:r>
          </w:p>
        </w:tc>
        <w:tc>
          <w:tcPr>
            <w:tcW w:w="1392" w:type="dxa"/>
          </w:tcPr>
          <w:p w:rsidR="0012128E" w:rsidRDefault="0012128E" w:rsidP="0012128E">
            <w:pPr>
              <w:jc w:val="center"/>
              <w:rPr>
                <w:sz w:val="28"/>
                <w:szCs w:val="28"/>
                <w:lang w:val="uk-UA"/>
              </w:rPr>
            </w:pPr>
            <w:r>
              <w:rPr>
                <w:sz w:val="28"/>
                <w:szCs w:val="28"/>
                <w:lang w:val="uk-UA"/>
              </w:rPr>
              <w:t>112</w:t>
            </w:r>
          </w:p>
          <w:p w:rsidR="0012128E" w:rsidRDefault="0012128E" w:rsidP="0012128E">
            <w:pPr>
              <w:jc w:val="center"/>
              <w:rPr>
                <w:sz w:val="28"/>
                <w:szCs w:val="28"/>
                <w:lang w:val="uk-UA"/>
              </w:rPr>
            </w:pPr>
            <w:r>
              <w:rPr>
                <w:sz w:val="28"/>
                <w:szCs w:val="28"/>
                <w:lang w:val="uk-UA"/>
              </w:rPr>
              <w:t>10</w:t>
            </w:r>
          </w:p>
          <w:p w:rsidR="0012128E" w:rsidRPr="00CC39B5" w:rsidRDefault="0012128E" w:rsidP="0012128E">
            <w:pPr>
              <w:jc w:val="center"/>
              <w:rPr>
                <w:sz w:val="28"/>
                <w:szCs w:val="28"/>
                <w:lang w:val="uk-UA"/>
              </w:rPr>
            </w:pPr>
            <w:r>
              <w:rPr>
                <w:sz w:val="28"/>
                <w:szCs w:val="28"/>
                <w:lang w:val="uk-UA"/>
              </w:rPr>
              <w:t>102</w:t>
            </w:r>
          </w:p>
        </w:tc>
      </w:tr>
      <w:tr w:rsidR="0012128E" w:rsidTr="0012128E">
        <w:trPr>
          <w:trHeight w:val="555"/>
        </w:trPr>
        <w:tc>
          <w:tcPr>
            <w:tcW w:w="594" w:type="dxa"/>
          </w:tcPr>
          <w:p w:rsidR="0012128E" w:rsidRDefault="0012128E" w:rsidP="0012128E">
            <w:pPr>
              <w:jc w:val="center"/>
              <w:rPr>
                <w:sz w:val="28"/>
                <w:szCs w:val="28"/>
                <w:lang w:val="uk-UA"/>
              </w:rPr>
            </w:pPr>
            <w:r>
              <w:rPr>
                <w:sz w:val="28"/>
                <w:szCs w:val="28"/>
                <w:lang w:val="uk-UA"/>
              </w:rPr>
              <w:t>3</w:t>
            </w:r>
          </w:p>
        </w:tc>
        <w:tc>
          <w:tcPr>
            <w:tcW w:w="5040" w:type="dxa"/>
          </w:tcPr>
          <w:p w:rsidR="0012128E" w:rsidRDefault="0012128E" w:rsidP="0012128E">
            <w:pPr>
              <w:jc w:val="both"/>
              <w:rPr>
                <w:sz w:val="28"/>
                <w:szCs w:val="28"/>
                <w:lang w:val="uk-UA"/>
              </w:rPr>
            </w:pPr>
            <w:r>
              <w:rPr>
                <w:sz w:val="28"/>
                <w:szCs w:val="28"/>
                <w:lang w:val="uk-UA"/>
              </w:rPr>
              <w:t>Кількість календарних робочих днів</w:t>
            </w:r>
          </w:p>
          <w:p w:rsidR="0012128E" w:rsidRDefault="0012128E" w:rsidP="0012128E">
            <w:pPr>
              <w:jc w:val="both"/>
              <w:rPr>
                <w:sz w:val="28"/>
                <w:szCs w:val="28"/>
                <w:lang w:val="uk-UA"/>
              </w:rPr>
            </w:pPr>
            <w:r>
              <w:rPr>
                <w:sz w:val="28"/>
                <w:szCs w:val="28"/>
                <w:lang w:val="uk-UA"/>
              </w:rPr>
              <w:t>(номінальний фонд робочого часу)</w:t>
            </w:r>
          </w:p>
        </w:tc>
        <w:tc>
          <w:tcPr>
            <w:tcW w:w="2160" w:type="dxa"/>
          </w:tcPr>
          <w:p w:rsidR="0012128E" w:rsidRDefault="0012128E" w:rsidP="0012128E">
            <w:pPr>
              <w:jc w:val="center"/>
              <w:rPr>
                <w:sz w:val="28"/>
                <w:szCs w:val="28"/>
                <w:lang w:val="uk-UA"/>
              </w:rPr>
            </w:pPr>
            <w:r>
              <w:rPr>
                <w:sz w:val="28"/>
                <w:szCs w:val="28"/>
                <w:lang w:val="uk-UA"/>
              </w:rPr>
              <w:t>100</w:t>
            </w:r>
          </w:p>
        </w:tc>
        <w:tc>
          <w:tcPr>
            <w:tcW w:w="1392" w:type="dxa"/>
          </w:tcPr>
          <w:p w:rsidR="0012128E" w:rsidRDefault="0012128E" w:rsidP="0012128E">
            <w:pPr>
              <w:jc w:val="center"/>
              <w:rPr>
                <w:sz w:val="28"/>
                <w:szCs w:val="28"/>
                <w:lang w:val="uk-UA"/>
              </w:rPr>
            </w:pPr>
            <w:r>
              <w:rPr>
                <w:sz w:val="28"/>
                <w:szCs w:val="28"/>
                <w:lang w:val="uk-UA"/>
              </w:rPr>
              <w:t>254</w:t>
            </w:r>
          </w:p>
        </w:tc>
      </w:tr>
      <w:tr w:rsidR="0012128E" w:rsidTr="0012128E">
        <w:trPr>
          <w:trHeight w:val="285"/>
        </w:trPr>
        <w:tc>
          <w:tcPr>
            <w:tcW w:w="594" w:type="dxa"/>
          </w:tcPr>
          <w:p w:rsidR="0012128E" w:rsidRDefault="0012128E" w:rsidP="0012128E">
            <w:pPr>
              <w:jc w:val="center"/>
              <w:rPr>
                <w:sz w:val="28"/>
                <w:szCs w:val="28"/>
                <w:lang w:val="uk-UA"/>
              </w:rPr>
            </w:pPr>
            <w:r>
              <w:rPr>
                <w:sz w:val="28"/>
                <w:szCs w:val="28"/>
                <w:lang w:val="uk-UA"/>
              </w:rPr>
              <w:t>4</w:t>
            </w:r>
          </w:p>
          <w:p w:rsidR="0012128E" w:rsidRDefault="0012128E" w:rsidP="0012128E">
            <w:pPr>
              <w:jc w:val="center"/>
              <w:rPr>
                <w:sz w:val="28"/>
                <w:szCs w:val="28"/>
                <w:lang w:val="uk-UA"/>
              </w:rPr>
            </w:pPr>
          </w:p>
        </w:tc>
        <w:tc>
          <w:tcPr>
            <w:tcW w:w="5040" w:type="dxa"/>
          </w:tcPr>
          <w:p w:rsidR="0012128E" w:rsidRPr="009A5D3B" w:rsidRDefault="0012128E" w:rsidP="0012128E">
            <w:pPr>
              <w:jc w:val="both"/>
              <w:rPr>
                <w:sz w:val="28"/>
                <w:szCs w:val="28"/>
                <w:lang w:val="uk-UA"/>
              </w:rPr>
            </w:pPr>
            <w:r>
              <w:rPr>
                <w:sz w:val="28"/>
                <w:szCs w:val="28"/>
                <w:lang w:val="uk-UA"/>
              </w:rPr>
              <w:t>Невиходи на роботу:</w:t>
            </w:r>
          </w:p>
        </w:tc>
        <w:tc>
          <w:tcPr>
            <w:tcW w:w="2160" w:type="dxa"/>
          </w:tcPr>
          <w:p w:rsidR="0012128E" w:rsidRPr="009A5D3B" w:rsidRDefault="0012128E" w:rsidP="0012128E">
            <w:pPr>
              <w:jc w:val="center"/>
              <w:rPr>
                <w:sz w:val="28"/>
                <w:szCs w:val="28"/>
                <w:lang w:val="uk-UA"/>
              </w:rPr>
            </w:pPr>
            <w:r>
              <w:rPr>
                <w:sz w:val="28"/>
                <w:szCs w:val="28"/>
                <w:lang w:val="uk-UA"/>
              </w:rPr>
              <w:t>21,65</w:t>
            </w:r>
          </w:p>
        </w:tc>
        <w:tc>
          <w:tcPr>
            <w:tcW w:w="1392" w:type="dxa"/>
          </w:tcPr>
          <w:p w:rsidR="0012128E" w:rsidRPr="009A5D3B" w:rsidRDefault="0012128E" w:rsidP="0012128E">
            <w:pPr>
              <w:jc w:val="center"/>
              <w:rPr>
                <w:sz w:val="28"/>
                <w:szCs w:val="28"/>
                <w:lang w:val="uk-UA"/>
              </w:rPr>
            </w:pPr>
            <w:r>
              <w:rPr>
                <w:sz w:val="28"/>
                <w:szCs w:val="28"/>
                <w:lang w:val="uk-UA"/>
              </w:rPr>
              <w:t>55</w:t>
            </w:r>
          </w:p>
        </w:tc>
      </w:tr>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t>4.1</w:t>
            </w:r>
          </w:p>
        </w:tc>
        <w:tc>
          <w:tcPr>
            <w:tcW w:w="5040" w:type="dxa"/>
          </w:tcPr>
          <w:p w:rsidR="0012128E" w:rsidRDefault="0012128E" w:rsidP="0012128E">
            <w:pPr>
              <w:jc w:val="both"/>
              <w:rPr>
                <w:sz w:val="28"/>
                <w:szCs w:val="28"/>
                <w:lang w:val="uk-UA"/>
              </w:rPr>
            </w:pPr>
            <w:r>
              <w:rPr>
                <w:sz w:val="28"/>
                <w:szCs w:val="28"/>
                <w:lang w:val="uk-UA"/>
              </w:rPr>
              <w:t>Чергові і додаткові відпустки</w:t>
            </w:r>
          </w:p>
        </w:tc>
        <w:tc>
          <w:tcPr>
            <w:tcW w:w="2160" w:type="dxa"/>
          </w:tcPr>
          <w:p w:rsidR="0012128E" w:rsidRDefault="0012128E" w:rsidP="0012128E">
            <w:pPr>
              <w:jc w:val="center"/>
              <w:rPr>
                <w:sz w:val="28"/>
                <w:szCs w:val="28"/>
                <w:lang w:val="uk-UA"/>
              </w:rPr>
            </w:pPr>
            <w:r>
              <w:rPr>
                <w:sz w:val="28"/>
                <w:szCs w:val="28"/>
                <w:lang w:val="uk-UA"/>
              </w:rPr>
              <w:t>9,45</w:t>
            </w:r>
          </w:p>
        </w:tc>
        <w:tc>
          <w:tcPr>
            <w:tcW w:w="1392" w:type="dxa"/>
          </w:tcPr>
          <w:p w:rsidR="0012128E" w:rsidRDefault="0012128E" w:rsidP="0012128E">
            <w:pPr>
              <w:jc w:val="center"/>
              <w:rPr>
                <w:sz w:val="28"/>
                <w:szCs w:val="28"/>
                <w:lang w:val="uk-UA"/>
              </w:rPr>
            </w:pPr>
            <w:r>
              <w:rPr>
                <w:sz w:val="28"/>
                <w:szCs w:val="28"/>
                <w:lang w:val="uk-UA"/>
              </w:rPr>
              <w:t>24</w:t>
            </w:r>
          </w:p>
        </w:tc>
      </w:tr>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lastRenderedPageBreak/>
              <w:t>4.2</w:t>
            </w:r>
          </w:p>
        </w:tc>
        <w:tc>
          <w:tcPr>
            <w:tcW w:w="5040" w:type="dxa"/>
          </w:tcPr>
          <w:p w:rsidR="0012128E" w:rsidRDefault="0012128E" w:rsidP="0012128E">
            <w:pPr>
              <w:jc w:val="both"/>
              <w:rPr>
                <w:sz w:val="28"/>
                <w:szCs w:val="28"/>
                <w:lang w:val="uk-UA"/>
              </w:rPr>
            </w:pPr>
            <w:r>
              <w:rPr>
                <w:sz w:val="28"/>
                <w:szCs w:val="28"/>
                <w:lang w:val="uk-UA"/>
              </w:rPr>
              <w:t>Відпустки по вагітності</w:t>
            </w:r>
          </w:p>
        </w:tc>
        <w:tc>
          <w:tcPr>
            <w:tcW w:w="2160" w:type="dxa"/>
          </w:tcPr>
          <w:p w:rsidR="0012128E" w:rsidRDefault="0012128E" w:rsidP="0012128E">
            <w:pPr>
              <w:jc w:val="center"/>
              <w:rPr>
                <w:sz w:val="28"/>
                <w:szCs w:val="28"/>
                <w:lang w:val="uk-UA"/>
              </w:rPr>
            </w:pPr>
            <w:r>
              <w:rPr>
                <w:sz w:val="28"/>
                <w:szCs w:val="28"/>
                <w:lang w:val="uk-UA"/>
              </w:rPr>
              <w:t>-</w:t>
            </w:r>
          </w:p>
        </w:tc>
        <w:tc>
          <w:tcPr>
            <w:tcW w:w="1392" w:type="dxa"/>
          </w:tcPr>
          <w:p w:rsidR="0012128E" w:rsidRDefault="0012128E" w:rsidP="0012128E">
            <w:pPr>
              <w:jc w:val="center"/>
              <w:rPr>
                <w:sz w:val="28"/>
                <w:szCs w:val="28"/>
                <w:lang w:val="uk-UA"/>
              </w:rPr>
            </w:pPr>
            <w:r>
              <w:rPr>
                <w:sz w:val="28"/>
                <w:szCs w:val="28"/>
                <w:lang w:val="uk-UA"/>
              </w:rPr>
              <w:t>-</w:t>
            </w:r>
          </w:p>
        </w:tc>
      </w:tr>
      <w:bookmarkEnd w:id="0"/>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t>4.3</w:t>
            </w:r>
          </w:p>
        </w:tc>
        <w:tc>
          <w:tcPr>
            <w:tcW w:w="5040" w:type="dxa"/>
          </w:tcPr>
          <w:p w:rsidR="0012128E" w:rsidRPr="00CC25B2" w:rsidRDefault="0012128E" w:rsidP="0012128E">
            <w:pPr>
              <w:jc w:val="both"/>
              <w:rPr>
                <w:sz w:val="28"/>
                <w:szCs w:val="28"/>
                <w:lang w:val="uk-UA"/>
              </w:rPr>
            </w:pPr>
            <w:r>
              <w:rPr>
                <w:sz w:val="28"/>
                <w:szCs w:val="28"/>
                <w:lang w:val="uk-UA"/>
              </w:rPr>
              <w:t>Виконання державних обов</w:t>
            </w:r>
            <w:r>
              <w:rPr>
                <w:sz w:val="28"/>
                <w:szCs w:val="28"/>
                <w:lang w:val="en-US"/>
              </w:rPr>
              <w:t>’</w:t>
            </w:r>
            <w:r>
              <w:rPr>
                <w:sz w:val="28"/>
                <w:szCs w:val="28"/>
                <w:lang w:val="uk-UA"/>
              </w:rPr>
              <w:t>язків</w:t>
            </w:r>
          </w:p>
        </w:tc>
        <w:tc>
          <w:tcPr>
            <w:tcW w:w="2160" w:type="dxa"/>
          </w:tcPr>
          <w:p w:rsidR="0012128E" w:rsidRDefault="0012128E" w:rsidP="0012128E">
            <w:pPr>
              <w:jc w:val="center"/>
              <w:rPr>
                <w:sz w:val="28"/>
                <w:szCs w:val="28"/>
                <w:lang w:val="uk-UA"/>
              </w:rPr>
            </w:pPr>
            <w:r>
              <w:rPr>
                <w:sz w:val="28"/>
                <w:szCs w:val="28"/>
                <w:lang w:val="uk-UA"/>
              </w:rPr>
              <w:t>1,57</w:t>
            </w:r>
          </w:p>
        </w:tc>
        <w:tc>
          <w:tcPr>
            <w:tcW w:w="1392" w:type="dxa"/>
          </w:tcPr>
          <w:p w:rsidR="0012128E" w:rsidRDefault="0012128E" w:rsidP="0012128E">
            <w:pPr>
              <w:jc w:val="center"/>
              <w:rPr>
                <w:sz w:val="28"/>
                <w:szCs w:val="28"/>
                <w:lang w:val="uk-UA"/>
              </w:rPr>
            </w:pPr>
            <w:r>
              <w:rPr>
                <w:sz w:val="28"/>
                <w:szCs w:val="28"/>
                <w:lang w:val="uk-UA"/>
              </w:rPr>
              <w:t>4</w:t>
            </w:r>
          </w:p>
        </w:tc>
      </w:tr>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t>4.4</w:t>
            </w:r>
          </w:p>
        </w:tc>
        <w:tc>
          <w:tcPr>
            <w:tcW w:w="5040" w:type="dxa"/>
          </w:tcPr>
          <w:p w:rsidR="0012128E" w:rsidRDefault="0012128E" w:rsidP="0012128E">
            <w:pPr>
              <w:jc w:val="both"/>
              <w:rPr>
                <w:sz w:val="28"/>
                <w:szCs w:val="28"/>
                <w:lang w:val="uk-UA"/>
              </w:rPr>
            </w:pPr>
            <w:r>
              <w:rPr>
                <w:sz w:val="28"/>
                <w:szCs w:val="28"/>
                <w:lang w:val="uk-UA"/>
              </w:rPr>
              <w:t>Через хворобу</w:t>
            </w:r>
          </w:p>
        </w:tc>
        <w:tc>
          <w:tcPr>
            <w:tcW w:w="2160" w:type="dxa"/>
          </w:tcPr>
          <w:p w:rsidR="0012128E" w:rsidRDefault="0012128E" w:rsidP="0012128E">
            <w:pPr>
              <w:jc w:val="center"/>
              <w:rPr>
                <w:sz w:val="28"/>
                <w:szCs w:val="28"/>
                <w:lang w:val="uk-UA"/>
              </w:rPr>
            </w:pPr>
            <w:r>
              <w:rPr>
                <w:sz w:val="28"/>
                <w:szCs w:val="28"/>
                <w:lang w:val="uk-UA"/>
              </w:rPr>
              <w:t>3,94</w:t>
            </w:r>
          </w:p>
        </w:tc>
        <w:tc>
          <w:tcPr>
            <w:tcW w:w="1392" w:type="dxa"/>
          </w:tcPr>
          <w:p w:rsidR="0012128E" w:rsidRDefault="0012128E" w:rsidP="0012128E">
            <w:pPr>
              <w:jc w:val="center"/>
              <w:rPr>
                <w:sz w:val="28"/>
                <w:szCs w:val="28"/>
                <w:lang w:val="uk-UA"/>
              </w:rPr>
            </w:pPr>
            <w:r>
              <w:rPr>
                <w:sz w:val="28"/>
                <w:szCs w:val="28"/>
                <w:lang w:val="uk-UA"/>
              </w:rPr>
              <w:t>10</w:t>
            </w:r>
          </w:p>
        </w:tc>
      </w:tr>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t>4.5</w:t>
            </w:r>
          </w:p>
        </w:tc>
        <w:tc>
          <w:tcPr>
            <w:tcW w:w="5040" w:type="dxa"/>
          </w:tcPr>
          <w:p w:rsidR="0012128E" w:rsidRDefault="0012128E" w:rsidP="0012128E">
            <w:pPr>
              <w:jc w:val="both"/>
              <w:rPr>
                <w:sz w:val="28"/>
                <w:szCs w:val="28"/>
                <w:lang w:val="uk-UA"/>
              </w:rPr>
            </w:pPr>
            <w:r>
              <w:rPr>
                <w:sz w:val="28"/>
                <w:szCs w:val="28"/>
                <w:lang w:val="uk-UA"/>
              </w:rPr>
              <w:t>Навчання</w:t>
            </w:r>
          </w:p>
        </w:tc>
        <w:tc>
          <w:tcPr>
            <w:tcW w:w="2160" w:type="dxa"/>
          </w:tcPr>
          <w:p w:rsidR="0012128E" w:rsidRDefault="0012128E" w:rsidP="0012128E">
            <w:pPr>
              <w:jc w:val="center"/>
              <w:rPr>
                <w:sz w:val="28"/>
                <w:szCs w:val="28"/>
                <w:lang w:val="uk-UA"/>
              </w:rPr>
            </w:pPr>
            <w:r>
              <w:rPr>
                <w:sz w:val="28"/>
                <w:szCs w:val="28"/>
                <w:lang w:val="uk-UA"/>
              </w:rPr>
              <w:t>2,36</w:t>
            </w:r>
          </w:p>
        </w:tc>
        <w:tc>
          <w:tcPr>
            <w:tcW w:w="1392" w:type="dxa"/>
          </w:tcPr>
          <w:p w:rsidR="0012128E" w:rsidRDefault="0012128E" w:rsidP="0012128E">
            <w:pPr>
              <w:jc w:val="center"/>
              <w:rPr>
                <w:sz w:val="28"/>
                <w:szCs w:val="28"/>
                <w:lang w:val="uk-UA"/>
              </w:rPr>
            </w:pPr>
            <w:r>
              <w:rPr>
                <w:sz w:val="28"/>
                <w:szCs w:val="28"/>
                <w:lang w:val="uk-UA"/>
              </w:rPr>
              <w:t>6</w:t>
            </w:r>
          </w:p>
        </w:tc>
      </w:tr>
      <w:tr w:rsidR="0012128E" w:rsidTr="0012128E">
        <w:trPr>
          <w:trHeight w:val="107"/>
        </w:trPr>
        <w:tc>
          <w:tcPr>
            <w:tcW w:w="594" w:type="dxa"/>
          </w:tcPr>
          <w:p w:rsidR="0012128E" w:rsidRDefault="0012128E" w:rsidP="0012128E">
            <w:pPr>
              <w:jc w:val="center"/>
              <w:rPr>
                <w:sz w:val="28"/>
                <w:szCs w:val="28"/>
                <w:lang w:val="uk-UA"/>
              </w:rPr>
            </w:pPr>
            <w:r>
              <w:rPr>
                <w:sz w:val="28"/>
                <w:szCs w:val="28"/>
                <w:lang w:val="uk-UA"/>
              </w:rPr>
              <w:t>4.6</w:t>
            </w:r>
          </w:p>
        </w:tc>
        <w:tc>
          <w:tcPr>
            <w:tcW w:w="5040" w:type="dxa"/>
          </w:tcPr>
          <w:p w:rsidR="0012128E" w:rsidRDefault="0012128E" w:rsidP="0012128E">
            <w:pPr>
              <w:jc w:val="both"/>
              <w:rPr>
                <w:sz w:val="28"/>
                <w:szCs w:val="28"/>
                <w:lang w:val="uk-UA"/>
              </w:rPr>
            </w:pPr>
            <w:r>
              <w:rPr>
                <w:sz w:val="28"/>
                <w:szCs w:val="28"/>
                <w:lang w:val="uk-UA"/>
              </w:rPr>
              <w:t>Неявка з дозволу адміністрації</w:t>
            </w:r>
          </w:p>
        </w:tc>
        <w:tc>
          <w:tcPr>
            <w:tcW w:w="2160" w:type="dxa"/>
          </w:tcPr>
          <w:p w:rsidR="0012128E" w:rsidRDefault="0012128E" w:rsidP="0012128E">
            <w:pPr>
              <w:jc w:val="center"/>
              <w:rPr>
                <w:sz w:val="28"/>
                <w:szCs w:val="28"/>
                <w:lang w:val="uk-UA"/>
              </w:rPr>
            </w:pPr>
            <w:r>
              <w:rPr>
                <w:sz w:val="28"/>
                <w:szCs w:val="28"/>
                <w:lang w:val="uk-UA"/>
              </w:rPr>
              <w:t>2,36</w:t>
            </w:r>
          </w:p>
        </w:tc>
        <w:tc>
          <w:tcPr>
            <w:tcW w:w="1392" w:type="dxa"/>
          </w:tcPr>
          <w:p w:rsidR="0012128E" w:rsidRDefault="0012128E" w:rsidP="0012128E">
            <w:pPr>
              <w:jc w:val="center"/>
              <w:rPr>
                <w:sz w:val="28"/>
                <w:szCs w:val="28"/>
                <w:lang w:val="uk-UA"/>
              </w:rPr>
            </w:pPr>
            <w:r>
              <w:rPr>
                <w:sz w:val="28"/>
                <w:szCs w:val="28"/>
                <w:lang w:val="uk-UA"/>
              </w:rPr>
              <w:t>6</w:t>
            </w:r>
          </w:p>
        </w:tc>
      </w:tr>
      <w:tr w:rsidR="0012128E" w:rsidTr="0012128E">
        <w:trPr>
          <w:trHeight w:val="210"/>
        </w:trPr>
        <w:tc>
          <w:tcPr>
            <w:tcW w:w="594" w:type="dxa"/>
          </w:tcPr>
          <w:p w:rsidR="0012128E" w:rsidRDefault="0012128E" w:rsidP="0012128E">
            <w:pPr>
              <w:jc w:val="center"/>
              <w:rPr>
                <w:sz w:val="28"/>
                <w:szCs w:val="28"/>
                <w:lang w:val="uk-UA"/>
              </w:rPr>
            </w:pPr>
            <w:r>
              <w:rPr>
                <w:sz w:val="28"/>
                <w:szCs w:val="28"/>
                <w:lang w:val="uk-UA"/>
              </w:rPr>
              <w:t>4.7</w:t>
            </w:r>
          </w:p>
        </w:tc>
        <w:tc>
          <w:tcPr>
            <w:tcW w:w="5040" w:type="dxa"/>
          </w:tcPr>
          <w:p w:rsidR="0012128E" w:rsidRDefault="0012128E" w:rsidP="0012128E">
            <w:pPr>
              <w:jc w:val="both"/>
              <w:rPr>
                <w:sz w:val="28"/>
                <w:szCs w:val="28"/>
                <w:lang w:val="uk-UA"/>
              </w:rPr>
            </w:pPr>
            <w:r>
              <w:rPr>
                <w:sz w:val="28"/>
                <w:szCs w:val="28"/>
                <w:lang w:val="uk-UA"/>
              </w:rPr>
              <w:t xml:space="preserve">Прогули </w:t>
            </w:r>
          </w:p>
        </w:tc>
        <w:tc>
          <w:tcPr>
            <w:tcW w:w="2160" w:type="dxa"/>
          </w:tcPr>
          <w:p w:rsidR="0012128E" w:rsidRDefault="0012128E" w:rsidP="0012128E">
            <w:pPr>
              <w:jc w:val="center"/>
              <w:rPr>
                <w:sz w:val="28"/>
                <w:szCs w:val="28"/>
                <w:lang w:val="uk-UA"/>
              </w:rPr>
            </w:pPr>
            <w:r>
              <w:rPr>
                <w:sz w:val="28"/>
                <w:szCs w:val="28"/>
                <w:lang w:val="uk-UA"/>
              </w:rPr>
              <w:t>-</w:t>
            </w:r>
          </w:p>
        </w:tc>
        <w:tc>
          <w:tcPr>
            <w:tcW w:w="1392" w:type="dxa"/>
          </w:tcPr>
          <w:p w:rsidR="0012128E" w:rsidRDefault="0012128E" w:rsidP="0012128E">
            <w:pPr>
              <w:jc w:val="center"/>
              <w:rPr>
                <w:sz w:val="28"/>
                <w:szCs w:val="28"/>
                <w:lang w:val="uk-UA"/>
              </w:rPr>
            </w:pPr>
            <w:r>
              <w:rPr>
                <w:sz w:val="28"/>
                <w:szCs w:val="28"/>
                <w:lang w:val="uk-UA"/>
              </w:rPr>
              <w:t>-</w:t>
            </w:r>
          </w:p>
        </w:tc>
      </w:tr>
      <w:tr w:rsidR="0012128E" w:rsidTr="0012128E">
        <w:trPr>
          <w:trHeight w:val="210"/>
        </w:trPr>
        <w:tc>
          <w:tcPr>
            <w:tcW w:w="594" w:type="dxa"/>
          </w:tcPr>
          <w:p w:rsidR="0012128E" w:rsidRDefault="0012128E" w:rsidP="0012128E">
            <w:pPr>
              <w:jc w:val="center"/>
              <w:rPr>
                <w:sz w:val="28"/>
                <w:szCs w:val="28"/>
                <w:lang w:val="uk-UA"/>
              </w:rPr>
            </w:pPr>
            <w:r>
              <w:rPr>
                <w:sz w:val="28"/>
                <w:szCs w:val="28"/>
                <w:lang w:val="uk-UA"/>
              </w:rPr>
              <w:t>4.8</w:t>
            </w:r>
          </w:p>
        </w:tc>
        <w:tc>
          <w:tcPr>
            <w:tcW w:w="5040" w:type="dxa"/>
          </w:tcPr>
          <w:p w:rsidR="0012128E" w:rsidRDefault="0012128E" w:rsidP="0012128E">
            <w:pPr>
              <w:jc w:val="both"/>
              <w:rPr>
                <w:sz w:val="28"/>
                <w:szCs w:val="28"/>
                <w:lang w:val="uk-UA"/>
              </w:rPr>
            </w:pPr>
            <w:r>
              <w:rPr>
                <w:sz w:val="28"/>
                <w:szCs w:val="28"/>
                <w:lang w:val="uk-UA"/>
              </w:rPr>
              <w:t>Простої (з різних причин)</w:t>
            </w:r>
          </w:p>
        </w:tc>
        <w:tc>
          <w:tcPr>
            <w:tcW w:w="2160" w:type="dxa"/>
          </w:tcPr>
          <w:p w:rsidR="0012128E" w:rsidRDefault="0012128E" w:rsidP="0012128E">
            <w:pPr>
              <w:jc w:val="center"/>
              <w:rPr>
                <w:sz w:val="28"/>
                <w:szCs w:val="28"/>
                <w:lang w:val="uk-UA"/>
              </w:rPr>
            </w:pPr>
            <w:r>
              <w:rPr>
                <w:sz w:val="28"/>
                <w:szCs w:val="28"/>
                <w:lang w:val="uk-UA"/>
              </w:rPr>
              <w:t>1,97</w:t>
            </w:r>
          </w:p>
        </w:tc>
        <w:tc>
          <w:tcPr>
            <w:tcW w:w="1392" w:type="dxa"/>
          </w:tcPr>
          <w:p w:rsidR="0012128E" w:rsidRDefault="0012128E" w:rsidP="0012128E">
            <w:pPr>
              <w:jc w:val="center"/>
              <w:rPr>
                <w:sz w:val="28"/>
                <w:szCs w:val="28"/>
                <w:lang w:val="uk-UA"/>
              </w:rPr>
            </w:pPr>
            <w:r>
              <w:rPr>
                <w:sz w:val="28"/>
                <w:szCs w:val="28"/>
                <w:lang w:val="uk-UA"/>
              </w:rPr>
              <w:t>5</w:t>
            </w:r>
          </w:p>
        </w:tc>
      </w:tr>
      <w:tr w:rsidR="0012128E" w:rsidTr="0012128E">
        <w:trPr>
          <w:trHeight w:val="360"/>
        </w:trPr>
        <w:tc>
          <w:tcPr>
            <w:tcW w:w="594" w:type="dxa"/>
          </w:tcPr>
          <w:p w:rsidR="0012128E" w:rsidRDefault="0012128E" w:rsidP="0012128E">
            <w:pPr>
              <w:jc w:val="center"/>
              <w:rPr>
                <w:sz w:val="28"/>
                <w:szCs w:val="28"/>
                <w:lang w:val="uk-UA"/>
              </w:rPr>
            </w:pPr>
            <w:r>
              <w:rPr>
                <w:sz w:val="28"/>
                <w:szCs w:val="28"/>
                <w:lang w:val="uk-UA"/>
              </w:rPr>
              <w:t>5</w:t>
            </w:r>
          </w:p>
        </w:tc>
        <w:tc>
          <w:tcPr>
            <w:tcW w:w="5040" w:type="dxa"/>
          </w:tcPr>
          <w:p w:rsidR="0012128E" w:rsidRDefault="0012128E" w:rsidP="0012128E">
            <w:pPr>
              <w:jc w:val="both"/>
              <w:rPr>
                <w:sz w:val="28"/>
                <w:szCs w:val="28"/>
                <w:lang w:val="uk-UA"/>
              </w:rPr>
            </w:pPr>
            <w:r>
              <w:rPr>
                <w:sz w:val="28"/>
                <w:szCs w:val="28"/>
                <w:lang w:val="uk-UA"/>
              </w:rPr>
              <w:t>Корисний фонд робочого часу</w:t>
            </w:r>
          </w:p>
        </w:tc>
        <w:tc>
          <w:tcPr>
            <w:tcW w:w="2160" w:type="dxa"/>
          </w:tcPr>
          <w:p w:rsidR="0012128E" w:rsidRDefault="0012128E" w:rsidP="0012128E">
            <w:pPr>
              <w:jc w:val="center"/>
              <w:rPr>
                <w:sz w:val="28"/>
                <w:szCs w:val="28"/>
                <w:lang w:val="uk-UA"/>
              </w:rPr>
            </w:pPr>
            <w:r>
              <w:rPr>
                <w:sz w:val="28"/>
                <w:szCs w:val="28"/>
                <w:lang w:val="uk-UA"/>
              </w:rPr>
              <w:t>78,35</w:t>
            </w:r>
          </w:p>
        </w:tc>
        <w:tc>
          <w:tcPr>
            <w:tcW w:w="1392" w:type="dxa"/>
          </w:tcPr>
          <w:p w:rsidR="0012128E" w:rsidRDefault="0012128E" w:rsidP="0012128E">
            <w:pPr>
              <w:jc w:val="center"/>
              <w:rPr>
                <w:sz w:val="28"/>
                <w:szCs w:val="28"/>
                <w:lang w:val="uk-UA"/>
              </w:rPr>
            </w:pPr>
            <w:r>
              <w:rPr>
                <w:sz w:val="28"/>
                <w:szCs w:val="28"/>
                <w:lang w:val="uk-UA"/>
              </w:rPr>
              <w:t>199</w:t>
            </w:r>
          </w:p>
        </w:tc>
      </w:tr>
    </w:tbl>
    <w:p w:rsidR="0012128E" w:rsidRPr="009F02AD" w:rsidRDefault="0012128E" w:rsidP="0012128E">
      <w:pPr>
        <w:spacing w:line="360" w:lineRule="auto"/>
        <w:jc w:val="center"/>
        <w:rPr>
          <w:sz w:val="28"/>
          <w:szCs w:val="28"/>
          <w:lang w:val="uk-UA"/>
        </w:rPr>
      </w:pPr>
    </w:p>
    <w:p w:rsidR="0012128E" w:rsidRPr="009F02AD" w:rsidRDefault="0012128E" w:rsidP="0012128E">
      <w:pPr>
        <w:spacing w:line="360" w:lineRule="auto"/>
        <w:ind w:firstLine="360"/>
        <w:jc w:val="both"/>
        <w:rPr>
          <w:sz w:val="28"/>
          <w:szCs w:val="28"/>
          <w:lang w:val="uk-UA"/>
        </w:rPr>
      </w:pPr>
      <w:r w:rsidRPr="009F02AD">
        <w:rPr>
          <w:sz w:val="28"/>
          <w:szCs w:val="28"/>
          <w:lang w:val="uk-UA"/>
        </w:rPr>
        <w:t>З даної таблиці бачимо, що із загальної кількості календарних днів (366 днів) робочих днів працівника підприємства є 254 дні (тобто це і є номінальний фонд робочого часу). Кількість неробочих днів встановлених державою –  складає 112 днів, з них: 10 днів – святкових, 102 дні – вихідні. Тому корисний фонд робочого часу  при 55 днях (невиходів на роботу) складає 199 днів або 78,35%.</w:t>
      </w:r>
    </w:p>
    <w:p w:rsidR="0012128E" w:rsidRPr="009F02AD" w:rsidRDefault="0012128E" w:rsidP="0012128E">
      <w:pPr>
        <w:spacing w:line="360" w:lineRule="auto"/>
        <w:ind w:firstLine="360"/>
        <w:jc w:val="both"/>
        <w:rPr>
          <w:sz w:val="28"/>
          <w:szCs w:val="28"/>
          <w:lang w:val="uk-UA"/>
        </w:rPr>
      </w:pPr>
      <w:r w:rsidRPr="009F02AD">
        <w:rPr>
          <w:sz w:val="28"/>
          <w:szCs w:val="28"/>
          <w:lang w:val="uk-UA"/>
        </w:rPr>
        <w:t>Приймемо, що дане підприємство працює в одну зміну і тривалість робочої зміни становить 8 годин.</w:t>
      </w:r>
    </w:p>
    <w:p w:rsidR="0012128E" w:rsidRPr="009F02AD" w:rsidRDefault="0012128E" w:rsidP="0012128E">
      <w:pPr>
        <w:spacing w:line="360" w:lineRule="auto"/>
        <w:ind w:firstLine="360"/>
        <w:jc w:val="both"/>
        <w:rPr>
          <w:sz w:val="28"/>
          <w:szCs w:val="28"/>
          <w:lang w:val="uk-UA"/>
        </w:rPr>
      </w:pPr>
      <w:r w:rsidRPr="009F02AD">
        <w:rPr>
          <w:sz w:val="28"/>
          <w:szCs w:val="28"/>
          <w:lang w:val="uk-UA"/>
        </w:rPr>
        <w:t>Використовуємо величину корисного фонду робочого часу визначаючи значення виробничої потужності по кожному виду обладнання і в цілому по підприємству за допомогою формули 2.1.</w:t>
      </w:r>
    </w:p>
    <w:p w:rsidR="0012128E" w:rsidRPr="009F02AD" w:rsidRDefault="0012128E" w:rsidP="0012128E">
      <w:pPr>
        <w:spacing w:line="360" w:lineRule="auto"/>
        <w:ind w:firstLine="360"/>
        <w:jc w:val="both"/>
        <w:rPr>
          <w:sz w:val="28"/>
          <w:szCs w:val="28"/>
          <w:lang w:val="uk-UA"/>
        </w:rPr>
      </w:pPr>
      <w:r w:rsidRPr="009F02AD">
        <w:rPr>
          <w:sz w:val="28"/>
          <w:szCs w:val="28"/>
          <w:lang w:val="uk-UA"/>
        </w:rPr>
        <w:t>Виробнича потужність підприємства – характеризує можливий рівень обсягу (річний) випуску продукції за умови найбільш повного використання устаткування і виробничої площі.</w:t>
      </w:r>
    </w:p>
    <w:p w:rsidR="0012128E" w:rsidRPr="009F02AD" w:rsidRDefault="0012128E" w:rsidP="0012128E">
      <w:pPr>
        <w:tabs>
          <w:tab w:val="center" w:pos="4871"/>
          <w:tab w:val="left" w:pos="8730"/>
        </w:tabs>
        <w:rPr>
          <w:sz w:val="28"/>
          <w:szCs w:val="28"/>
          <w:lang w:val="uk-UA"/>
        </w:rPr>
      </w:pPr>
      <w:r>
        <w:rPr>
          <w:b/>
          <w:i/>
          <w:sz w:val="28"/>
          <w:szCs w:val="28"/>
          <w:lang w:val="uk-UA"/>
        </w:rPr>
        <w:tab/>
      </w:r>
      <w:r w:rsidRPr="009F02AD">
        <w:rPr>
          <w:sz w:val="28"/>
          <w:szCs w:val="28"/>
          <w:lang w:val="uk-UA"/>
        </w:rPr>
        <w:t>М = Ф</w:t>
      </w:r>
      <w:r w:rsidRPr="009F02AD">
        <w:rPr>
          <w:sz w:val="28"/>
          <w:szCs w:val="28"/>
          <w:vertAlign w:val="subscript"/>
          <w:lang w:val="uk-UA"/>
        </w:rPr>
        <w:t>к</w:t>
      </w:r>
      <w:r w:rsidRPr="009F02AD">
        <w:rPr>
          <w:sz w:val="28"/>
          <w:szCs w:val="28"/>
          <w:lang w:val="uk-UA"/>
        </w:rPr>
        <w:t xml:space="preserve"> ∙ </w:t>
      </w:r>
      <w:r w:rsidRPr="009F02AD">
        <w:rPr>
          <w:sz w:val="28"/>
          <w:szCs w:val="28"/>
          <w:lang w:val="de-DE"/>
        </w:rPr>
        <w:t>N</w:t>
      </w:r>
      <w:r w:rsidRPr="009F02AD">
        <w:rPr>
          <w:sz w:val="28"/>
          <w:szCs w:val="28"/>
          <w:vertAlign w:val="subscript"/>
          <w:lang w:val="uk-UA"/>
        </w:rPr>
        <w:t>облад</w:t>
      </w:r>
      <w:r w:rsidRPr="009F02AD">
        <w:rPr>
          <w:i/>
          <w:sz w:val="28"/>
          <w:szCs w:val="28"/>
          <w:vertAlign w:val="subscript"/>
          <w:lang w:val="uk-UA"/>
        </w:rPr>
        <w:t xml:space="preserve"> </w:t>
      </w:r>
      <w:r w:rsidRPr="009F02AD">
        <w:rPr>
          <w:i/>
          <w:sz w:val="28"/>
          <w:szCs w:val="28"/>
          <w:vertAlign w:val="subscript"/>
          <w:lang w:val="uk-UA"/>
        </w:rPr>
        <w:tab/>
      </w:r>
      <w:r w:rsidRPr="009F02AD">
        <w:rPr>
          <w:sz w:val="40"/>
          <w:szCs w:val="40"/>
          <w:vertAlign w:val="subscript"/>
          <w:lang w:val="uk-UA"/>
        </w:rPr>
        <w:t>(2.1.)</w:t>
      </w:r>
    </w:p>
    <w:p w:rsidR="0012128E" w:rsidRPr="009F02AD" w:rsidRDefault="0012128E" w:rsidP="0012128E">
      <w:pPr>
        <w:tabs>
          <w:tab w:val="left" w:pos="3120"/>
        </w:tabs>
        <w:ind w:firstLine="360"/>
        <w:rPr>
          <w:sz w:val="28"/>
          <w:szCs w:val="28"/>
          <w:lang w:val="uk-UA"/>
        </w:rPr>
      </w:pPr>
      <w:r w:rsidRPr="009F02AD">
        <w:rPr>
          <w:sz w:val="28"/>
          <w:szCs w:val="28"/>
          <w:lang w:val="uk-UA"/>
        </w:rPr>
        <w:t>М – потужність певного виду обладнання, верстато – годин;</w:t>
      </w:r>
    </w:p>
    <w:p w:rsidR="0012128E" w:rsidRPr="009F02AD" w:rsidRDefault="0012128E" w:rsidP="0012128E">
      <w:pPr>
        <w:tabs>
          <w:tab w:val="left" w:pos="3120"/>
        </w:tabs>
        <w:ind w:firstLine="360"/>
        <w:rPr>
          <w:sz w:val="28"/>
          <w:szCs w:val="28"/>
          <w:lang w:val="uk-UA"/>
        </w:rPr>
      </w:pPr>
      <w:r w:rsidRPr="009F02AD">
        <w:rPr>
          <w:sz w:val="28"/>
          <w:szCs w:val="28"/>
          <w:lang w:val="uk-UA"/>
        </w:rPr>
        <w:t>Ф</w:t>
      </w:r>
      <w:r w:rsidRPr="009F02AD">
        <w:rPr>
          <w:sz w:val="28"/>
          <w:szCs w:val="28"/>
          <w:vertAlign w:val="subscript"/>
          <w:lang w:val="uk-UA"/>
        </w:rPr>
        <w:t>к</w:t>
      </w:r>
      <w:r w:rsidRPr="009F02AD">
        <w:rPr>
          <w:sz w:val="28"/>
          <w:szCs w:val="28"/>
          <w:lang w:val="uk-UA"/>
        </w:rPr>
        <w:t xml:space="preserve"> – фактичний час роботи обладнання протягом розрахункового періоду, год.;</w:t>
      </w:r>
    </w:p>
    <w:p w:rsidR="0012128E" w:rsidRPr="009F02AD" w:rsidRDefault="0012128E" w:rsidP="0012128E">
      <w:pPr>
        <w:ind w:firstLine="360"/>
        <w:rPr>
          <w:sz w:val="28"/>
          <w:szCs w:val="28"/>
          <w:lang w:val="uk-UA"/>
        </w:rPr>
      </w:pPr>
      <w:r w:rsidRPr="009F02AD">
        <w:rPr>
          <w:sz w:val="28"/>
          <w:szCs w:val="28"/>
          <w:lang w:val="de-DE"/>
        </w:rPr>
        <w:t>N</w:t>
      </w:r>
      <w:r w:rsidRPr="009F02AD">
        <w:rPr>
          <w:sz w:val="28"/>
          <w:szCs w:val="28"/>
          <w:vertAlign w:val="subscript"/>
          <w:lang w:val="uk-UA"/>
        </w:rPr>
        <w:t>облад</w:t>
      </w:r>
      <w:r w:rsidRPr="009F02AD">
        <w:rPr>
          <w:sz w:val="28"/>
          <w:szCs w:val="28"/>
          <w:lang w:val="uk-UA"/>
        </w:rPr>
        <w:t xml:space="preserve"> – кількість одиниць певного виду обладнання, од.</w:t>
      </w:r>
    </w:p>
    <w:p w:rsidR="0012128E" w:rsidRPr="009F02AD" w:rsidRDefault="0012128E" w:rsidP="0012128E">
      <w:pPr>
        <w:rPr>
          <w:sz w:val="28"/>
          <w:szCs w:val="28"/>
          <w:lang w:val="uk-UA"/>
        </w:rPr>
      </w:pPr>
      <w:r w:rsidRPr="009F02AD">
        <w:rPr>
          <w:sz w:val="28"/>
          <w:szCs w:val="28"/>
          <w:lang w:val="uk-UA"/>
        </w:rPr>
        <w:t xml:space="preserve">                             </w:t>
      </w:r>
    </w:p>
    <w:p w:rsidR="0012128E" w:rsidRPr="009F02AD" w:rsidRDefault="0012128E" w:rsidP="0012128E">
      <w:pPr>
        <w:spacing w:line="360" w:lineRule="auto"/>
        <w:ind w:firstLine="360"/>
        <w:rPr>
          <w:sz w:val="28"/>
          <w:szCs w:val="28"/>
          <w:lang w:val="uk-UA"/>
        </w:rPr>
      </w:pPr>
      <w:r w:rsidRPr="009F02AD">
        <w:rPr>
          <w:sz w:val="28"/>
          <w:szCs w:val="28"/>
          <w:lang w:val="uk-UA"/>
        </w:rPr>
        <w:t xml:space="preserve">                                      Ф</w:t>
      </w:r>
      <w:r w:rsidRPr="009F02AD">
        <w:rPr>
          <w:sz w:val="28"/>
          <w:szCs w:val="28"/>
          <w:vertAlign w:val="subscript"/>
          <w:lang w:val="uk-UA"/>
        </w:rPr>
        <w:t>к</w:t>
      </w:r>
      <w:r w:rsidRPr="009F02AD">
        <w:rPr>
          <w:sz w:val="28"/>
          <w:szCs w:val="28"/>
          <w:lang w:val="uk-UA"/>
        </w:rPr>
        <w:t xml:space="preserve"> = 199 ∙ 8=1592 год., </w:t>
      </w:r>
    </w:p>
    <w:p w:rsidR="0012128E" w:rsidRPr="009F02AD" w:rsidRDefault="0012128E" w:rsidP="0012128E">
      <w:pPr>
        <w:spacing w:line="360" w:lineRule="auto"/>
        <w:ind w:firstLine="360"/>
        <w:rPr>
          <w:sz w:val="28"/>
          <w:szCs w:val="28"/>
          <w:lang w:val="uk-UA"/>
        </w:rPr>
      </w:pPr>
      <w:r w:rsidRPr="009F02AD">
        <w:rPr>
          <w:sz w:val="28"/>
          <w:szCs w:val="28"/>
          <w:lang w:val="uk-UA"/>
        </w:rPr>
        <w:t xml:space="preserve">Розрахунок виробничої потужності підприємства проводимо в таблиці 2.2.                                                                       </w:t>
      </w:r>
    </w:p>
    <w:p w:rsidR="0012128E" w:rsidRDefault="0012128E" w:rsidP="0012128E">
      <w:pPr>
        <w:spacing w:line="360" w:lineRule="auto"/>
        <w:ind w:left="708" w:firstLine="360"/>
        <w:rPr>
          <w:sz w:val="28"/>
          <w:szCs w:val="28"/>
          <w:lang w:val="uk-UA"/>
        </w:rPr>
      </w:pPr>
      <w:r>
        <w:rPr>
          <w:sz w:val="28"/>
          <w:szCs w:val="28"/>
          <w:lang w:val="uk-UA"/>
        </w:rPr>
        <w:t xml:space="preserve">                                                                                               </w:t>
      </w:r>
    </w:p>
    <w:p w:rsidR="0012128E" w:rsidRDefault="0012128E" w:rsidP="0012128E">
      <w:pPr>
        <w:spacing w:line="360" w:lineRule="auto"/>
        <w:ind w:left="708" w:firstLine="360"/>
        <w:rPr>
          <w:sz w:val="28"/>
          <w:szCs w:val="28"/>
          <w:lang w:val="uk-UA"/>
        </w:rPr>
      </w:pPr>
    </w:p>
    <w:p w:rsidR="0012128E" w:rsidRDefault="0012128E" w:rsidP="0012128E">
      <w:pPr>
        <w:spacing w:line="360" w:lineRule="auto"/>
        <w:ind w:left="708" w:firstLine="360"/>
        <w:rPr>
          <w:sz w:val="28"/>
          <w:szCs w:val="28"/>
          <w:lang w:val="uk-UA"/>
        </w:rPr>
      </w:pPr>
    </w:p>
    <w:p w:rsidR="0012128E" w:rsidRPr="009F02AD" w:rsidRDefault="0012128E" w:rsidP="0012128E">
      <w:pPr>
        <w:spacing w:line="360" w:lineRule="auto"/>
        <w:ind w:left="708" w:firstLine="360"/>
        <w:rPr>
          <w:sz w:val="28"/>
          <w:szCs w:val="28"/>
          <w:lang w:val="uk-UA"/>
        </w:rPr>
      </w:pPr>
    </w:p>
    <w:p w:rsidR="0012128E" w:rsidRPr="009F02AD" w:rsidRDefault="0012128E" w:rsidP="0012128E">
      <w:pPr>
        <w:spacing w:line="360" w:lineRule="auto"/>
        <w:ind w:left="708" w:firstLine="360"/>
        <w:jc w:val="right"/>
        <w:rPr>
          <w:sz w:val="28"/>
          <w:szCs w:val="28"/>
          <w:lang w:val="uk-UA"/>
        </w:rPr>
      </w:pPr>
      <w:r w:rsidRPr="009F02AD">
        <w:rPr>
          <w:sz w:val="28"/>
          <w:szCs w:val="28"/>
          <w:lang w:val="uk-UA"/>
        </w:rPr>
        <w:t xml:space="preserve"> Таблиця 2.2                                       </w:t>
      </w:r>
    </w:p>
    <w:p w:rsidR="0012128E" w:rsidRPr="009F02AD" w:rsidRDefault="0012128E" w:rsidP="0012128E">
      <w:pPr>
        <w:tabs>
          <w:tab w:val="left" w:pos="3075"/>
        </w:tabs>
        <w:spacing w:line="360" w:lineRule="auto"/>
        <w:jc w:val="center"/>
        <w:rPr>
          <w:sz w:val="28"/>
          <w:szCs w:val="28"/>
          <w:lang w:val="uk-UA"/>
        </w:rPr>
      </w:pPr>
      <w:r w:rsidRPr="009F02AD">
        <w:rPr>
          <w:sz w:val="28"/>
          <w:szCs w:val="28"/>
          <w:lang w:val="uk-UA"/>
        </w:rPr>
        <w:t>Розрахунок виробничої потужності підприємства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4"/>
        <w:gridCol w:w="3125"/>
        <w:gridCol w:w="3295"/>
      </w:tblGrid>
      <w:tr w:rsidR="0012128E" w:rsidRPr="009F02AD" w:rsidTr="0012128E">
        <w:trPr>
          <w:trHeight w:val="552"/>
        </w:trPr>
        <w:tc>
          <w:tcPr>
            <w:tcW w:w="2704" w:type="dxa"/>
          </w:tcPr>
          <w:p w:rsidR="0012128E" w:rsidRPr="009F02AD" w:rsidRDefault="0012128E" w:rsidP="0012128E">
            <w:pPr>
              <w:tabs>
                <w:tab w:val="left" w:pos="3075"/>
              </w:tabs>
              <w:jc w:val="center"/>
              <w:rPr>
                <w:sz w:val="28"/>
                <w:szCs w:val="28"/>
                <w:lang w:val="uk-UA"/>
              </w:rPr>
            </w:pPr>
            <w:r w:rsidRPr="009F02AD">
              <w:rPr>
                <w:sz w:val="28"/>
                <w:szCs w:val="28"/>
                <w:lang w:val="uk-UA"/>
              </w:rPr>
              <w:t>Вид наявного обладнання</w:t>
            </w:r>
          </w:p>
        </w:tc>
        <w:tc>
          <w:tcPr>
            <w:tcW w:w="3125" w:type="dxa"/>
          </w:tcPr>
          <w:p w:rsidR="0012128E" w:rsidRPr="009F02AD" w:rsidRDefault="0012128E" w:rsidP="0012128E">
            <w:pPr>
              <w:tabs>
                <w:tab w:val="left" w:pos="3075"/>
              </w:tabs>
              <w:jc w:val="center"/>
              <w:rPr>
                <w:sz w:val="28"/>
                <w:szCs w:val="28"/>
                <w:lang w:val="uk-UA"/>
              </w:rPr>
            </w:pPr>
            <w:r w:rsidRPr="009F02AD">
              <w:rPr>
                <w:sz w:val="28"/>
                <w:szCs w:val="28"/>
                <w:lang w:val="uk-UA"/>
              </w:rPr>
              <w:t>Кількість обладнання, од. (</w:t>
            </w:r>
            <w:r w:rsidRPr="009F02AD">
              <w:rPr>
                <w:sz w:val="28"/>
                <w:szCs w:val="28"/>
                <w:lang w:val="de-DE"/>
              </w:rPr>
              <w:t>N</w:t>
            </w:r>
            <w:r w:rsidRPr="009F02AD">
              <w:rPr>
                <w:sz w:val="28"/>
                <w:szCs w:val="28"/>
                <w:vertAlign w:val="subscript"/>
                <w:lang w:val="uk-UA"/>
              </w:rPr>
              <w:t>облад</w:t>
            </w:r>
            <w:r w:rsidRPr="009F02AD">
              <w:rPr>
                <w:sz w:val="28"/>
                <w:szCs w:val="28"/>
                <w:lang w:val="uk-UA"/>
              </w:rPr>
              <w:t>)</w:t>
            </w:r>
          </w:p>
        </w:tc>
        <w:tc>
          <w:tcPr>
            <w:tcW w:w="3295" w:type="dxa"/>
          </w:tcPr>
          <w:p w:rsidR="0012128E" w:rsidRPr="009F02AD" w:rsidRDefault="0012128E" w:rsidP="0012128E">
            <w:pPr>
              <w:tabs>
                <w:tab w:val="left" w:pos="3075"/>
              </w:tabs>
              <w:jc w:val="center"/>
              <w:rPr>
                <w:sz w:val="28"/>
                <w:szCs w:val="28"/>
                <w:lang w:val="uk-UA"/>
              </w:rPr>
            </w:pPr>
            <w:r w:rsidRPr="009F02AD">
              <w:rPr>
                <w:sz w:val="28"/>
                <w:szCs w:val="28"/>
                <w:lang w:val="uk-UA"/>
              </w:rPr>
              <w:t>Виробнича потужність, верстато - годин (М)</w:t>
            </w:r>
          </w:p>
        </w:tc>
      </w:tr>
      <w:tr w:rsidR="0012128E" w:rsidRPr="009F02AD" w:rsidTr="0012128E">
        <w:trPr>
          <w:trHeight w:val="337"/>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Ливарне</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29</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46168</w:t>
            </w:r>
          </w:p>
        </w:tc>
      </w:tr>
      <w:tr w:rsidR="0012128E" w:rsidRPr="009F02AD" w:rsidTr="0012128E">
        <w:trPr>
          <w:trHeight w:val="398"/>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Метало ріжуче</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9</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14328</w:t>
            </w:r>
          </w:p>
        </w:tc>
      </w:tr>
      <w:tr w:rsidR="0012128E" w:rsidRPr="009F02AD" w:rsidTr="0012128E">
        <w:trPr>
          <w:trHeight w:val="444"/>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Ковальне</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20</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31840</w:t>
            </w:r>
          </w:p>
        </w:tc>
      </w:tr>
      <w:tr w:rsidR="0012128E" w:rsidRPr="009F02AD" w:rsidTr="0012128E">
        <w:trPr>
          <w:trHeight w:val="490"/>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Штамповочне</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25</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39800</w:t>
            </w:r>
          </w:p>
        </w:tc>
      </w:tr>
      <w:tr w:rsidR="0012128E" w:rsidRPr="009F02AD" w:rsidTr="0012128E">
        <w:trPr>
          <w:trHeight w:val="536"/>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Електрозварювальне</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54</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85968</w:t>
            </w:r>
          </w:p>
        </w:tc>
      </w:tr>
      <w:tr w:rsidR="0012128E" w:rsidRPr="009F02AD" w:rsidTr="0012128E">
        <w:trPr>
          <w:trHeight w:val="352"/>
        </w:trPr>
        <w:tc>
          <w:tcPr>
            <w:tcW w:w="2704" w:type="dxa"/>
          </w:tcPr>
          <w:p w:rsidR="0012128E" w:rsidRPr="009F02AD" w:rsidRDefault="0012128E" w:rsidP="0012128E">
            <w:pPr>
              <w:tabs>
                <w:tab w:val="left" w:pos="3075"/>
              </w:tabs>
              <w:rPr>
                <w:sz w:val="28"/>
                <w:szCs w:val="28"/>
                <w:lang w:val="uk-UA"/>
              </w:rPr>
            </w:pPr>
            <w:r w:rsidRPr="009F02AD">
              <w:rPr>
                <w:sz w:val="28"/>
                <w:szCs w:val="28"/>
                <w:lang w:val="uk-UA"/>
              </w:rPr>
              <w:t>Всього</w:t>
            </w:r>
          </w:p>
        </w:tc>
        <w:tc>
          <w:tcPr>
            <w:tcW w:w="3125" w:type="dxa"/>
            <w:vAlign w:val="bottom"/>
          </w:tcPr>
          <w:p w:rsidR="0012128E" w:rsidRPr="009F02AD" w:rsidRDefault="0012128E" w:rsidP="0012128E">
            <w:pPr>
              <w:jc w:val="center"/>
              <w:rPr>
                <w:sz w:val="28"/>
                <w:szCs w:val="28"/>
                <w:lang w:val="uk-UA"/>
              </w:rPr>
            </w:pPr>
            <w:r w:rsidRPr="009F02AD">
              <w:rPr>
                <w:sz w:val="28"/>
                <w:szCs w:val="28"/>
                <w:lang w:val="uk-UA"/>
              </w:rPr>
              <w:t>137</w:t>
            </w:r>
          </w:p>
        </w:tc>
        <w:tc>
          <w:tcPr>
            <w:tcW w:w="3295" w:type="dxa"/>
            <w:vAlign w:val="bottom"/>
          </w:tcPr>
          <w:p w:rsidR="0012128E" w:rsidRPr="009F02AD" w:rsidRDefault="0012128E" w:rsidP="0012128E">
            <w:pPr>
              <w:jc w:val="center"/>
              <w:rPr>
                <w:sz w:val="28"/>
                <w:szCs w:val="28"/>
                <w:lang w:val="uk-UA"/>
              </w:rPr>
            </w:pPr>
            <w:r w:rsidRPr="009F02AD">
              <w:rPr>
                <w:sz w:val="28"/>
                <w:szCs w:val="28"/>
                <w:lang w:val="uk-UA"/>
              </w:rPr>
              <w:t>218104</w:t>
            </w:r>
          </w:p>
        </w:tc>
      </w:tr>
    </w:tbl>
    <w:p w:rsidR="0012128E" w:rsidRDefault="0012128E" w:rsidP="0012128E">
      <w:pPr>
        <w:tabs>
          <w:tab w:val="left" w:pos="3075"/>
        </w:tabs>
        <w:spacing w:line="360" w:lineRule="auto"/>
        <w:jc w:val="both"/>
        <w:rPr>
          <w:sz w:val="28"/>
          <w:szCs w:val="28"/>
          <w:lang w:val="uk-UA"/>
        </w:rPr>
      </w:pPr>
    </w:p>
    <w:p w:rsidR="0012128E" w:rsidRPr="009F02AD" w:rsidRDefault="0012128E" w:rsidP="0012128E">
      <w:pPr>
        <w:tabs>
          <w:tab w:val="left" w:pos="3075"/>
        </w:tabs>
        <w:spacing w:line="360" w:lineRule="auto"/>
        <w:ind w:firstLine="900"/>
        <w:jc w:val="both"/>
        <w:rPr>
          <w:sz w:val="28"/>
          <w:szCs w:val="28"/>
          <w:lang w:val="uk-UA"/>
        </w:rPr>
      </w:pPr>
      <w:r w:rsidRPr="009F02AD">
        <w:rPr>
          <w:sz w:val="28"/>
          <w:szCs w:val="28"/>
          <w:lang w:val="uk-UA"/>
        </w:rPr>
        <w:t>Виробнича потужність підприємства при заданій кількості обладнання становить 218104 верстато-годин. Звідси бачимо, що найменша виробнича потужність при 9 одиницях металоріжучого обладнання складає 14328 вестато-годин, а найбільша при 54 одиницях електрозварювального обладнання – 85968 вестато-годин. Тобто, чим більше одиниць обладнання, тим більша виробнича потужність.</w:t>
      </w:r>
    </w:p>
    <w:p w:rsidR="0012128E" w:rsidRPr="009F02AD" w:rsidRDefault="0012128E" w:rsidP="0012128E">
      <w:pPr>
        <w:tabs>
          <w:tab w:val="left" w:pos="3075"/>
        </w:tabs>
        <w:spacing w:line="360" w:lineRule="auto"/>
        <w:ind w:firstLine="900"/>
        <w:jc w:val="both"/>
        <w:rPr>
          <w:sz w:val="28"/>
          <w:szCs w:val="28"/>
          <w:lang w:val="uk-UA"/>
        </w:rPr>
      </w:pPr>
      <w:r w:rsidRPr="009F02AD">
        <w:rPr>
          <w:sz w:val="28"/>
          <w:szCs w:val="28"/>
          <w:lang w:val="uk-UA"/>
        </w:rPr>
        <w:t>Розрахунок виробничої програми підприємства проведено в таблиці 2.3 в такій послідовності:</w:t>
      </w:r>
    </w:p>
    <w:p w:rsidR="0012128E" w:rsidRPr="009F02AD" w:rsidRDefault="0012128E" w:rsidP="0012128E">
      <w:pPr>
        <w:numPr>
          <w:ilvl w:val="0"/>
          <w:numId w:val="20"/>
        </w:numPr>
        <w:tabs>
          <w:tab w:val="left" w:pos="3075"/>
        </w:tabs>
        <w:spacing w:line="360" w:lineRule="auto"/>
        <w:jc w:val="both"/>
        <w:rPr>
          <w:sz w:val="28"/>
          <w:szCs w:val="28"/>
          <w:lang w:val="uk-UA"/>
        </w:rPr>
      </w:pPr>
      <w:r w:rsidRPr="009F02AD">
        <w:rPr>
          <w:sz w:val="28"/>
          <w:szCs w:val="28"/>
          <w:lang w:val="uk-UA"/>
        </w:rPr>
        <w:t>Визначаємо величину потужності за видами обладнання, яке необхідне для виготовлення мінімальної кількості продукції за формулою. 2.2.</w:t>
      </w:r>
    </w:p>
    <w:p w:rsidR="0012128E" w:rsidRPr="009F02AD" w:rsidRDefault="0012128E" w:rsidP="0012128E">
      <w:pPr>
        <w:tabs>
          <w:tab w:val="left" w:pos="3075"/>
        </w:tabs>
        <w:spacing w:line="360" w:lineRule="auto"/>
        <w:ind w:left="1260"/>
        <w:jc w:val="center"/>
        <w:rPr>
          <w:sz w:val="28"/>
          <w:szCs w:val="28"/>
          <w:lang w:val="uk-UA"/>
        </w:rPr>
      </w:pPr>
      <w:r w:rsidRPr="009F02AD">
        <w:rPr>
          <w:sz w:val="28"/>
          <w:szCs w:val="28"/>
          <w:lang w:val="uk-UA"/>
        </w:rPr>
        <w:t>М</w:t>
      </w:r>
      <w:r w:rsidRPr="009F02AD">
        <w:rPr>
          <w:sz w:val="28"/>
          <w:szCs w:val="28"/>
          <w:vertAlign w:val="subscript"/>
          <w:lang w:val="de-DE"/>
        </w:rPr>
        <w:t>min</w:t>
      </w:r>
      <w:r w:rsidRPr="009F02AD">
        <w:rPr>
          <w:sz w:val="28"/>
          <w:szCs w:val="28"/>
          <w:lang w:val="uk-UA"/>
        </w:rPr>
        <w:t xml:space="preserve"> = ∑ Н</w:t>
      </w:r>
      <w:r w:rsidRPr="009F02AD">
        <w:rPr>
          <w:sz w:val="28"/>
          <w:szCs w:val="28"/>
          <w:vertAlign w:val="subscript"/>
          <w:lang w:val="uk-UA"/>
        </w:rPr>
        <w:t>і</w:t>
      </w:r>
      <w:r w:rsidRPr="009F02AD">
        <w:rPr>
          <w:sz w:val="28"/>
          <w:szCs w:val="28"/>
          <w:lang w:val="uk-UA"/>
        </w:rPr>
        <w:t xml:space="preserve"> </w:t>
      </w:r>
      <w:r w:rsidRPr="009F02AD">
        <w:rPr>
          <w:sz w:val="28"/>
          <w:szCs w:val="28"/>
          <w:lang w:val="de-DE"/>
        </w:rPr>
        <w:t>N</w:t>
      </w:r>
      <w:r w:rsidRPr="009F02AD">
        <w:rPr>
          <w:sz w:val="28"/>
          <w:szCs w:val="28"/>
          <w:vertAlign w:val="subscript"/>
          <w:lang w:val="de-DE"/>
        </w:rPr>
        <w:t>min</w:t>
      </w:r>
      <w:r w:rsidRPr="009F02AD">
        <w:rPr>
          <w:sz w:val="28"/>
          <w:szCs w:val="28"/>
          <w:lang w:val="uk-UA"/>
        </w:rPr>
        <w:t xml:space="preserve">                                       (2.2)</w:t>
      </w:r>
    </w:p>
    <w:p w:rsidR="0012128E" w:rsidRPr="009F02AD" w:rsidRDefault="0012128E" w:rsidP="0012128E">
      <w:pPr>
        <w:spacing w:line="360" w:lineRule="auto"/>
        <w:jc w:val="both"/>
        <w:rPr>
          <w:sz w:val="28"/>
          <w:szCs w:val="28"/>
          <w:lang w:val="uk-UA"/>
        </w:rPr>
      </w:pPr>
      <w:r w:rsidRPr="009F02AD">
        <w:rPr>
          <w:sz w:val="28"/>
          <w:szCs w:val="28"/>
        </w:rPr>
        <w:t xml:space="preserve">    </w:t>
      </w:r>
      <w:r w:rsidRPr="009F02AD">
        <w:rPr>
          <w:sz w:val="28"/>
          <w:szCs w:val="28"/>
          <w:lang w:val="uk-UA"/>
        </w:rPr>
        <w:t>Н</w:t>
      </w:r>
      <w:r w:rsidRPr="009F02AD">
        <w:rPr>
          <w:sz w:val="28"/>
          <w:szCs w:val="28"/>
          <w:vertAlign w:val="subscript"/>
          <w:lang w:val="uk-UA"/>
        </w:rPr>
        <w:t>і</w:t>
      </w:r>
      <w:r w:rsidRPr="009F02AD">
        <w:rPr>
          <w:sz w:val="28"/>
          <w:szCs w:val="28"/>
          <w:lang w:val="uk-UA"/>
        </w:rPr>
        <w:t xml:space="preserve"> – норма верстато - годин на одиницю певного виду продукції;</w:t>
      </w:r>
    </w:p>
    <w:p w:rsidR="0012128E" w:rsidRPr="009F02AD" w:rsidRDefault="0012128E" w:rsidP="0012128E">
      <w:pPr>
        <w:spacing w:line="360" w:lineRule="auto"/>
        <w:jc w:val="both"/>
        <w:rPr>
          <w:sz w:val="28"/>
          <w:szCs w:val="28"/>
          <w:lang w:val="uk-UA"/>
        </w:rPr>
      </w:pPr>
      <w:r w:rsidRPr="009F02AD">
        <w:rPr>
          <w:sz w:val="28"/>
          <w:szCs w:val="28"/>
          <w:lang w:val="uk-UA"/>
        </w:rPr>
        <w:t xml:space="preserve">    </w:t>
      </w:r>
      <w:r w:rsidRPr="009F02AD">
        <w:rPr>
          <w:sz w:val="28"/>
          <w:szCs w:val="28"/>
          <w:lang w:val="de-DE"/>
        </w:rPr>
        <w:t>N</w:t>
      </w:r>
      <w:r w:rsidRPr="009F02AD">
        <w:rPr>
          <w:sz w:val="28"/>
          <w:szCs w:val="28"/>
          <w:vertAlign w:val="subscript"/>
          <w:lang w:val="de-DE"/>
        </w:rPr>
        <w:t>min</w:t>
      </w:r>
      <w:r w:rsidRPr="009F02AD">
        <w:rPr>
          <w:sz w:val="28"/>
          <w:szCs w:val="28"/>
          <w:lang w:val="uk-UA"/>
        </w:rPr>
        <w:t xml:space="preserve"> – мінімальна кількість продукції певного виду.</w:t>
      </w:r>
    </w:p>
    <w:p w:rsidR="0012128E" w:rsidRPr="009F02AD" w:rsidRDefault="0012128E" w:rsidP="0012128E">
      <w:pPr>
        <w:numPr>
          <w:ilvl w:val="0"/>
          <w:numId w:val="20"/>
        </w:numPr>
        <w:spacing w:line="360" w:lineRule="auto"/>
        <w:jc w:val="both"/>
        <w:rPr>
          <w:sz w:val="28"/>
          <w:szCs w:val="28"/>
          <w:lang w:val="uk-UA"/>
        </w:rPr>
      </w:pPr>
      <w:r w:rsidRPr="009F02AD">
        <w:rPr>
          <w:sz w:val="28"/>
          <w:szCs w:val="28"/>
          <w:lang w:val="uk-UA"/>
        </w:rPr>
        <w:t>Розраховуємо залишок потужності по всіх видах обладнання за формулою 2.3.</w:t>
      </w:r>
    </w:p>
    <w:p w:rsidR="0012128E" w:rsidRPr="00A22A3D" w:rsidRDefault="0012128E" w:rsidP="0012128E">
      <w:pPr>
        <w:spacing w:line="360" w:lineRule="auto"/>
        <w:ind w:left="1260"/>
        <w:jc w:val="center"/>
        <w:rPr>
          <w:sz w:val="28"/>
          <w:szCs w:val="28"/>
          <w:lang w:val="uk-UA"/>
        </w:rPr>
      </w:pPr>
      <w:r w:rsidRPr="009F02AD">
        <w:rPr>
          <w:sz w:val="28"/>
          <w:szCs w:val="28"/>
          <w:lang w:val="uk-UA"/>
        </w:rPr>
        <w:t>∆М = М – М</w:t>
      </w:r>
      <w:r w:rsidRPr="009F02AD">
        <w:rPr>
          <w:sz w:val="16"/>
          <w:szCs w:val="16"/>
          <w:lang w:val="en-US"/>
        </w:rPr>
        <w:t>min</w:t>
      </w:r>
      <w:r>
        <w:rPr>
          <w:b/>
          <w:i/>
          <w:sz w:val="28"/>
          <w:szCs w:val="28"/>
          <w:lang w:val="uk-UA"/>
        </w:rPr>
        <w:t xml:space="preserve">                                            </w:t>
      </w:r>
      <w:r>
        <w:rPr>
          <w:sz w:val="28"/>
          <w:szCs w:val="28"/>
          <w:lang w:val="uk-UA"/>
        </w:rPr>
        <w:t>(2.3)</w:t>
      </w:r>
      <w:r>
        <w:rPr>
          <w:b/>
          <w:i/>
          <w:sz w:val="28"/>
          <w:szCs w:val="28"/>
          <w:vertAlign w:val="subscript"/>
          <w:lang w:val="uk-UA"/>
        </w:rPr>
        <w:t xml:space="preserve"> </w:t>
      </w:r>
    </w:p>
    <w:p w:rsidR="0012128E" w:rsidRDefault="0012128E" w:rsidP="0012128E">
      <w:pPr>
        <w:numPr>
          <w:ilvl w:val="0"/>
          <w:numId w:val="20"/>
        </w:numPr>
        <w:spacing w:line="360" w:lineRule="auto"/>
        <w:jc w:val="both"/>
        <w:rPr>
          <w:sz w:val="28"/>
          <w:szCs w:val="28"/>
          <w:lang w:val="uk-UA"/>
        </w:rPr>
      </w:pPr>
      <w:r>
        <w:rPr>
          <w:sz w:val="28"/>
          <w:szCs w:val="28"/>
          <w:lang w:val="uk-UA"/>
        </w:rPr>
        <w:t>Визначаємо потреби потужності по виготовленню одиниць всіх видів продукції за формулою 2.4.</w:t>
      </w:r>
    </w:p>
    <w:p w:rsidR="0012128E" w:rsidRPr="009F02AD" w:rsidRDefault="0012128E" w:rsidP="0012128E">
      <w:pPr>
        <w:tabs>
          <w:tab w:val="center" w:pos="4871"/>
          <w:tab w:val="left" w:pos="8445"/>
        </w:tabs>
        <w:spacing w:line="360" w:lineRule="auto"/>
        <w:jc w:val="center"/>
        <w:rPr>
          <w:sz w:val="28"/>
          <w:szCs w:val="28"/>
          <w:lang w:val="uk-UA"/>
        </w:rPr>
      </w:pPr>
      <w:r>
        <w:rPr>
          <w:b/>
          <w:i/>
          <w:sz w:val="28"/>
          <w:szCs w:val="28"/>
          <w:lang w:val="uk-UA"/>
        </w:rPr>
        <w:lastRenderedPageBreak/>
        <w:t xml:space="preserve">                            </w:t>
      </w:r>
      <w:r w:rsidRPr="009F02AD">
        <w:rPr>
          <w:sz w:val="28"/>
          <w:szCs w:val="28"/>
          <w:lang w:val="uk-UA"/>
        </w:rPr>
        <w:t>Мj = ∑ Н</w:t>
      </w:r>
      <w:r w:rsidRPr="009F02AD">
        <w:rPr>
          <w:sz w:val="22"/>
          <w:szCs w:val="22"/>
          <w:vertAlign w:val="subscript"/>
          <w:lang w:val="uk-UA"/>
        </w:rPr>
        <w:t>і</w:t>
      </w:r>
      <w:r w:rsidRPr="009F02AD">
        <w:rPr>
          <w:sz w:val="28"/>
          <w:szCs w:val="28"/>
          <w:vertAlign w:val="subscript"/>
          <w:lang w:val="uk-UA"/>
        </w:rPr>
        <w:t xml:space="preserve"> </w:t>
      </w:r>
      <w:r w:rsidRPr="009F02AD">
        <w:rPr>
          <w:sz w:val="28"/>
          <w:szCs w:val="28"/>
          <w:lang w:val="uk-UA"/>
        </w:rPr>
        <w:t xml:space="preserve">                                                       (2.4)      </w:t>
      </w:r>
      <w:r w:rsidRPr="009F02AD">
        <w:rPr>
          <w:sz w:val="28"/>
          <w:szCs w:val="28"/>
          <w:lang w:val="uk-UA"/>
        </w:rPr>
        <w:tab/>
        <w:t xml:space="preserve">                                   </w:t>
      </w:r>
    </w:p>
    <w:p w:rsidR="0012128E" w:rsidRPr="009F02AD" w:rsidRDefault="0012128E" w:rsidP="0012128E">
      <w:pPr>
        <w:numPr>
          <w:ilvl w:val="0"/>
          <w:numId w:val="20"/>
        </w:numPr>
        <w:spacing w:line="360" w:lineRule="auto"/>
        <w:jc w:val="both"/>
        <w:rPr>
          <w:sz w:val="28"/>
          <w:szCs w:val="28"/>
          <w:lang w:val="uk-UA"/>
        </w:rPr>
      </w:pPr>
      <w:r w:rsidRPr="009F02AD">
        <w:rPr>
          <w:sz w:val="28"/>
          <w:szCs w:val="28"/>
          <w:lang w:val="uk-UA"/>
        </w:rPr>
        <w:t>Визначаємо, наскільки одиниць всіх видів продукції можна випустити більше, за формулою 2.5.</w:t>
      </w:r>
    </w:p>
    <w:p w:rsidR="0012128E" w:rsidRPr="009F02AD" w:rsidRDefault="0012128E" w:rsidP="0012128E">
      <w:pPr>
        <w:tabs>
          <w:tab w:val="left" w:pos="7890"/>
        </w:tabs>
        <w:spacing w:line="360" w:lineRule="auto"/>
        <w:rPr>
          <w:sz w:val="28"/>
          <w:szCs w:val="28"/>
          <w:lang w:val="uk-UA"/>
        </w:rPr>
      </w:pPr>
      <w:r w:rsidRPr="009F02AD">
        <w:rPr>
          <w:sz w:val="36"/>
          <w:szCs w:val="36"/>
          <w:lang w:val="uk-UA"/>
        </w:rPr>
        <w:t xml:space="preserve">                             </w:t>
      </w:r>
      <w:r w:rsidRPr="009F02AD">
        <w:rPr>
          <w:position w:val="-28"/>
          <w:sz w:val="36"/>
          <w:szCs w:val="36"/>
          <w:lang w:val="uk-UA"/>
        </w:rPr>
        <w:object w:dxaOrig="1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3pt" o:ole="">
            <v:imagedata r:id="rId8" o:title=""/>
          </v:shape>
          <o:OLEObject Type="Embed" ProgID="Equation.3" ShapeID="_x0000_i1025" DrawAspect="Content" ObjectID="_1418132027" r:id="rId9"/>
        </w:object>
      </w:r>
      <w:r w:rsidRPr="009F02AD">
        <w:rPr>
          <w:sz w:val="36"/>
          <w:szCs w:val="36"/>
          <w:lang w:val="uk-UA"/>
        </w:rPr>
        <w:t xml:space="preserve">         </w:t>
      </w:r>
      <w:r w:rsidRPr="009F02AD">
        <w:rPr>
          <w:sz w:val="36"/>
          <w:szCs w:val="36"/>
          <w:lang w:val="uk-UA"/>
        </w:rPr>
        <w:tab/>
      </w:r>
      <w:r w:rsidRPr="009F02AD">
        <w:rPr>
          <w:sz w:val="28"/>
          <w:szCs w:val="28"/>
          <w:lang w:val="uk-UA"/>
        </w:rPr>
        <w:t>(2.5)</w:t>
      </w:r>
    </w:p>
    <w:p w:rsidR="0012128E" w:rsidRPr="009F02AD" w:rsidRDefault="0012128E" w:rsidP="0012128E">
      <w:pPr>
        <w:numPr>
          <w:ilvl w:val="0"/>
          <w:numId w:val="20"/>
        </w:numPr>
        <w:tabs>
          <w:tab w:val="left" w:pos="7890"/>
        </w:tabs>
        <w:spacing w:line="360" w:lineRule="auto"/>
        <w:jc w:val="both"/>
        <w:rPr>
          <w:sz w:val="28"/>
          <w:szCs w:val="28"/>
          <w:lang w:val="uk-UA"/>
        </w:rPr>
      </w:pPr>
      <w:r w:rsidRPr="009F02AD">
        <w:rPr>
          <w:sz w:val="28"/>
          <w:szCs w:val="28"/>
          <w:lang w:val="uk-UA"/>
        </w:rPr>
        <w:t>Визначаємо мінімальну величину додаткової кількості продукції. Збільшуємо мінімальну кількість продукції на цю величину і визначаємо необхідну потужність для такої кількості за формулою 2.6.</w:t>
      </w:r>
    </w:p>
    <w:p w:rsidR="0012128E" w:rsidRPr="009F02AD" w:rsidRDefault="009F02AD" w:rsidP="0012128E">
      <w:pPr>
        <w:tabs>
          <w:tab w:val="left" w:pos="7890"/>
        </w:tabs>
        <w:spacing w:line="360" w:lineRule="auto"/>
        <w:ind w:left="1260"/>
        <w:jc w:val="center"/>
        <w:rPr>
          <w:sz w:val="28"/>
          <w:szCs w:val="28"/>
          <w:lang w:val="uk-UA"/>
        </w:rPr>
      </w:pPr>
      <w:r w:rsidRPr="009F02AD">
        <w:rPr>
          <w:position w:val="-14"/>
          <w:sz w:val="36"/>
          <w:szCs w:val="36"/>
          <w:lang w:val="uk-UA"/>
        </w:rPr>
        <w:object w:dxaOrig="2920" w:dyaOrig="460">
          <v:shape id="_x0000_i1026" type="#_x0000_t75" style="width:145.5pt;height:23.25pt" o:ole="">
            <v:imagedata r:id="rId10" o:title=""/>
          </v:shape>
          <o:OLEObject Type="Embed" ProgID="Equation.3" ShapeID="_x0000_i1026" DrawAspect="Content" ObjectID="_1418132028" r:id="rId11"/>
        </w:object>
      </w:r>
      <w:r>
        <w:rPr>
          <w:sz w:val="36"/>
          <w:szCs w:val="36"/>
          <w:lang w:val="uk-UA"/>
        </w:rPr>
        <w:t xml:space="preserve">                   </w:t>
      </w:r>
      <w:r w:rsidR="0012128E" w:rsidRPr="009F02AD">
        <w:rPr>
          <w:sz w:val="36"/>
          <w:szCs w:val="36"/>
          <w:lang w:val="uk-UA"/>
        </w:rPr>
        <w:t xml:space="preserve">         </w:t>
      </w:r>
      <w:r>
        <w:rPr>
          <w:sz w:val="36"/>
          <w:szCs w:val="36"/>
          <w:lang w:val="uk-UA"/>
        </w:rPr>
        <w:t xml:space="preserve">  </w:t>
      </w:r>
      <w:r w:rsidR="0012128E" w:rsidRPr="009F02AD">
        <w:rPr>
          <w:sz w:val="36"/>
          <w:szCs w:val="36"/>
          <w:lang w:val="uk-UA"/>
        </w:rPr>
        <w:t xml:space="preserve">   </w:t>
      </w:r>
      <w:r w:rsidR="0012128E" w:rsidRPr="009F02AD">
        <w:rPr>
          <w:sz w:val="28"/>
          <w:szCs w:val="28"/>
          <w:lang w:val="uk-UA"/>
        </w:rPr>
        <w:t>(2.6)</w:t>
      </w:r>
    </w:p>
    <w:p w:rsidR="0012128E" w:rsidRPr="009F02AD" w:rsidRDefault="0012128E" w:rsidP="0012128E">
      <w:pPr>
        <w:numPr>
          <w:ilvl w:val="0"/>
          <w:numId w:val="20"/>
        </w:numPr>
        <w:spacing w:line="360" w:lineRule="auto"/>
        <w:jc w:val="both"/>
        <w:rPr>
          <w:sz w:val="28"/>
          <w:szCs w:val="28"/>
          <w:lang w:val="uk-UA"/>
        </w:rPr>
      </w:pPr>
      <w:r w:rsidRPr="009F02AD">
        <w:rPr>
          <w:sz w:val="28"/>
          <w:szCs w:val="28"/>
          <w:lang w:val="uk-UA"/>
        </w:rPr>
        <w:t xml:space="preserve">Визначаємо вільний залишок потужності по кожному виду обладнання, за формулою 2.7. </w:t>
      </w:r>
    </w:p>
    <w:p w:rsidR="0012128E" w:rsidRPr="009F02AD" w:rsidRDefault="0012128E" w:rsidP="0012128E">
      <w:pPr>
        <w:spacing w:line="360" w:lineRule="auto"/>
        <w:ind w:left="1260"/>
        <w:jc w:val="both"/>
        <w:rPr>
          <w:sz w:val="28"/>
          <w:szCs w:val="28"/>
          <w:lang w:val="uk-UA"/>
        </w:rPr>
      </w:pPr>
      <w:r w:rsidRPr="009F02AD">
        <w:rPr>
          <w:sz w:val="28"/>
          <w:szCs w:val="28"/>
        </w:rPr>
        <w:t xml:space="preserve">                             </w:t>
      </w:r>
      <w:r w:rsidRPr="009F02AD">
        <w:rPr>
          <w:sz w:val="28"/>
          <w:szCs w:val="28"/>
          <w:lang w:val="uk-UA"/>
        </w:rPr>
        <w:t>∆</w:t>
      </w:r>
      <w:r w:rsidRPr="009F02AD">
        <w:rPr>
          <w:sz w:val="28"/>
          <w:szCs w:val="28"/>
          <w:lang w:val="en-US"/>
        </w:rPr>
        <w:t>M</w:t>
      </w:r>
      <w:r w:rsidRPr="009F02AD">
        <w:rPr>
          <w:sz w:val="40"/>
          <w:szCs w:val="40"/>
          <w:vertAlign w:val="superscript"/>
          <w:lang w:val="en-US"/>
        </w:rPr>
        <w:t xml:space="preserve"> '</w:t>
      </w:r>
      <w:r w:rsidRPr="009F02AD">
        <w:rPr>
          <w:sz w:val="28"/>
          <w:szCs w:val="28"/>
          <w:vertAlign w:val="superscript"/>
          <w:lang w:val="en-US"/>
        </w:rPr>
        <w:t xml:space="preserve"> </w:t>
      </w:r>
      <w:r w:rsidRPr="009F02AD">
        <w:rPr>
          <w:sz w:val="28"/>
          <w:szCs w:val="28"/>
          <w:lang w:val="en-US"/>
        </w:rPr>
        <w:t>= M – M</w:t>
      </w:r>
      <w:r w:rsidRPr="009F02AD">
        <w:rPr>
          <w:sz w:val="16"/>
          <w:szCs w:val="16"/>
          <w:lang w:val="en-US"/>
        </w:rPr>
        <w:t>max</w:t>
      </w:r>
      <w:r w:rsidRPr="009F02AD">
        <w:rPr>
          <w:sz w:val="16"/>
          <w:szCs w:val="16"/>
          <w:lang w:val="uk-UA"/>
        </w:rPr>
        <w:t xml:space="preserve">    </w:t>
      </w:r>
      <w:r w:rsidRPr="009F02AD">
        <w:rPr>
          <w:sz w:val="28"/>
          <w:szCs w:val="28"/>
          <w:lang w:val="uk-UA"/>
        </w:rPr>
        <w:t xml:space="preserve">                                        (2.7)</w:t>
      </w:r>
    </w:p>
    <w:p w:rsidR="0012128E" w:rsidRPr="009F02AD" w:rsidRDefault="0012128E" w:rsidP="0012128E">
      <w:pPr>
        <w:numPr>
          <w:ilvl w:val="0"/>
          <w:numId w:val="20"/>
        </w:numPr>
        <w:tabs>
          <w:tab w:val="center" w:pos="4857"/>
        </w:tabs>
        <w:spacing w:line="360" w:lineRule="auto"/>
        <w:jc w:val="both"/>
        <w:rPr>
          <w:sz w:val="28"/>
          <w:szCs w:val="28"/>
          <w:lang w:val="uk-UA"/>
        </w:rPr>
      </w:pPr>
      <w:r w:rsidRPr="009F02AD">
        <w:rPr>
          <w:sz w:val="28"/>
          <w:szCs w:val="28"/>
          <w:lang w:val="uk-UA"/>
        </w:rPr>
        <w:t>Виявляємо ″вузьке місце″ даного виробництва за найменшим залишком потужності і формуємо остаточну виробничу програму підприємства в таблиці 2.4.</w:t>
      </w:r>
    </w:p>
    <w:p w:rsidR="0012128E" w:rsidRPr="009F02AD" w:rsidRDefault="0012128E" w:rsidP="0012128E">
      <w:pPr>
        <w:tabs>
          <w:tab w:val="center" w:pos="4857"/>
        </w:tabs>
        <w:spacing w:line="360" w:lineRule="auto"/>
        <w:ind w:firstLine="7020"/>
        <w:jc w:val="both"/>
        <w:rPr>
          <w:sz w:val="28"/>
          <w:szCs w:val="28"/>
          <w:lang w:val="uk-UA"/>
        </w:rPr>
        <w:sectPr w:rsidR="0012128E" w:rsidRPr="009F02AD" w:rsidSect="0012128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418" w:header="709" w:footer="709" w:gutter="0"/>
          <w:pgNumType w:start="2"/>
          <w:cols w:space="708"/>
          <w:titlePg/>
          <w:docGrid w:linePitch="360"/>
        </w:sectPr>
      </w:pPr>
      <w:r w:rsidRPr="009F02AD">
        <w:rPr>
          <w:sz w:val="28"/>
          <w:szCs w:val="28"/>
          <w:lang w:val="uk-UA"/>
        </w:rPr>
        <w:t xml:space="preserve"> </w:t>
      </w:r>
    </w:p>
    <w:p w:rsidR="0012128E" w:rsidRPr="008152C8" w:rsidRDefault="0012128E" w:rsidP="0012128E">
      <w:pPr>
        <w:ind w:left="12036"/>
        <w:jc w:val="center"/>
        <w:rPr>
          <w:sz w:val="28"/>
          <w:szCs w:val="28"/>
          <w:lang w:val="uk-UA"/>
        </w:rPr>
      </w:pPr>
      <w:r w:rsidRPr="008152C8">
        <w:rPr>
          <w:sz w:val="28"/>
          <w:szCs w:val="28"/>
          <w:lang w:val="uk-UA"/>
        </w:rPr>
        <w:lastRenderedPageBreak/>
        <w:t>Таблиця 2.3</w:t>
      </w:r>
    </w:p>
    <w:tbl>
      <w:tblPr>
        <w:tblpPr w:leftFromText="180" w:rightFromText="180" w:vertAnchor="page" w:horzAnchor="margin" w:tblpY="2035"/>
        <w:tblW w:w="15097" w:type="dxa"/>
        <w:tblLook w:val="0000" w:firstRow="0" w:lastRow="0" w:firstColumn="0" w:lastColumn="0" w:noHBand="0" w:noVBand="0"/>
      </w:tblPr>
      <w:tblGrid>
        <w:gridCol w:w="2704"/>
        <w:gridCol w:w="1264"/>
        <w:gridCol w:w="636"/>
        <w:gridCol w:w="658"/>
        <w:gridCol w:w="636"/>
        <w:gridCol w:w="636"/>
        <w:gridCol w:w="636"/>
        <w:gridCol w:w="1266"/>
        <w:gridCol w:w="1179"/>
        <w:gridCol w:w="1608"/>
        <w:gridCol w:w="1039"/>
        <w:gridCol w:w="1440"/>
        <w:gridCol w:w="1442"/>
      </w:tblGrid>
      <w:tr w:rsidR="0012128E" w:rsidRPr="008152C8" w:rsidTr="0012128E">
        <w:trPr>
          <w:trHeight w:val="640"/>
        </w:trPr>
        <w:tc>
          <w:tcPr>
            <w:tcW w:w="2657"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rPr>
                <w:sz w:val="28"/>
                <w:szCs w:val="28"/>
              </w:rPr>
            </w:pPr>
            <w:r w:rsidRPr="008152C8">
              <w:rPr>
                <w:sz w:val="28"/>
                <w:szCs w:val="28"/>
              </w:rPr>
              <w:t>Вид обладнання</w:t>
            </w:r>
          </w:p>
        </w:tc>
        <w:tc>
          <w:tcPr>
            <w:tcW w:w="1264"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ind w:left="-60" w:right="-76"/>
              <w:jc w:val="center"/>
              <w:rPr>
                <w:sz w:val="28"/>
                <w:szCs w:val="28"/>
              </w:rPr>
            </w:pPr>
            <w:r w:rsidRPr="008152C8">
              <w:rPr>
                <w:sz w:val="28"/>
                <w:szCs w:val="28"/>
              </w:rPr>
              <w:t xml:space="preserve">Вир. </w:t>
            </w:r>
            <w:r w:rsidRPr="008152C8">
              <w:rPr>
                <w:sz w:val="28"/>
                <w:szCs w:val="28"/>
                <w:lang w:val="uk-UA"/>
              </w:rPr>
              <w:t>п</w:t>
            </w:r>
            <w:r w:rsidRPr="008152C8">
              <w:rPr>
                <w:sz w:val="28"/>
                <w:szCs w:val="28"/>
              </w:rPr>
              <w:t>отуж</w:t>
            </w:r>
            <w:r w:rsidRPr="008152C8">
              <w:rPr>
                <w:sz w:val="28"/>
                <w:szCs w:val="28"/>
                <w:lang w:val="uk-UA"/>
              </w:rPr>
              <w:t>-</w:t>
            </w:r>
            <w:r w:rsidRPr="008152C8">
              <w:rPr>
                <w:sz w:val="28"/>
                <w:szCs w:val="28"/>
              </w:rPr>
              <w:t>ність, верстато-год, М</w:t>
            </w:r>
          </w:p>
          <w:p w:rsidR="0012128E" w:rsidRPr="008152C8" w:rsidRDefault="0012128E" w:rsidP="0012128E">
            <w:pPr>
              <w:rPr>
                <w:sz w:val="28"/>
                <w:szCs w:val="28"/>
                <w:lang w:val="uk-UA"/>
              </w:rPr>
            </w:pPr>
          </w:p>
        </w:tc>
        <w:tc>
          <w:tcPr>
            <w:tcW w:w="32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lang w:val="uk-UA"/>
              </w:rPr>
            </w:pPr>
          </w:p>
          <w:p w:rsidR="0012128E" w:rsidRPr="008152C8" w:rsidRDefault="0012128E" w:rsidP="0012128E">
            <w:pPr>
              <w:jc w:val="center"/>
              <w:rPr>
                <w:sz w:val="28"/>
                <w:szCs w:val="28"/>
                <w:lang w:val="uk-UA"/>
              </w:rPr>
            </w:pPr>
          </w:p>
          <w:p w:rsidR="0012128E" w:rsidRPr="008152C8" w:rsidRDefault="0012128E" w:rsidP="0012128E">
            <w:pPr>
              <w:jc w:val="center"/>
              <w:rPr>
                <w:sz w:val="28"/>
                <w:szCs w:val="28"/>
                <w:lang w:val="uk-UA"/>
              </w:rPr>
            </w:pPr>
            <w:r w:rsidRPr="008152C8">
              <w:rPr>
                <w:sz w:val="28"/>
                <w:szCs w:val="28"/>
              </w:rPr>
              <w:t>Норми витрат, верстато-год на од., Н</w:t>
            </w:r>
          </w:p>
          <w:p w:rsidR="0012128E" w:rsidRPr="008152C8" w:rsidRDefault="0012128E" w:rsidP="0012128E">
            <w:pPr>
              <w:rPr>
                <w:sz w:val="28"/>
                <w:szCs w:val="28"/>
                <w:lang w:val="uk-UA"/>
              </w:rPr>
            </w:pPr>
          </w:p>
        </w:tc>
        <w:tc>
          <w:tcPr>
            <w:tcW w:w="1266"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Вит-ти потуж</w:t>
            </w:r>
            <w:r w:rsidRPr="008152C8">
              <w:rPr>
                <w:lang w:val="uk-UA"/>
              </w:rPr>
              <w:t>-</w:t>
            </w:r>
            <w:r w:rsidRPr="008152C8">
              <w:t xml:space="preserve">ності на мін. об'єм пр-ції, верстато-год, </w:t>
            </w:r>
          </w:p>
          <w:p w:rsidR="0012128E" w:rsidRPr="008152C8" w:rsidRDefault="0012128E" w:rsidP="0012128E">
            <w:pPr>
              <w:jc w:val="center"/>
            </w:pPr>
            <w:r w:rsidRPr="008152C8">
              <w:rPr>
                <w:sz w:val="28"/>
                <w:szCs w:val="28"/>
              </w:rPr>
              <w:t>Мmin</w:t>
            </w:r>
          </w:p>
        </w:tc>
        <w:tc>
          <w:tcPr>
            <w:tcW w:w="1179"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Залишок потуж</w:t>
            </w:r>
            <w:r w:rsidRPr="008152C8">
              <w:rPr>
                <w:lang w:val="uk-UA"/>
              </w:rPr>
              <w:t>-</w:t>
            </w:r>
            <w:r w:rsidRPr="008152C8">
              <w:t xml:space="preserve">ності, верстато-год, </w:t>
            </w:r>
          </w:p>
          <w:p w:rsidR="0012128E" w:rsidRPr="008152C8" w:rsidRDefault="0012128E" w:rsidP="0012128E">
            <w:pPr>
              <w:jc w:val="center"/>
              <w:rPr>
                <w:sz w:val="28"/>
                <w:szCs w:val="28"/>
                <w:lang w:val="uk-UA"/>
              </w:rPr>
            </w:pPr>
          </w:p>
          <w:p w:rsidR="0012128E" w:rsidRPr="008152C8" w:rsidRDefault="0012128E" w:rsidP="0012128E">
            <w:pPr>
              <w:jc w:val="center"/>
              <w:rPr>
                <w:sz w:val="28"/>
                <w:szCs w:val="28"/>
                <w:lang w:val="uk-UA"/>
              </w:rPr>
            </w:pPr>
          </w:p>
          <w:p w:rsidR="0012128E" w:rsidRPr="008152C8" w:rsidRDefault="0012128E" w:rsidP="0012128E">
            <w:pPr>
              <w:jc w:val="center"/>
            </w:pPr>
            <w:r w:rsidRPr="008152C8">
              <w:rPr>
                <w:sz w:val="28"/>
                <w:szCs w:val="28"/>
              </w:rPr>
              <w:t>∆М</w:t>
            </w:r>
          </w:p>
        </w:tc>
        <w:tc>
          <w:tcPr>
            <w:tcW w:w="1608"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 xml:space="preserve">Вит-ти потужності на </w:t>
            </w:r>
            <w:r w:rsidRPr="008152C8">
              <w:rPr>
                <w:lang w:val="uk-UA"/>
              </w:rPr>
              <w:t xml:space="preserve">виготовлення </w:t>
            </w:r>
            <w:r w:rsidRPr="008152C8">
              <w:t>всіх видів пр</w:t>
            </w:r>
            <w:r w:rsidRPr="008152C8">
              <w:rPr>
                <w:lang w:val="uk-UA"/>
              </w:rPr>
              <w:t>одук</w:t>
            </w:r>
            <w:r w:rsidRPr="008152C8">
              <w:t xml:space="preserve">ції, верстато-год, </w:t>
            </w:r>
          </w:p>
        </w:tc>
        <w:tc>
          <w:tcPr>
            <w:tcW w:w="1039"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Кіль</w:t>
            </w:r>
            <w:r w:rsidRPr="008152C8">
              <w:rPr>
                <w:lang w:val="uk-UA"/>
              </w:rPr>
              <w:t>-</w:t>
            </w:r>
            <w:r w:rsidRPr="008152C8">
              <w:t>кість продук</w:t>
            </w:r>
            <w:r w:rsidRPr="008152C8">
              <w:rPr>
                <w:lang w:val="uk-UA"/>
              </w:rPr>
              <w:t>-</w:t>
            </w:r>
            <w:r w:rsidRPr="008152C8">
              <w:t xml:space="preserve">ції понад план, од, </w:t>
            </w:r>
          </w:p>
        </w:tc>
        <w:tc>
          <w:tcPr>
            <w:tcW w:w="1440"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Вит-ти потуж</w:t>
            </w:r>
            <w:r w:rsidRPr="008152C8">
              <w:rPr>
                <w:lang w:val="uk-UA"/>
              </w:rPr>
              <w:t>-</w:t>
            </w:r>
            <w:r w:rsidRPr="008152C8">
              <w:t xml:space="preserve">ності на макс. об'єм пр-ції, верстато-год, </w:t>
            </w:r>
          </w:p>
        </w:tc>
        <w:tc>
          <w:tcPr>
            <w:tcW w:w="1442" w:type="dxa"/>
            <w:vMerge w:val="restart"/>
            <w:tcBorders>
              <w:top w:val="single" w:sz="4" w:space="0" w:color="auto"/>
              <w:left w:val="single" w:sz="4" w:space="0" w:color="auto"/>
              <w:right w:val="single" w:sz="4" w:space="0" w:color="auto"/>
            </w:tcBorders>
            <w:shd w:val="clear" w:color="auto" w:fill="auto"/>
            <w:noWrap/>
            <w:vAlign w:val="center"/>
          </w:tcPr>
          <w:p w:rsidR="0012128E" w:rsidRPr="008152C8" w:rsidRDefault="0012128E" w:rsidP="0012128E">
            <w:pPr>
              <w:jc w:val="center"/>
            </w:pPr>
            <w:r w:rsidRPr="008152C8">
              <w:t xml:space="preserve">Вільний залишок потужності, верстато-год, </w:t>
            </w:r>
          </w:p>
        </w:tc>
      </w:tr>
      <w:tr w:rsidR="0012128E" w:rsidRPr="008152C8" w:rsidTr="0012128E">
        <w:trPr>
          <w:trHeight w:val="225"/>
        </w:trPr>
        <w:tc>
          <w:tcPr>
            <w:tcW w:w="2657" w:type="dxa"/>
            <w:vMerge/>
            <w:tcBorders>
              <w:left w:val="single" w:sz="4" w:space="0" w:color="auto"/>
              <w:right w:val="single" w:sz="4" w:space="0" w:color="auto"/>
            </w:tcBorders>
            <w:shd w:val="clear" w:color="auto" w:fill="auto"/>
            <w:vAlign w:val="center"/>
          </w:tcPr>
          <w:p w:rsidR="0012128E" w:rsidRPr="008152C8" w:rsidRDefault="0012128E" w:rsidP="0012128E">
            <w:pPr>
              <w:rPr>
                <w:sz w:val="28"/>
                <w:szCs w:val="28"/>
              </w:rPr>
            </w:pPr>
          </w:p>
        </w:tc>
        <w:tc>
          <w:tcPr>
            <w:tcW w:w="1264" w:type="dxa"/>
            <w:vMerge/>
            <w:tcBorders>
              <w:left w:val="single" w:sz="4" w:space="0" w:color="auto"/>
              <w:right w:val="single" w:sz="4" w:space="0" w:color="auto"/>
            </w:tcBorders>
            <w:shd w:val="clear" w:color="auto" w:fill="auto"/>
            <w:vAlign w:val="center"/>
          </w:tcPr>
          <w:p w:rsidR="0012128E" w:rsidRPr="008152C8" w:rsidRDefault="0012128E" w:rsidP="0012128E">
            <w:pPr>
              <w:jc w:val="center"/>
              <w:rPr>
                <w:sz w:val="28"/>
                <w:szCs w:val="28"/>
              </w:rPr>
            </w:pPr>
          </w:p>
        </w:tc>
        <w:tc>
          <w:tcPr>
            <w:tcW w:w="636" w:type="dxa"/>
            <w:tcBorders>
              <w:top w:val="nil"/>
              <w:left w:val="nil"/>
              <w:bottom w:val="single" w:sz="4" w:space="0" w:color="auto"/>
              <w:right w:val="nil"/>
            </w:tcBorders>
            <w:shd w:val="clear" w:color="auto" w:fill="auto"/>
            <w:noWrap/>
            <w:vAlign w:val="center"/>
          </w:tcPr>
          <w:p w:rsidR="0012128E" w:rsidRPr="008152C8" w:rsidRDefault="0012128E" w:rsidP="0012128E">
            <w:pPr>
              <w:jc w:val="center"/>
              <w:rPr>
                <w:sz w:val="28"/>
                <w:szCs w:val="28"/>
              </w:rPr>
            </w:pPr>
            <w:r w:rsidRPr="008152C8">
              <w:rPr>
                <w:sz w:val="28"/>
                <w:szCs w:val="28"/>
              </w:rPr>
              <w:t>A</w:t>
            </w:r>
          </w:p>
        </w:tc>
        <w:tc>
          <w:tcPr>
            <w:tcW w:w="658" w:type="dxa"/>
            <w:tcBorders>
              <w:top w:val="nil"/>
              <w:left w:val="single" w:sz="4" w:space="0" w:color="auto"/>
              <w:bottom w:val="single" w:sz="4" w:space="0" w:color="auto"/>
              <w:right w:val="single" w:sz="4" w:space="0" w:color="auto"/>
            </w:tcBorders>
            <w:shd w:val="clear" w:color="auto" w:fill="auto"/>
            <w:noWrap/>
            <w:vAlign w:val="center"/>
          </w:tcPr>
          <w:p w:rsidR="0012128E" w:rsidRPr="008152C8" w:rsidRDefault="0012128E" w:rsidP="0012128E">
            <w:pPr>
              <w:jc w:val="center"/>
              <w:rPr>
                <w:sz w:val="28"/>
                <w:szCs w:val="28"/>
              </w:rPr>
            </w:pPr>
            <w:r w:rsidRPr="008152C8">
              <w:rPr>
                <w:sz w:val="28"/>
                <w:szCs w:val="28"/>
              </w:rPr>
              <w:t>B</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sz w:val="28"/>
                <w:szCs w:val="28"/>
              </w:rPr>
            </w:pPr>
            <w:r w:rsidRPr="008152C8">
              <w:rPr>
                <w:sz w:val="28"/>
                <w:szCs w:val="28"/>
              </w:rPr>
              <w:t>C</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sz w:val="28"/>
                <w:szCs w:val="28"/>
              </w:rPr>
            </w:pPr>
            <w:r w:rsidRPr="008152C8">
              <w:rPr>
                <w:sz w:val="28"/>
                <w:szCs w:val="28"/>
              </w:rPr>
              <w:t>D</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sz w:val="28"/>
                <w:szCs w:val="28"/>
              </w:rPr>
            </w:pPr>
            <w:r w:rsidRPr="008152C8">
              <w:rPr>
                <w:sz w:val="28"/>
                <w:szCs w:val="28"/>
              </w:rPr>
              <w:t>E</w:t>
            </w:r>
          </w:p>
        </w:tc>
        <w:tc>
          <w:tcPr>
            <w:tcW w:w="1266" w:type="dxa"/>
            <w:vMerge/>
            <w:tcBorders>
              <w:left w:val="single" w:sz="4" w:space="0" w:color="auto"/>
              <w:right w:val="single" w:sz="4" w:space="0" w:color="auto"/>
            </w:tcBorders>
            <w:shd w:val="clear" w:color="auto" w:fill="auto"/>
            <w:vAlign w:val="center"/>
          </w:tcPr>
          <w:p w:rsidR="0012128E" w:rsidRPr="008152C8" w:rsidRDefault="0012128E" w:rsidP="0012128E">
            <w:pPr>
              <w:jc w:val="center"/>
              <w:rPr>
                <w:sz w:val="28"/>
                <w:szCs w:val="28"/>
              </w:rPr>
            </w:pPr>
          </w:p>
        </w:tc>
        <w:tc>
          <w:tcPr>
            <w:tcW w:w="1179" w:type="dxa"/>
            <w:vMerge/>
            <w:tcBorders>
              <w:left w:val="single" w:sz="4" w:space="0" w:color="auto"/>
              <w:right w:val="single" w:sz="4" w:space="0" w:color="auto"/>
            </w:tcBorders>
            <w:shd w:val="clear" w:color="auto" w:fill="auto"/>
            <w:vAlign w:val="center"/>
          </w:tcPr>
          <w:p w:rsidR="0012128E" w:rsidRPr="008152C8" w:rsidRDefault="0012128E" w:rsidP="0012128E">
            <w:pPr>
              <w:jc w:val="center"/>
              <w:rPr>
                <w:sz w:val="28"/>
                <w:szCs w:val="28"/>
              </w:rPr>
            </w:pPr>
          </w:p>
        </w:tc>
        <w:tc>
          <w:tcPr>
            <w:tcW w:w="1608" w:type="dxa"/>
            <w:vMerge/>
            <w:tcBorders>
              <w:left w:val="single" w:sz="4" w:space="0" w:color="auto"/>
              <w:right w:val="single" w:sz="4" w:space="0" w:color="auto"/>
            </w:tcBorders>
            <w:shd w:val="clear" w:color="auto" w:fill="auto"/>
            <w:vAlign w:val="center"/>
          </w:tcPr>
          <w:p w:rsidR="0012128E" w:rsidRPr="008152C8" w:rsidRDefault="0012128E" w:rsidP="0012128E">
            <w:pPr>
              <w:rPr>
                <w:sz w:val="28"/>
                <w:szCs w:val="28"/>
              </w:rPr>
            </w:pPr>
          </w:p>
        </w:tc>
        <w:tc>
          <w:tcPr>
            <w:tcW w:w="1039" w:type="dxa"/>
            <w:vMerge/>
            <w:tcBorders>
              <w:left w:val="single" w:sz="4" w:space="0" w:color="auto"/>
              <w:right w:val="single" w:sz="4" w:space="0" w:color="auto"/>
            </w:tcBorders>
            <w:shd w:val="clear" w:color="auto" w:fill="auto"/>
            <w:vAlign w:val="center"/>
          </w:tcPr>
          <w:p w:rsidR="0012128E" w:rsidRPr="008152C8" w:rsidRDefault="0012128E" w:rsidP="0012128E">
            <w:pPr>
              <w:rPr>
                <w:sz w:val="28"/>
                <w:szCs w:val="28"/>
              </w:rPr>
            </w:pPr>
          </w:p>
        </w:tc>
        <w:tc>
          <w:tcPr>
            <w:tcW w:w="1440" w:type="dxa"/>
            <w:vMerge/>
            <w:tcBorders>
              <w:left w:val="single" w:sz="4" w:space="0" w:color="auto"/>
              <w:right w:val="single" w:sz="4" w:space="0" w:color="auto"/>
            </w:tcBorders>
            <w:shd w:val="clear" w:color="auto" w:fill="auto"/>
            <w:vAlign w:val="center"/>
          </w:tcPr>
          <w:p w:rsidR="0012128E" w:rsidRPr="008152C8" w:rsidRDefault="0012128E" w:rsidP="0012128E">
            <w:pPr>
              <w:rPr>
                <w:sz w:val="28"/>
                <w:szCs w:val="28"/>
              </w:rPr>
            </w:pPr>
          </w:p>
        </w:tc>
        <w:tc>
          <w:tcPr>
            <w:tcW w:w="1442" w:type="dxa"/>
            <w:vMerge/>
            <w:tcBorders>
              <w:left w:val="single" w:sz="4" w:space="0" w:color="auto"/>
              <w:right w:val="single" w:sz="4" w:space="0" w:color="auto"/>
            </w:tcBorders>
            <w:shd w:val="clear" w:color="auto" w:fill="auto"/>
            <w:vAlign w:val="center"/>
          </w:tcPr>
          <w:p w:rsidR="0012128E" w:rsidRPr="008152C8" w:rsidRDefault="0012128E" w:rsidP="0012128E">
            <w:pPr>
              <w:rPr>
                <w:sz w:val="28"/>
                <w:szCs w:val="28"/>
              </w:rPr>
            </w:pPr>
          </w:p>
        </w:tc>
      </w:tr>
      <w:tr w:rsidR="0012128E" w:rsidRPr="008152C8" w:rsidTr="0012128E">
        <w:trPr>
          <w:trHeight w:val="255"/>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lang w:val="uk-UA"/>
              </w:rPr>
            </w:pP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16"/>
                <w:szCs w:val="16"/>
                <w:lang w:val="uk-UA"/>
              </w:rPr>
            </w:pPr>
            <w:r w:rsidRPr="008152C8">
              <w:rPr>
                <w:sz w:val="28"/>
                <w:szCs w:val="28"/>
                <w:lang w:val="uk-UA"/>
              </w:rPr>
              <w:t>Н</w:t>
            </w:r>
            <w:r w:rsidRPr="008152C8">
              <w:rPr>
                <w:sz w:val="16"/>
                <w:szCs w:val="16"/>
                <w:lang w:val="uk-UA"/>
              </w:rPr>
              <w:t>1</w:t>
            </w:r>
          </w:p>
        </w:tc>
        <w:tc>
          <w:tcPr>
            <w:tcW w:w="658"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16"/>
                <w:szCs w:val="16"/>
                <w:lang w:val="uk-UA"/>
              </w:rPr>
            </w:pPr>
            <w:r w:rsidRPr="008152C8">
              <w:rPr>
                <w:sz w:val="28"/>
                <w:szCs w:val="28"/>
                <w:lang w:val="uk-UA"/>
              </w:rPr>
              <w:t>Н</w:t>
            </w:r>
            <w:r w:rsidRPr="008152C8">
              <w:rPr>
                <w:sz w:val="16"/>
                <w:szCs w:val="16"/>
                <w:lang w:val="uk-UA"/>
              </w:rPr>
              <w:t>2</w:t>
            </w:r>
          </w:p>
        </w:tc>
        <w:tc>
          <w:tcPr>
            <w:tcW w:w="636"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16"/>
                <w:szCs w:val="16"/>
                <w:lang w:val="uk-UA"/>
              </w:rPr>
            </w:pPr>
            <w:r w:rsidRPr="008152C8">
              <w:rPr>
                <w:sz w:val="28"/>
                <w:szCs w:val="28"/>
                <w:lang w:val="uk-UA"/>
              </w:rPr>
              <w:t>Н</w:t>
            </w:r>
            <w:r w:rsidRPr="008152C8">
              <w:rPr>
                <w:sz w:val="16"/>
                <w:szCs w:val="16"/>
                <w:lang w:val="uk-UA"/>
              </w:rPr>
              <w:t>3</w:t>
            </w:r>
          </w:p>
        </w:tc>
        <w:tc>
          <w:tcPr>
            <w:tcW w:w="636"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16"/>
                <w:szCs w:val="16"/>
                <w:lang w:val="uk-UA"/>
              </w:rPr>
            </w:pPr>
            <w:r w:rsidRPr="008152C8">
              <w:rPr>
                <w:sz w:val="28"/>
                <w:szCs w:val="28"/>
                <w:lang w:val="uk-UA"/>
              </w:rPr>
              <w:t>Н</w:t>
            </w:r>
            <w:r w:rsidRPr="008152C8">
              <w:rPr>
                <w:sz w:val="16"/>
                <w:szCs w:val="16"/>
                <w:lang w:val="uk-UA"/>
              </w:rPr>
              <w:t>4</w:t>
            </w:r>
          </w:p>
        </w:tc>
        <w:tc>
          <w:tcPr>
            <w:tcW w:w="636"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16"/>
                <w:szCs w:val="16"/>
                <w:lang w:val="uk-UA"/>
              </w:rPr>
            </w:pPr>
            <w:r w:rsidRPr="008152C8">
              <w:rPr>
                <w:sz w:val="28"/>
                <w:szCs w:val="28"/>
                <w:lang w:val="uk-UA"/>
              </w:rPr>
              <w:t>Н</w:t>
            </w:r>
            <w:r w:rsidRPr="008152C8">
              <w:rPr>
                <w:sz w:val="16"/>
                <w:szCs w:val="16"/>
                <w:lang w:val="uk-UA"/>
              </w:rPr>
              <w:t>5</w:t>
            </w:r>
          </w:p>
        </w:tc>
        <w:tc>
          <w:tcPr>
            <w:tcW w:w="1266" w:type="dxa"/>
            <w:vMerge/>
            <w:tcBorders>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p>
        </w:tc>
        <w:tc>
          <w:tcPr>
            <w:tcW w:w="1179" w:type="dxa"/>
            <w:vMerge/>
            <w:tcBorders>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p>
        </w:tc>
        <w:tc>
          <w:tcPr>
            <w:tcW w:w="1608"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r w:rsidRPr="008152C8">
              <w:rPr>
                <w:sz w:val="28"/>
                <w:szCs w:val="28"/>
              </w:rPr>
              <w:t>Мj</w:t>
            </w:r>
          </w:p>
        </w:tc>
        <w:tc>
          <w:tcPr>
            <w:tcW w:w="1039"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r w:rsidRPr="008152C8">
              <w:rPr>
                <w:sz w:val="28"/>
                <w:szCs w:val="28"/>
              </w:rPr>
              <w:t>N max</w:t>
            </w:r>
          </w:p>
        </w:tc>
        <w:tc>
          <w:tcPr>
            <w:tcW w:w="1440"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r w:rsidRPr="008152C8">
              <w:rPr>
                <w:sz w:val="28"/>
                <w:szCs w:val="28"/>
              </w:rPr>
              <w:t>Мmax</w:t>
            </w:r>
          </w:p>
        </w:tc>
        <w:tc>
          <w:tcPr>
            <w:tcW w:w="1442" w:type="dxa"/>
            <w:tcBorders>
              <w:top w:val="nil"/>
              <w:left w:val="nil"/>
              <w:bottom w:val="single" w:sz="4" w:space="0" w:color="auto"/>
              <w:right w:val="single" w:sz="4" w:space="0" w:color="auto"/>
            </w:tcBorders>
            <w:shd w:val="clear" w:color="auto" w:fill="auto"/>
            <w:noWrap/>
            <w:vAlign w:val="bottom"/>
          </w:tcPr>
          <w:p w:rsidR="0012128E" w:rsidRPr="008152C8" w:rsidRDefault="0012128E" w:rsidP="0012128E">
            <w:pPr>
              <w:jc w:val="center"/>
              <w:rPr>
                <w:sz w:val="28"/>
                <w:szCs w:val="28"/>
              </w:rPr>
            </w:pPr>
            <w:r w:rsidRPr="008152C8">
              <w:rPr>
                <w:sz w:val="28"/>
                <w:szCs w:val="28"/>
              </w:rPr>
              <w:t>∆М'</w:t>
            </w:r>
          </w:p>
        </w:tc>
      </w:tr>
      <w:tr w:rsidR="0012128E" w:rsidRPr="008152C8" w:rsidTr="0012128E">
        <w:trPr>
          <w:trHeight w:val="255"/>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r w:rsidRPr="008152C8">
              <w:rPr>
                <w:sz w:val="28"/>
                <w:szCs w:val="28"/>
                <w:lang w:val="uk-UA"/>
              </w:rPr>
              <w:t>Л</w:t>
            </w:r>
            <w:r w:rsidRPr="008152C8">
              <w:rPr>
                <w:sz w:val="28"/>
                <w:szCs w:val="28"/>
              </w:rPr>
              <w:t>иварне</w:t>
            </w:r>
          </w:p>
        </w:tc>
        <w:tc>
          <w:tcPr>
            <w:tcW w:w="1264"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31840</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133</w:t>
            </w:r>
          </w:p>
        </w:tc>
        <w:tc>
          <w:tcPr>
            <w:tcW w:w="65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150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185</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144</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135</w:t>
            </w:r>
          </w:p>
        </w:tc>
        <w:tc>
          <w:tcPr>
            <w:tcW w:w="126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28251</w:t>
            </w:r>
          </w:p>
        </w:tc>
        <w:tc>
          <w:tcPr>
            <w:tcW w:w="117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3589</w:t>
            </w:r>
          </w:p>
        </w:tc>
        <w:tc>
          <w:tcPr>
            <w:tcW w:w="160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747</w:t>
            </w:r>
          </w:p>
        </w:tc>
        <w:tc>
          <w:tcPr>
            <w:tcW w:w="103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5</w:t>
            </w:r>
          </w:p>
        </w:tc>
        <w:tc>
          <w:tcPr>
            <w:tcW w:w="1440"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31840</w:t>
            </w:r>
          </w:p>
        </w:tc>
        <w:tc>
          <w:tcPr>
            <w:tcW w:w="1442"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0</w:t>
            </w:r>
          </w:p>
        </w:tc>
      </w:tr>
      <w:tr w:rsidR="0012128E" w:rsidRPr="008152C8" w:rsidTr="0012128E">
        <w:trPr>
          <w:trHeight w:val="255"/>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r w:rsidRPr="008152C8">
              <w:rPr>
                <w:sz w:val="28"/>
                <w:szCs w:val="28"/>
                <w:lang w:val="uk-UA"/>
              </w:rPr>
              <w:t>М</w:t>
            </w:r>
            <w:r w:rsidRPr="008152C8">
              <w:rPr>
                <w:sz w:val="28"/>
                <w:szCs w:val="28"/>
              </w:rPr>
              <w:t>еталоріжуче</w:t>
            </w:r>
          </w:p>
        </w:tc>
        <w:tc>
          <w:tcPr>
            <w:tcW w:w="1264"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14328</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40</w:t>
            </w:r>
          </w:p>
        </w:tc>
        <w:tc>
          <w:tcPr>
            <w:tcW w:w="65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43</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35</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28</w:t>
            </w:r>
          </w:p>
        </w:tc>
        <w:tc>
          <w:tcPr>
            <w:tcW w:w="126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6398</w:t>
            </w:r>
          </w:p>
        </w:tc>
        <w:tc>
          <w:tcPr>
            <w:tcW w:w="117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7930</w:t>
            </w:r>
          </w:p>
        </w:tc>
        <w:tc>
          <w:tcPr>
            <w:tcW w:w="160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166</w:t>
            </w:r>
          </w:p>
        </w:tc>
        <w:tc>
          <w:tcPr>
            <w:tcW w:w="103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48</w:t>
            </w:r>
          </w:p>
        </w:tc>
        <w:tc>
          <w:tcPr>
            <w:tcW w:w="1440"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7196</w:t>
            </w:r>
          </w:p>
        </w:tc>
        <w:tc>
          <w:tcPr>
            <w:tcW w:w="1442"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7132</w:t>
            </w:r>
          </w:p>
        </w:tc>
      </w:tr>
      <w:tr w:rsidR="0012128E" w:rsidRPr="008152C8" w:rsidTr="0012128E">
        <w:trPr>
          <w:trHeight w:val="373"/>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r w:rsidRPr="008152C8">
              <w:rPr>
                <w:sz w:val="28"/>
                <w:szCs w:val="28"/>
                <w:lang w:val="uk-UA"/>
              </w:rPr>
              <w:t>К</w:t>
            </w:r>
            <w:r w:rsidRPr="008152C8">
              <w:rPr>
                <w:sz w:val="28"/>
                <w:szCs w:val="28"/>
              </w:rPr>
              <w:t>овальне</w:t>
            </w:r>
          </w:p>
        </w:tc>
        <w:tc>
          <w:tcPr>
            <w:tcW w:w="1264"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31840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64</w:t>
            </w:r>
          </w:p>
        </w:tc>
        <w:tc>
          <w:tcPr>
            <w:tcW w:w="65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78</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146</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96</w:t>
            </w:r>
          </w:p>
        </w:tc>
        <w:tc>
          <w:tcPr>
            <w:tcW w:w="126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16722</w:t>
            </w:r>
          </w:p>
        </w:tc>
        <w:tc>
          <w:tcPr>
            <w:tcW w:w="117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15118</w:t>
            </w:r>
          </w:p>
        </w:tc>
        <w:tc>
          <w:tcPr>
            <w:tcW w:w="160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454</w:t>
            </w:r>
          </w:p>
        </w:tc>
        <w:tc>
          <w:tcPr>
            <w:tcW w:w="103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33</w:t>
            </w:r>
          </w:p>
        </w:tc>
        <w:tc>
          <w:tcPr>
            <w:tcW w:w="1440"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18903</w:t>
            </w:r>
          </w:p>
        </w:tc>
        <w:tc>
          <w:tcPr>
            <w:tcW w:w="1442"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12937</w:t>
            </w:r>
          </w:p>
        </w:tc>
      </w:tr>
      <w:tr w:rsidR="0012128E" w:rsidRPr="008152C8" w:rsidTr="0012128E">
        <w:trPr>
          <w:trHeight w:val="255"/>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r w:rsidRPr="008152C8">
              <w:rPr>
                <w:sz w:val="28"/>
                <w:szCs w:val="28"/>
                <w:lang w:val="uk-UA"/>
              </w:rPr>
              <w:t>Ш</w:t>
            </w:r>
            <w:r w:rsidRPr="008152C8">
              <w:rPr>
                <w:sz w:val="28"/>
                <w:szCs w:val="28"/>
              </w:rPr>
              <w:t>тамповочне</w:t>
            </w:r>
          </w:p>
        </w:tc>
        <w:tc>
          <w:tcPr>
            <w:tcW w:w="1264"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39800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40</w:t>
            </w:r>
          </w:p>
        </w:tc>
        <w:tc>
          <w:tcPr>
            <w:tcW w:w="65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56</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71</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45</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67</w:t>
            </w:r>
          </w:p>
        </w:tc>
        <w:tc>
          <w:tcPr>
            <w:tcW w:w="126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10845</w:t>
            </w:r>
          </w:p>
        </w:tc>
        <w:tc>
          <w:tcPr>
            <w:tcW w:w="117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28955</w:t>
            </w:r>
          </w:p>
        </w:tc>
        <w:tc>
          <w:tcPr>
            <w:tcW w:w="160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279</w:t>
            </w:r>
          </w:p>
        </w:tc>
        <w:tc>
          <w:tcPr>
            <w:tcW w:w="103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104</w:t>
            </w:r>
          </w:p>
        </w:tc>
        <w:tc>
          <w:tcPr>
            <w:tcW w:w="1440"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12185</w:t>
            </w:r>
          </w:p>
        </w:tc>
        <w:tc>
          <w:tcPr>
            <w:tcW w:w="1442"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27615</w:t>
            </w:r>
          </w:p>
        </w:tc>
      </w:tr>
      <w:tr w:rsidR="0012128E" w:rsidRPr="008152C8" w:rsidTr="0012128E">
        <w:trPr>
          <w:trHeight w:val="255"/>
        </w:trPr>
        <w:tc>
          <w:tcPr>
            <w:tcW w:w="26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8152C8" w:rsidRDefault="0012128E" w:rsidP="0012128E">
            <w:pPr>
              <w:rPr>
                <w:sz w:val="28"/>
                <w:szCs w:val="28"/>
              </w:rPr>
            </w:pPr>
            <w:r w:rsidRPr="008152C8">
              <w:rPr>
                <w:sz w:val="28"/>
                <w:szCs w:val="28"/>
                <w:lang w:val="uk-UA"/>
              </w:rPr>
              <w:t>Е</w:t>
            </w:r>
            <w:r w:rsidRPr="008152C8">
              <w:rPr>
                <w:sz w:val="28"/>
                <w:szCs w:val="28"/>
              </w:rPr>
              <w:t>лектрозварювальне</w:t>
            </w:r>
          </w:p>
        </w:tc>
        <w:tc>
          <w:tcPr>
            <w:tcW w:w="1264"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85968</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174</w:t>
            </w:r>
          </w:p>
        </w:tc>
        <w:tc>
          <w:tcPr>
            <w:tcW w:w="65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229</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226</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180</w:t>
            </w:r>
          </w:p>
        </w:tc>
        <w:tc>
          <w:tcPr>
            <w:tcW w:w="63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215</w:t>
            </w:r>
          </w:p>
        </w:tc>
        <w:tc>
          <w:tcPr>
            <w:tcW w:w="1266"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39796</w:t>
            </w:r>
          </w:p>
        </w:tc>
        <w:tc>
          <w:tcPr>
            <w:tcW w:w="117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46172</w:t>
            </w:r>
          </w:p>
        </w:tc>
        <w:tc>
          <w:tcPr>
            <w:tcW w:w="1608"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1024</w:t>
            </w:r>
          </w:p>
        </w:tc>
        <w:tc>
          <w:tcPr>
            <w:tcW w:w="1039"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45</w:t>
            </w:r>
          </w:p>
        </w:tc>
        <w:tc>
          <w:tcPr>
            <w:tcW w:w="1440"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44716</w:t>
            </w:r>
          </w:p>
        </w:tc>
        <w:tc>
          <w:tcPr>
            <w:tcW w:w="1442" w:type="dxa"/>
            <w:tcBorders>
              <w:top w:val="nil"/>
              <w:left w:val="nil"/>
              <w:bottom w:val="single" w:sz="4" w:space="0" w:color="auto"/>
              <w:right w:val="single" w:sz="4" w:space="0" w:color="auto"/>
            </w:tcBorders>
            <w:shd w:val="clear" w:color="auto" w:fill="auto"/>
            <w:noWrap/>
            <w:vAlign w:val="center"/>
          </w:tcPr>
          <w:p w:rsidR="0012128E" w:rsidRPr="008152C8" w:rsidRDefault="0012128E" w:rsidP="0012128E">
            <w:pPr>
              <w:jc w:val="center"/>
              <w:rPr>
                <w:color w:val="000000"/>
              </w:rPr>
            </w:pPr>
            <w:r w:rsidRPr="008152C8">
              <w:rPr>
                <w:color w:val="000000"/>
              </w:rPr>
              <w:t>41252</w:t>
            </w:r>
          </w:p>
        </w:tc>
      </w:tr>
    </w:tbl>
    <w:p w:rsidR="0012128E" w:rsidRPr="000B306A" w:rsidRDefault="0012128E" w:rsidP="0012128E">
      <w:pPr>
        <w:jc w:val="center"/>
        <w:rPr>
          <w:b/>
          <w:sz w:val="28"/>
          <w:szCs w:val="28"/>
          <w:lang w:val="uk-UA"/>
        </w:rPr>
        <w:sectPr w:rsidR="0012128E" w:rsidRPr="000B306A" w:rsidSect="0012128E">
          <w:headerReference w:type="default" r:id="rId18"/>
          <w:pgSz w:w="16838" w:h="11906" w:orient="landscape" w:code="9"/>
          <w:pgMar w:top="1134" w:right="1134" w:bottom="1418" w:left="1134" w:header="709" w:footer="709" w:gutter="0"/>
          <w:pgNumType w:start="2"/>
          <w:cols w:space="708"/>
          <w:docGrid w:linePitch="360"/>
        </w:sectPr>
      </w:pPr>
      <w:r w:rsidRPr="008152C8">
        <w:rPr>
          <w:sz w:val="28"/>
          <w:szCs w:val="28"/>
          <w:lang w:val="uk-UA"/>
        </w:rPr>
        <w:t>Розрахунок виробничої програми підприємтва</w:t>
      </w:r>
    </w:p>
    <w:p w:rsidR="0012128E" w:rsidRPr="009F02AD" w:rsidRDefault="0012128E" w:rsidP="0012128E">
      <w:pPr>
        <w:tabs>
          <w:tab w:val="center" w:pos="0"/>
        </w:tabs>
        <w:spacing w:line="360" w:lineRule="auto"/>
        <w:ind w:firstLine="540"/>
        <w:jc w:val="both"/>
        <w:rPr>
          <w:sz w:val="28"/>
          <w:szCs w:val="28"/>
          <w:lang w:val="uk-UA"/>
        </w:rPr>
      </w:pPr>
      <w:r w:rsidRPr="009F02AD">
        <w:rPr>
          <w:sz w:val="28"/>
          <w:szCs w:val="28"/>
          <w:lang w:val="uk-UA"/>
        </w:rPr>
        <w:lastRenderedPageBreak/>
        <w:t xml:space="preserve">Проаналізувавши дану таблицю, варто сказати наступне, що кожен із виду обладнання дає у своєму розрахунку певний вільний залишок потужності, так для виду ливарного – </w:t>
      </w:r>
      <w:r w:rsidRPr="009F02AD">
        <w:rPr>
          <w:color w:val="000000"/>
          <w:sz w:val="28"/>
          <w:szCs w:val="28"/>
        </w:rPr>
        <w:t>0</w:t>
      </w:r>
      <w:r w:rsidRPr="009F02AD">
        <w:rPr>
          <w:sz w:val="28"/>
          <w:szCs w:val="28"/>
          <w:lang w:val="uk-UA"/>
        </w:rPr>
        <w:t xml:space="preserve"> верстато-годин, металогріжучого – </w:t>
      </w:r>
      <w:r w:rsidRPr="009F02AD">
        <w:rPr>
          <w:color w:val="000000"/>
          <w:sz w:val="28"/>
          <w:szCs w:val="28"/>
        </w:rPr>
        <w:t>7132</w:t>
      </w:r>
      <w:r w:rsidRPr="009F02AD">
        <w:rPr>
          <w:sz w:val="28"/>
          <w:szCs w:val="28"/>
          <w:lang w:val="uk-UA"/>
        </w:rPr>
        <w:t xml:space="preserve"> верстато-годин, ковального – </w:t>
      </w:r>
      <w:r w:rsidRPr="009F02AD">
        <w:rPr>
          <w:color w:val="000000"/>
          <w:sz w:val="28"/>
          <w:szCs w:val="28"/>
        </w:rPr>
        <w:t>12937</w:t>
      </w:r>
      <w:r w:rsidRPr="009F02AD">
        <w:rPr>
          <w:sz w:val="28"/>
          <w:szCs w:val="28"/>
          <w:lang w:val="uk-UA"/>
        </w:rPr>
        <w:t xml:space="preserve"> верстато-годин, штамповочного – </w:t>
      </w:r>
      <w:r w:rsidRPr="009F02AD">
        <w:rPr>
          <w:color w:val="000000"/>
          <w:sz w:val="28"/>
          <w:szCs w:val="28"/>
        </w:rPr>
        <w:t>27615</w:t>
      </w:r>
      <w:r w:rsidRPr="009F02AD">
        <w:rPr>
          <w:sz w:val="28"/>
          <w:szCs w:val="28"/>
          <w:lang w:val="uk-UA"/>
        </w:rPr>
        <w:t xml:space="preserve"> верстато-годин, електрозварювального – </w:t>
      </w:r>
      <w:r w:rsidRPr="009F02AD">
        <w:rPr>
          <w:color w:val="000000"/>
          <w:sz w:val="28"/>
          <w:szCs w:val="28"/>
        </w:rPr>
        <w:t>41252</w:t>
      </w:r>
      <w:r w:rsidRPr="009F02AD">
        <w:rPr>
          <w:sz w:val="28"/>
          <w:szCs w:val="28"/>
          <w:lang w:val="uk-UA"/>
        </w:rPr>
        <w:t xml:space="preserve"> верстато-годин.  Отож, порівнявши всі вище наведені залишки потужності, ливарне обладнання взагалі не дає залишку потужності. Це говорить про те, що цей вид обладнання використовується найефективніше і не обмежує час виконання інших операцій. Щодо всіх інших видів обладнання, то їхню роботу не потрібно оптимізувати, щоб скоротити вільні залишки потужності, які можна направити на виробництво якоїсь додаткової одиниці продукції.</w:t>
      </w:r>
    </w:p>
    <w:p w:rsidR="0012128E" w:rsidRPr="009F02AD" w:rsidRDefault="0012128E" w:rsidP="0012128E">
      <w:pPr>
        <w:tabs>
          <w:tab w:val="center" w:pos="0"/>
        </w:tabs>
        <w:spacing w:line="360" w:lineRule="auto"/>
        <w:jc w:val="both"/>
        <w:rPr>
          <w:sz w:val="28"/>
          <w:szCs w:val="28"/>
          <w:lang w:val="uk-UA"/>
        </w:rPr>
      </w:pPr>
    </w:p>
    <w:p w:rsidR="0012128E" w:rsidRPr="009F02AD" w:rsidRDefault="0012128E" w:rsidP="0012128E">
      <w:pPr>
        <w:tabs>
          <w:tab w:val="center" w:pos="4857"/>
        </w:tabs>
        <w:spacing w:line="360" w:lineRule="auto"/>
        <w:ind w:left="7080"/>
        <w:rPr>
          <w:sz w:val="28"/>
          <w:szCs w:val="28"/>
          <w:lang w:val="uk-UA"/>
        </w:rPr>
      </w:pPr>
      <w:r w:rsidRPr="009F02AD">
        <w:rPr>
          <w:sz w:val="28"/>
          <w:szCs w:val="28"/>
          <w:lang w:val="uk-UA"/>
        </w:rPr>
        <w:t>Таблиця 2.4.</w:t>
      </w:r>
    </w:p>
    <w:p w:rsidR="0012128E" w:rsidRPr="009F02AD" w:rsidRDefault="0012128E" w:rsidP="0012128E">
      <w:pPr>
        <w:tabs>
          <w:tab w:val="center" w:pos="4857"/>
        </w:tabs>
        <w:spacing w:line="360" w:lineRule="auto"/>
        <w:jc w:val="center"/>
        <w:rPr>
          <w:sz w:val="28"/>
          <w:szCs w:val="28"/>
          <w:lang w:val="uk-UA"/>
        </w:rPr>
      </w:pPr>
      <w:r w:rsidRPr="009F02AD">
        <w:rPr>
          <w:sz w:val="28"/>
          <w:szCs w:val="28"/>
          <w:lang w:val="uk-UA"/>
        </w:rPr>
        <w:t xml:space="preserve"> Виробнича програма підприємства. </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60"/>
        <w:gridCol w:w="2160"/>
        <w:gridCol w:w="2340"/>
      </w:tblGrid>
      <w:tr w:rsidR="0012128E" w:rsidRPr="007A62DA" w:rsidTr="0012128E">
        <w:trPr>
          <w:trHeight w:val="480"/>
          <w:jc w:val="center"/>
        </w:trPr>
        <w:tc>
          <w:tcPr>
            <w:tcW w:w="1980" w:type="dxa"/>
            <w:vAlign w:val="center"/>
          </w:tcPr>
          <w:p w:rsidR="0012128E" w:rsidRPr="007A62DA" w:rsidRDefault="0012128E" w:rsidP="0012128E">
            <w:pPr>
              <w:tabs>
                <w:tab w:val="center" w:pos="4857"/>
              </w:tabs>
              <w:spacing w:line="360" w:lineRule="auto"/>
              <w:jc w:val="center"/>
              <w:rPr>
                <w:lang w:val="uk-UA"/>
              </w:rPr>
            </w:pPr>
            <w:r w:rsidRPr="007A62DA">
              <w:rPr>
                <w:lang w:val="uk-UA"/>
              </w:rPr>
              <w:t>Вид продукції</w:t>
            </w:r>
          </w:p>
        </w:tc>
        <w:tc>
          <w:tcPr>
            <w:tcW w:w="2160" w:type="dxa"/>
            <w:vAlign w:val="center"/>
          </w:tcPr>
          <w:p w:rsidR="0012128E" w:rsidRPr="007A62DA" w:rsidRDefault="0012128E" w:rsidP="0012128E">
            <w:pPr>
              <w:tabs>
                <w:tab w:val="center" w:pos="4857"/>
              </w:tabs>
              <w:jc w:val="center"/>
              <w:rPr>
                <w:lang w:val="uk-UA"/>
              </w:rPr>
            </w:pPr>
            <w:r w:rsidRPr="007A62DA">
              <w:rPr>
                <w:lang w:val="uk-UA"/>
              </w:rPr>
              <w:t>Мінімал. к-сть продукції, од</w:t>
            </w:r>
          </w:p>
        </w:tc>
        <w:tc>
          <w:tcPr>
            <w:tcW w:w="2160" w:type="dxa"/>
            <w:vAlign w:val="center"/>
          </w:tcPr>
          <w:p w:rsidR="0012128E" w:rsidRPr="007A62DA" w:rsidRDefault="0012128E" w:rsidP="0012128E">
            <w:pPr>
              <w:tabs>
                <w:tab w:val="center" w:pos="4857"/>
              </w:tabs>
              <w:jc w:val="center"/>
              <w:rPr>
                <w:lang w:val="uk-UA"/>
              </w:rPr>
            </w:pPr>
            <w:r w:rsidRPr="007A62DA">
              <w:rPr>
                <w:lang w:val="uk-UA"/>
              </w:rPr>
              <w:t>Можлива к-сть продукції, од</w:t>
            </w:r>
          </w:p>
        </w:tc>
        <w:tc>
          <w:tcPr>
            <w:tcW w:w="2340" w:type="dxa"/>
            <w:vAlign w:val="center"/>
          </w:tcPr>
          <w:p w:rsidR="0012128E" w:rsidRPr="007A62DA" w:rsidRDefault="0012128E" w:rsidP="0012128E">
            <w:pPr>
              <w:tabs>
                <w:tab w:val="center" w:pos="4857"/>
              </w:tabs>
              <w:jc w:val="center"/>
              <w:rPr>
                <w:lang w:val="uk-UA"/>
              </w:rPr>
            </w:pPr>
            <w:r w:rsidRPr="007A62DA">
              <w:rPr>
                <w:lang w:val="uk-UA"/>
              </w:rPr>
              <w:t>Макс. к-сть продукції, од</w:t>
            </w:r>
          </w:p>
        </w:tc>
      </w:tr>
      <w:tr w:rsidR="0012128E" w:rsidRPr="007A62DA" w:rsidTr="0012128E">
        <w:trPr>
          <w:trHeight w:val="360"/>
          <w:jc w:val="center"/>
        </w:trPr>
        <w:tc>
          <w:tcPr>
            <w:tcW w:w="1980" w:type="dxa"/>
            <w:vAlign w:val="center"/>
          </w:tcPr>
          <w:p w:rsidR="0012128E" w:rsidRPr="007A62DA" w:rsidRDefault="0012128E" w:rsidP="0012128E">
            <w:pPr>
              <w:tabs>
                <w:tab w:val="center" w:pos="4857"/>
              </w:tabs>
              <w:jc w:val="center"/>
              <w:rPr>
                <w:lang w:val="en-US"/>
              </w:rPr>
            </w:pPr>
            <w:r w:rsidRPr="007A62DA">
              <w:rPr>
                <w:lang w:val="en-US"/>
              </w:rPr>
              <w:t>A</w:t>
            </w:r>
          </w:p>
        </w:tc>
        <w:tc>
          <w:tcPr>
            <w:tcW w:w="2160" w:type="dxa"/>
            <w:vAlign w:val="center"/>
          </w:tcPr>
          <w:p w:rsidR="0012128E" w:rsidRPr="007A62DA" w:rsidRDefault="0012128E" w:rsidP="0012128E">
            <w:pPr>
              <w:jc w:val="center"/>
              <w:rPr>
                <w:color w:val="000000"/>
              </w:rPr>
            </w:pPr>
            <w:r w:rsidRPr="007A62DA">
              <w:rPr>
                <w:color w:val="000000"/>
              </w:rPr>
              <w:t>46</w:t>
            </w:r>
          </w:p>
        </w:tc>
        <w:tc>
          <w:tcPr>
            <w:tcW w:w="2160" w:type="dxa"/>
            <w:vAlign w:val="center"/>
          </w:tcPr>
          <w:p w:rsidR="0012128E" w:rsidRPr="007A62DA" w:rsidRDefault="0012128E" w:rsidP="0012128E">
            <w:pPr>
              <w:jc w:val="center"/>
              <w:rPr>
                <w:color w:val="000000"/>
              </w:rPr>
            </w:pPr>
            <w:r w:rsidRPr="007A62DA">
              <w:rPr>
                <w:color w:val="000000"/>
              </w:rPr>
              <w:t>51</w:t>
            </w:r>
          </w:p>
        </w:tc>
        <w:tc>
          <w:tcPr>
            <w:tcW w:w="2340" w:type="dxa"/>
            <w:vAlign w:val="center"/>
          </w:tcPr>
          <w:p w:rsidR="0012128E" w:rsidRPr="007A62DA" w:rsidRDefault="0012128E" w:rsidP="0012128E">
            <w:pPr>
              <w:jc w:val="center"/>
              <w:rPr>
                <w:color w:val="000000"/>
              </w:rPr>
            </w:pPr>
            <w:r w:rsidRPr="007A62DA">
              <w:rPr>
                <w:color w:val="000000"/>
              </w:rPr>
              <w:t>51</w:t>
            </w:r>
          </w:p>
        </w:tc>
      </w:tr>
      <w:tr w:rsidR="0012128E" w:rsidRPr="007A62DA" w:rsidTr="0012128E">
        <w:trPr>
          <w:trHeight w:val="405"/>
          <w:jc w:val="center"/>
        </w:trPr>
        <w:tc>
          <w:tcPr>
            <w:tcW w:w="1980" w:type="dxa"/>
            <w:vAlign w:val="center"/>
          </w:tcPr>
          <w:p w:rsidR="0012128E" w:rsidRPr="007A62DA" w:rsidRDefault="0012128E" w:rsidP="0012128E">
            <w:pPr>
              <w:tabs>
                <w:tab w:val="center" w:pos="4857"/>
              </w:tabs>
              <w:jc w:val="center"/>
              <w:rPr>
                <w:lang w:val="en-US"/>
              </w:rPr>
            </w:pPr>
            <w:r w:rsidRPr="007A62DA">
              <w:rPr>
                <w:lang w:val="en-US"/>
              </w:rPr>
              <w:t>B</w:t>
            </w:r>
          </w:p>
        </w:tc>
        <w:tc>
          <w:tcPr>
            <w:tcW w:w="2160" w:type="dxa"/>
            <w:vAlign w:val="center"/>
          </w:tcPr>
          <w:p w:rsidR="0012128E" w:rsidRPr="007A62DA" w:rsidRDefault="0012128E" w:rsidP="0012128E">
            <w:pPr>
              <w:jc w:val="center"/>
              <w:rPr>
                <w:color w:val="000000"/>
              </w:rPr>
            </w:pPr>
            <w:r w:rsidRPr="007A62DA">
              <w:rPr>
                <w:color w:val="000000"/>
              </w:rPr>
              <w:t>29</w:t>
            </w:r>
          </w:p>
        </w:tc>
        <w:tc>
          <w:tcPr>
            <w:tcW w:w="2160" w:type="dxa"/>
            <w:vAlign w:val="center"/>
          </w:tcPr>
          <w:p w:rsidR="0012128E" w:rsidRPr="007A62DA" w:rsidRDefault="0012128E" w:rsidP="0012128E">
            <w:pPr>
              <w:jc w:val="center"/>
              <w:rPr>
                <w:color w:val="000000"/>
              </w:rPr>
            </w:pPr>
            <w:r w:rsidRPr="007A62DA">
              <w:rPr>
                <w:color w:val="000000"/>
              </w:rPr>
              <w:t>34</w:t>
            </w:r>
          </w:p>
        </w:tc>
        <w:tc>
          <w:tcPr>
            <w:tcW w:w="2340" w:type="dxa"/>
            <w:vAlign w:val="center"/>
          </w:tcPr>
          <w:p w:rsidR="0012128E" w:rsidRPr="007A62DA" w:rsidRDefault="0012128E" w:rsidP="0012128E">
            <w:pPr>
              <w:jc w:val="center"/>
              <w:rPr>
                <w:color w:val="000000"/>
              </w:rPr>
            </w:pPr>
            <w:r w:rsidRPr="007A62DA">
              <w:rPr>
                <w:color w:val="000000"/>
              </w:rPr>
              <w:t>34</w:t>
            </w:r>
          </w:p>
        </w:tc>
      </w:tr>
      <w:tr w:rsidR="0012128E" w:rsidRPr="007A62DA" w:rsidTr="0012128E">
        <w:trPr>
          <w:trHeight w:val="270"/>
          <w:jc w:val="center"/>
        </w:trPr>
        <w:tc>
          <w:tcPr>
            <w:tcW w:w="1980" w:type="dxa"/>
            <w:vAlign w:val="center"/>
          </w:tcPr>
          <w:p w:rsidR="0012128E" w:rsidRPr="007A62DA" w:rsidRDefault="0012128E" w:rsidP="0012128E">
            <w:pPr>
              <w:tabs>
                <w:tab w:val="center" w:pos="4857"/>
              </w:tabs>
              <w:jc w:val="center"/>
              <w:rPr>
                <w:lang w:val="en-US"/>
              </w:rPr>
            </w:pPr>
            <w:r w:rsidRPr="007A62DA">
              <w:rPr>
                <w:lang w:val="en-US"/>
              </w:rPr>
              <w:t>C</w:t>
            </w:r>
          </w:p>
        </w:tc>
        <w:tc>
          <w:tcPr>
            <w:tcW w:w="2160" w:type="dxa"/>
            <w:vAlign w:val="center"/>
          </w:tcPr>
          <w:p w:rsidR="0012128E" w:rsidRPr="007A62DA" w:rsidRDefault="0012128E" w:rsidP="0012128E">
            <w:pPr>
              <w:jc w:val="center"/>
              <w:rPr>
                <w:color w:val="000000"/>
              </w:rPr>
            </w:pPr>
            <w:r w:rsidRPr="007A62DA">
              <w:rPr>
                <w:color w:val="000000"/>
              </w:rPr>
              <w:t>16</w:t>
            </w:r>
          </w:p>
        </w:tc>
        <w:tc>
          <w:tcPr>
            <w:tcW w:w="2160" w:type="dxa"/>
            <w:vAlign w:val="center"/>
          </w:tcPr>
          <w:p w:rsidR="0012128E" w:rsidRPr="007A62DA" w:rsidRDefault="0012128E" w:rsidP="0012128E">
            <w:pPr>
              <w:jc w:val="center"/>
              <w:rPr>
                <w:color w:val="000000"/>
              </w:rPr>
            </w:pPr>
            <w:r w:rsidRPr="007A62DA">
              <w:rPr>
                <w:color w:val="000000"/>
              </w:rPr>
              <w:t>21</w:t>
            </w:r>
          </w:p>
        </w:tc>
        <w:tc>
          <w:tcPr>
            <w:tcW w:w="2340" w:type="dxa"/>
            <w:vAlign w:val="center"/>
          </w:tcPr>
          <w:p w:rsidR="0012128E" w:rsidRPr="007A62DA" w:rsidRDefault="0012128E" w:rsidP="0012128E">
            <w:pPr>
              <w:jc w:val="center"/>
              <w:rPr>
                <w:color w:val="000000"/>
              </w:rPr>
            </w:pPr>
            <w:r w:rsidRPr="007A62DA">
              <w:rPr>
                <w:color w:val="000000"/>
              </w:rPr>
              <w:t>21</w:t>
            </w:r>
          </w:p>
        </w:tc>
      </w:tr>
      <w:tr w:rsidR="0012128E" w:rsidRPr="007A62DA" w:rsidTr="0012128E">
        <w:trPr>
          <w:trHeight w:val="315"/>
          <w:jc w:val="center"/>
        </w:trPr>
        <w:tc>
          <w:tcPr>
            <w:tcW w:w="1980" w:type="dxa"/>
            <w:vAlign w:val="center"/>
          </w:tcPr>
          <w:p w:rsidR="0012128E" w:rsidRPr="007A62DA" w:rsidRDefault="0012128E" w:rsidP="0012128E">
            <w:pPr>
              <w:tabs>
                <w:tab w:val="center" w:pos="4857"/>
              </w:tabs>
              <w:jc w:val="center"/>
              <w:rPr>
                <w:lang w:val="en-US"/>
              </w:rPr>
            </w:pPr>
            <w:r w:rsidRPr="007A62DA">
              <w:rPr>
                <w:lang w:val="en-US"/>
              </w:rPr>
              <w:t>D</w:t>
            </w:r>
          </w:p>
        </w:tc>
        <w:tc>
          <w:tcPr>
            <w:tcW w:w="2160" w:type="dxa"/>
            <w:vAlign w:val="center"/>
          </w:tcPr>
          <w:p w:rsidR="0012128E" w:rsidRPr="007A62DA" w:rsidRDefault="0012128E" w:rsidP="0012128E">
            <w:pPr>
              <w:jc w:val="center"/>
              <w:rPr>
                <w:color w:val="000000"/>
              </w:rPr>
            </w:pPr>
            <w:r w:rsidRPr="007A62DA">
              <w:rPr>
                <w:color w:val="000000"/>
              </w:rPr>
              <w:t>42</w:t>
            </w:r>
          </w:p>
        </w:tc>
        <w:tc>
          <w:tcPr>
            <w:tcW w:w="2160" w:type="dxa"/>
            <w:vAlign w:val="center"/>
          </w:tcPr>
          <w:p w:rsidR="0012128E" w:rsidRPr="007A62DA" w:rsidRDefault="0012128E" w:rsidP="0012128E">
            <w:pPr>
              <w:jc w:val="center"/>
              <w:rPr>
                <w:color w:val="000000"/>
              </w:rPr>
            </w:pPr>
            <w:r w:rsidRPr="007A62DA">
              <w:rPr>
                <w:color w:val="000000"/>
              </w:rPr>
              <w:t>47</w:t>
            </w:r>
          </w:p>
        </w:tc>
        <w:tc>
          <w:tcPr>
            <w:tcW w:w="2340" w:type="dxa"/>
            <w:vAlign w:val="center"/>
          </w:tcPr>
          <w:p w:rsidR="0012128E" w:rsidRPr="007A62DA" w:rsidRDefault="0012128E" w:rsidP="0012128E">
            <w:pPr>
              <w:jc w:val="center"/>
              <w:rPr>
                <w:color w:val="000000"/>
              </w:rPr>
            </w:pPr>
            <w:r w:rsidRPr="007A62DA">
              <w:rPr>
                <w:color w:val="000000"/>
              </w:rPr>
              <w:t>47</w:t>
            </w:r>
          </w:p>
        </w:tc>
      </w:tr>
      <w:tr w:rsidR="0012128E" w:rsidRPr="007A62DA" w:rsidTr="0012128E">
        <w:trPr>
          <w:trHeight w:val="180"/>
          <w:jc w:val="center"/>
        </w:trPr>
        <w:tc>
          <w:tcPr>
            <w:tcW w:w="1980" w:type="dxa"/>
            <w:vAlign w:val="center"/>
          </w:tcPr>
          <w:p w:rsidR="0012128E" w:rsidRPr="007A62DA" w:rsidRDefault="0012128E" w:rsidP="0012128E">
            <w:pPr>
              <w:tabs>
                <w:tab w:val="center" w:pos="4857"/>
              </w:tabs>
              <w:jc w:val="center"/>
              <w:rPr>
                <w:lang w:val="uk-UA"/>
              </w:rPr>
            </w:pPr>
            <w:r w:rsidRPr="007A62DA">
              <w:rPr>
                <w:lang w:val="en-US"/>
              </w:rPr>
              <w:t>E</w:t>
            </w:r>
          </w:p>
        </w:tc>
        <w:tc>
          <w:tcPr>
            <w:tcW w:w="2160" w:type="dxa"/>
            <w:vAlign w:val="center"/>
          </w:tcPr>
          <w:p w:rsidR="0012128E" w:rsidRPr="007A62DA" w:rsidRDefault="0012128E" w:rsidP="0012128E">
            <w:pPr>
              <w:jc w:val="center"/>
              <w:rPr>
                <w:color w:val="000000"/>
              </w:rPr>
            </w:pPr>
            <w:r w:rsidRPr="007A62DA">
              <w:rPr>
                <w:color w:val="000000"/>
              </w:rPr>
              <w:t>65</w:t>
            </w:r>
          </w:p>
        </w:tc>
        <w:tc>
          <w:tcPr>
            <w:tcW w:w="2160" w:type="dxa"/>
            <w:vAlign w:val="center"/>
          </w:tcPr>
          <w:p w:rsidR="0012128E" w:rsidRPr="007A62DA" w:rsidRDefault="0012128E" w:rsidP="0012128E">
            <w:pPr>
              <w:jc w:val="center"/>
              <w:rPr>
                <w:color w:val="000000"/>
              </w:rPr>
            </w:pPr>
            <w:r w:rsidRPr="007A62DA">
              <w:rPr>
                <w:color w:val="000000"/>
              </w:rPr>
              <w:t>70</w:t>
            </w:r>
          </w:p>
        </w:tc>
        <w:tc>
          <w:tcPr>
            <w:tcW w:w="2340" w:type="dxa"/>
            <w:vAlign w:val="center"/>
          </w:tcPr>
          <w:p w:rsidR="0012128E" w:rsidRPr="007A62DA" w:rsidRDefault="0012128E" w:rsidP="0012128E">
            <w:pPr>
              <w:jc w:val="center"/>
              <w:rPr>
                <w:color w:val="000000"/>
              </w:rPr>
            </w:pPr>
            <w:r w:rsidRPr="007A62DA">
              <w:rPr>
                <w:color w:val="000000"/>
              </w:rPr>
              <w:t>70</w:t>
            </w:r>
          </w:p>
        </w:tc>
      </w:tr>
      <w:tr w:rsidR="0012128E" w:rsidRPr="007A62DA" w:rsidTr="0012128E">
        <w:trPr>
          <w:trHeight w:val="450"/>
          <w:jc w:val="center"/>
        </w:trPr>
        <w:tc>
          <w:tcPr>
            <w:tcW w:w="1980" w:type="dxa"/>
            <w:vAlign w:val="center"/>
          </w:tcPr>
          <w:p w:rsidR="0012128E" w:rsidRPr="007A62DA" w:rsidRDefault="0012128E" w:rsidP="0012128E">
            <w:pPr>
              <w:tabs>
                <w:tab w:val="center" w:pos="4857"/>
              </w:tabs>
              <w:jc w:val="center"/>
              <w:rPr>
                <w:lang w:val="uk-UA"/>
              </w:rPr>
            </w:pPr>
            <w:r w:rsidRPr="007A62DA">
              <w:rPr>
                <w:lang w:val="uk-UA"/>
              </w:rPr>
              <w:t>Всього</w:t>
            </w:r>
          </w:p>
        </w:tc>
        <w:tc>
          <w:tcPr>
            <w:tcW w:w="2160" w:type="dxa"/>
            <w:vAlign w:val="center"/>
          </w:tcPr>
          <w:p w:rsidR="0012128E" w:rsidRPr="007A62DA" w:rsidRDefault="0012128E" w:rsidP="0012128E">
            <w:pPr>
              <w:jc w:val="center"/>
              <w:rPr>
                <w:color w:val="000000"/>
                <w:lang w:val="uk-UA"/>
              </w:rPr>
            </w:pPr>
            <w:r w:rsidRPr="007A62DA">
              <w:rPr>
                <w:color w:val="000000"/>
              </w:rPr>
              <w:t>198</w:t>
            </w:r>
          </w:p>
        </w:tc>
        <w:tc>
          <w:tcPr>
            <w:tcW w:w="2160" w:type="dxa"/>
            <w:vAlign w:val="center"/>
          </w:tcPr>
          <w:p w:rsidR="0012128E" w:rsidRPr="007A62DA" w:rsidRDefault="0012128E" w:rsidP="0012128E">
            <w:pPr>
              <w:jc w:val="center"/>
              <w:rPr>
                <w:color w:val="000000"/>
                <w:lang w:val="uk-UA"/>
              </w:rPr>
            </w:pPr>
            <w:r w:rsidRPr="007A62DA">
              <w:rPr>
                <w:color w:val="000000"/>
              </w:rPr>
              <w:t>22</w:t>
            </w:r>
            <w:r w:rsidRPr="007A62DA">
              <w:rPr>
                <w:color w:val="000000"/>
                <w:lang w:val="uk-UA"/>
              </w:rPr>
              <w:t>3</w:t>
            </w:r>
          </w:p>
        </w:tc>
        <w:tc>
          <w:tcPr>
            <w:tcW w:w="2340" w:type="dxa"/>
            <w:vAlign w:val="center"/>
          </w:tcPr>
          <w:p w:rsidR="0012128E" w:rsidRPr="007A62DA" w:rsidRDefault="0012128E" w:rsidP="0012128E">
            <w:pPr>
              <w:jc w:val="center"/>
              <w:rPr>
                <w:color w:val="000000"/>
              </w:rPr>
            </w:pPr>
            <w:r w:rsidRPr="007A62DA">
              <w:rPr>
                <w:color w:val="000000"/>
              </w:rPr>
              <w:t>223</w:t>
            </w:r>
          </w:p>
        </w:tc>
      </w:tr>
    </w:tbl>
    <w:p w:rsidR="0012128E" w:rsidRDefault="0012128E" w:rsidP="0012128E">
      <w:pPr>
        <w:tabs>
          <w:tab w:val="center" w:pos="4857"/>
        </w:tabs>
        <w:spacing w:line="360" w:lineRule="auto"/>
        <w:rPr>
          <w:sz w:val="28"/>
          <w:szCs w:val="28"/>
          <w:lang w:val="uk-UA"/>
        </w:rPr>
      </w:pPr>
    </w:p>
    <w:p w:rsidR="0012128E" w:rsidRDefault="0012128E" w:rsidP="0012128E">
      <w:pPr>
        <w:tabs>
          <w:tab w:val="center" w:pos="4857"/>
        </w:tabs>
        <w:spacing w:line="360" w:lineRule="auto"/>
        <w:ind w:firstLine="360"/>
        <w:jc w:val="both"/>
        <w:rPr>
          <w:sz w:val="28"/>
          <w:szCs w:val="28"/>
          <w:lang w:val="uk-UA"/>
        </w:rPr>
      </w:pPr>
      <w:r>
        <w:rPr>
          <w:sz w:val="28"/>
          <w:szCs w:val="28"/>
          <w:lang w:val="uk-UA"/>
        </w:rPr>
        <w:t>Під час розробки виробничої програми підприємства ми визначали величину корисного фонду робочого часу (1592  год)</w:t>
      </w:r>
      <w:r w:rsidRPr="002306B3">
        <w:rPr>
          <w:sz w:val="28"/>
          <w:szCs w:val="28"/>
        </w:rPr>
        <w:t>.</w:t>
      </w:r>
      <w:r>
        <w:rPr>
          <w:sz w:val="28"/>
          <w:szCs w:val="28"/>
          <w:lang w:val="uk-UA"/>
        </w:rPr>
        <w:t xml:space="preserve">  </w:t>
      </w:r>
      <w:r>
        <w:rPr>
          <w:sz w:val="28"/>
          <w:szCs w:val="28"/>
          <w:lang w:val="en-US"/>
        </w:rPr>
        <w:t>O</w:t>
      </w:r>
      <w:r>
        <w:rPr>
          <w:sz w:val="28"/>
          <w:szCs w:val="28"/>
          <w:lang w:val="uk-UA"/>
        </w:rPr>
        <w:t>тже, розробивши виробничу програму підприємства ми визначили, що  максимальний  випуск продукції підприємства може становити 223 одиниць.</w:t>
      </w:r>
    </w:p>
    <w:p w:rsidR="0012128E" w:rsidRPr="00CC7709" w:rsidRDefault="0012128E" w:rsidP="0012128E">
      <w:pPr>
        <w:tabs>
          <w:tab w:val="center" w:pos="4857"/>
        </w:tabs>
        <w:spacing w:line="360" w:lineRule="auto"/>
        <w:ind w:firstLine="360"/>
        <w:jc w:val="both"/>
        <w:rPr>
          <w:sz w:val="28"/>
          <w:szCs w:val="28"/>
          <w:lang w:val="uk-UA"/>
        </w:rPr>
        <w:sectPr w:rsidR="0012128E" w:rsidRPr="00CC7709" w:rsidSect="0012128E">
          <w:pgSz w:w="11906" w:h="16838" w:code="9"/>
          <w:pgMar w:top="1134" w:right="1134" w:bottom="1134" w:left="1418" w:header="709" w:footer="709" w:gutter="0"/>
          <w:pgNumType w:start="2"/>
          <w:cols w:space="708"/>
          <w:docGrid w:linePitch="360"/>
        </w:sectPr>
      </w:pPr>
    </w:p>
    <w:p w:rsidR="0012128E" w:rsidRDefault="0012128E" w:rsidP="0012128E">
      <w:pPr>
        <w:tabs>
          <w:tab w:val="center" w:pos="4857"/>
        </w:tabs>
        <w:spacing w:line="360" w:lineRule="auto"/>
        <w:jc w:val="center"/>
        <w:rPr>
          <w:sz w:val="28"/>
          <w:szCs w:val="28"/>
          <w:lang w:val="uk-UA"/>
        </w:rPr>
      </w:pPr>
      <w:r w:rsidRPr="009F02AD">
        <w:rPr>
          <w:sz w:val="32"/>
          <w:szCs w:val="32"/>
          <w:lang w:val="uk-UA"/>
        </w:rPr>
        <w:lastRenderedPageBreak/>
        <w:t xml:space="preserve">2.2. </w:t>
      </w:r>
      <w:r w:rsidRPr="009F02AD">
        <w:rPr>
          <w:sz w:val="28"/>
          <w:szCs w:val="28"/>
          <w:lang w:val="uk-UA"/>
        </w:rPr>
        <w:t>Обґрунтування виробничого процесу</w:t>
      </w:r>
    </w:p>
    <w:p w:rsidR="009F02AD" w:rsidRPr="009F02AD" w:rsidRDefault="009F02AD" w:rsidP="0012128E">
      <w:pPr>
        <w:tabs>
          <w:tab w:val="center" w:pos="4857"/>
        </w:tabs>
        <w:spacing w:line="360" w:lineRule="auto"/>
        <w:jc w:val="center"/>
        <w:rPr>
          <w:sz w:val="28"/>
          <w:szCs w:val="28"/>
          <w:lang w:val="uk-UA"/>
        </w:rPr>
      </w:pP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При обґрунтуванні виробничого процесу враховують, що це процес перетворення сировини в готову продукцію. Виробничий процес складається з множини технологічних і нетехнологічних операцій.</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Технологічні операції  являють собою безпосередні зміни сировини, направлені на виготовлення продукції. Їх сукупність утворює технологічний процес виробництва.</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Нетехнологічні операції  являють собою необхідні за техніко-організаційними причинами перерви в технологічному процесі. Сюди відносять час на внутрішнє транспортування сировини і продукції, час внутрішньо-змінних і між змінних перетворень, час технічного контролю.</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Розраховуємо складові частини виробничого процесу.</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Кожен технологічний процес представляється у вигляді технологічної схеми. Покажемо технологічну схему виготовлення виробів А, В, С, Д, Е на рис. 2.1.</w:t>
      </w:r>
    </w:p>
    <w:p w:rsidR="0012128E" w:rsidRPr="009F02AD" w:rsidRDefault="0012128E" w:rsidP="0012128E">
      <w:pPr>
        <w:tabs>
          <w:tab w:val="center" w:pos="4857"/>
        </w:tabs>
        <w:spacing w:line="360" w:lineRule="auto"/>
        <w:ind w:firstLine="360"/>
        <w:jc w:val="both"/>
        <w:rPr>
          <w:sz w:val="28"/>
          <w:szCs w:val="28"/>
          <w:lang w:val="uk-UA"/>
        </w:rPr>
        <w:sectPr w:rsidR="0012128E" w:rsidRPr="009F02AD" w:rsidSect="0012128E">
          <w:headerReference w:type="default" r:id="rId19"/>
          <w:pgSz w:w="11906" w:h="16838" w:code="9"/>
          <w:pgMar w:top="1134" w:right="1134" w:bottom="1134" w:left="1418" w:header="709" w:footer="709" w:gutter="0"/>
          <w:pgNumType w:start="2"/>
          <w:cols w:space="708"/>
          <w:docGrid w:linePitch="360"/>
        </w:sectPr>
      </w:pPr>
      <w:r w:rsidRPr="009F02AD">
        <w:rPr>
          <w:sz w:val="28"/>
          <w:szCs w:val="28"/>
          <w:lang w:val="uk-UA"/>
        </w:rPr>
        <w:t>Розробку технологічного процесу починають з аналізу деталей, які входять у виробничу програму. Розрахунку складових частин продукції А, В, С, Д, Е виконано в таблиці 2.5.</w:t>
      </w:r>
    </w:p>
    <w:p w:rsidR="0012128E" w:rsidRPr="009F02AD" w:rsidRDefault="0012128E" w:rsidP="0012128E">
      <w:pPr>
        <w:tabs>
          <w:tab w:val="center" w:pos="4857"/>
        </w:tabs>
        <w:spacing w:line="360" w:lineRule="auto"/>
        <w:jc w:val="both"/>
        <w:rPr>
          <w:sz w:val="28"/>
          <w:szCs w:val="28"/>
          <w:lang w:val="uk-UA"/>
        </w:rPr>
      </w:pPr>
    </w:p>
    <w:p w:rsidR="0012128E" w:rsidRPr="009F02AD" w:rsidRDefault="0012128E" w:rsidP="0012128E">
      <w:pPr>
        <w:tabs>
          <w:tab w:val="center" w:pos="4857"/>
        </w:tabs>
        <w:spacing w:line="360" w:lineRule="auto"/>
        <w:ind w:left="12744"/>
        <w:rPr>
          <w:sz w:val="28"/>
          <w:szCs w:val="28"/>
          <w:lang w:val="uk-UA"/>
        </w:rPr>
      </w:pPr>
      <w:r w:rsidRPr="009F02AD">
        <w:rPr>
          <w:sz w:val="28"/>
          <w:szCs w:val="28"/>
          <w:lang w:val="uk-UA"/>
        </w:rPr>
        <w:t>Таблиця 2.5</w:t>
      </w:r>
    </w:p>
    <w:tbl>
      <w:tblPr>
        <w:tblpPr w:leftFromText="180" w:rightFromText="180" w:vertAnchor="page" w:horzAnchor="margin" w:tblpY="2935"/>
        <w:tblW w:w="14250" w:type="dxa"/>
        <w:tblLook w:val="0000" w:firstRow="0" w:lastRow="0" w:firstColumn="0" w:lastColumn="0" w:noHBand="0" w:noVBand="0"/>
      </w:tblPr>
      <w:tblGrid>
        <w:gridCol w:w="2828"/>
        <w:gridCol w:w="996"/>
        <w:gridCol w:w="996"/>
        <w:gridCol w:w="996"/>
        <w:gridCol w:w="996"/>
        <w:gridCol w:w="996"/>
        <w:gridCol w:w="988"/>
        <w:gridCol w:w="988"/>
        <w:gridCol w:w="988"/>
        <w:gridCol w:w="988"/>
        <w:gridCol w:w="988"/>
        <w:gridCol w:w="1502"/>
      </w:tblGrid>
      <w:tr w:rsidR="0012128E" w:rsidRPr="009F02AD" w:rsidTr="0012128E">
        <w:trPr>
          <w:trHeight w:val="483"/>
        </w:trPr>
        <w:tc>
          <w:tcPr>
            <w:tcW w:w="2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12128E">
            <w:pPr>
              <w:jc w:val="center"/>
              <w:rPr>
                <w:sz w:val="28"/>
                <w:szCs w:val="28"/>
                <w:lang w:val="uk-UA"/>
              </w:rPr>
            </w:pPr>
            <w:r w:rsidRPr="009F02AD">
              <w:rPr>
                <w:sz w:val="28"/>
                <w:szCs w:val="28"/>
                <w:lang w:val="uk-UA"/>
              </w:rPr>
              <w:t>Групи складових частин виробів</w:t>
            </w:r>
          </w:p>
        </w:tc>
        <w:tc>
          <w:tcPr>
            <w:tcW w:w="498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12128E">
            <w:pPr>
              <w:jc w:val="center"/>
              <w:rPr>
                <w:sz w:val="28"/>
                <w:szCs w:val="28"/>
                <w:lang w:val="uk-UA"/>
              </w:rPr>
            </w:pPr>
            <w:r w:rsidRPr="009F02AD">
              <w:rPr>
                <w:sz w:val="28"/>
                <w:szCs w:val="28"/>
                <w:lang w:val="uk-UA"/>
              </w:rPr>
              <w:t>Питомі витрати, од</w:t>
            </w:r>
          </w:p>
        </w:tc>
        <w:tc>
          <w:tcPr>
            <w:tcW w:w="49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12128E">
            <w:pPr>
              <w:jc w:val="center"/>
              <w:rPr>
                <w:sz w:val="28"/>
                <w:szCs w:val="28"/>
              </w:rPr>
            </w:pPr>
            <w:r w:rsidRPr="009F02AD">
              <w:rPr>
                <w:sz w:val="28"/>
                <w:szCs w:val="28"/>
                <w:lang w:val="uk-UA"/>
              </w:rPr>
              <w:t>Загальн</w:t>
            </w:r>
            <w:r w:rsidRPr="009F02AD">
              <w:rPr>
                <w:sz w:val="28"/>
                <w:szCs w:val="28"/>
              </w:rPr>
              <w:t>і витрати, од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Всього на виробничу програму, од</w:t>
            </w:r>
          </w:p>
        </w:tc>
      </w:tr>
      <w:tr w:rsidR="0012128E" w:rsidRPr="009F02AD" w:rsidTr="0012128E">
        <w:trPr>
          <w:trHeight w:val="322"/>
        </w:trPr>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c>
          <w:tcPr>
            <w:tcW w:w="49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c>
          <w:tcPr>
            <w:tcW w:w="494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r>
      <w:tr w:rsidR="0012128E" w:rsidRPr="009F02AD" w:rsidTr="0012128E">
        <w:trPr>
          <w:trHeight w:val="255"/>
        </w:trPr>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c>
          <w:tcPr>
            <w:tcW w:w="996"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A</w:t>
            </w:r>
          </w:p>
        </w:tc>
        <w:tc>
          <w:tcPr>
            <w:tcW w:w="996"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B</w:t>
            </w:r>
          </w:p>
        </w:tc>
        <w:tc>
          <w:tcPr>
            <w:tcW w:w="996"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C</w:t>
            </w:r>
          </w:p>
        </w:tc>
        <w:tc>
          <w:tcPr>
            <w:tcW w:w="996"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D</w:t>
            </w:r>
          </w:p>
        </w:tc>
        <w:tc>
          <w:tcPr>
            <w:tcW w:w="996"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E</w:t>
            </w:r>
          </w:p>
        </w:tc>
        <w:tc>
          <w:tcPr>
            <w:tcW w:w="988"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A</w:t>
            </w:r>
          </w:p>
        </w:tc>
        <w:tc>
          <w:tcPr>
            <w:tcW w:w="988"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B</w:t>
            </w:r>
          </w:p>
        </w:tc>
        <w:tc>
          <w:tcPr>
            <w:tcW w:w="988"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C</w:t>
            </w:r>
          </w:p>
        </w:tc>
        <w:tc>
          <w:tcPr>
            <w:tcW w:w="988"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D</w:t>
            </w:r>
          </w:p>
        </w:tc>
        <w:tc>
          <w:tcPr>
            <w:tcW w:w="988" w:type="dxa"/>
            <w:tcBorders>
              <w:top w:val="nil"/>
              <w:left w:val="nil"/>
              <w:bottom w:val="single" w:sz="4" w:space="0" w:color="auto"/>
              <w:right w:val="single" w:sz="4" w:space="0" w:color="auto"/>
            </w:tcBorders>
            <w:shd w:val="clear" w:color="auto" w:fill="auto"/>
            <w:noWrap/>
            <w:vAlign w:val="bottom"/>
          </w:tcPr>
          <w:p w:rsidR="0012128E" w:rsidRPr="009F02AD" w:rsidRDefault="0012128E" w:rsidP="0012128E">
            <w:pPr>
              <w:jc w:val="center"/>
              <w:rPr>
                <w:sz w:val="28"/>
                <w:szCs w:val="28"/>
              </w:rPr>
            </w:pPr>
            <w:r w:rsidRPr="009F02AD">
              <w:rPr>
                <w:sz w:val="28"/>
                <w:szCs w:val="28"/>
              </w:rPr>
              <w:t>E</w:t>
            </w: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12128E">
            <w:pPr>
              <w:rPr>
                <w:sz w:val="28"/>
                <w:szCs w:val="28"/>
              </w:rPr>
            </w:pPr>
          </w:p>
        </w:tc>
      </w:tr>
      <w:tr w:rsidR="0012128E" w:rsidRPr="009F02AD" w:rsidTr="0012128E">
        <w:trPr>
          <w:trHeight w:val="255"/>
        </w:trPr>
        <w:tc>
          <w:tcPr>
            <w:tcW w:w="2828" w:type="dxa"/>
            <w:tcBorders>
              <w:top w:val="nil"/>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rPr>
                <w:sz w:val="28"/>
                <w:szCs w:val="28"/>
              </w:rPr>
            </w:pPr>
            <w:r w:rsidRPr="009F02AD">
              <w:rPr>
                <w:sz w:val="28"/>
                <w:szCs w:val="28"/>
              </w:rPr>
              <w:t xml:space="preserve"> </w:t>
            </w:r>
            <w:r w:rsidRPr="009F02AD">
              <w:rPr>
                <w:sz w:val="28"/>
                <w:szCs w:val="28"/>
                <w:lang w:val="uk-UA"/>
              </w:rPr>
              <w:t>Д</w:t>
            </w:r>
            <w:r w:rsidRPr="009F02AD">
              <w:rPr>
                <w:sz w:val="28"/>
                <w:szCs w:val="28"/>
              </w:rPr>
              <w:t>еталі кріплення</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251</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308</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496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400</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276</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12801</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10472</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10416</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18800</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19320</w:t>
            </w:r>
          </w:p>
        </w:tc>
        <w:tc>
          <w:tcPr>
            <w:tcW w:w="1502"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71809</w:t>
            </w:r>
          </w:p>
        </w:tc>
      </w:tr>
      <w:tr w:rsidR="0012128E" w:rsidRPr="009F02AD" w:rsidTr="0012128E">
        <w:trPr>
          <w:trHeight w:val="255"/>
        </w:trPr>
        <w:tc>
          <w:tcPr>
            <w:tcW w:w="2828" w:type="dxa"/>
            <w:tcBorders>
              <w:top w:val="nil"/>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rPr>
                <w:sz w:val="28"/>
                <w:szCs w:val="28"/>
              </w:rPr>
            </w:pPr>
            <w:r w:rsidRPr="009F02AD">
              <w:rPr>
                <w:sz w:val="28"/>
                <w:szCs w:val="28"/>
                <w:lang w:val="uk-UA"/>
              </w:rPr>
              <w:t>С</w:t>
            </w:r>
            <w:r w:rsidRPr="009F02AD">
              <w:rPr>
                <w:sz w:val="28"/>
                <w:szCs w:val="28"/>
              </w:rPr>
              <w:t>иметричні деталі обертання</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83</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219</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146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54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4233</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7446</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3066</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752</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3780</w:t>
            </w:r>
          </w:p>
        </w:tc>
        <w:tc>
          <w:tcPr>
            <w:tcW w:w="1502"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19277</w:t>
            </w:r>
          </w:p>
        </w:tc>
      </w:tr>
      <w:tr w:rsidR="0012128E" w:rsidRPr="009F02AD" w:rsidTr="0012128E">
        <w:trPr>
          <w:trHeight w:val="255"/>
        </w:trPr>
        <w:tc>
          <w:tcPr>
            <w:tcW w:w="2828" w:type="dxa"/>
            <w:tcBorders>
              <w:top w:val="nil"/>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rPr>
                <w:sz w:val="28"/>
                <w:szCs w:val="28"/>
              </w:rPr>
            </w:pPr>
            <w:r w:rsidRPr="009F02AD">
              <w:rPr>
                <w:sz w:val="28"/>
                <w:szCs w:val="28"/>
                <w:lang w:val="uk-UA"/>
              </w:rPr>
              <w:t>К</w:t>
            </w:r>
            <w:r w:rsidRPr="009F02AD">
              <w:rPr>
                <w:sz w:val="28"/>
                <w:szCs w:val="28"/>
              </w:rPr>
              <w:t>орпусні деталі</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51</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21</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47</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70</w:t>
            </w:r>
          </w:p>
        </w:tc>
        <w:tc>
          <w:tcPr>
            <w:tcW w:w="1502"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223</w:t>
            </w:r>
          </w:p>
        </w:tc>
      </w:tr>
      <w:tr w:rsidR="0012128E" w:rsidRPr="009F02AD" w:rsidTr="0012128E">
        <w:trPr>
          <w:trHeight w:val="70"/>
        </w:trPr>
        <w:tc>
          <w:tcPr>
            <w:tcW w:w="2828" w:type="dxa"/>
            <w:tcBorders>
              <w:top w:val="nil"/>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rPr>
                <w:sz w:val="28"/>
                <w:szCs w:val="28"/>
              </w:rPr>
            </w:pPr>
            <w:r w:rsidRPr="009F02AD">
              <w:rPr>
                <w:sz w:val="28"/>
                <w:szCs w:val="28"/>
                <w:lang w:val="uk-UA"/>
              </w:rPr>
              <w:t>П</w:t>
            </w:r>
            <w:r w:rsidRPr="009F02AD">
              <w:rPr>
                <w:sz w:val="28"/>
                <w:szCs w:val="28"/>
              </w:rPr>
              <w:t>лощинні деталі</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22</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326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50</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1122</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11084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1050</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1222</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980</w:t>
            </w:r>
          </w:p>
        </w:tc>
        <w:tc>
          <w:tcPr>
            <w:tcW w:w="1502"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15458</w:t>
            </w:r>
          </w:p>
        </w:tc>
      </w:tr>
      <w:tr w:rsidR="0012128E" w:rsidRPr="009F02AD" w:rsidTr="0012128E">
        <w:trPr>
          <w:trHeight w:val="255"/>
        </w:trPr>
        <w:tc>
          <w:tcPr>
            <w:tcW w:w="2828" w:type="dxa"/>
            <w:tcBorders>
              <w:top w:val="nil"/>
              <w:left w:val="single" w:sz="4" w:space="0" w:color="auto"/>
              <w:bottom w:val="single" w:sz="4" w:space="0" w:color="auto"/>
              <w:right w:val="single" w:sz="4" w:space="0" w:color="auto"/>
            </w:tcBorders>
            <w:shd w:val="clear" w:color="auto" w:fill="auto"/>
            <w:noWrap/>
            <w:vAlign w:val="bottom"/>
          </w:tcPr>
          <w:p w:rsidR="0012128E" w:rsidRPr="009F02AD" w:rsidRDefault="0012128E" w:rsidP="0012128E">
            <w:pPr>
              <w:rPr>
                <w:sz w:val="28"/>
                <w:szCs w:val="28"/>
              </w:rPr>
            </w:pPr>
            <w:r w:rsidRPr="009F02AD">
              <w:rPr>
                <w:sz w:val="28"/>
                <w:szCs w:val="28"/>
                <w:lang w:val="uk-UA"/>
              </w:rPr>
              <w:t>Ф</w:t>
            </w:r>
            <w:r w:rsidRPr="009F02AD">
              <w:rPr>
                <w:sz w:val="28"/>
                <w:szCs w:val="28"/>
              </w:rPr>
              <w:t>ігурні деталі</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118</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6</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44</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30</w:t>
            </w:r>
          </w:p>
        </w:tc>
        <w:tc>
          <w:tcPr>
            <w:tcW w:w="996"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11</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6018</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204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924</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1410</w:t>
            </w:r>
          </w:p>
        </w:tc>
        <w:tc>
          <w:tcPr>
            <w:tcW w:w="988"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770</w:t>
            </w:r>
          </w:p>
        </w:tc>
        <w:tc>
          <w:tcPr>
            <w:tcW w:w="1502" w:type="dxa"/>
            <w:tcBorders>
              <w:top w:val="nil"/>
              <w:left w:val="nil"/>
              <w:bottom w:val="single" w:sz="4" w:space="0" w:color="auto"/>
              <w:right w:val="single" w:sz="4" w:space="0" w:color="auto"/>
            </w:tcBorders>
            <w:shd w:val="clear" w:color="auto" w:fill="auto"/>
            <w:noWrap/>
            <w:vAlign w:val="center"/>
          </w:tcPr>
          <w:p w:rsidR="0012128E" w:rsidRPr="009F02AD" w:rsidRDefault="0012128E" w:rsidP="0012128E">
            <w:pPr>
              <w:jc w:val="center"/>
              <w:rPr>
                <w:color w:val="000000"/>
              </w:rPr>
            </w:pPr>
            <w:r w:rsidRPr="009F02AD">
              <w:rPr>
                <w:color w:val="000000"/>
              </w:rPr>
              <w:t>9326</w:t>
            </w:r>
          </w:p>
        </w:tc>
      </w:tr>
    </w:tbl>
    <w:p w:rsidR="0012128E" w:rsidRPr="009F02AD" w:rsidRDefault="0012128E" w:rsidP="0012128E">
      <w:pPr>
        <w:tabs>
          <w:tab w:val="center" w:pos="4857"/>
        </w:tabs>
        <w:spacing w:line="360" w:lineRule="auto"/>
        <w:jc w:val="center"/>
        <w:rPr>
          <w:sz w:val="28"/>
          <w:szCs w:val="28"/>
          <w:lang w:val="uk-UA"/>
        </w:rPr>
      </w:pPr>
      <w:r w:rsidRPr="009F02AD">
        <w:rPr>
          <w:sz w:val="28"/>
          <w:szCs w:val="28"/>
          <w:lang w:val="uk-UA"/>
        </w:rPr>
        <w:t>Спеціалізація складових частин виробу</w:t>
      </w:r>
    </w:p>
    <w:p w:rsidR="0012128E" w:rsidRDefault="0012128E" w:rsidP="0012128E">
      <w:pPr>
        <w:tabs>
          <w:tab w:val="center" w:pos="4857"/>
        </w:tabs>
        <w:spacing w:line="360" w:lineRule="auto"/>
        <w:jc w:val="center"/>
        <w:rPr>
          <w:b/>
          <w:sz w:val="28"/>
          <w:szCs w:val="28"/>
          <w:lang w:val="uk-UA"/>
        </w:rPr>
        <w:sectPr w:rsidR="0012128E" w:rsidSect="0012128E">
          <w:pgSz w:w="16838" w:h="11906" w:orient="landscape" w:code="9"/>
          <w:pgMar w:top="1134" w:right="1134" w:bottom="1418" w:left="1134" w:header="709" w:footer="709" w:gutter="0"/>
          <w:pgNumType w:start="11"/>
          <w:cols w:space="708"/>
          <w:docGrid w:linePitch="360"/>
        </w:sectPr>
      </w:pPr>
    </w:p>
    <w:p w:rsidR="0012128E" w:rsidRDefault="0012128E" w:rsidP="0012128E">
      <w:pPr>
        <w:tabs>
          <w:tab w:val="center" w:pos="4857"/>
        </w:tabs>
        <w:spacing w:line="360" w:lineRule="auto"/>
        <w:ind w:firstLine="720"/>
        <w:jc w:val="both"/>
        <w:rPr>
          <w:sz w:val="28"/>
          <w:szCs w:val="28"/>
          <w:lang w:val="uk-UA"/>
        </w:rPr>
      </w:pPr>
      <w:r>
        <w:rPr>
          <w:sz w:val="28"/>
          <w:szCs w:val="28"/>
          <w:lang w:val="uk-UA"/>
        </w:rPr>
        <w:lastRenderedPageBreak/>
        <w:t xml:space="preserve">З таблиці бачимо, що на виконання виробничої програми підприємства необхідно затратити при цьому </w:t>
      </w:r>
      <w:r>
        <w:rPr>
          <w:color w:val="000000"/>
        </w:rPr>
        <w:t>71809</w:t>
      </w:r>
      <w:r>
        <w:rPr>
          <w:sz w:val="28"/>
          <w:szCs w:val="28"/>
          <w:lang w:val="uk-UA"/>
        </w:rPr>
        <w:t xml:space="preserve"> одиниць деталей кріплення, </w:t>
      </w:r>
      <w:r>
        <w:rPr>
          <w:color w:val="000000"/>
        </w:rPr>
        <w:t>19277</w:t>
      </w:r>
      <w:r>
        <w:rPr>
          <w:color w:val="000000"/>
          <w:lang w:val="uk-UA"/>
        </w:rPr>
        <w:t xml:space="preserve"> </w:t>
      </w:r>
      <w:r>
        <w:rPr>
          <w:sz w:val="28"/>
          <w:szCs w:val="28"/>
          <w:lang w:val="uk-UA"/>
        </w:rPr>
        <w:t xml:space="preserve">одиниць симетричних деталей обертання, </w:t>
      </w:r>
      <w:r>
        <w:rPr>
          <w:color w:val="000000"/>
        </w:rPr>
        <w:t>223</w:t>
      </w:r>
      <w:r>
        <w:rPr>
          <w:sz w:val="28"/>
          <w:szCs w:val="28"/>
          <w:lang w:val="uk-UA"/>
        </w:rPr>
        <w:t xml:space="preserve"> одиниць – корпусних деталей, </w:t>
      </w:r>
      <w:r>
        <w:rPr>
          <w:color w:val="000000"/>
        </w:rPr>
        <w:t>15458</w:t>
      </w:r>
      <w:r>
        <w:rPr>
          <w:sz w:val="28"/>
          <w:szCs w:val="28"/>
          <w:lang w:val="uk-UA"/>
        </w:rPr>
        <w:t xml:space="preserve"> одиниць – площинних деталей та </w:t>
      </w:r>
      <w:r>
        <w:rPr>
          <w:color w:val="000000"/>
        </w:rPr>
        <w:t>9326</w:t>
      </w:r>
      <w:r>
        <w:rPr>
          <w:sz w:val="28"/>
          <w:szCs w:val="28"/>
          <w:lang w:val="uk-UA"/>
        </w:rPr>
        <w:t xml:space="preserve"> одиниць фігурних деталей. Корпусні деталі складають найменші питомі витрати (1), де і відповідно загальні витрати також будуть одними із найменших (для виду А – 51 один, Б – 34 одиниць, С – 21 одиниць, Д – 47одиницю, Е – 70 одиниць). Значення таблиці дають нам можливість розробити технологічний процес таким чином, щоб при найменших витратах отримати найкращі результати.</w:t>
      </w:r>
    </w:p>
    <w:p w:rsidR="0012128E" w:rsidRDefault="0012128E" w:rsidP="0012128E">
      <w:pPr>
        <w:spacing w:line="360" w:lineRule="auto"/>
        <w:rPr>
          <w:sz w:val="28"/>
          <w:szCs w:val="28"/>
          <w:lang w:val="uk-UA"/>
        </w:rPr>
      </w:pPr>
      <w:r>
        <w:rPr>
          <w:sz w:val="28"/>
          <w:szCs w:val="28"/>
          <w:lang w:val="uk-UA"/>
        </w:rPr>
        <w:t xml:space="preserve">        Будуємо загальну технологічну схему виробничого процесу за стадіями.</w:t>
      </w:r>
    </w:p>
    <w:p w:rsidR="0012128E" w:rsidRDefault="0012128E" w:rsidP="0012128E">
      <w:pPr>
        <w:spacing w:line="360" w:lineRule="auto"/>
        <w:rPr>
          <w:sz w:val="28"/>
          <w:szCs w:val="28"/>
          <w:lang w:val="uk-UA"/>
        </w:rPr>
      </w:pPr>
      <w:r>
        <w:rPr>
          <w:sz w:val="28"/>
          <w:szCs w:val="28"/>
          <w:lang w:val="uk-UA"/>
        </w:rPr>
        <w:t xml:space="preserve">Постадійна технологічна схема виготовлення виробів А, В, С, </w:t>
      </w:r>
      <w:r>
        <w:rPr>
          <w:sz w:val="28"/>
          <w:szCs w:val="28"/>
          <w:lang w:val="en-US"/>
        </w:rPr>
        <w:t>D</w:t>
      </w:r>
      <w:r>
        <w:rPr>
          <w:sz w:val="28"/>
          <w:szCs w:val="28"/>
          <w:lang w:val="uk-UA"/>
        </w:rPr>
        <w:t>, Е.</w:t>
      </w:r>
    </w:p>
    <w:p w:rsidR="0012128E" w:rsidRPr="00B651C1" w:rsidRDefault="00B607CA" w:rsidP="0012128E">
      <w:pPr>
        <w:spacing w:line="360" w:lineRule="auto"/>
        <w:jc w:val="center"/>
        <w:rPr>
          <w:sz w:val="28"/>
          <w:szCs w:val="28"/>
          <w:lang w:val="uk-UA"/>
        </w:rPr>
      </w:pPr>
      <w:r>
        <w:rPr>
          <w:sz w:val="28"/>
          <w:szCs w:val="28"/>
          <w:lang w:val="uk-UA"/>
        </w:rPr>
      </w:r>
      <w:r>
        <w:rPr>
          <w:sz w:val="28"/>
          <w:szCs w:val="28"/>
          <w:lang w:val="uk-UA"/>
        </w:rPr>
        <w:pict>
          <v:group id="_x0000_s1026" editas="canvas" style="width:382.55pt;height:405.5pt;mso-position-horizontal-relative:char;mso-position-vertical-relative:line" coordorigin="2557,1765" coordsize="6932,7254">
            <o:lock v:ext="edit" aspectratio="t"/>
            <v:shape id="_x0000_s1027" type="#_x0000_t75" style="position:absolute;left:2557;top:1765;width:6932;height:725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63;top:1765;width:1977;height:697">
              <v:fill color2="fill darken(118)" rotate="t" method="linear sigma" focus="-50%" type="gradient"/>
              <v:textbox style="mso-next-textbox:#_x0000_s1028" inset="2.19661mm,1.0983mm,2.19661mm,1.0983mm">
                <w:txbxContent>
                  <w:p w:rsidR="00B0351C" w:rsidRPr="005F5010" w:rsidRDefault="00B0351C" w:rsidP="0012128E">
                    <w:pPr>
                      <w:jc w:val="center"/>
                      <w:rPr>
                        <w:szCs w:val="28"/>
                        <w:lang w:val="uk-UA"/>
                      </w:rPr>
                    </w:pPr>
                    <w:r w:rsidRPr="005F5010">
                      <w:rPr>
                        <w:szCs w:val="28"/>
                        <w:lang w:val="uk-UA"/>
                      </w:rPr>
                      <w:t>Заготівельна стадія</w:t>
                    </w:r>
                  </w:p>
                </w:txbxContent>
              </v:textbox>
            </v:shape>
            <v:shape id="_x0000_s1029" type="#_x0000_t202" style="position:absolute;left:4963;top:1765;width:1977;height:697">
              <v:fill color2="fill darken(118)" rotate="t" method="linear sigma" focus="-50%" type="gradient"/>
              <v:textbox style="mso-next-textbox:#_x0000_s1029" inset="2.19661mm,1.0983mm,2.19661mm,1.0983mm">
                <w:txbxContent>
                  <w:p w:rsidR="00B0351C" w:rsidRPr="005F5010" w:rsidRDefault="00B0351C" w:rsidP="0012128E">
                    <w:pPr>
                      <w:jc w:val="center"/>
                      <w:rPr>
                        <w:szCs w:val="28"/>
                        <w:lang w:val="uk-UA"/>
                      </w:rPr>
                    </w:pPr>
                    <w:r w:rsidRPr="005F5010">
                      <w:rPr>
                        <w:szCs w:val="28"/>
                        <w:lang w:val="uk-UA"/>
                      </w:rPr>
                      <w:t>Обробна стадія</w:t>
                    </w:r>
                  </w:p>
                </w:txbxContent>
              </v:textbox>
            </v:shape>
            <v:shape id="_x0000_s1030" type="#_x0000_t202" style="position:absolute;left:7505;top:1765;width:1835;height:697">
              <v:fill color2="fill darken(118)" rotate="t" method="linear sigma" focus="-50%" type="gradient"/>
              <v:textbox style="mso-next-textbox:#_x0000_s1030" inset="2.19661mm,1.0983mm,2.19661mm,1.0983mm">
                <w:txbxContent>
                  <w:p w:rsidR="00B0351C" w:rsidRPr="005F5010" w:rsidRDefault="00B0351C" w:rsidP="0012128E">
                    <w:pPr>
                      <w:jc w:val="center"/>
                      <w:rPr>
                        <w:szCs w:val="28"/>
                        <w:lang w:val="uk-UA"/>
                      </w:rPr>
                    </w:pPr>
                    <w:r w:rsidRPr="005F5010">
                      <w:rPr>
                        <w:szCs w:val="28"/>
                        <w:lang w:val="uk-UA"/>
                      </w:rPr>
                      <w:t>Збірна стадія</w:t>
                    </w:r>
                  </w:p>
                </w:txbxContent>
              </v:textbox>
            </v:shape>
            <v:shape id="_x0000_s1031" type="#_x0000_t202" style="position:absolute;left:2705;top:2880;width:1834;height:836">
              <v:fill color2="fill darken(118)" rotate="t" method="linear sigma" focus="-50%" type="gradient"/>
              <v:textbox style="mso-next-textbox:#_x0000_s1031" inset="2.19661mm,1.0983mm,2.19661mm,1.0983mm">
                <w:txbxContent>
                  <w:p w:rsidR="00B0351C" w:rsidRPr="005F5010" w:rsidRDefault="00B0351C" w:rsidP="0012128E">
                    <w:pPr>
                      <w:jc w:val="center"/>
                      <w:rPr>
                        <w:szCs w:val="28"/>
                        <w:lang w:val="uk-UA"/>
                      </w:rPr>
                    </w:pPr>
                    <w:r w:rsidRPr="005F5010">
                      <w:rPr>
                        <w:szCs w:val="28"/>
                        <w:lang w:val="uk-UA"/>
                      </w:rPr>
                      <w:t>Заготівля деталей кріплення</w:t>
                    </w:r>
                  </w:p>
                </w:txbxContent>
              </v:textbox>
            </v:shape>
            <v:shape id="_x0000_s1032" type="#_x0000_t202" style="position:absolute;left:2705;top:3995;width:1834;height:1115">
              <v:fill color2="fill darken(118)" rotate="t" method="linear sigma" focus="-50%" type="gradient"/>
              <v:textbox style="mso-next-textbox:#_x0000_s1032" inset="2.19661mm,1.0983mm,2.19661mm,1.0983mm">
                <w:txbxContent>
                  <w:p w:rsidR="00B0351C" w:rsidRPr="005F5010" w:rsidRDefault="00B0351C" w:rsidP="0012128E">
                    <w:pPr>
                      <w:jc w:val="center"/>
                      <w:rPr>
                        <w:szCs w:val="28"/>
                        <w:lang w:val="uk-UA"/>
                      </w:rPr>
                    </w:pPr>
                    <w:r w:rsidRPr="005F5010">
                      <w:rPr>
                        <w:szCs w:val="28"/>
                        <w:lang w:val="uk-UA"/>
                      </w:rPr>
                      <w:t>Заготівля симетричних деталей і обертання</w:t>
                    </w:r>
                  </w:p>
                </w:txbxContent>
              </v:textbox>
            </v:shape>
            <v:shape id="_x0000_s1033" type="#_x0000_t202" style="position:absolute;left:7787;top:7340;width:1694;height:697">
              <v:fill color2="fill darken(118)" rotate="t" method="linear sigma" focus="-50%" type="gradient"/>
              <v:textbox style="mso-next-textbox:#_x0000_s1033" inset="2.19661mm,1.0983mm,2.19661mm,1.0983mm">
                <w:txbxContent>
                  <w:p w:rsidR="00B0351C" w:rsidRPr="005F5010" w:rsidRDefault="00B0351C" w:rsidP="0012128E">
                    <w:pPr>
                      <w:jc w:val="center"/>
                      <w:rPr>
                        <w:szCs w:val="28"/>
                        <w:lang w:val="de-DE"/>
                      </w:rPr>
                    </w:pPr>
                    <w:r w:rsidRPr="005F5010">
                      <w:rPr>
                        <w:szCs w:val="28"/>
                        <w:lang w:val="uk-UA"/>
                      </w:rPr>
                      <w:t xml:space="preserve">Зборка </w:t>
                    </w:r>
                    <w:r w:rsidRPr="005F5010">
                      <w:rPr>
                        <w:szCs w:val="28"/>
                        <w:lang w:val="de-DE"/>
                      </w:rPr>
                      <w:t>E</w:t>
                    </w:r>
                  </w:p>
                  <w:p w:rsidR="00B0351C" w:rsidRPr="005F5010" w:rsidRDefault="00B0351C" w:rsidP="0012128E">
                    <w:pPr>
                      <w:rPr>
                        <w:sz w:val="21"/>
                      </w:rPr>
                    </w:pPr>
                  </w:p>
                </w:txbxContent>
              </v:textbox>
            </v:shape>
            <v:shape id="_x0000_s1034" type="#_x0000_t202" style="position:absolute;left:2705;top:5389;width:1834;height:976">
              <v:fill color2="fill darken(118)" rotate="t" method="linear sigma" focus="-50%" type="gradient"/>
              <v:textbox style="mso-next-textbox:#_x0000_s1034" inset="2.19661mm,1.0983mm,2.19661mm,1.0983mm">
                <w:txbxContent>
                  <w:p w:rsidR="00B0351C" w:rsidRPr="005F5010" w:rsidRDefault="00B0351C" w:rsidP="0012128E">
                    <w:pPr>
                      <w:jc w:val="center"/>
                      <w:rPr>
                        <w:szCs w:val="28"/>
                        <w:lang w:val="uk-UA"/>
                      </w:rPr>
                    </w:pPr>
                    <w:r w:rsidRPr="005F5010">
                      <w:rPr>
                        <w:szCs w:val="28"/>
                        <w:lang w:val="uk-UA"/>
                      </w:rPr>
                      <w:t>Заготівля корпусних деталей</w:t>
                    </w:r>
                  </w:p>
                </w:txbxContent>
              </v:textbox>
            </v:shape>
            <v:shape id="_x0000_s1035" type="#_x0000_t202" style="position:absolute;left:2705;top:6782;width:1833;height:976">
              <v:fill color2="fill darken(118)" rotate="t" method="linear sigma" focus="-50%" type="gradient"/>
              <v:textbox style="mso-next-textbox:#_x0000_s1035" inset="2.19661mm,1.0983mm,2.19661mm,1.0983mm">
                <w:txbxContent>
                  <w:p w:rsidR="00B0351C" w:rsidRPr="005F5010" w:rsidRDefault="00B0351C" w:rsidP="0012128E">
                    <w:pPr>
                      <w:jc w:val="center"/>
                      <w:rPr>
                        <w:szCs w:val="28"/>
                        <w:lang w:val="uk-UA"/>
                      </w:rPr>
                    </w:pPr>
                    <w:r w:rsidRPr="005F5010">
                      <w:rPr>
                        <w:szCs w:val="28"/>
                        <w:lang w:val="uk-UA"/>
                      </w:rPr>
                      <w:t>Заготівля площинних деталей</w:t>
                    </w:r>
                  </w:p>
                  <w:p w:rsidR="00B0351C" w:rsidRPr="005F5010" w:rsidRDefault="00B0351C" w:rsidP="0012128E">
                    <w:pPr>
                      <w:rPr>
                        <w:sz w:val="21"/>
                      </w:rPr>
                    </w:pPr>
                  </w:p>
                </w:txbxContent>
              </v:textbox>
            </v:shape>
            <v:shape id="_x0000_s1036" type="#_x0000_t202" style="position:absolute;left:2705;top:8036;width:1833;height:977">
              <v:fill color2="fill darken(118)" rotate="t" method="linear sigma" focus="-50%" type="gradient"/>
              <v:textbox style="mso-next-textbox:#_x0000_s1036" inset="2.19661mm,1.0983mm,2.19661mm,1.0983mm">
                <w:txbxContent>
                  <w:p w:rsidR="00B0351C" w:rsidRPr="005F5010" w:rsidRDefault="00B0351C" w:rsidP="0012128E">
                    <w:pPr>
                      <w:jc w:val="center"/>
                      <w:rPr>
                        <w:szCs w:val="28"/>
                        <w:lang w:val="uk-UA"/>
                      </w:rPr>
                    </w:pPr>
                    <w:r w:rsidRPr="005F5010">
                      <w:rPr>
                        <w:szCs w:val="28"/>
                        <w:lang w:val="uk-UA"/>
                      </w:rPr>
                      <w:t>Заготівля  фігурних деталей</w:t>
                    </w:r>
                  </w:p>
                </w:txbxContent>
              </v:textbox>
            </v:shape>
            <v:shape id="_x0000_s1037" type="#_x0000_t202" style="position:absolute;left:7787;top:6225;width:1694;height:697">
              <v:fill color2="fill darken(118)" rotate="t" method="linear sigma" focus="-50%" type="gradient"/>
              <v:textbox style="mso-next-textbox:#_x0000_s1037" inset="2.19661mm,1.0983mm,2.19661mm,1.0983mm">
                <w:txbxContent>
                  <w:p w:rsidR="00B0351C" w:rsidRPr="005F5010" w:rsidRDefault="00B0351C" w:rsidP="0012128E">
                    <w:pPr>
                      <w:jc w:val="center"/>
                      <w:rPr>
                        <w:szCs w:val="28"/>
                        <w:lang w:val="de-DE"/>
                      </w:rPr>
                    </w:pPr>
                    <w:r w:rsidRPr="005F5010">
                      <w:rPr>
                        <w:szCs w:val="28"/>
                        <w:lang w:val="uk-UA"/>
                      </w:rPr>
                      <w:t xml:space="preserve">Зборка </w:t>
                    </w:r>
                    <w:r w:rsidRPr="005F5010">
                      <w:rPr>
                        <w:szCs w:val="28"/>
                        <w:lang w:val="de-DE"/>
                      </w:rPr>
                      <w:t>D</w:t>
                    </w:r>
                  </w:p>
                  <w:p w:rsidR="00B0351C" w:rsidRPr="005F5010" w:rsidRDefault="00B0351C" w:rsidP="0012128E">
                    <w:pPr>
                      <w:rPr>
                        <w:sz w:val="21"/>
                      </w:rPr>
                    </w:pPr>
                  </w:p>
                </w:txbxContent>
              </v:textbox>
            </v:shape>
            <v:shape id="_x0000_s1038" type="#_x0000_t202" style="position:absolute;left:7787;top:5110;width:1694;height:698">
              <v:fill color2="fill darken(118)" rotate="t" method="linear sigma" focus="-50%" type="gradient"/>
              <v:textbox style="mso-next-textbox:#_x0000_s1038" inset="2.19661mm,1.0983mm,2.19661mm,1.0983mm">
                <w:txbxContent>
                  <w:p w:rsidR="00B0351C" w:rsidRPr="005F5010" w:rsidRDefault="00B0351C" w:rsidP="0012128E">
                    <w:pPr>
                      <w:jc w:val="center"/>
                      <w:rPr>
                        <w:szCs w:val="28"/>
                        <w:lang w:val="uk-UA"/>
                      </w:rPr>
                    </w:pPr>
                    <w:r w:rsidRPr="005F5010">
                      <w:rPr>
                        <w:szCs w:val="28"/>
                        <w:lang w:val="uk-UA"/>
                      </w:rPr>
                      <w:t>Зборка С</w:t>
                    </w:r>
                  </w:p>
                  <w:p w:rsidR="00B0351C" w:rsidRPr="005F5010" w:rsidRDefault="00B0351C" w:rsidP="0012128E">
                    <w:pPr>
                      <w:rPr>
                        <w:sz w:val="21"/>
                      </w:rPr>
                    </w:pPr>
                  </w:p>
                </w:txbxContent>
              </v:textbox>
            </v:shape>
            <v:shape id="_x0000_s1039" type="#_x0000_t202" style="position:absolute;left:7787;top:3995;width:1694;height:698">
              <v:fill color2="fill darken(118)" rotate="t" method="linear sigma" focus="-50%" type="gradient"/>
              <v:textbox style="mso-next-textbox:#_x0000_s1039" inset="2.19661mm,1.0983mm,2.19661mm,1.0983mm">
                <w:txbxContent>
                  <w:p w:rsidR="00B0351C" w:rsidRPr="005F5010" w:rsidRDefault="00B0351C" w:rsidP="0012128E">
                    <w:pPr>
                      <w:jc w:val="center"/>
                      <w:rPr>
                        <w:szCs w:val="28"/>
                        <w:lang w:val="uk-UA"/>
                      </w:rPr>
                    </w:pPr>
                    <w:r w:rsidRPr="005F5010">
                      <w:rPr>
                        <w:szCs w:val="28"/>
                        <w:lang w:val="uk-UA"/>
                      </w:rPr>
                      <w:t>Зборка В</w:t>
                    </w:r>
                  </w:p>
                  <w:p w:rsidR="00B0351C" w:rsidRPr="005F5010" w:rsidRDefault="00B0351C" w:rsidP="0012128E">
                    <w:pPr>
                      <w:jc w:val="center"/>
                      <w:rPr>
                        <w:szCs w:val="28"/>
                      </w:rPr>
                    </w:pPr>
                  </w:p>
                </w:txbxContent>
              </v:textbox>
            </v:shape>
            <v:shape id="_x0000_s1040" type="#_x0000_t202" style="position:absolute;left:7787;top:2880;width:1696;height:698">
              <v:fill color2="fill darken(118)" rotate="t" method="linear sigma" focus="-50%" type="gradient"/>
              <v:textbox style="mso-next-textbox:#_x0000_s1040" inset="2.19661mm,1.0983mm,2.19661mm,1.0983mm">
                <w:txbxContent>
                  <w:p w:rsidR="00B0351C" w:rsidRPr="005F5010" w:rsidRDefault="00B0351C" w:rsidP="0012128E">
                    <w:pPr>
                      <w:jc w:val="center"/>
                      <w:rPr>
                        <w:szCs w:val="28"/>
                        <w:lang w:val="uk-UA"/>
                      </w:rPr>
                    </w:pPr>
                    <w:r w:rsidRPr="005F5010">
                      <w:rPr>
                        <w:szCs w:val="28"/>
                        <w:lang w:val="uk-UA"/>
                      </w:rPr>
                      <w:t>Зборка А</w:t>
                    </w:r>
                  </w:p>
                  <w:p w:rsidR="00B0351C" w:rsidRPr="005F5010" w:rsidRDefault="00B0351C" w:rsidP="0012128E">
                    <w:pPr>
                      <w:rPr>
                        <w:sz w:val="21"/>
                      </w:rPr>
                    </w:pPr>
                  </w:p>
                </w:txbxContent>
              </v:textbox>
            </v:shape>
            <v:shape id="_x0000_s1041" type="#_x0000_t202" style="position:absolute;left:5387;top:6225;width:1554;height:697">
              <v:fill color2="fill darken(118)" rotate="t" method="linear sigma" focus="-50%" type="gradient"/>
              <v:textbox style="mso-next-textbox:#_x0000_s1041" inset="2.19661mm,1.0983mm,2.19661mm,1.0983mm">
                <w:txbxContent>
                  <w:p w:rsidR="00B0351C" w:rsidRPr="005F5010" w:rsidRDefault="00B0351C" w:rsidP="0012128E">
                    <w:pPr>
                      <w:jc w:val="center"/>
                      <w:rPr>
                        <w:szCs w:val="28"/>
                        <w:lang w:val="uk-UA"/>
                      </w:rPr>
                    </w:pPr>
                    <w:r w:rsidRPr="005F5010">
                      <w:rPr>
                        <w:szCs w:val="28"/>
                        <w:lang w:val="uk-UA"/>
                      </w:rPr>
                      <w:t>Шліфувальна обробка</w:t>
                    </w:r>
                  </w:p>
                </w:txbxContent>
              </v:textbox>
            </v:shape>
            <v:shape id="_x0000_s1042" type="#_x0000_t202" style="position:absolute;left:5387;top:5110;width:1554;height:697">
              <v:fill color2="fill darken(118)" rotate="t" method="linear sigma" focus="-50%" type="gradient"/>
              <v:textbox style="mso-next-textbox:#_x0000_s1042" inset="2.19661mm,1.0983mm,2.19661mm,1.0983mm">
                <w:txbxContent>
                  <w:p w:rsidR="00B0351C" w:rsidRPr="005F5010" w:rsidRDefault="00B0351C" w:rsidP="0012128E">
                    <w:pPr>
                      <w:jc w:val="center"/>
                      <w:rPr>
                        <w:szCs w:val="28"/>
                        <w:lang w:val="uk-UA"/>
                      </w:rPr>
                    </w:pPr>
                    <w:r w:rsidRPr="005F5010">
                      <w:rPr>
                        <w:szCs w:val="28"/>
                        <w:lang w:val="uk-UA"/>
                      </w:rPr>
                      <w:t>Свердлильна обробка</w:t>
                    </w:r>
                  </w:p>
                </w:txbxContent>
              </v:textbox>
            </v:shape>
            <v:shape id="_x0000_s1043" type="#_x0000_t202" style="position:absolute;left:5387;top:3995;width:1553;height:698">
              <v:fill color2="fill darken(118)" rotate="t" method="linear sigma" focus="-50%" type="gradient"/>
              <v:textbox style="mso-next-textbox:#_x0000_s1043" inset="2.19661mm,1.0983mm,2.19661mm,1.0983mm">
                <w:txbxContent>
                  <w:p w:rsidR="00B0351C" w:rsidRPr="005F5010" w:rsidRDefault="00B0351C" w:rsidP="0012128E">
                    <w:pPr>
                      <w:jc w:val="center"/>
                      <w:rPr>
                        <w:szCs w:val="28"/>
                        <w:lang w:val="uk-UA"/>
                      </w:rPr>
                    </w:pPr>
                    <w:r w:rsidRPr="005F5010">
                      <w:rPr>
                        <w:szCs w:val="28"/>
                        <w:lang w:val="uk-UA"/>
                      </w:rPr>
                      <w:t>Фрезерна обробка</w:t>
                    </w:r>
                  </w:p>
                </w:txbxContent>
              </v:textbox>
            </v:shape>
            <v:shape id="_x0000_s1044" type="#_x0000_t202" style="position:absolute;left:5387;top:2880;width:1554;height:699">
              <v:fill color2="fill darken(118)" rotate="t" method="linear sigma" focus="-50%" type="gradient"/>
              <v:textbox style="mso-next-textbox:#_x0000_s1044" inset="2.19661mm,1.0983mm,2.19661mm,1.0983mm">
                <w:txbxContent>
                  <w:p w:rsidR="00B0351C" w:rsidRPr="005F5010" w:rsidRDefault="00B0351C" w:rsidP="0012128E">
                    <w:pPr>
                      <w:jc w:val="center"/>
                      <w:rPr>
                        <w:szCs w:val="28"/>
                        <w:lang w:val="uk-UA"/>
                      </w:rPr>
                    </w:pPr>
                    <w:r w:rsidRPr="005F5010">
                      <w:rPr>
                        <w:szCs w:val="28"/>
                        <w:lang w:val="uk-UA"/>
                      </w:rPr>
                      <w:t>Токарна обробка</w:t>
                    </w:r>
                  </w:p>
                </w:txbxContent>
              </v:textbox>
            </v:shape>
            <v:line id="_x0000_s1045" style="position:absolute" from="4540,2044" to="4963,2045">
              <v:stroke endarrow="block"/>
            </v:line>
            <v:line id="_x0000_s1046" style="position:absolute" from="6940,2044" to="7504,2044">
              <v:stroke endarrow="block"/>
            </v:line>
            <v:line id="_x0000_s1047" style="position:absolute" from="7504,2462" to="7504,7758"/>
            <v:line id="_x0000_s1048" style="position:absolute" from="7504,7758" to="7787,7758">
              <v:stroke endarrow="block"/>
            </v:line>
            <v:line id="_x0000_s1049" style="position:absolute" from="7504,6643" to="7787,6643">
              <v:stroke endarrow="block"/>
            </v:line>
            <v:line id="_x0000_s1050" style="position:absolute" from="7504,5528" to="7787,5528">
              <v:stroke endarrow="block"/>
            </v:line>
            <v:line id="_x0000_s1051" style="position:absolute" from="7504,4413" to="7787,4413">
              <v:stroke endarrow="block"/>
            </v:line>
            <v:line id="_x0000_s1052" style="position:absolute" from="7504,3298" to="7787,3298">
              <v:stroke endarrow="block"/>
            </v:line>
            <v:line id="_x0000_s1053" style="position:absolute" from="5104,2462" to="5105,6504"/>
            <v:line id="_x0000_s1054" style="position:absolute" from="5104,6504" to="5387,6504">
              <v:stroke endarrow="block"/>
            </v:line>
            <v:line id="_x0000_s1055" style="position:absolute" from="5104,5389" to="5387,5389">
              <v:stroke endarrow="block"/>
            </v:line>
            <v:line id="_x0000_s1056" style="position:absolute" from="5104,4274" to="5387,4274">
              <v:stroke endarrow="block"/>
            </v:line>
            <v:line id="_x0000_s1057" style="position:absolute" from="5104,3298" to="5387,3298">
              <v:stroke endarrow="block"/>
            </v:line>
            <v:line id="_x0000_s1058" style="position:absolute" from="2563,2462" to="2563,8594"/>
            <v:line id="_x0000_s1059" style="position:absolute" from="2563,8594" to="2705,8594">
              <v:stroke endarrow="block"/>
            </v:line>
            <v:line id="_x0000_s1060" style="position:absolute" from="2563,7200" to="2705,7200">
              <v:stroke endarrow="block"/>
            </v:line>
            <v:line id="_x0000_s1061" style="position:absolute" from="2563,5807" to="2705,5807">
              <v:stroke endarrow="block"/>
            </v:line>
            <v:line id="_x0000_s1062" style="position:absolute" from="2563,4552" to="2705,4552">
              <v:stroke endarrow="block"/>
            </v:line>
            <v:line id="_x0000_s1063" style="position:absolute" from="2563,3298" to="2705,3298">
              <v:stroke endarrow="block"/>
            </v:line>
            <w10:wrap type="none"/>
            <w10:anchorlock/>
          </v:group>
        </w:pict>
      </w:r>
    </w:p>
    <w:p w:rsidR="0012128E" w:rsidRDefault="0012128E" w:rsidP="0012128E">
      <w:pPr>
        <w:tabs>
          <w:tab w:val="center" w:pos="4857"/>
        </w:tabs>
        <w:spacing w:line="360" w:lineRule="auto"/>
        <w:ind w:firstLine="720"/>
        <w:jc w:val="both"/>
        <w:rPr>
          <w:sz w:val="28"/>
          <w:szCs w:val="28"/>
          <w:lang w:val="uk-UA"/>
        </w:rPr>
      </w:pPr>
    </w:p>
    <w:p w:rsidR="0012128E" w:rsidRDefault="009F02AD" w:rsidP="0012128E">
      <w:pPr>
        <w:tabs>
          <w:tab w:val="center" w:pos="4857"/>
        </w:tabs>
        <w:spacing w:line="360" w:lineRule="auto"/>
        <w:ind w:firstLine="720"/>
        <w:jc w:val="both"/>
        <w:rPr>
          <w:sz w:val="28"/>
          <w:szCs w:val="28"/>
          <w:lang w:val="uk-UA"/>
        </w:rPr>
      </w:pPr>
      <w:r>
        <w:rPr>
          <w:sz w:val="28"/>
          <w:szCs w:val="28"/>
          <w:lang w:val="uk-UA"/>
        </w:rPr>
        <w:t>Рис. 2.1. Загальна технологічна схема виробничого процесу.</w:t>
      </w:r>
    </w:p>
    <w:p w:rsidR="0012128E" w:rsidRDefault="0012128E" w:rsidP="0012128E">
      <w:pPr>
        <w:tabs>
          <w:tab w:val="center" w:pos="4857"/>
        </w:tabs>
        <w:spacing w:line="360" w:lineRule="auto"/>
        <w:ind w:firstLine="720"/>
        <w:jc w:val="both"/>
        <w:rPr>
          <w:sz w:val="28"/>
          <w:szCs w:val="28"/>
          <w:lang w:val="uk-UA"/>
        </w:rPr>
      </w:pPr>
      <w:r>
        <w:rPr>
          <w:sz w:val="28"/>
          <w:szCs w:val="28"/>
          <w:lang w:val="uk-UA"/>
        </w:rPr>
        <w:lastRenderedPageBreak/>
        <w:t>Визначаємо для кожної складової групи виробів тип виробництва, використовуючи нормативну таблицю 2.6.</w:t>
      </w:r>
    </w:p>
    <w:p w:rsidR="0012128E" w:rsidRPr="009F02AD" w:rsidRDefault="0012128E" w:rsidP="0012128E">
      <w:pPr>
        <w:tabs>
          <w:tab w:val="center" w:pos="4857"/>
        </w:tabs>
        <w:spacing w:line="360" w:lineRule="auto"/>
        <w:ind w:left="7080" w:firstLine="360"/>
        <w:jc w:val="both"/>
        <w:rPr>
          <w:sz w:val="28"/>
          <w:szCs w:val="28"/>
          <w:lang w:val="uk-UA"/>
        </w:rPr>
      </w:pPr>
      <w:r w:rsidRPr="009F02AD">
        <w:rPr>
          <w:sz w:val="28"/>
          <w:szCs w:val="28"/>
          <w:lang w:val="uk-UA"/>
        </w:rPr>
        <w:t>Таблиця 2.6.</w:t>
      </w:r>
    </w:p>
    <w:p w:rsidR="0012128E" w:rsidRPr="009F02AD" w:rsidRDefault="0012128E" w:rsidP="0012128E">
      <w:pPr>
        <w:tabs>
          <w:tab w:val="center" w:pos="4857"/>
        </w:tabs>
        <w:spacing w:line="360" w:lineRule="auto"/>
        <w:ind w:firstLine="360"/>
        <w:jc w:val="center"/>
        <w:rPr>
          <w:sz w:val="28"/>
          <w:szCs w:val="28"/>
          <w:lang w:val="uk-UA"/>
        </w:rPr>
      </w:pPr>
      <w:r w:rsidRPr="009F02AD">
        <w:rPr>
          <w:sz w:val="28"/>
          <w:szCs w:val="28"/>
          <w:lang w:val="uk-UA"/>
        </w:rPr>
        <w:t>Залежність типу виробництва від річного обсягу деталей та їх маси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gridCol w:w="2520"/>
        <w:gridCol w:w="1980"/>
      </w:tblGrid>
      <w:tr w:rsidR="0012128E" w:rsidTr="0012128E">
        <w:trPr>
          <w:trHeight w:val="450"/>
        </w:trPr>
        <w:tc>
          <w:tcPr>
            <w:tcW w:w="2160" w:type="dxa"/>
            <w:vMerge w:val="restart"/>
            <w:vAlign w:val="center"/>
          </w:tcPr>
          <w:p w:rsidR="0012128E" w:rsidRDefault="0012128E" w:rsidP="0012128E">
            <w:pPr>
              <w:jc w:val="center"/>
              <w:rPr>
                <w:sz w:val="28"/>
                <w:szCs w:val="28"/>
                <w:lang w:val="uk-UA"/>
              </w:rPr>
            </w:pPr>
            <w:r>
              <w:rPr>
                <w:sz w:val="28"/>
                <w:szCs w:val="28"/>
                <w:lang w:val="uk-UA"/>
              </w:rPr>
              <w:t>Маса деталі, кг.</w:t>
            </w:r>
          </w:p>
        </w:tc>
        <w:tc>
          <w:tcPr>
            <w:tcW w:w="6660" w:type="dxa"/>
            <w:gridSpan w:val="3"/>
            <w:vAlign w:val="center"/>
          </w:tcPr>
          <w:p w:rsidR="0012128E" w:rsidRDefault="0012128E" w:rsidP="0012128E">
            <w:pPr>
              <w:jc w:val="center"/>
              <w:rPr>
                <w:sz w:val="28"/>
                <w:szCs w:val="28"/>
                <w:lang w:val="uk-UA"/>
              </w:rPr>
            </w:pPr>
            <w:r>
              <w:rPr>
                <w:sz w:val="28"/>
                <w:szCs w:val="28"/>
                <w:lang w:val="uk-UA"/>
              </w:rPr>
              <w:t>Тип виробництва</w:t>
            </w:r>
          </w:p>
        </w:tc>
      </w:tr>
      <w:tr w:rsidR="0012128E" w:rsidTr="0012128E">
        <w:trPr>
          <w:trHeight w:val="165"/>
        </w:trPr>
        <w:tc>
          <w:tcPr>
            <w:tcW w:w="2160" w:type="dxa"/>
            <w:vMerge/>
            <w:vAlign w:val="center"/>
          </w:tcPr>
          <w:p w:rsidR="0012128E" w:rsidRDefault="0012128E" w:rsidP="0012128E">
            <w:pPr>
              <w:jc w:val="center"/>
              <w:rPr>
                <w:sz w:val="28"/>
                <w:szCs w:val="28"/>
                <w:lang w:val="uk-UA"/>
              </w:rPr>
            </w:pPr>
          </w:p>
        </w:tc>
        <w:tc>
          <w:tcPr>
            <w:tcW w:w="2160" w:type="dxa"/>
            <w:vAlign w:val="center"/>
          </w:tcPr>
          <w:p w:rsidR="0012128E" w:rsidRDefault="0012128E" w:rsidP="0012128E">
            <w:pPr>
              <w:jc w:val="center"/>
              <w:rPr>
                <w:sz w:val="28"/>
                <w:szCs w:val="28"/>
                <w:lang w:val="uk-UA"/>
              </w:rPr>
            </w:pPr>
            <w:r>
              <w:rPr>
                <w:sz w:val="28"/>
                <w:szCs w:val="28"/>
                <w:lang w:val="uk-UA"/>
              </w:rPr>
              <w:t>Одиничне</w:t>
            </w:r>
          </w:p>
        </w:tc>
        <w:tc>
          <w:tcPr>
            <w:tcW w:w="2520" w:type="dxa"/>
            <w:vAlign w:val="center"/>
          </w:tcPr>
          <w:p w:rsidR="0012128E" w:rsidRDefault="0012128E" w:rsidP="0012128E">
            <w:pPr>
              <w:jc w:val="center"/>
              <w:rPr>
                <w:sz w:val="28"/>
                <w:szCs w:val="28"/>
                <w:lang w:val="uk-UA"/>
              </w:rPr>
            </w:pPr>
            <w:r>
              <w:rPr>
                <w:sz w:val="28"/>
                <w:szCs w:val="28"/>
                <w:lang w:val="uk-UA"/>
              </w:rPr>
              <w:t>серійне</w:t>
            </w:r>
          </w:p>
        </w:tc>
        <w:tc>
          <w:tcPr>
            <w:tcW w:w="1980" w:type="dxa"/>
            <w:vAlign w:val="center"/>
          </w:tcPr>
          <w:p w:rsidR="0012128E" w:rsidRDefault="0012128E" w:rsidP="0012128E">
            <w:pPr>
              <w:jc w:val="center"/>
              <w:rPr>
                <w:sz w:val="28"/>
                <w:szCs w:val="28"/>
                <w:lang w:val="uk-UA"/>
              </w:rPr>
            </w:pPr>
            <w:r>
              <w:rPr>
                <w:sz w:val="28"/>
                <w:szCs w:val="28"/>
                <w:lang w:val="uk-UA"/>
              </w:rPr>
              <w:t>масове</w:t>
            </w:r>
          </w:p>
        </w:tc>
      </w:tr>
      <w:tr w:rsidR="0012128E" w:rsidTr="0012128E">
        <w:trPr>
          <w:trHeight w:val="210"/>
        </w:trPr>
        <w:tc>
          <w:tcPr>
            <w:tcW w:w="2160" w:type="dxa"/>
            <w:vAlign w:val="center"/>
          </w:tcPr>
          <w:p w:rsidR="0012128E" w:rsidRPr="000209E8" w:rsidRDefault="0012128E" w:rsidP="0012128E">
            <w:pPr>
              <w:jc w:val="center"/>
              <w:rPr>
                <w:sz w:val="28"/>
                <w:szCs w:val="28"/>
                <w:lang w:val="uk-UA"/>
              </w:rPr>
            </w:pPr>
            <w:r>
              <w:rPr>
                <w:sz w:val="28"/>
                <w:szCs w:val="28"/>
                <w:lang w:val="en-US"/>
              </w:rPr>
              <w:t>&lt;</w:t>
            </w:r>
            <w:r>
              <w:rPr>
                <w:sz w:val="28"/>
                <w:szCs w:val="28"/>
                <w:lang w:val="uk-UA"/>
              </w:rPr>
              <w:t xml:space="preserve"> 1,0</w:t>
            </w:r>
          </w:p>
        </w:tc>
        <w:tc>
          <w:tcPr>
            <w:tcW w:w="2160" w:type="dxa"/>
            <w:vAlign w:val="center"/>
          </w:tcPr>
          <w:p w:rsidR="0012128E" w:rsidRPr="000209E8" w:rsidRDefault="0012128E" w:rsidP="0012128E">
            <w:pPr>
              <w:jc w:val="center"/>
              <w:rPr>
                <w:sz w:val="28"/>
                <w:szCs w:val="28"/>
                <w:lang w:val="uk-UA"/>
              </w:rPr>
            </w:pPr>
            <w:r>
              <w:rPr>
                <w:sz w:val="28"/>
                <w:szCs w:val="28"/>
                <w:lang w:val="en-US"/>
              </w:rPr>
              <w:t>&lt;</w:t>
            </w:r>
            <w:r>
              <w:rPr>
                <w:sz w:val="28"/>
                <w:szCs w:val="28"/>
                <w:lang w:val="uk-UA"/>
              </w:rPr>
              <w:t xml:space="preserve"> 1000</w:t>
            </w:r>
          </w:p>
        </w:tc>
        <w:tc>
          <w:tcPr>
            <w:tcW w:w="2520" w:type="dxa"/>
            <w:vAlign w:val="center"/>
          </w:tcPr>
          <w:p w:rsidR="0012128E" w:rsidRDefault="0012128E" w:rsidP="0012128E">
            <w:pPr>
              <w:jc w:val="center"/>
              <w:rPr>
                <w:sz w:val="28"/>
                <w:szCs w:val="28"/>
                <w:lang w:val="uk-UA"/>
              </w:rPr>
            </w:pPr>
            <w:r>
              <w:rPr>
                <w:sz w:val="28"/>
                <w:szCs w:val="28"/>
                <w:lang w:val="uk-UA"/>
              </w:rPr>
              <w:t>1000 – 100000</w:t>
            </w:r>
          </w:p>
        </w:tc>
        <w:tc>
          <w:tcPr>
            <w:tcW w:w="1980" w:type="dxa"/>
            <w:vAlign w:val="center"/>
          </w:tcPr>
          <w:p w:rsidR="0012128E" w:rsidRPr="000209E8" w:rsidRDefault="0012128E" w:rsidP="0012128E">
            <w:pPr>
              <w:jc w:val="center"/>
              <w:rPr>
                <w:sz w:val="28"/>
                <w:szCs w:val="28"/>
                <w:lang w:val="uk-UA"/>
              </w:rPr>
            </w:pPr>
            <w:r>
              <w:rPr>
                <w:sz w:val="28"/>
                <w:szCs w:val="28"/>
                <w:lang w:val="en-US"/>
              </w:rPr>
              <w:t>&gt;</w:t>
            </w:r>
            <w:r>
              <w:rPr>
                <w:sz w:val="28"/>
                <w:szCs w:val="28"/>
                <w:lang w:val="uk-UA"/>
              </w:rPr>
              <w:t xml:space="preserve"> 100000</w:t>
            </w:r>
          </w:p>
        </w:tc>
      </w:tr>
      <w:tr w:rsidR="0012128E" w:rsidTr="0012128E">
        <w:trPr>
          <w:trHeight w:val="240"/>
        </w:trPr>
        <w:tc>
          <w:tcPr>
            <w:tcW w:w="2160" w:type="dxa"/>
            <w:vAlign w:val="center"/>
          </w:tcPr>
          <w:p w:rsidR="0012128E" w:rsidRDefault="0012128E" w:rsidP="0012128E">
            <w:pPr>
              <w:jc w:val="center"/>
              <w:rPr>
                <w:sz w:val="28"/>
                <w:szCs w:val="28"/>
                <w:lang w:val="uk-UA"/>
              </w:rPr>
            </w:pPr>
            <w:r>
              <w:rPr>
                <w:sz w:val="28"/>
                <w:szCs w:val="28"/>
                <w:lang w:val="uk-UA"/>
              </w:rPr>
              <w:t>1,0 – 5,0</w:t>
            </w:r>
          </w:p>
        </w:tc>
        <w:tc>
          <w:tcPr>
            <w:tcW w:w="2160" w:type="dxa"/>
            <w:vAlign w:val="center"/>
          </w:tcPr>
          <w:p w:rsidR="0012128E" w:rsidRPr="000209E8" w:rsidRDefault="0012128E" w:rsidP="0012128E">
            <w:pPr>
              <w:jc w:val="center"/>
              <w:rPr>
                <w:sz w:val="28"/>
                <w:szCs w:val="28"/>
                <w:lang w:val="uk-UA"/>
              </w:rPr>
            </w:pPr>
            <w:r>
              <w:rPr>
                <w:sz w:val="28"/>
                <w:szCs w:val="28"/>
                <w:lang w:val="en-US"/>
              </w:rPr>
              <w:t>&lt;</w:t>
            </w:r>
            <w:r>
              <w:rPr>
                <w:sz w:val="28"/>
                <w:szCs w:val="28"/>
                <w:lang w:val="uk-UA"/>
              </w:rPr>
              <w:t xml:space="preserve"> 500</w:t>
            </w:r>
          </w:p>
        </w:tc>
        <w:tc>
          <w:tcPr>
            <w:tcW w:w="2520" w:type="dxa"/>
            <w:vAlign w:val="center"/>
          </w:tcPr>
          <w:p w:rsidR="0012128E" w:rsidRDefault="0012128E" w:rsidP="0012128E">
            <w:pPr>
              <w:jc w:val="center"/>
              <w:rPr>
                <w:sz w:val="28"/>
                <w:szCs w:val="28"/>
                <w:lang w:val="uk-UA"/>
              </w:rPr>
            </w:pPr>
            <w:r>
              <w:rPr>
                <w:sz w:val="28"/>
                <w:szCs w:val="28"/>
                <w:lang w:val="uk-UA"/>
              </w:rPr>
              <w:t>500 – 75000</w:t>
            </w:r>
          </w:p>
        </w:tc>
        <w:tc>
          <w:tcPr>
            <w:tcW w:w="1980" w:type="dxa"/>
            <w:vAlign w:val="center"/>
          </w:tcPr>
          <w:p w:rsidR="0012128E" w:rsidRPr="000209E8" w:rsidRDefault="0012128E" w:rsidP="0012128E">
            <w:pPr>
              <w:jc w:val="center"/>
              <w:rPr>
                <w:sz w:val="28"/>
                <w:szCs w:val="28"/>
                <w:lang w:val="uk-UA"/>
              </w:rPr>
            </w:pPr>
            <w:r>
              <w:rPr>
                <w:sz w:val="28"/>
                <w:szCs w:val="28"/>
                <w:lang w:val="en-US"/>
              </w:rPr>
              <w:t>&gt;</w:t>
            </w:r>
            <w:r>
              <w:rPr>
                <w:sz w:val="28"/>
                <w:szCs w:val="28"/>
                <w:lang w:val="uk-UA"/>
              </w:rPr>
              <w:t xml:space="preserve"> 75000</w:t>
            </w:r>
          </w:p>
        </w:tc>
      </w:tr>
      <w:tr w:rsidR="0012128E" w:rsidTr="0012128E">
        <w:trPr>
          <w:trHeight w:val="255"/>
        </w:trPr>
        <w:tc>
          <w:tcPr>
            <w:tcW w:w="2160" w:type="dxa"/>
            <w:vAlign w:val="center"/>
          </w:tcPr>
          <w:p w:rsidR="0012128E" w:rsidRDefault="0012128E" w:rsidP="0012128E">
            <w:pPr>
              <w:jc w:val="center"/>
              <w:rPr>
                <w:sz w:val="28"/>
                <w:szCs w:val="28"/>
                <w:lang w:val="uk-UA"/>
              </w:rPr>
            </w:pPr>
            <w:r>
              <w:rPr>
                <w:sz w:val="28"/>
                <w:szCs w:val="28"/>
                <w:lang w:val="uk-UA"/>
              </w:rPr>
              <w:t>5,0 – 10,0</w:t>
            </w:r>
          </w:p>
        </w:tc>
        <w:tc>
          <w:tcPr>
            <w:tcW w:w="2160" w:type="dxa"/>
            <w:vAlign w:val="center"/>
          </w:tcPr>
          <w:p w:rsidR="0012128E" w:rsidRPr="000209E8" w:rsidRDefault="0012128E" w:rsidP="0012128E">
            <w:pPr>
              <w:jc w:val="center"/>
              <w:rPr>
                <w:sz w:val="28"/>
                <w:szCs w:val="28"/>
                <w:lang w:val="uk-UA"/>
              </w:rPr>
            </w:pPr>
            <w:r>
              <w:rPr>
                <w:sz w:val="28"/>
                <w:szCs w:val="28"/>
                <w:lang w:val="en-US"/>
              </w:rPr>
              <w:t>&lt;</w:t>
            </w:r>
            <w:r>
              <w:rPr>
                <w:sz w:val="28"/>
                <w:szCs w:val="28"/>
                <w:lang w:val="uk-UA"/>
              </w:rPr>
              <w:t xml:space="preserve"> 300</w:t>
            </w:r>
          </w:p>
        </w:tc>
        <w:tc>
          <w:tcPr>
            <w:tcW w:w="2520" w:type="dxa"/>
            <w:vAlign w:val="center"/>
          </w:tcPr>
          <w:p w:rsidR="0012128E" w:rsidRDefault="0012128E" w:rsidP="0012128E">
            <w:pPr>
              <w:jc w:val="center"/>
              <w:rPr>
                <w:sz w:val="28"/>
                <w:szCs w:val="28"/>
                <w:lang w:val="uk-UA"/>
              </w:rPr>
            </w:pPr>
            <w:r>
              <w:rPr>
                <w:sz w:val="28"/>
                <w:szCs w:val="28"/>
                <w:lang w:val="uk-UA"/>
              </w:rPr>
              <w:t>300 – 50000</w:t>
            </w:r>
          </w:p>
        </w:tc>
        <w:tc>
          <w:tcPr>
            <w:tcW w:w="1980" w:type="dxa"/>
            <w:vAlign w:val="center"/>
          </w:tcPr>
          <w:p w:rsidR="0012128E" w:rsidRPr="000209E8" w:rsidRDefault="0012128E" w:rsidP="0012128E">
            <w:pPr>
              <w:jc w:val="center"/>
              <w:rPr>
                <w:sz w:val="28"/>
                <w:szCs w:val="28"/>
                <w:lang w:val="uk-UA"/>
              </w:rPr>
            </w:pPr>
            <w:r>
              <w:rPr>
                <w:sz w:val="28"/>
                <w:szCs w:val="28"/>
                <w:lang w:val="en-US"/>
              </w:rPr>
              <w:t>&gt;</w:t>
            </w:r>
            <w:r>
              <w:rPr>
                <w:sz w:val="28"/>
                <w:szCs w:val="28"/>
                <w:lang w:val="uk-UA"/>
              </w:rPr>
              <w:t xml:space="preserve"> 50000</w:t>
            </w:r>
          </w:p>
        </w:tc>
      </w:tr>
      <w:tr w:rsidR="0012128E" w:rsidTr="0012128E">
        <w:trPr>
          <w:trHeight w:val="285"/>
        </w:trPr>
        <w:tc>
          <w:tcPr>
            <w:tcW w:w="2160" w:type="dxa"/>
            <w:vAlign w:val="center"/>
          </w:tcPr>
          <w:p w:rsidR="0012128E" w:rsidRPr="000209E8" w:rsidRDefault="0012128E" w:rsidP="0012128E">
            <w:pPr>
              <w:jc w:val="center"/>
              <w:rPr>
                <w:sz w:val="28"/>
                <w:szCs w:val="28"/>
                <w:lang w:val="uk-UA"/>
              </w:rPr>
            </w:pPr>
            <w:r>
              <w:rPr>
                <w:sz w:val="28"/>
                <w:szCs w:val="28"/>
                <w:lang w:val="en-US"/>
              </w:rPr>
              <w:t>&gt;</w:t>
            </w:r>
            <w:r>
              <w:rPr>
                <w:sz w:val="28"/>
                <w:szCs w:val="28"/>
                <w:lang w:val="uk-UA"/>
              </w:rPr>
              <w:t>10,0</w:t>
            </w:r>
          </w:p>
        </w:tc>
        <w:tc>
          <w:tcPr>
            <w:tcW w:w="2160" w:type="dxa"/>
            <w:vAlign w:val="center"/>
          </w:tcPr>
          <w:p w:rsidR="0012128E" w:rsidRPr="000209E8" w:rsidRDefault="0012128E" w:rsidP="0012128E">
            <w:pPr>
              <w:jc w:val="center"/>
              <w:rPr>
                <w:sz w:val="28"/>
                <w:szCs w:val="28"/>
                <w:lang w:val="uk-UA"/>
              </w:rPr>
            </w:pPr>
            <w:r>
              <w:rPr>
                <w:sz w:val="28"/>
                <w:szCs w:val="28"/>
                <w:lang w:val="en-US"/>
              </w:rPr>
              <w:t>&lt;</w:t>
            </w:r>
            <w:r>
              <w:rPr>
                <w:sz w:val="28"/>
                <w:szCs w:val="28"/>
                <w:lang w:val="uk-UA"/>
              </w:rPr>
              <w:t xml:space="preserve"> 200</w:t>
            </w:r>
          </w:p>
        </w:tc>
        <w:tc>
          <w:tcPr>
            <w:tcW w:w="2520" w:type="dxa"/>
            <w:vAlign w:val="center"/>
          </w:tcPr>
          <w:p w:rsidR="0012128E" w:rsidRDefault="0012128E" w:rsidP="0012128E">
            <w:pPr>
              <w:jc w:val="center"/>
              <w:rPr>
                <w:sz w:val="28"/>
                <w:szCs w:val="28"/>
                <w:lang w:val="uk-UA"/>
              </w:rPr>
            </w:pPr>
            <w:r>
              <w:rPr>
                <w:sz w:val="28"/>
                <w:szCs w:val="28"/>
                <w:lang w:val="uk-UA"/>
              </w:rPr>
              <w:t>200 – 25000</w:t>
            </w:r>
          </w:p>
        </w:tc>
        <w:tc>
          <w:tcPr>
            <w:tcW w:w="1980" w:type="dxa"/>
            <w:vAlign w:val="center"/>
          </w:tcPr>
          <w:p w:rsidR="0012128E" w:rsidRPr="000209E8" w:rsidRDefault="0012128E" w:rsidP="0012128E">
            <w:pPr>
              <w:jc w:val="center"/>
              <w:rPr>
                <w:sz w:val="28"/>
                <w:szCs w:val="28"/>
                <w:lang w:val="uk-UA"/>
              </w:rPr>
            </w:pPr>
            <w:r>
              <w:rPr>
                <w:sz w:val="28"/>
                <w:szCs w:val="28"/>
                <w:lang w:val="en-US"/>
              </w:rPr>
              <w:t>&gt;</w:t>
            </w:r>
            <w:r>
              <w:rPr>
                <w:sz w:val="28"/>
                <w:szCs w:val="28"/>
                <w:lang w:val="uk-UA"/>
              </w:rPr>
              <w:t xml:space="preserve"> 25000</w:t>
            </w:r>
          </w:p>
        </w:tc>
      </w:tr>
    </w:tbl>
    <w:p w:rsidR="0012128E" w:rsidRDefault="0012128E" w:rsidP="0012128E">
      <w:pPr>
        <w:tabs>
          <w:tab w:val="center" w:pos="4857"/>
        </w:tabs>
        <w:spacing w:line="360" w:lineRule="auto"/>
        <w:ind w:firstLine="360"/>
        <w:jc w:val="both"/>
        <w:rPr>
          <w:sz w:val="28"/>
          <w:szCs w:val="28"/>
          <w:lang w:val="uk-UA"/>
        </w:rPr>
      </w:pPr>
    </w:p>
    <w:p w:rsidR="0012128E" w:rsidRDefault="0012128E" w:rsidP="0012128E">
      <w:pPr>
        <w:tabs>
          <w:tab w:val="center" w:pos="4857"/>
        </w:tabs>
        <w:spacing w:line="360" w:lineRule="auto"/>
        <w:ind w:firstLine="360"/>
        <w:jc w:val="both"/>
        <w:rPr>
          <w:sz w:val="28"/>
          <w:szCs w:val="28"/>
          <w:lang w:val="uk-UA"/>
        </w:rPr>
      </w:pPr>
      <w:r>
        <w:rPr>
          <w:sz w:val="28"/>
          <w:szCs w:val="28"/>
          <w:lang w:val="uk-UA"/>
        </w:rPr>
        <w:t xml:space="preserve">Використовуючи дані нормативної таблиці, встановимо тип виробництва для кожної групи складових частин виробу в таблиці 2.7. </w:t>
      </w:r>
    </w:p>
    <w:p w:rsidR="0012128E" w:rsidRPr="009F02AD" w:rsidRDefault="0012128E" w:rsidP="0012128E">
      <w:pPr>
        <w:spacing w:line="360" w:lineRule="auto"/>
        <w:ind w:left="360" w:firstLine="7020"/>
        <w:rPr>
          <w:sz w:val="28"/>
          <w:szCs w:val="28"/>
          <w:lang w:val="uk-UA"/>
        </w:rPr>
      </w:pPr>
      <w:r w:rsidRPr="009F02AD">
        <w:rPr>
          <w:sz w:val="28"/>
          <w:szCs w:val="28"/>
          <w:lang w:val="uk-UA"/>
        </w:rPr>
        <w:t>Таблиця 2.7.</w:t>
      </w:r>
    </w:p>
    <w:p w:rsidR="0012128E" w:rsidRPr="009F02AD" w:rsidRDefault="0012128E" w:rsidP="0012128E">
      <w:pPr>
        <w:spacing w:line="360" w:lineRule="auto"/>
        <w:jc w:val="center"/>
        <w:rPr>
          <w:sz w:val="28"/>
          <w:szCs w:val="28"/>
          <w:lang w:val="uk-UA"/>
        </w:rPr>
      </w:pPr>
      <w:r w:rsidRPr="009F02AD">
        <w:rPr>
          <w:sz w:val="28"/>
          <w:szCs w:val="28"/>
          <w:lang w:val="uk-UA"/>
        </w:rPr>
        <w:t>Типи виробництва кожної групи деталей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440"/>
        <w:gridCol w:w="2160"/>
        <w:gridCol w:w="1893"/>
      </w:tblGrid>
      <w:tr w:rsidR="0012128E" w:rsidTr="0012128E">
        <w:trPr>
          <w:trHeight w:val="765"/>
        </w:trPr>
        <w:tc>
          <w:tcPr>
            <w:tcW w:w="3240" w:type="dxa"/>
            <w:vAlign w:val="center"/>
          </w:tcPr>
          <w:p w:rsidR="0012128E" w:rsidRPr="004D75CD" w:rsidRDefault="0012128E" w:rsidP="0012128E">
            <w:pPr>
              <w:jc w:val="center"/>
              <w:rPr>
                <w:sz w:val="28"/>
                <w:szCs w:val="28"/>
                <w:lang w:val="uk-UA"/>
              </w:rPr>
            </w:pPr>
            <w:r w:rsidRPr="004D75CD">
              <w:rPr>
                <w:sz w:val="28"/>
                <w:szCs w:val="28"/>
                <w:lang w:val="uk-UA"/>
              </w:rPr>
              <w:t>Групи складових частин виробів</w:t>
            </w:r>
          </w:p>
        </w:tc>
        <w:tc>
          <w:tcPr>
            <w:tcW w:w="1440" w:type="dxa"/>
            <w:vAlign w:val="center"/>
          </w:tcPr>
          <w:p w:rsidR="0012128E" w:rsidRPr="004D75CD" w:rsidRDefault="0012128E" w:rsidP="0012128E">
            <w:pPr>
              <w:jc w:val="center"/>
              <w:rPr>
                <w:sz w:val="28"/>
                <w:szCs w:val="28"/>
                <w:lang w:val="uk-UA"/>
              </w:rPr>
            </w:pPr>
            <w:r w:rsidRPr="004D75CD">
              <w:rPr>
                <w:sz w:val="28"/>
                <w:szCs w:val="28"/>
                <w:lang w:val="uk-UA"/>
              </w:rPr>
              <w:t>Маса деталі, кг.</w:t>
            </w:r>
          </w:p>
        </w:tc>
        <w:tc>
          <w:tcPr>
            <w:tcW w:w="2160" w:type="dxa"/>
            <w:vAlign w:val="center"/>
          </w:tcPr>
          <w:p w:rsidR="0012128E" w:rsidRPr="004D75CD" w:rsidRDefault="0012128E" w:rsidP="0012128E">
            <w:pPr>
              <w:jc w:val="center"/>
              <w:rPr>
                <w:sz w:val="28"/>
                <w:szCs w:val="28"/>
                <w:lang w:val="uk-UA"/>
              </w:rPr>
            </w:pPr>
            <w:r w:rsidRPr="004D75CD">
              <w:rPr>
                <w:sz w:val="28"/>
                <w:szCs w:val="28"/>
                <w:lang w:val="uk-UA"/>
              </w:rPr>
              <w:t>Загальна кількість</w:t>
            </w:r>
            <w:r>
              <w:rPr>
                <w:sz w:val="28"/>
                <w:szCs w:val="28"/>
                <w:lang w:val="uk-UA"/>
              </w:rPr>
              <w:t xml:space="preserve"> на вир-чу програму</w:t>
            </w:r>
            <w:r w:rsidRPr="004D75CD">
              <w:rPr>
                <w:sz w:val="28"/>
                <w:szCs w:val="28"/>
                <w:lang w:val="uk-UA"/>
              </w:rPr>
              <w:t>, од</w:t>
            </w:r>
          </w:p>
        </w:tc>
        <w:tc>
          <w:tcPr>
            <w:tcW w:w="1893" w:type="dxa"/>
            <w:vAlign w:val="center"/>
          </w:tcPr>
          <w:p w:rsidR="0012128E" w:rsidRPr="004D75CD" w:rsidRDefault="0012128E" w:rsidP="0012128E">
            <w:pPr>
              <w:jc w:val="center"/>
              <w:rPr>
                <w:sz w:val="28"/>
                <w:szCs w:val="28"/>
                <w:lang w:val="uk-UA"/>
              </w:rPr>
            </w:pPr>
            <w:r w:rsidRPr="004D75CD">
              <w:rPr>
                <w:sz w:val="28"/>
                <w:szCs w:val="28"/>
                <w:lang w:val="uk-UA"/>
              </w:rPr>
              <w:t>Тип виробництва</w:t>
            </w:r>
          </w:p>
        </w:tc>
      </w:tr>
      <w:tr w:rsidR="0012128E" w:rsidTr="0012128E">
        <w:trPr>
          <w:trHeight w:val="330"/>
        </w:trPr>
        <w:tc>
          <w:tcPr>
            <w:tcW w:w="3240" w:type="dxa"/>
            <w:vAlign w:val="center"/>
          </w:tcPr>
          <w:p w:rsidR="0012128E" w:rsidRDefault="0012128E" w:rsidP="0012128E">
            <w:pPr>
              <w:tabs>
                <w:tab w:val="left" w:pos="3000"/>
              </w:tabs>
              <w:ind w:left="72"/>
              <w:rPr>
                <w:sz w:val="28"/>
                <w:szCs w:val="28"/>
                <w:lang w:val="uk-UA"/>
              </w:rPr>
            </w:pPr>
            <w:r>
              <w:rPr>
                <w:sz w:val="28"/>
                <w:szCs w:val="28"/>
                <w:lang w:val="uk-UA"/>
              </w:rPr>
              <w:t>Деталі і кріплення</w:t>
            </w:r>
          </w:p>
        </w:tc>
        <w:tc>
          <w:tcPr>
            <w:tcW w:w="1440" w:type="dxa"/>
            <w:vAlign w:val="center"/>
          </w:tcPr>
          <w:p w:rsidR="0012128E" w:rsidRDefault="0012128E" w:rsidP="0012128E">
            <w:pPr>
              <w:jc w:val="center"/>
              <w:rPr>
                <w:color w:val="000000"/>
              </w:rPr>
            </w:pPr>
            <w:r>
              <w:rPr>
                <w:color w:val="000000"/>
              </w:rPr>
              <w:t>1,2</w:t>
            </w:r>
          </w:p>
        </w:tc>
        <w:tc>
          <w:tcPr>
            <w:tcW w:w="2160" w:type="dxa"/>
            <w:vAlign w:val="center"/>
          </w:tcPr>
          <w:p w:rsidR="0012128E" w:rsidRDefault="0012128E" w:rsidP="0012128E">
            <w:pPr>
              <w:jc w:val="center"/>
              <w:rPr>
                <w:color w:val="000000"/>
              </w:rPr>
            </w:pPr>
            <w:r>
              <w:rPr>
                <w:color w:val="000000"/>
              </w:rPr>
              <w:t>71809</w:t>
            </w:r>
          </w:p>
        </w:tc>
        <w:tc>
          <w:tcPr>
            <w:tcW w:w="1893" w:type="dxa"/>
            <w:vAlign w:val="center"/>
          </w:tcPr>
          <w:p w:rsidR="0012128E" w:rsidRPr="004D75CD" w:rsidRDefault="0012128E" w:rsidP="0012128E">
            <w:pPr>
              <w:jc w:val="center"/>
              <w:rPr>
                <w:sz w:val="28"/>
                <w:szCs w:val="28"/>
                <w:lang w:val="uk-UA"/>
              </w:rPr>
            </w:pPr>
            <w:r>
              <w:rPr>
                <w:sz w:val="28"/>
                <w:szCs w:val="28"/>
                <w:lang w:val="uk-UA"/>
              </w:rPr>
              <w:t>Серійне</w:t>
            </w:r>
          </w:p>
        </w:tc>
      </w:tr>
      <w:tr w:rsidR="0012128E" w:rsidTr="0012128E">
        <w:trPr>
          <w:trHeight w:val="360"/>
        </w:trPr>
        <w:tc>
          <w:tcPr>
            <w:tcW w:w="3240" w:type="dxa"/>
            <w:vAlign w:val="center"/>
          </w:tcPr>
          <w:p w:rsidR="0012128E" w:rsidRDefault="0012128E" w:rsidP="0012128E">
            <w:pPr>
              <w:tabs>
                <w:tab w:val="left" w:pos="3000"/>
              </w:tabs>
              <w:ind w:left="72"/>
              <w:rPr>
                <w:sz w:val="28"/>
                <w:szCs w:val="28"/>
                <w:lang w:val="uk-UA"/>
              </w:rPr>
            </w:pPr>
            <w:r>
              <w:rPr>
                <w:sz w:val="28"/>
                <w:szCs w:val="28"/>
                <w:lang w:val="uk-UA"/>
              </w:rPr>
              <w:t>Симетричні деталі обертання</w:t>
            </w:r>
          </w:p>
        </w:tc>
        <w:tc>
          <w:tcPr>
            <w:tcW w:w="1440" w:type="dxa"/>
            <w:vAlign w:val="center"/>
          </w:tcPr>
          <w:p w:rsidR="0012128E" w:rsidRDefault="0012128E" w:rsidP="0012128E">
            <w:pPr>
              <w:jc w:val="center"/>
              <w:rPr>
                <w:color w:val="000000"/>
              </w:rPr>
            </w:pPr>
            <w:r>
              <w:rPr>
                <w:color w:val="000000"/>
              </w:rPr>
              <w:t>4,3</w:t>
            </w:r>
          </w:p>
        </w:tc>
        <w:tc>
          <w:tcPr>
            <w:tcW w:w="2160" w:type="dxa"/>
            <w:vAlign w:val="center"/>
          </w:tcPr>
          <w:p w:rsidR="0012128E" w:rsidRDefault="0012128E" w:rsidP="0012128E">
            <w:pPr>
              <w:jc w:val="center"/>
              <w:rPr>
                <w:color w:val="000000"/>
              </w:rPr>
            </w:pPr>
            <w:r>
              <w:rPr>
                <w:color w:val="000000"/>
              </w:rPr>
              <w:t>19277</w:t>
            </w:r>
          </w:p>
        </w:tc>
        <w:tc>
          <w:tcPr>
            <w:tcW w:w="1893" w:type="dxa"/>
            <w:vAlign w:val="center"/>
          </w:tcPr>
          <w:p w:rsidR="0012128E" w:rsidRPr="00707A45" w:rsidRDefault="0012128E" w:rsidP="0012128E">
            <w:pPr>
              <w:jc w:val="center"/>
              <w:rPr>
                <w:sz w:val="28"/>
                <w:szCs w:val="28"/>
              </w:rPr>
            </w:pPr>
            <w:r w:rsidRPr="00707A45">
              <w:rPr>
                <w:sz w:val="28"/>
                <w:szCs w:val="28"/>
              </w:rPr>
              <w:t>Серійне</w:t>
            </w:r>
          </w:p>
        </w:tc>
      </w:tr>
      <w:tr w:rsidR="0012128E" w:rsidTr="0012128E">
        <w:trPr>
          <w:trHeight w:val="345"/>
        </w:trPr>
        <w:tc>
          <w:tcPr>
            <w:tcW w:w="3240" w:type="dxa"/>
            <w:vAlign w:val="center"/>
          </w:tcPr>
          <w:p w:rsidR="0012128E" w:rsidRDefault="0012128E" w:rsidP="0012128E">
            <w:pPr>
              <w:tabs>
                <w:tab w:val="left" w:pos="3000"/>
              </w:tabs>
              <w:ind w:left="72"/>
              <w:rPr>
                <w:sz w:val="28"/>
                <w:szCs w:val="28"/>
                <w:lang w:val="uk-UA"/>
              </w:rPr>
            </w:pPr>
            <w:r>
              <w:rPr>
                <w:sz w:val="28"/>
                <w:szCs w:val="28"/>
                <w:lang w:val="uk-UA"/>
              </w:rPr>
              <w:t>Корпусні деталі</w:t>
            </w:r>
          </w:p>
        </w:tc>
        <w:tc>
          <w:tcPr>
            <w:tcW w:w="1440" w:type="dxa"/>
            <w:vAlign w:val="center"/>
          </w:tcPr>
          <w:p w:rsidR="0012128E" w:rsidRDefault="0012128E" w:rsidP="0012128E">
            <w:pPr>
              <w:jc w:val="center"/>
              <w:rPr>
                <w:color w:val="000000"/>
              </w:rPr>
            </w:pPr>
            <w:r>
              <w:rPr>
                <w:color w:val="000000"/>
              </w:rPr>
              <w:t>540</w:t>
            </w:r>
          </w:p>
        </w:tc>
        <w:tc>
          <w:tcPr>
            <w:tcW w:w="2160" w:type="dxa"/>
            <w:vAlign w:val="center"/>
          </w:tcPr>
          <w:p w:rsidR="0012128E" w:rsidRDefault="0012128E" w:rsidP="0012128E">
            <w:pPr>
              <w:jc w:val="center"/>
              <w:rPr>
                <w:color w:val="000000"/>
              </w:rPr>
            </w:pPr>
            <w:r>
              <w:rPr>
                <w:color w:val="000000"/>
              </w:rPr>
              <w:t>223</w:t>
            </w:r>
          </w:p>
        </w:tc>
        <w:tc>
          <w:tcPr>
            <w:tcW w:w="1893" w:type="dxa"/>
            <w:vAlign w:val="center"/>
          </w:tcPr>
          <w:p w:rsidR="0012128E" w:rsidRPr="00707A45" w:rsidRDefault="0012128E" w:rsidP="0012128E">
            <w:pPr>
              <w:jc w:val="center"/>
              <w:rPr>
                <w:sz w:val="28"/>
                <w:szCs w:val="28"/>
              </w:rPr>
            </w:pPr>
            <w:r w:rsidRPr="00707A45">
              <w:rPr>
                <w:sz w:val="28"/>
                <w:szCs w:val="28"/>
              </w:rPr>
              <w:t>Серійне</w:t>
            </w:r>
          </w:p>
        </w:tc>
      </w:tr>
      <w:tr w:rsidR="0012128E" w:rsidTr="0012128E">
        <w:trPr>
          <w:trHeight w:val="345"/>
        </w:trPr>
        <w:tc>
          <w:tcPr>
            <w:tcW w:w="3240" w:type="dxa"/>
            <w:vAlign w:val="center"/>
          </w:tcPr>
          <w:p w:rsidR="0012128E" w:rsidRDefault="0012128E" w:rsidP="0012128E">
            <w:pPr>
              <w:tabs>
                <w:tab w:val="left" w:pos="3000"/>
              </w:tabs>
              <w:ind w:left="72"/>
              <w:rPr>
                <w:sz w:val="28"/>
                <w:szCs w:val="28"/>
                <w:lang w:val="uk-UA"/>
              </w:rPr>
            </w:pPr>
            <w:r>
              <w:rPr>
                <w:sz w:val="28"/>
                <w:szCs w:val="28"/>
                <w:lang w:val="uk-UA"/>
              </w:rPr>
              <w:t>Площинні деталі</w:t>
            </w:r>
          </w:p>
        </w:tc>
        <w:tc>
          <w:tcPr>
            <w:tcW w:w="1440" w:type="dxa"/>
            <w:vAlign w:val="center"/>
          </w:tcPr>
          <w:p w:rsidR="0012128E" w:rsidRDefault="0012128E" w:rsidP="0012128E">
            <w:pPr>
              <w:jc w:val="center"/>
              <w:rPr>
                <w:color w:val="000000"/>
              </w:rPr>
            </w:pPr>
            <w:r>
              <w:rPr>
                <w:color w:val="000000"/>
              </w:rPr>
              <w:t>19</w:t>
            </w:r>
          </w:p>
        </w:tc>
        <w:tc>
          <w:tcPr>
            <w:tcW w:w="2160" w:type="dxa"/>
            <w:vAlign w:val="center"/>
          </w:tcPr>
          <w:p w:rsidR="0012128E" w:rsidRDefault="0012128E" w:rsidP="0012128E">
            <w:pPr>
              <w:jc w:val="center"/>
              <w:rPr>
                <w:color w:val="000000"/>
              </w:rPr>
            </w:pPr>
            <w:r>
              <w:rPr>
                <w:color w:val="000000"/>
              </w:rPr>
              <w:t>15458</w:t>
            </w:r>
          </w:p>
        </w:tc>
        <w:tc>
          <w:tcPr>
            <w:tcW w:w="1893" w:type="dxa"/>
            <w:vAlign w:val="center"/>
          </w:tcPr>
          <w:p w:rsidR="0012128E" w:rsidRPr="004D75CD" w:rsidRDefault="0012128E" w:rsidP="0012128E">
            <w:pPr>
              <w:jc w:val="center"/>
              <w:rPr>
                <w:sz w:val="28"/>
                <w:szCs w:val="28"/>
                <w:lang w:val="uk-UA"/>
              </w:rPr>
            </w:pPr>
            <w:r>
              <w:rPr>
                <w:sz w:val="28"/>
                <w:szCs w:val="28"/>
                <w:lang w:val="uk-UA"/>
              </w:rPr>
              <w:t>Серійне</w:t>
            </w:r>
          </w:p>
        </w:tc>
      </w:tr>
      <w:tr w:rsidR="0012128E" w:rsidTr="0012128E">
        <w:trPr>
          <w:trHeight w:val="360"/>
        </w:trPr>
        <w:tc>
          <w:tcPr>
            <w:tcW w:w="3240" w:type="dxa"/>
            <w:vAlign w:val="center"/>
          </w:tcPr>
          <w:p w:rsidR="0012128E" w:rsidRDefault="0012128E" w:rsidP="0012128E">
            <w:pPr>
              <w:tabs>
                <w:tab w:val="left" w:pos="3000"/>
              </w:tabs>
              <w:ind w:left="72"/>
              <w:rPr>
                <w:sz w:val="28"/>
                <w:szCs w:val="28"/>
                <w:lang w:val="uk-UA"/>
              </w:rPr>
            </w:pPr>
            <w:r>
              <w:rPr>
                <w:sz w:val="28"/>
                <w:szCs w:val="28"/>
                <w:lang w:val="uk-UA"/>
              </w:rPr>
              <w:t>Фігурні деталі</w:t>
            </w:r>
          </w:p>
        </w:tc>
        <w:tc>
          <w:tcPr>
            <w:tcW w:w="1440" w:type="dxa"/>
            <w:vAlign w:val="center"/>
          </w:tcPr>
          <w:p w:rsidR="0012128E" w:rsidRDefault="0012128E" w:rsidP="0012128E">
            <w:pPr>
              <w:jc w:val="center"/>
              <w:rPr>
                <w:color w:val="000000"/>
              </w:rPr>
            </w:pPr>
            <w:r>
              <w:rPr>
                <w:color w:val="000000"/>
              </w:rPr>
              <w:t>14</w:t>
            </w:r>
          </w:p>
        </w:tc>
        <w:tc>
          <w:tcPr>
            <w:tcW w:w="2160" w:type="dxa"/>
            <w:vAlign w:val="center"/>
          </w:tcPr>
          <w:p w:rsidR="0012128E" w:rsidRDefault="0012128E" w:rsidP="0012128E">
            <w:pPr>
              <w:jc w:val="center"/>
              <w:rPr>
                <w:color w:val="000000"/>
              </w:rPr>
            </w:pPr>
            <w:r>
              <w:rPr>
                <w:color w:val="000000"/>
              </w:rPr>
              <w:t>9326</w:t>
            </w:r>
          </w:p>
        </w:tc>
        <w:tc>
          <w:tcPr>
            <w:tcW w:w="1893" w:type="dxa"/>
            <w:vAlign w:val="center"/>
          </w:tcPr>
          <w:p w:rsidR="0012128E" w:rsidRPr="00707A45" w:rsidRDefault="0012128E" w:rsidP="0012128E">
            <w:pPr>
              <w:jc w:val="center"/>
              <w:rPr>
                <w:sz w:val="28"/>
                <w:szCs w:val="28"/>
              </w:rPr>
            </w:pPr>
            <w:r w:rsidRPr="00707A45">
              <w:rPr>
                <w:sz w:val="28"/>
                <w:szCs w:val="28"/>
              </w:rPr>
              <w:t>Серійне</w:t>
            </w:r>
          </w:p>
        </w:tc>
      </w:tr>
    </w:tbl>
    <w:p w:rsidR="0012128E" w:rsidRDefault="0012128E" w:rsidP="0012128E">
      <w:pPr>
        <w:tabs>
          <w:tab w:val="center" w:pos="4857"/>
        </w:tabs>
        <w:jc w:val="both"/>
        <w:rPr>
          <w:sz w:val="28"/>
          <w:szCs w:val="28"/>
          <w:lang w:val="uk-UA"/>
        </w:rPr>
      </w:pPr>
      <w:r>
        <w:rPr>
          <w:sz w:val="28"/>
          <w:szCs w:val="28"/>
          <w:lang w:val="uk-UA"/>
        </w:rPr>
        <w:t xml:space="preserve"> </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 xml:space="preserve">Дане підприємство використовує в основному серійний тип виробництва для таких деталей як симетричні деталі обертання, корпусні деталі та фігурні деталі. </w:t>
      </w:r>
    </w:p>
    <w:p w:rsidR="0012128E" w:rsidRPr="009F02AD" w:rsidRDefault="0012128E" w:rsidP="0012128E">
      <w:pPr>
        <w:spacing w:line="360" w:lineRule="auto"/>
        <w:ind w:firstLine="360"/>
        <w:jc w:val="both"/>
        <w:rPr>
          <w:sz w:val="28"/>
          <w:szCs w:val="28"/>
          <w:lang w:val="uk-UA"/>
        </w:rPr>
      </w:pPr>
      <w:r w:rsidRPr="009F02AD">
        <w:rPr>
          <w:sz w:val="28"/>
          <w:szCs w:val="28"/>
          <w:lang w:val="uk-UA"/>
        </w:rPr>
        <w:t>Масове виробництво характеризується неперервним випуском одиничної продукції протягом тривалого проміжку часу на окремі робочі місця, постійно виконують одинакові технологічні операції.</w:t>
      </w:r>
    </w:p>
    <w:p w:rsidR="0012128E" w:rsidRPr="009F02AD" w:rsidRDefault="0012128E" w:rsidP="0012128E">
      <w:pPr>
        <w:spacing w:line="360" w:lineRule="auto"/>
        <w:ind w:firstLine="360"/>
        <w:jc w:val="both"/>
        <w:rPr>
          <w:sz w:val="28"/>
          <w:szCs w:val="28"/>
          <w:lang w:val="uk-UA"/>
        </w:rPr>
      </w:pPr>
      <w:r w:rsidRPr="009F02AD">
        <w:rPr>
          <w:sz w:val="28"/>
          <w:szCs w:val="28"/>
          <w:lang w:val="uk-UA"/>
        </w:rPr>
        <w:t xml:space="preserve">Переваги: </w:t>
      </w:r>
    </w:p>
    <w:p w:rsidR="0012128E" w:rsidRPr="009F02AD" w:rsidRDefault="0012128E" w:rsidP="0012128E">
      <w:pPr>
        <w:numPr>
          <w:ilvl w:val="0"/>
          <w:numId w:val="15"/>
        </w:numPr>
        <w:spacing w:line="360" w:lineRule="auto"/>
        <w:jc w:val="both"/>
        <w:rPr>
          <w:sz w:val="28"/>
          <w:szCs w:val="28"/>
          <w:lang w:val="uk-UA"/>
        </w:rPr>
      </w:pPr>
      <w:r w:rsidRPr="009F02AD">
        <w:rPr>
          <w:sz w:val="28"/>
          <w:szCs w:val="28"/>
          <w:lang w:val="uk-UA"/>
        </w:rPr>
        <w:t>збільшення пропускної здатності робочих місць;</w:t>
      </w:r>
    </w:p>
    <w:p w:rsidR="0012128E" w:rsidRPr="009F02AD" w:rsidRDefault="0012128E" w:rsidP="0012128E">
      <w:pPr>
        <w:numPr>
          <w:ilvl w:val="0"/>
          <w:numId w:val="15"/>
        </w:numPr>
        <w:spacing w:line="360" w:lineRule="auto"/>
        <w:jc w:val="both"/>
        <w:rPr>
          <w:sz w:val="28"/>
          <w:szCs w:val="28"/>
          <w:lang w:val="uk-UA"/>
        </w:rPr>
      </w:pPr>
      <w:r w:rsidRPr="009F02AD">
        <w:rPr>
          <w:sz w:val="28"/>
          <w:szCs w:val="28"/>
          <w:lang w:val="uk-UA"/>
        </w:rPr>
        <w:t>можливість використання праці робітників низької кваліфікації;</w:t>
      </w:r>
    </w:p>
    <w:p w:rsidR="0012128E" w:rsidRPr="009F02AD" w:rsidRDefault="0012128E" w:rsidP="0012128E">
      <w:pPr>
        <w:numPr>
          <w:ilvl w:val="0"/>
          <w:numId w:val="15"/>
        </w:numPr>
        <w:tabs>
          <w:tab w:val="num" w:pos="1287"/>
        </w:tabs>
        <w:spacing w:line="360" w:lineRule="auto"/>
        <w:jc w:val="both"/>
        <w:rPr>
          <w:sz w:val="28"/>
          <w:szCs w:val="28"/>
          <w:lang w:val="uk-UA"/>
        </w:rPr>
      </w:pPr>
      <w:r w:rsidRPr="009F02AD">
        <w:rPr>
          <w:sz w:val="28"/>
          <w:szCs w:val="28"/>
          <w:lang w:val="uk-UA"/>
        </w:rPr>
        <w:lastRenderedPageBreak/>
        <w:t>значне підвищення продуктивності праці в результаті чіткого закріплення за робочими місцями певних виробничих операцій.</w:t>
      </w:r>
    </w:p>
    <w:p w:rsidR="0012128E" w:rsidRPr="009F02AD" w:rsidRDefault="0012128E" w:rsidP="0012128E">
      <w:pPr>
        <w:spacing w:line="360" w:lineRule="auto"/>
        <w:ind w:firstLine="360"/>
        <w:jc w:val="both"/>
        <w:rPr>
          <w:sz w:val="28"/>
          <w:szCs w:val="28"/>
          <w:lang w:val="uk-UA"/>
        </w:rPr>
      </w:pPr>
      <w:r w:rsidRPr="009F02AD">
        <w:rPr>
          <w:sz w:val="28"/>
          <w:szCs w:val="28"/>
          <w:lang w:val="uk-UA"/>
        </w:rPr>
        <w:t>Недоліки:</w:t>
      </w:r>
    </w:p>
    <w:p w:rsidR="0012128E" w:rsidRPr="009F02AD" w:rsidRDefault="0012128E" w:rsidP="0012128E">
      <w:pPr>
        <w:numPr>
          <w:ilvl w:val="0"/>
          <w:numId w:val="16"/>
        </w:numPr>
        <w:spacing w:line="360" w:lineRule="auto"/>
        <w:jc w:val="both"/>
        <w:rPr>
          <w:sz w:val="28"/>
          <w:szCs w:val="28"/>
          <w:lang w:val="uk-UA"/>
        </w:rPr>
      </w:pPr>
      <w:r w:rsidRPr="009F02AD">
        <w:rPr>
          <w:sz w:val="28"/>
          <w:szCs w:val="28"/>
          <w:lang w:val="uk-UA"/>
        </w:rPr>
        <w:t>складність переходу на інший вид продукції через специфічність      обладнання.</w:t>
      </w:r>
    </w:p>
    <w:p w:rsidR="0012128E" w:rsidRPr="009F02AD" w:rsidRDefault="0012128E" w:rsidP="0012128E">
      <w:pPr>
        <w:spacing w:line="360" w:lineRule="auto"/>
        <w:ind w:firstLine="360"/>
        <w:jc w:val="both"/>
        <w:rPr>
          <w:sz w:val="28"/>
          <w:szCs w:val="28"/>
          <w:lang w:val="uk-UA"/>
        </w:rPr>
      </w:pPr>
      <w:r w:rsidRPr="009F02AD">
        <w:rPr>
          <w:sz w:val="28"/>
          <w:szCs w:val="28"/>
          <w:lang w:val="uk-UA"/>
        </w:rPr>
        <w:t>Серійне виробництво ознаки: обробка виробів партіями з певною регулярністю після чого обладнання переналагоджується на інший виріб.</w:t>
      </w:r>
    </w:p>
    <w:p w:rsidR="0012128E" w:rsidRPr="009F02AD" w:rsidRDefault="0012128E" w:rsidP="0012128E">
      <w:pPr>
        <w:spacing w:line="360" w:lineRule="auto"/>
        <w:ind w:firstLine="360"/>
        <w:jc w:val="both"/>
        <w:rPr>
          <w:sz w:val="28"/>
          <w:szCs w:val="28"/>
          <w:lang w:val="uk-UA"/>
        </w:rPr>
      </w:pPr>
      <w:r w:rsidRPr="009F02AD">
        <w:rPr>
          <w:sz w:val="28"/>
          <w:szCs w:val="28"/>
          <w:lang w:val="uk-UA"/>
        </w:rPr>
        <w:t xml:space="preserve">Переваги: </w:t>
      </w:r>
    </w:p>
    <w:p w:rsidR="0012128E" w:rsidRPr="009F02AD" w:rsidRDefault="0012128E" w:rsidP="0012128E">
      <w:pPr>
        <w:numPr>
          <w:ilvl w:val="0"/>
          <w:numId w:val="17"/>
        </w:numPr>
        <w:spacing w:line="360" w:lineRule="auto"/>
        <w:jc w:val="both"/>
        <w:rPr>
          <w:sz w:val="28"/>
          <w:szCs w:val="28"/>
          <w:lang w:val="uk-UA"/>
        </w:rPr>
      </w:pPr>
      <w:r w:rsidRPr="009F02AD">
        <w:rPr>
          <w:sz w:val="28"/>
          <w:szCs w:val="28"/>
          <w:lang w:val="uk-UA"/>
        </w:rPr>
        <w:t>повне використання обладнання;</w:t>
      </w:r>
    </w:p>
    <w:p w:rsidR="0012128E" w:rsidRPr="009F02AD" w:rsidRDefault="0012128E" w:rsidP="0012128E">
      <w:pPr>
        <w:numPr>
          <w:ilvl w:val="0"/>
          <w:numId w:val="17"/>
        </w:numPr>
        <w:spacing w:line="360" w:lineRule="auto"/>
        <w:rPr>
          <w:sz w:val="28"/>
          <w:szCs w:val="28"/>
          <w:lang w:val="uk-UA"/>
        </w:rPr>
      </w:pPr>
      <w:r w:rsidRPr="009F02AD">
        <w:rPr>
          <w:sz w:val="28"/>
          <w:szCs w:val="28"/>
          <w:lang w:val="uk-UA"/>
        </w:rPr>
        <w:t>використання універсального обладнання і спеціалізованих пристосувань;</w:t>
      </w:r>
    </w:p>
    <w:p w:rsidR="0012128E" w:rsidRPr="009F02AD" w:rsidRDefault="0012128E" w:rsidP="0012128E">
      <w:pPr>
        <w:numPr>
          <w:ilvl w:val="0"/>
          <w:numId w:val="17"/>
        </w:numPr>
        <w:spacing w:line="360" w:lineRule="auto"/>
        <w:jc w:val="both"/>
        <w:rPr>
          <w:sz w:val="28"/>
          <w:szCs w:val="28"/>
          <w:lang w:val="uk-UA"/>
        </w:rPr>
      </w:pPr>
      <w:r w:rsidRPr="009F02AD">
        <w:rPr>
          <w:sz w:val="28"/>
          <w:szCs w:val="28"/>
          <w:lang w:val="uk-UA"/>
        </w:rPr>
        <w:t>швидке перенесення виробництва.</w:t>
      </w:r>
    </w:p>
    <w:p w:rsidR="0012128E" w:rsidRPr="009F02AD" w:rsidRDefault="0012128E" w:rsidP="0012128E">
      <w:pPr>
        <w:spacing w:line="360" w:lineRule="auto"/>
        <w:ind w:left="360"/>
        <w:rPr>
          <w:sz w:val="28"/>
          <w:szCs w:val="28"/>
          <w:lang w:val="uk-UA"/>
        </w:rPr>
      </w:pPr>
      <w:r w:rsidRPr="009F02AD">
        <w:rPr>
          <w:sz w:val="28"/>
          <w:szCs w:val="28"/>
          <w:lang w:val="uk-UA"/>
        </w:rPr>
        <w:t>Недоліки:</w:t>
      </w:r>
    </w:p>
    <w:p w:rsidR="0012128E" w:rsidRPr="009F02AD" w:rsidRDefault="0012128E" w:rsidP="0012128E">
      <w:pPr>
        <w:numPr>
          <w:ilvl w:val="0"/>
          <w:numId w:val="18"/>
        </w:numPr>
        <w:spacing w:line="360" w:lineRule="auto"/>
        <w:rPr>
          <w:sz w:val="28"/>
          <w:szCs w:val="28"/>
          <w:lang w:val="uk-UA"/>
        </w:rPr>
      </w:pPr>
      <w:r w:rsidRPr="009F02AD">
        <w:rPr>
          <w:sz w:val="28"/>
          <w:szCs w:val="28"/>
          <w:lang w:val="uk-UA"/>
        </w:rPr>
        <w:t xml:space="preserve"> скритість розробки технологічного процесу при узгодженні технологічних операцій на окремих робочих місцях.</w:t>
      </w:r>
    </w:p>
    <w:p w:rsidR="0012128E" w:rsidRPr="009F02AD" w:rsidRDefault="0012128E" w:rsidP="0012128E">
      <w:pPr>
        <w:spacing w:line="360" w:lineRule="auto"/>
        <w:ind w:firstLine="360"/>
        <w:jc w:val="both"/>
        <w:rPr>
          <w:sz w:val="28"/>
          <w:szCs w:val="28"/>
          <w:lang w:val="uk-UA"/>
        </w:rPr>
      </w:pPr>
      <w:r w:rsidRPr="009F02AD">
        <w:rPr>
          <w:sz w:val="28"/>
          <w:szCs w:val="28"/>
          <w:lang w:val="uk-UA"/>
        </w:rPr>
        <w:t>Одиничне виробництво ознаки: застосування при широкій номенклатурі виробів і відповідальності чи нерегулярності, повторювальності виробництва.</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 xml:space="preserve">Проводимо вибір виду сполучення технологічних операцій. </w:t>
      </w:r>
    </w:p>
    <w:p w:rsidR="0012128E" w:rsidRPr="009F02AD" w:rsidRDefault="0012128E" w:rsidP="0012128E">
      <w:pPr>
        <w:tabs>
          <w:tab w:val="center" w:pos="4857"/>
        </w:tabs>
        <w:spacing w:line="360" w:lineRule="auto"/>
        <w:ind w:firstLine="360"/>
        <w:jc w:val="both"/>
        <w:rPr>
          <w:sz w:val="28"/>
          <w:szCs w:val="28"/>
          <w:lang w:val="uk-UA"/>
        </w:rPr>
      </w:pPr>
      <w:r w:rsidRPr="009F02AD">
        <w:rPr>
          <w:sz w:val="28"/>
          <w:szCs w:val="28"/>
          <w:lang w:val="uk-UA"/>
        </w:rPr>
        <w:t>Існує 3 види технологічних операцій:</w:t>
      </w:r>
    </w:p>
    <w:p w:rsidR="0012128E" w:rsidRPr="009F02AD" w:rsidRDefault="0012128E" w:rsidP="0012128E">
      <w:pPr>
        <w:numPr>
          <w:ilvl w:val="0"/>
          <w:numId w:val="21"/>
        </w:numPr>
        <w:tabs>
          <w:tab w:val="center" w:pos="4857"/>
        </w:tabs>
        <w:spacing w:line="360" w:lineRule="auto"/>
        <w:jc w:val="both"/>
        <w:rPr>
          <w:sz w:val="28"/>
          <w:szCs w:val="28"/>
          <w:lang w:val="uk-UA"/>
        </w:rPr>
      </w:pPr>
      <w:r w:rsidRPr="009F02AD">
        <w:rPr>
          <w:sz w:val="28"/>
          <w:szCs w:val="28"/>
          <w:lang w:val="uk-UA"/>
        </w:rPr>
        <w:t>Послідовний</w:t>
      </w:r>
    </w:p>
    <w:p w:rsidR="0012128E" w:rsidRPr="009F02AD" w:rsidRDefault="0012128E" w:rsidP="0012128E">
      <w:pPr>
        <w:numPr>
          <w:ilvl w:val="0"/>
          <w:numId w:val="21"/>
        </w:numPr>
        <w:tabs>
          <w:tab w:val="center" w:pos="4857"/>
        </w:tabs>
        <w:spacing w:line="360" w:lineRule="auto"/>
        <w:jc w:val="both"/>
        <w:rPr>
          <w:sz w:val="28"/>
          <w:szCs w:val="28"/>
          <w:lang w:val="uk-UA"/>
        </w:rPr>
      </w:pPr>
      <w:r w:rsidRPr="009F02AD">
        <w:rPr>
          <w:sz w:val="28"/>
          <w:szCs w:val="28"/>
          <w:lang w:val="uk-UA"/>
        </w:rPr>
        <w:t>Паралельний</w:t>
      </w:r>
    </w:p>
    <w:p w:rsidR="0012128E" w:rsidRPr="009F02AD" w:rsidRDefault="0012128E" w:rsidP="0012128E">
      <w:pPr>
        <w:numPr>
          <w:ilvl w:val="0"/>
          <w:numId w:val="21"/>
        </w:numPr>
        <w:tabs>
          <w:tab w:val="center" w:pos="4857"/>
        </w:tabs>
        <w:spacing w:line="360" w:lineRule="auto"/>
        <w:jc w:val="both"/>
        <w:rPr>
          <w:sz w:val="28"/>
          <w:szCs w:val="28"/>
          <w:lang w:val="uk-UA"/>
        </w:rPr>
      </w:pPr>
      <w:r w:rsidRPr="009F02AD">
        <w:rPr>
          <w:sz w:val="28"/>
          <w:szCs w:val="28"/>
          <w:lang w:val="uk-UA"/>
        </w:rPr>
        <w:t>Паралельно-послідовний</w:t>
      </w:r>
    </w:p>
    <w:p w:rsidR="0012128E" w:rsidRPr="009F02AD" w:rsidRDefault="0012128E" w:rsidP="0012128E">
      <w:pPr>
        <w:spacing w:line="360" w:lineRule="auto"/>
        <w:ind w:firstLine="360"/>
        <w:jc w:val="both"/>
        <w:rPr>
          <w:sz w:val="28"/>
          <w:szCs w:val="28"/>
          <w:lang w:val="uk-UA"/>
        </w:rPr>
      </w:pPr>
      <w:r w:rsidRPr="009F02AD">
        <w:rPr>
          <w:sz w:val="28"/>
          <w:szCs w:val="28"/>
          <w:lang w:val="uk-UA"/>
        </w:rPr>
        <w:t>Послідовний – це сполучення технологічних операцій при якому на кожному робочому місці виконується відповідна технологічна операція з усіма виробами, що входять в дану партію і тільки після цього вся партія поступає на наступне, по технічному порядку, робоче місце.</w:t>
      </w:r>
    </w:p>
    <w:p w:rsidR="0012128E" w:rsidRPr="009F02AD" w:rsidRDefault="0012128E" w:rsidP="0012128E">
      <w:pPr>
        <w:spacing w:line="360" w:lineRule="auto"/>
        <w:ind w:firstLine="360"/>
        <w:jc w:val="both"/>
        <w:rPr>
          <w:sz w:val="28"/>
          <w:szCs w:val="28"/>
          <w:lang w:val="uk-UA"/>
        </w:rPr>
      </w:pPr>
      <w:r w:rsidRPr="009F02AD">
        <w:rPr>
          <w:sz w:val="28"/>
          <w:szCs w:val="28"/>
          <w:lang w:val="uk-UA"/>
        </w:rPr>
        <w:t>Паралельний – це сполучення технологічних операцій, при якому кожен виріб, що входить у склад даної партії передається на наступну операцію поступово, тобто над партією одночасно використовуються різні операції.</w:t>
      </w:r>
    </w:p>
    <w:p w:rsidR="0012128E" w:rsidRPr="009F02AD" w:rsidRDefault="0012128E" w:rsidP="0012128E">
      <w:pPr>
        <w:spacing w:line="360" w:lineRule="auto"/>
        <w:ind w:firstLine="360"/>
        <w:jc w:val="both"/>
        <w:rPr>
          <w:sz w:val="28"/>
          <w:szCs w:val="28"/>
          <w:lang w:val="uk-UA"/>
        </w:rPr>
      </w:pPr>
      <w:r w:rsidRPr="009F02AD">
        <w:rPr>
          <w:sz w:val="28"/>
          <w:szCs w:val="28"/>
          <w:lang w:val="uk-UA"/>
        </w:rPr>
        <w:lastRenderedPageBreak/>
        <w:t>Змішувальний (паралельно-послідовний) - це сполучення технологічних операцій, при якому наступна по порядку операція використовується з першим у партії до того, як попередня виконана з усіма виробами партіями, тобто частина операцій використовується в послідовному сполученні, а частина – паралельному для ліквідації простоїв, що виникають через неоднакову тривалість технологічної операції.</w:t>
      </w:r>
    </w:p>
    <w:p w:rsidR="0012128E" w:rsidRPr="009F02AD" w:rsidRDefault="0012128E" w:rsidP="0012128E">
      <w:pPr>
        <w:tabs>
          <w:tab w:val="num" w:pos="0"/>
        </w:tabs>
        <w:spacing w:line="360" w:lineRule="auto"/>
        <w:ind w:firstLine="360"/>
        <w:jc w:val="both"/>
        <w:rPr>
          <w:sz w:val="28"/>
          <w:szCs w:val="28"/>
          <w:lang w:val="uk-UA"/>
        </w:rPr>
      </w:pPr>
      <w:r w:rsidRPr="009F02AD">
        <w:rPr>
          <w:sz w:val="28"/>
          <w:szCs w:val="28"/>
          <w:lang w:val="uk-UA"/>
        </w:rPr>
        <w:t>Вид сполучення технологічної операції визначається типом виробництва. В умовах одиничного і масового виробництва застосовується паралельний вид руху виробів. Тривалість технологічного циклу при цьому становитиме:</w:t>
      </w:r>
    </w:p>
    <w:p w:rsidR="0012128E" w:rsidRPr="009F02AD" w:rsidRDefault="0012128E" w:rsidP="0012128E">
      <w:pPr>
        <w:tabs>
          <w:tab w:val="num" w:pos="0"/>
        </w:tabs>
        <w:spacing w:line="360" w:lineRule="auto"/>
        <w:jc w:val="center"/>
        <w:rPr>
          <w:sz w:val="28"/>
          <w:szCs w:val="28"/>
          <w:lang w:val="uk-UA"/>
        </w:rPr>
      </w:pPr>
      <w:r w:rsidRPr="009F02AD">
        <w:rPr>
          <w:sz w:val="28"/>
          <w:szCs w:val="28"/>
          <w:lang w:val="uk-UA"/>
        </w:rPr>
        <w:t xml:space="preserve">Т = </w:t>
      </w:r>
      <w:r w:rsidRPr="009F02AD">
        <w:rPr>
          <w:sz w:val="28"/>
          <w:szCs w:val="28"/>
          <w:lang w:val="en-US"/>
        </w:rPr>
        <w:t>n</w:t>
      </w:r>
      <w:r w:rsidRPr="009F02AD">
        <w:rPr>
          <w:sz w:val="28"/>
          <w:szCs w:val="28"/>
          <w:lang w:val="uk-UA"/>
        </w:rPr>
        <w:t xml:space="preserve"> ∑ </w:t>
      </w:r>
      <w:r w:rsidRPr="009F02AD">
        <w:rPr>
          <w:sz w:val="28"/>
          <w:szCs w:val="28"/>
          <w:lang w:val="en-US"/>
        </w:rPr>
        <w:t>t</w:t>
      </w:r>
      <w:r w:rsidRPr="009F02AD">
        <w:rPr>
          <w:sz w:val="28"/>
          <w:szCs w:val="28"/>
          <w:lang w:val="uk-UA"/>
        </w:rPr>
        <w:t xml:space="preserve"> </w:t>
      </w:r>
      <w:r w:rsidRPr="009F02AD">
        <w:rPr>
          <w:sz w:val="28"/>
          <w:szCs w:val="28"/>
          <w:vertAlign w:val="subscript"/>
          <w:lang w:val="uk-UA"/>
        </w:rPr>
        <w:t xml:space="preserve">од                                                             </w:t>
      </w:r>
      <w:r w:rsidRPr="009F02AD">
        <w:rPr>
          <w:sz w:val="28"/>
          <w:szCs w:val="28"/>
          <w:lang w:val="uk-UA"/>
        </w:rPr>
        <w:t>(2.8)</w:t>
      </w:r>
    </w:p>
    <w:p w:rsidR="0012128E" w:rsidRPr="009F02AD" w:rsidRDefault="0012128E" w:rsidP="0012128E">
      <w:pPr>
        <w:tabs>
          <w:tab w:val="num" w:pos="0"/>
        </w:tabs>
        <w:spacing w:line="360" w:lineRule="auto"/>
        <w:ind w:firstLine="360"/>
        <w:rPr>
          <w:sz w:val="28"/>
          <w:szCs w:val="28"/>
          <w:vertAlign w:val="subscript"/>
          <w:lang w:val="uk-UA"/>
        </w:rPr>
      </w:pPr>
      <w:r w:rsidRPr="009F02AD">
        <w:rPr>
          <w:sz w:val="28"/>
          <w:szCs w:val="28"/>
          <w:lang w:val="en-US"/>
        </w:rPr>
        <w:t>n</w:t>
      </w:r>
      <w:r w:rsidRPr="009F02AD">
        <w:rPr>
          <w:sz w:val="28"/>
          <w:szCs w:val="28"/>
          <w:lang w:val="uk-UA"/>
        </w:rPr>
        <w:t xml:space="preserve"> – кількість виробів партії, од;</w:t>
      </w:r>
    </w:p>
    <w:p w:rsidR="0012128E" w:rsidRPr="009F02AD" w:rsidRDefault="0012128E" w:rsidP="0012128E">
      <w:pPr>
        <w:spacing w:line="360" w:lineRule="auto"/>
        <w:ind w:firstLine="360"/>
        <w:jc w:val="both"/>
        <w:rPr>
          <w:sz w:val="28"/>
          <w:szCs w:val="28"/>
          <w:lang w:val="uk-UA"/>
        </w:rPr>
      </w:pPr>
      <w:r w:rsidRPr="009F02AD">
        <w:rPr>
          <w:sz w:val="28"/>
          <w:szCs w:val="28"/>
          <w:lang w:val="uk-UA"/>
        </w:rPr>
        <w:t xml:space="preserve">∑ </w:t>
      </w:r>
      <w:r w:rsidRPr="009F02AD">
        <w:rPr>
          <w:sz w:val="28"/>
          <w:szCs w:val="28"/>
          <w:lang w:val="en-US"/>
        </w:rPr>
        <w:t>t</w:t>
      </w:r>
      <w:r w:rsidRPr="009F02AD">
        <w:rPr>
          <w:sz w:val="28"/>
          <w:szCs w:val="28"/>
          <w:lang w:val="uk-UA"/>
        </w:rPr>
        <w:t xml:space="preserve"> </w:t>
      </w:r>
      <w:r w:rsidRPr="009F02AD">
        <w:rPr>
          <w:sz w:val="28"/>
          <w:szCs w:val="28"/>
          <w:vertAlign w:val="subscript"/>
          <w:lang w:val="uk-UA"/>
        </w:rPr>
        <w:t>од</w:t>
      </w:r>
      <w:r w:rsidRPr="009F02AD">
        <w:rPr>
          <w:sz w:val="28"/>
          <w:szCs w:val="28"/>
          <w:lang w:val="uk-UA"/>
        </w:rPr>
        <w:t xml:space="preserve"> – час виконання всіх операцій з однією деталлю.</w:t>
      </w:r>
    </w:p>
    <w:p w:rsidR="0012128E" w:rsidRPr="009F02AD" w:rsidRDefault="0012128E" w:rsidP="0012128E">
      <w:pPr>
        <w:spacing w:line="360" w:lineRule="auto"/>
        <w:ind w:firstLine="360"/>
        <w:jc w:val="both"/>
        <w:rPr>
          <w:sz w:val="28"/>
          <w:szCs w:val="28"/>
          <w:lang w:val="uk-UA"/>
        </w:rPr>
      </w:pPr>
      <w:r w:rsidRPr="009F02AD">
        <w:rPr>
          <w:sz w:val="28"/>
          <w:szCs w:val="28"/>
          <w:lang w:val="uk-UA"/>
        </w:rPr>
        <w:t>В умовах масового виробництва застосовується паралельний вид руху виробів. Тривалість технологічного циклу при цьому:</w:t>
      </w:r>
    </w:p>
    <w:p w:rsidR="0012128E" w:rsidRPr="009F02AD" w:rsidRDefault="0012128E" w:rsidP="0012128E">
      <w:pPr>
        <w:tabs>
          <w:tab w:val="num" w:pos="0"/>
        </w:tabs>
        <w:spacing w:line="360" w:lineRule="auto"/>
        <w:jc w:val="center"/>
        <w:rPr>
          <w:sz w:val="28"/>
          <w:szCs w:val="28"/>
          <w:lang w:val="uk-UA"/>
        </w:rPr>
      </w:pPr>
      <w:r w:rsidRPr="009F02AD">
        <w:rPr>
          <w:sz w:val="28"/>
          <w:szCs w:val="28"/>
          <w:lang w:val="uk-UA"/>
        </w:rPr>
        <w:t xml:space="preserve">Т = ∑ </w:t>
      </w:r>
      <w:r w:rsidRPr="009F02AD">
        <w:rPr>
          <w:sz w:val="28"/>
          <w:szCs w:val="28"/>
          <w:lang w:val="en-US"/>
        </w:rPr>
        <w:t>t</w:t>
      </w:r>
      <w:r w:rsidRPr="009F02AD">
        <w:rPr>
          <w:sz w:val="28"/>
          <w:szCs w:val="28"/>
          <w:lang w:val="uk-UA"/>
        </w:rPr>
        <w:t xml:space="preserve"> </w:t>
      </w:r>
      <w:r w:rsidRPr="009F02AD">
        <w:rPr>
          <w:sz w:val="28"/>
          <w:szCs w:val="28"/>
          <w:vertAlign w:val="subscript"/>
          <w:lang w:val="uk-UA"/>
        </w:rPr>
        <w:t>год</w:t>
      </w:r>
      <w:r w:rsidRPr="009F02AD">
        <w:rPr>
          <w:sz w:val="28"/>
          <w:szCs w:val="28"/>
          <w:lang w:val="uk-UA"/>
        </w:rPr>
        <w:t xml:space="preserve"> + (</w:t>
      </w:r>
      <w:r w:rsidRPr="009F02AD">
        <w:rPr>
          <w:sz w:val="28"/>
          <w:szCs w:val="28"/>
          <w:lang w:val="en-US"/>
        </w:rPr>
        <w:t>n</w:t>
      </w:r>
      <w:r w:rsidRPr="009F02AD">
        <w:rPr>
          <w:sz w:val="28"/>
          <w:szCs w:val="28"/>
          <w:lang w:val="uk-UA"/>
        </w:rPr>
        <w:t xml:space="preserve"> - 1) ∙ </w:t>
      </w:r>
      <w:r w:rsidRPr="009F02AD">
        <w:rPr>
          <w:sz w:val="28"/>
          <w:szCs w:val="28"/>
          <w:lang w:val="en-US"/>
        </w:rPr>
        <w:t>t</w:t>
      </w:r>
      <w:r w:rsidRPr="009F02AD">
        <w:rPr>
          <w:sz w:val="28"/>
          <w:szCs w:val="28"/>
          <w:lang w:val="uk-UA"/>
        </w:rPr>
        <w:t xml:space="preserve"> </w:t>
      </w:r>
      <w:r w:rsidRPr="009F02AD">
        <w:rPr>
          <w:sz w:val="28"/>
          <w:szCs w:val="28"/>
          <w:vertAlign w:val="subscript"/>
          <w:lang w:val="uk-UA"/>
        </w:rPr>
        <w:t xml:space="preserve">гол                                   </w:t>
      </w:r>
      <w:r w:rsidRPr="009F02AD">
        <w:rPr>
          <w:sz w:val="28"/>
          <w:szCs w:val="28"/>
          <w:lang w:val="uk-UA"/>
        </w:rPr>
        <w:t>(2.9)</w:t>
      </w:r>
    </w:p>
    <w:p w:rsidR="0012128E" w:rsidRPr="009F02AD" w:rsidRDefault="0012128E" w:rsidP="0012128E">
      <w:pPr>
        <w:tabs>
          <w:tab w:val="num" w:pos="0"/>
        </w:tabs>
        <w:spacing w:line="360" w:lineRule="auto"/>
        <w:ind w:firstLine="360"/>
        <w:rPr>
          <w:sz w:val="28"/>
          <w:szCs w:val="28"/>
          <w:lang w:val="uk-UA"/>
        </w:rPr>
      </w:pPr>
      <w:r w:rsidRPr="009F02AD">
        <w:rPr>
          <w:sz w:val="28"/>
          <w:szCs w:val="28"/>
          <w:lang w:val="en-US"/>
        </w:rPr>
        <w:t>t</w:t>
      </w:r>
      <w:r w:rsidRPr="009F02AD">
        <w:rPr>
          <w:sz w:val="28"/>
          <w:szCs w:val="28"/>
          <w:lang w:val="uk-UA"/>
        </w:rPr>
        <w:t xml:space="preserve"> </w:t>
      </w:r>
      <w:r w:rsidRPr="009F02AD">
        <w:rPr>
          <w:sz w:val="28"/>
          <w:szCs w:val="28"/>
          <w:vertAlign w:val="subscript"/>
          <w:lang w:val="uk-UA"/>
        </w:rPr>
        <w:t>гол</w:t>
      </w:r>
      <w:r w:rsidRPr="009F02AD">
        <w:rPr>
          <w:sz w:val="28"/>
          <w:szCs w:val="28"/>
          <w:lang w:val="uk-UA"/>
        </w:rPr>
        <w:t xml:space="preserve"> – тривалість головної (найдовшої) операції.</w:t>
      </w:r>
    </w:p>
    <w:p w:rsidR="0012128E" w:rsidRPr="009F02AD" w:rsidRDefault="0012128E" w:rsidP="0012128E">
      <w:pPr>
        <w:spacing w:line="360" w:lineRule="auto"/>
        <w:ind w:firstLine="360"/>
        <w:jc w:val="both"/>
        <w:rPr>
          <w:sz w:val="28"/>
          <w:szCs w:val="28"/>
          <w:lang w:val="uk-UA"/>
        </w:rPr>
      </w:pPr>
      <w:r w:rsidRPr="009F02AD">
        <w:rPr>
          <w:sz w:val="28"/>
          <w:szCs w:val="28"/>
          <w:lang w:val="uk-UA"/>
        </w:rPr>
        <w:t>В умовах серійного виробництва застосовується змішаний тип руху виробів. Тривалість технологічного циклу при цьому становитиме:</w:t>
      </w:r>
    </w:p>
    <w:p w:rsidR="0012128E" w:rsidRPr="009F02AD" w:rsidRDefault="0012128E" w:rsidP="0012128E">
      <w:pPr>
        <w:tabs>
          <w:tab w:val="num" w:pos="0"/>
        </w:tabs>
        <w:spacing w:line="360" w:lineRule="auto"/>
        <w:jc w:val="center"/>
        <w:rPr>
          <w:sz w:val="28"/>
          <w:szCs w:val="28"/>
          <w:lang w:val="uk-UA"/>
        </w:rPr>
      </w:pPr>
      <w:r w:rsidRPr="009F02AD">
        <w:rPr>
          <w:sz w:val="28"/>
          <w:szCs w:val="28"/>
          <w:lang w:val="uk-UA"/>
        </w:rPr>
        <w:t xml:space="preserve">Т = </w:t>
      </w:r>
      <w:r w:rsidRPr="009F02AD">
        <w:rPr>
          <w:sz w:val="28"/>
          <w:szCs w:val="28"/>
          <w:lang w:val="de-DE"/>
        </w:rPr>
        <w:t>∑ t</w:t>
      </w:r>
      <w:r w:rsidRPr="009F02AD">
        <w:rPr>
          <w:sz w:val="28"/>
          <w:szCs w:val="28"/>
          <w:lang w:val="uk-UA"/>
        </w:rPr>
        <w:t xml:space="preserve"> </w:t>
      </w:r>
      <w:r w:rsidRPr="009F02AD">
        <w:rPr>
          <w:sz w:val="28"/>
          <w:szCs w:val="28"/>
          <w:vertAlign w:val="subscript"/>
          <w:lang w:val="uk-UA"/>
        </w:rPr>
        <w:t>год</w:t>
      </w:r>
      <w:r w:rsidRPr="009F02AD">
        <w:rPr>
          <w:sz w:val="28"/>
          <w:szCs w:val="28"/>
          <w:lang w:val="uk-UA"/>
        </w:rPr>
        <w:t xml:space="preserve"> + (</w:t>
      </w:r>
      <w:r w:rsidRPr="009F02AD">
        <w:rPr>
          <w:sz w:val="28"/>
          <w:szCs w:val="28"/>
          <w:lang w:val="de-DE"/>
        </w:rPr>
        <w:t>n</w:t>
      </w:r>
      <w:r w:rsidRPr="009F02AD">
        <w:rPr>
          <w:sz w:val="28"/>
          <w:szCs w:val="28"/>
          <w:lang w:val="uk-UA"/>
        </w:rPr>
        <w:t xml:space="preserve"> - 1) ∙ (</w:t>
      </w:r>
      <w:r w:rsidRPr="009F02AD">
        <w:rPr>
          <w:sz w:val="28"/>
          <w:szCs w:val="28"/>
          <w:lang w:val="de-DE"/>
        </w:rPr>
        <w:t>∑ t</w:t>
      </w:r>
      <w:r w:rsidRPr="009F02AD">
        <w:rPr>
          <w:sz w:val="28"/>
          <w:szCs w:val="28"/>
          <w:lang w:val="uk-UA"/>
        </w:rPr>
        <w:t xml:space="preserve"> </w:t>
      </w:r>
      <w:r w:rsidRPr="009F02AD">
        <w:rPr>
          <w:sz w:val="28"/>
          <w:szCs w:val="28"/>
          <w:vertAlign w:val="subscript"/>
          <w:lang w:val="uk-UA"/>
        </w:rPr>
        <w:t xml:space="preserve">д </w:t>
      </w:r>
      <w:r w:rsidRPr="009F02AD">
        <w:rPr>
          <w:sz w:val="28"/>
          <w:szCs w:val="28"/>
          <w:lang w:val="uk-UA"/>
        </w:rPr>
        <w:t xml:space="preserve"> - </w:t>
      </w:r>
      <w:r w:rsidRPr="009F02AD">
        <w:rPr>
          <w:sz w:val="28"/>
          <w:szCs w:val="28"/>
          <w:lang w:val="de-DE"/>
        </w:rPr>
        <w:t>∑ t</w:t>
      </w:r>
      <w:r w:rsidRPr="009F02AD">
        <w:rPr>
          <w:sz w:val="28"/>
          <w:szCs w:val="28"/>
          <w:lang w:val="uk-UA"/>
        </w:rPr>
        <w:t xml:space="preserve"> </w:t>
      </w:r>
      <w:r w:rsidRPr="009F02AD">
        <w:rPr>
          <w:sz w:val="28"/>
          <w:szCs w:val="28"/>
          <w:vertAlign w:val="subscript"/>
          <w:lang w:val="uk-UA"/>
        </w:rPr>
        <w:t>к</w:t>
      </w:r>
      <w:r w:rsidRPr="009F02AD">
        <w:rPr>
          <w:sz w:val="28"/>
          <w:szCs w:val="28"/>
          <w:lang w:val="uk-UA"/>
        </w:rPr>
        <w:t>)           (2.10)</w:t>
      </w:r>
    </w:p>
    <w:p w:rsidR="0012128E" w:rsidRPr="009F02AD" w:rsidRDefault="0012128E" w:rsidP="0012128E">
      <w:pPr>
        <w:tabs>
          <w:tab w:val="num" w:pos="0"/>
        </w:tabs>
        <w:spacing w:line="360" w:lineRule="auto"/>
        <w:rPr>
          <w:sz w:val="28"/>
          <w:szCs w:val="28"/>
          <w:lang w:val="uk-UA"/>
        </w:rPr>
      </w:pPr>
      <w:r w:rsidRPr="009F02AD">
        <w:rPr>
          <w:sz w:val="28"/>
          <w:szCs w:val="28"/>
          <w:lang w:val="uk-UA"/>
        </w:rPr>
        <w:t xml:space="preserve">     </w:t>
      </w:r>
      <w:r w:rsidRPr="009F02AD">
        <w:rPr>
          <w:sz w:val="28"/>
          <w:szCs w:val="28"/>
          <w:lang w:val="de-DE"/>
        </w:rPr>
        <w:t>t</w:t>
      </w:r>
      <w:r w:rsidRPr="009F02AD">
        <w:rPr>
          <w:sz w:val="28"/>
          <w:szCs w:val="28"/>
          <w:lang w:val="uk-UA"/>
        </w:rPr>
        <w:t xml:space="preserve"> </w:t>
      </w:r>
      <w:r w:rsidRPr="009F02AD">
        <w:rPr>
          <w:sz w:val="28"/>
          <w:szCs w:val="28"/>
          <w:vertAlign w:val="subscript"/>
          <w:lang w:val="uk-UA"/>
        </w:rPr>
        <w:t xml:space="preserve">д </w:t>
      </w:r>
      <w:r w:rsidRPr="009F02AD">
        <w:rPr>
          <w:sz w:val="28"/>
          <w:szCs w:val="28"/>
          <w:lang w:val="uk-UA"/>
        </w:rPr>
        <w:t xml:space="preserve">  - тривалість короткої операції, сек.</w:t>
      </w:r>
    </w:p>
    <w:p w:rsidR="0012128E" w:rsidRPr="009F02AD" w:rsidRDefault="0012128E" w:rsidP="0012128E">
      <w:pPr>
        <w:spacing w:line="360" w:lineRule="auto"/>
        <w:ind w:firstLine="360"/>
        <w:jc w:val="both"/>
        <w:rPr>
          <w:sz w:val="28"/>
          <w:szCs w:val="28"/>
          <w:lang w:val="uk-UA"/>
        </w:rPr>
      </w:pPr>
      <w:r w:rsidRPr="009F02AD">
        <w:rPr>
          <w:sz w:val="28"/>
          <w:szCs w:val="28"/>
          <w:lang w:val="de-DE"/>
        </w:rPr>
        <w:t>t</w:t>
      </w:r>
      <w:r w:rsidRPr="009F02AD">
        <w:rPr>
          <w:sz w:val="28"/>
          <w:szCs w:val="28"/>
          <w:lang w:val="uk-UA"/>
        </w:rPr>
        <w:t xml:space="preserve"> </w:t>
      </w:r>
      <w:r w:rsidRPr="009F02AD">
        <w:rPr>
          <w:sz w:val="28"/>
          <w:szCs w:val="28"/>
          <w:vertAlign w:val="subscript"/>
          <w:lang w:val="uk-UA"/>
        </w:rPr>
        <w:t>к</w:t>
      </w:r>
      <w:r w:rsidRPr="009F02AD">
        <w:rPr>
          <w:sz w:val="28"/>
          <w:szCs w:val="28"/>
          <w:lang w:val="uk-UA"/>
        </w:rPr>
        <w:t xml:space="preserve"> – тривалість довгої операції, сек..</w:t>
      </w:r>
    </w:p>
    <w:p w:rsidR="0012128E" w:rsidRPr="009F02AD" w:rsidRDefault="0012128E" w:rsidP="0012128E">
      <w:pPr>
        <w:spacing w:line="360" w:lineRule="auto"/>
        <w:ind w:firstLine="360"/>
        <w:jc w:val="both"/>
        <w:rPr>
          <w:sz w:val="28"/>
          <w:szCs w:val="28"/>
          <w:lang w:val="uk-UA"/>
        </w:rPr>
      </w:pPr>
      <w:r w:rsidRPr="009F02AD">
        <w:rPr>
          <w:sz w:val="28"/>
          <w:szCs w:val="28"/>
          <w:lang w:val="uk-UA"/>
        </w:rPr>
        <w:t xml:space="preserve">Використовуючи вище наведені формули розрахувати тривалість технологічного процесу по кожній групі складових частин виробів. Розрахунок проведемо у таблиці 2.8. </w:t>
      </w:r>
    </w:p>
    <w:p w:rsidR="0012128E" w:rsidRPr="009F02AD" w:rsidRDefault="0012128E" w:rsidP="0012128E">
      <w:pPr>
        <w:spacing w:line="360" w:lineRule="auto"/>
        <w:jc w:val="both"/>
        <w:rPr>
          <w:sz w:val="28"/>
          <w:szCs w:val="28"/>
          <w:lang w:val="uk-UA"/>
        </w:rPr>
      </w:pPr>
    </w:p>
    <w:p w:rsidR="0012128E" w:rsidRPr="009F02AD" w:rsidRDefault="0012128E" w:rsidP="0012128E">
      <w:pPr>
        <w:spacing w:line="360" w:lineRule="auto"/>
        <w:jc w:val="both"/>
        <w:rPr>
          <w:sz w:val="28"/>
          <w:szCs w:val="28"/>
          <w:lang w:val="uk-UA"/>
        </w:rPr>
      </w:pPr>
    </w:p>
    <w:p w:rsidR="0012128E" w:rsidRPr="009F02AD" w:rsidRDefault="0012128E" w:rsidP="0012128E">
      <w:pPr>
        <w:spacing w:line="360" w:lineRule="auto"/>
        <w:jc w:val="both"/>
        <w:rPr>
          <w:sz w:val="28"/>
          <w:szCs w:val="28"/>
          <w:lang w:val="uk-UA"/>
        </w:rPr>
      </w:pPr>
    </w:p>
    <w:p w:rsidR="0012128E" w:rsidRDefault="0012128E" w:rsidP="0012128E">
      <w:pPr>
        <w:spacing w:line="360" w:lineRule="auto"/>
        <w:jc w:val="both"/>
        <w:rPr>
          <w:sz w:val="28"/>
          <w:szCs w:val="28"/>
          <w:lang w:val="uk-UA"/>
        </w:rPr>
      </w:pPr>
    </w:p>
    <w:p w:rsidR="0012128E" w:rsidRDefault="0012128E" w:rsidP="0012128E">
      <w:pPr>
        <w:spacing w:line="360" w:lineRule="auto"/>
        <w:jc w:val="both"/>
        <w:rPr>
          <w:sz w:val="28"/>
          <w:szCs w:val="28"/>
          <w:lang w:val="uk-UA"/>
        </w:rPr>
      </w:pPr>
    </w:p>
    <w:p w:rsidR="0012128E" w:rsidRDefault="0012128E" w:rsidP="0012128E">
      <w:pPr>
        <w:spacing w:line="360" w:lineRule="auto"/>
        <w:jc w:val="both"/>
        <w:rPr>
          <w:sz w:val="28"/>
          <w:szCs w:val="28"/>
          <w:lang w:val="uk-UA"/>
        </w:rPr>
      </w:pPr>
    </w:p>
    <w:p w:rsidR="0012128E" w:rsidRPr="009F02AD" w:rsidRDefault="0012128E" w:rsidP="0012128E">
      <w:pPr>
        <w:spacing w:line="360" w:lineRule="auto"/>
        <w:jc w:val="right"/>
        <w:rPr>
          <w:sz w:val="28"/>
          <w:szCs w:val="28"/>
          <w:lang w:val="uk-UA"/>
        </w:rPr>
      </w:pPr>
      <w:r w:rsidRPr="009F02AD">
        <w:rPr>
          <w:sz w:val="28"/>
          <w:szCs w:val="28"/>
          <w:lang w:val="uk-UA"/>
        </w:rPr>
        <w:lastRenderedPageBreak/>
        <w:t>Таблиця 2.8</w:t>
      </w:r>
    </w:p>
    <w:p w:rsidR="0012128E" w:rsidRPr="009F02AD" w:rsidRDefault="0012128E" w:rsidP="0012128E">
      <w:pPr>
        <w:spacing w:line="360" w:lineRule="auto"/>
        <w:jc w:val="center"/>
        <w:rPr>
          <w:sz w:val="28"/>
          <w:szCs w:val="28"/>
          <w:lang w:val="uk-UA"/>
        </w:rPr>
      </w:pPr>
      <w:r w:rsidRPr="009F02AD">
        <w:rPr>
          <w:sz w:val="28"/>
          <w:szCs w:val="28"/>
          <w:lang w:val="uk-UA"/>
        </w:rPr>
        <w:t>Розрахунок тривалості технологічного циклу виготовлення виробів.</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636"/>
        <w:gridCol w:w="720"/>
        <w:gridCol w:w="804"/>
        <w:gridCol w:w="720"/>
        <w:gridCol w:w="720"/>
        <w:gridCol w:w="1500"/>
        <w:gridCol w:w="1472"/>
      </w:tblGrid>
      <w:tr w:rsidR="0012128E" w:rsidTr="0012128E">
        <w:trPr>
          <w:trHeight w:val="235"/>
        </w:trPr>
        <w:tc>
          <w:tcPr>
            <w:tcW w:w="540" w:type="dxa"/>
            <w:vMerge w:val="restart"/>
            <w:vAlign w:val="center"/>
          </w:tcPr>
          <w:p w:rsidR="0012128E" w:rsidRPr="0026696D" w:rsidRDefault="0012128E" w:rsidP="0012128E">
            <w:pPr>
              <w:jc w:val="center"/>
              <w:rPr>
                <w:sz w:val="28"/>
                <w:szCs w:val="28"/>
                <w:lang w:val="uk-UA"/>
              </w:rPr>
            </w:pPr>
            <w:r>
              <w:rPr>
                <w:sz w:val="28"/>
                <w:szCs w:val="28"/>
                <w:lang w:val="uk-UA"/>
              </w:rPr>
              <w:t>№ п/п</w:t>
            </w:r>
          </w:p>
        </w:tc>
        <w:tc>
          <w:tcPr>
            <w:tcW w:w="2160" w:type="dxa"/>
            <w:vMerge w:val="restart"/>
            <w:vAlign w:val="center"/>
          </w:tcPr>
          <w:p w:rsidR="0012128E" w:rsidRPr="0026696D" w:rsidRDefault="0012128E" w:rsidP="0012128E">
            <w:pPr>
              <w:jc w:val="center"/>
              <w:rPr>
                <w:sz w:val="28"/>
                <w:szCs w:val="28"/>
                <w:lang w:val="uk-UA"/>
              </w:rPr>
            </w:pPr>
            <w:r w:rsidRPr="0026696D">
              <w:rPr>
                <w:sz w:val="28"/>
                <w:szCs w:val="28"/>
                <w:lang w:val="uk-UA"/>
              </w:rPr>
              <w:t>Групи складових частин виробів</w:t>
            </w:r>
          </w:p>
        </w:tc>
        <w:tc>
          <w:tcPr>
            <w:tcW w:w="3600" w:type="dxa"/>
            <w:gridSpan w:val="5"/>
            <w:vAlign w:val="center"/>
          </w:tcPr>
          <w:p w:rsidR="0012128E" w:rsidRPr="0026696D" w:rsidRDefault="0012128E" w:rsidP="0012128E">
            <w:pPr>
              <w:jc w:val="center"/>
              <w:rPr>
                <w:sz w:val="28"/>
                <w:szCs w:val="28"/>
                <w:lang w:val="uk-UA"/>
              </w:rPr>
            </w:pPr>
            <w:r w:rsidRPr="0026696D">
              <w:rPr>
                <w:sz w:val="28"/>
                <w:szCs w:val="28"/>
                <w:lang w:val="uk-UA"/>
              </w:rPr>
              <w:t>Тривалість</w:t>
            </w:r>
            <w:r>
              <w:rPr>
                <w:sz w:val="28"/>
                <w:szCs w:val="28"/>
                <w:lang w:val="uk-UA"/>
              </w:rPr>
              <w:t xml:space="preserve"> технологічних операцій, сек.</w:t>
            </w:r>
          </w:p>
        </w:tc>
        <w:tc>
          <w:tcPr>
            <w:tcW w:w="2972" w:type="dxa"/>
            <w:gridSpan w:val="2"/>
            <w:vAlign w:val="center"/>
          </w:tcPr>
          <w:p w:rsidR="0012128E" w:rsidRDefault="0012128E" w:rsidP="0012128E">
            <w:pPr>
              <w:jc w:val="center"/>
              <w:rPr>
                <w:sz w:val="28"/>
                <w:szCs w:val="28"/>
                <w:lang w:val="uk-UA"/>
              </w:rPr>
            </w:pPr>
            <w:r w:rsidRPr="0026696D">
              <w:rPr>
                <w:sz w:val="28"/>
                <w:szCs w:val="28"/>
                <w:lang w:val="uk-UA"/>
              </w:rPr>
              <w:t xml:space="preserve">Тривалість </w:t>
            </w:r>
            <w:r>
              <w:rPr>
                <w:sz w:val="28"/>
                <w:szCs w:val="28"/>
                <w:lang w:val="uk-UA"/>
              </w:rPr>
              <w:t>технологіч</w:t>
            </w:r>
          </w:p>
          <w:p w:rsidR="0012128E" w:rsidRPr="0026696D" w:rsidRDefault="0012128E" w:rsidP="0012128E">
            <w:pPr>
              <w:jc w:val="center"/>
              <w:rPr>
                <w:sz w:val="28"/>
                <w:szCs w:val="28"/>
                <w:lang w:val="uk-UA"/>
              </w:rPr>
            </w:pPr>
            <w:r>
              <w:rPr>
                <w:sz w:val="28"/>
                <w:szCs w:val="28"/>
                <w:lang w:val="uk-UA"/>
              </w:rPr>
              <w:t>ного</w:t>
            </w:r>
            <w:r w:rsidRPr="0026696D">
              <w:rPr>
                <w:sz w:val="28"/>
                <w:szCs w:val="28"/>
                <w:lang w:val="uk-UA"/>
              </w:rPr>
              <w:t xml:space="preserve"> процесу, </w:t>
            </w:r>
            <w:r>
              <w:rPr>
                <w:sz w:val="28"/>
                <w:szCs w:val="28"/>
                <w:lang w:val="uk-UA"/>
              </w:rPr>
              <w:t>сек.</w:t>
            </w:r>
          </w:p>
        </w:tc>
      </w:tr>
      <w:tr w:rsidR="0012128E" w:rsidTr="0012128E">
        <w:trPr>
          <w:trHeight w:val="109"/>
        </w:trPr>
        <w:tc>
          <w:tcPr>
            <w:tcW w:w="540" w:type="dxa"/>
            <w:vMerge/>
            <w:vAlign w:val="center"/>
          </w:tcPr>
          <w:p w:rsidR="0012128E" w:rsidRDefault="0012128E" w:rsidP="0012128E">
            <w:pPr>
              <w:spacing w:line="360" w:lineRule="auto"/>
              <w:jc w:val="center"/>
              <w:rPr>
                <w:b/>
                <w:sz w:val="28"/>
                <w:szCs w:val="28"/>
                <w:lang w:val="uk-UA"/>
              </w:rPr>
            </w:pPr>
          </w:p>
        </w:tc>
        <w:tc>
          <w:tcPr>
            <w:tcW w:w="2160" w:type="dxa"/>
            <w:vMerge/>
            <w:vAlign w:val="center"/>
          </w:tcPr>
          <w:p w:rsidR="0012128E" w:rsidRDefault="0012128E" w:rsidP="0012128E">
            <w:pPr>
              <w:spacing w:line="360" w:lineRule="auto"/>
              <w:jc w:val="center"/>
              <w:rPr>
                <w:b/>
                <w:sz w:val="28"/>
                <w:szCs w:val="28"/>
                <w:lang w:val="uk-UA"/>
              </w:rPr>
            </w:pPr>
          </w:p>
        </w:tc>
        <w:tc>
          <w:tcPr>
            <w:tcW w:w="636"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1</w:t>
            </w:r>
          </w:p>
        </w:tc>
        <w:tc>
          <w:tcPr>
            <w:tcW w:w="720"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2</w:t>
            </w:r>
          </w:p>
        </w:tc>
        <w:tc>
          <w:tcPr>
            <w:tcW w:w="804"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3</w:t>
            </w:r>
          </w:p>
        </w:tc>
        <w:tc>
          <w:tcPr>
            <w:tcW w:w="720"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4</w:t>
            </w:r>
          </w:p>
        </w:tc>
        <w:tc>
          <w:tcPr>
            <w:tcW w:w="720"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5</w:t>
            </w:r>
          </w:p>
        </w:tc>
        <w:tc>
          <w:tcPr>
            <w:tcW w:w="1500" w:type="dxa"/>
            <w:vAlign w:val="center"/>
          </w:tcPr>
          <w:p w:rsidR="0012128E" w:rsidRPr="0026696D" w:rsidRDefault="0012128E" w:rsidP="0012128E">
            <w:pPr>
              <w:spacing w:line="360" w:lineRule="auto"/>
              <w:jc w:val="center"/>
              <w:rPr>
                <w:sz w:val="28"/>
                <w:szCs w:val="28"/>
                <w:lang w:val="uk-UA"/>
              </w:rPr>
            </w:pPr>
            <w:r w:rsidRPr="0026696D">
              <w:rPr>
                <w:sz w:val="28"/>
                <w:szCs w:val="28"/>
                <w:lang w:val="uk-UA"/>
              </w:rPr>
              <w:t>год.</w:t>
            </w:r>
          </w:p>
        </w:tc>
        <w:tc>
          <w:tcPr>
            <w:tcW w:w="1472" w:type="dxa"/>
            <w:vAlign w:val="center"/>
          </w:tcPr>
          <w:p w:rsidR="0012128E" w:rsidRPr="0026696D" w:rsidRDefault="0012128E" w:rsidP="0012128E">
            <w:pPr>
              <w:spacing w:line="360" w:lineRule="auto"/>
              <w:jc w:val="center"/>
              <w:rPr>
                <w:sz w:val="28"/>
                <w:szCs w:val="28"/>
                <w:lang w:val="uk-UA"/>
              </w:rPr>
            </w:pPr>
            <w:r>
              <w:rPr>
                <w:sz w:val="28"/>
                <w:szCs w:val="28"/>
                <w:lang w:val="uk-UA"/>
              </w:rPr>
              <w:t>Д</w:t>
            </w:r>
            <w:r w:rsidRPr="0026696D">
              <w:rPr>
                <w:sz w:val="28"/>
                <w:szCs w:val="28"/>
                <w:lang w:val="uk-UA"/>
              </w:rPr>
              <w:t>н</w:t>
            </w:r>
            <w:r>
              <w:rPr>
                <w:sz w:val="28"/>
                <w:szCs w:val="28"/>
                <w:lang w:val="uk-UA"/>
              </w:rPr>
              <w:t>і</w:t>
            </w:r>
          </w:p>
        </w:tc>
      </w:tr>
      <w:tr w:rsidR="0012128E" w:rsidTr="0012128E">
        <w:trPr>
          <w:trHeight w:val="392"/>
        </w:trPr>
        <w:tc>
          <w:tcPr>
            <w:tcW w:w="540" w:type="dxa"/>
            <w:vAlign w:val="center"/>
          </w:tcPr>
          <w:p w:rsidR="0012128E" w:rsidRDefault="0012128E" w:rsidP="0012128E">
            <w:pPr>
              <w:jc w:val="center"/>
              <w:rPr>
                <w:sz w:val="28"/>
                <w:szCs w:val="28"/>
                <w:lang w:val="uk-UA"/>
              </w:rPr>
            </w:pPr>
            <w:r>
              <w:rPr>
                <w:sz w:val="28"/>
                <w:szCs w:val="28"/>
                <w:lang w:val="uk-UA"/>
              </w:rPr>
              <w:t>1</w:t>
            </w:r>
            <w:r w:rsidR="008B0629">
              <w:rPr>
                <w:sz w:val="28"/>
                <w:szCs w:val="28"/>
                <w:lang w:val="uk-UA"/>
              </w:rPr>
              <w:t>.</w:t>
            </w:r>
          </w:p>
        </w:tc>
        <w:tc>
          <w:tcPr>
            <w:tcW w:w="2160" w:type="dxa"/>
            <w:vAlign w:val="center"/>
          </w:tcPr>
          <w:p w:rsidR="0012128E" w:rsidRPr="0026696D" w:rsidRDefault="0012128E" w:rsidP="0012128E">
            <w:pPr>
              <w:rPr>
                <w:sz w:val="28"/>
                <w:szCs w:val="28"/>
                <w:lang w:val="uk-UA"/>
              </w:rPr>
            </w:pPr>
            <w:r>
              <w:rPr>
                <w:sz w:val="28"/>
                <w:szCs w:val="28"/>
                <w:lang w:val="uk-UA"/>
              </w:rPr>
              <w:t xml:space="preserve">Деталі </w:t>
            </w:r>
            <w:r w:rsidRPr="0026696D">
              <w:rPr>
                <w:sz w:val="28"/>
                <w:szCs w:val="28"/>
                <w:lang w:val="uk-UA"/>
              </w:rPr>
              <w:t>кріплен</w:t>
            </w:r>
            <w:r>
              <w:rPr>
                <w:sz w:val="28"/>
                <w:szCs w:val="28"/>
                <w:lang w:val="uk-UA"/>
              </w:rPr>
              <w:t>ня</w:t>
            </w:r>
          </w:p>
        </w:tc>
        <w:tc>
          <w:tcPr>
            <w:tcW w:w="636" w:type="dxa"/>
            <w:vAlign w:val="center"/>
          </w:tcPr>
          <w:p w:rsidR="0012128E" w:rsidRDefault="0012128E" w:rsidP="0012128E">
            <w:pPr>
              <w:jc w:val="center"/>
              <w:rPr>
                <w:color w:val="000000"/>
                <w:sz w:val="28"/>
                <w:szCs w:val="28"/>
              </w:rPr>
            </w:pPr>
            <w:r>
              <w:rPr>
                <w:color w:val="000000"/>
                <w:sz w:val="28"/>
                <w:szCs w:val="28"/>
              </w:rPr>
              <w:t>21</w:t>
            </w:r>
          </w:p>
        </w:tc>
        <w:tc>
          <w:tcPr>
            <w:tcW w:w="720" w:type="dxa"/>
            <w:vAlign w:val="center"/>
          </w:tcPr>
          <w:p w:rsidR="0012128E" w:rsidRDefault="0012128E" w:rsidP="0012128E">
            <w:pPr>
              <w:jc w:val="center"/>
              <w:rPr>
                <w:color w:val="000000"/>
                <w:sz w:val="28"/>
                <w:szCs w:val="28"/>
              </w:rPr>
            </w:pPr>
            <w:r>
              <w:rPr>
                <w:color w:val="000000"/>
                <w:sz w:val="28"/>
                <w:szCs w:val="28"/>
              </w:rPr>
              <w:t>8</w:t>
            </w:r>
          </w:p>
        </w:tc>
        <w:tc>
          <w:tcPr>
            <w:tcW w:w="804" w:type="dxa"/>
            <w:vAlign w:val="center"/>
          </w:tcPr>
          <w:p w:rsidR="0012128E" w:rsidRDefault="0012128E" w:rsidP="0012128E">
            <w:pPr>
              <w:jc w:val="center"/>
              <w:rPr>
                <w:color w:val="000000"/>
                <w:sz w:val="28"/>
                <w:szCs w:val="28"/>
              </w:rPr>
            </w:pPr>
            <w:r>
              <w:rPr>
                <w:color w:val="000000"/>
                <w:sz w:val="28"/>
                <w:szCs w:val="28"/>
              </w:rPr>
              <w:t>19</w:t>
            </w:r>
          </w:p>
        </w:tc>
        <w:tc>
          <w:tcPr>
            <w:tcW w:w="720" w:type="dxa"/>
            <w:vAlign w:val="center"/>
          </w:tcPr>
          <w:p w:rsidR="0012128E" w:rsidRDefault="0012128E" w:rsidP="0012128E">
            <w:pPr>
              <w:jc w:val="center"/>
              <w:rPr>
                <w:color w:val="000000"/>
                <w:sz w:val="28"/>
                <w:szCs w:val="28"/>
              </w:rPr>
            </w:pPr>
            <w:r>
              <w:rPr>
                <w:color w:val="000000"/>
                <w:sz w:val="28"/>
                <w:szCs w:val="28"/>
              </w:rPr>
              <w:t>16</w:t>
            </w:r>
          </w:p>
        </w:tc>
        <w:tc>
          <w:tcPr>
            <w:tcW w:w="720" w:type="dxa"/>
            <w:vAlign w:val="center"/>
          </w:tcPr>
          <w:p w:rsidR="0012128E" w:rsidRDefault="0012128E" w:rsidP="0012128E">
            <w:pPr>
              <w:jc w:val="center"/>
              <w:rPr>
                <w:color w:val="000000"/>
                <w:sz w:val="28"/>
                <w:szCs w:val="28"/>
              </w:rPr>
            </w:pPr>
            <w:r>
              <w:rPr>
                <w:color w:val="000000"/>
                <w:sz w:val="28"/>
                <w:szCs w:val="28"/>
              </w:rPr>
              <w:t>21</w:t>
            </w:r>
          </w:p>
        </w:tc>
        <w:tc>
          <w:tcPr>
            <w:tcW w:w="1500" w:type="dxa"/>
            <w:vAlign w:val="center"/>
          </w:tcPr>
          <w:p w:rsidR="0012128E" w:rsidRDefault="0012128E" w:rsidP="0012128E">
            <w:pPr>
              <w:jc w:val="center"/>
              <w:rPr>
                <w:color w:val="000000"/>
                <w:sz w:val="28"/>
                <w:szCs w:val="28"/>
              </w:rPr>
            </w:pPr>
            <w:r>
              <w:rPr>
                <w:color w:val="000000"/>
                <w:sz w:val="28"/>
                <w:szCs w:val="28"/>
              </w:rPr>
              <w:t>738</w:t>
            </w:r>
          </w:p>
        </w:tc>
        <w:tc>
          <w:tcPr>
            <w:tcW w:w="1472" w:type="dxa"/>
            <w:vAlign w:val="center"/>
          </w:tcPr>
          <w:p w:rsidR="0012128E" w:rsidRDefault="0012128E" w:rsidP="0012128E">
            <w:pPr>
              <w:jc w:val="center"/>
              <w:rPr>
                <w:color w:val="000000"/>
                <w:sz w:val="28"/>
                <w:szCs w:val="28"/>
              </w:rPr>
            </w:pPr>
            <w:r>
              <w:rPr>
                <w:color w:val="000000"/>
                <w:sz w:val="28"/>
                <w:szCs w:val="28"/>
              </w:rPr>
              <w:t>92</w:t>
            </w:r>
          </w:p>
        </w:tc>
      </w:tr>
      <w:tr w:rsidR="0012128E" w:rsidTr="0012128E">
        <w:trPr>
          <w:trHeight w:val="407"/>
        </w:trPr>
        <w:tc>
          <w:tcPr>
            <w:tcW w:w="540" w:type="dxa"/>
            <w:vAlign w:val="center"/>
          </w:tcPr>
          <w:p w:rsidR="0012128E" w:rsidRDefault="0012128E" w:rsidP="0012128E">
            <w:pPr>
              <w:jc w:val="center"/>
              <w:rPr>
                <w:sz w:val="28"/>
                <w:szCs w:val="28"/>
                <w:lang w:val="uk-UA"/>
              </w:rPr>
            </w:pPr>
            <w:r>
              <w:rPr>
                <w:sz w:val="28"/>
                <w:szCs w:val="28"/>
                <w:lang w:val="uk-UA"/>
              </w:rPr>
              <w:t>2</w:t>
            </w:r>
            <w:r w:rsidR="008B0629">
              <w:rPr>
                <w:sz w:val="28"/>
                <w:szCs w:val="28"/>
                <w:lang w:val="uk-UA"/>
              </w:rPr>
              <w:t>.</w:t>
            </w:r>
          </w:p>
        </w:tc>
        <w:tc>
          <w:tcPr>
            <w:tcW w:w="2160" w:type="dxa"/>
            <w:vAlign w:val="center"/>
          </w:tcPr>
          <w:p w:rsidR="0012128E" w:rsidRPr="0026696D" w:rsidRDefault="0012128E" w:rsidP="0012128E">
            <w:pPr>
              <w:rPr>
                <w:sz w:val="28"/>
                <w:szCs w:val="28"/>
                <w:lang w:val="uk-UA"/>
              </w:rPr>
            </w:pPr>
            <w:r>
              <w:rPr>
                <w:sz w:val="28"/>
                <w:szCs w:val="28"/>
                <w:lang w:val="uk-UA"/>
              </w:rPr>
              <w:t>Симетричні деталі обертання</w:t>
            </w:r>
          </w:p>
        </w:tc>
        <w:tc>
          <w:tcPr>
            <w:tcW w:w="636" w:type="dxa"/>
            <w:vAlign w:val="center"/>
          </w:tcPr>
          <w:p w:rsidR="0012128E" w:rsidRDefault="0012128E" w:rsidP="0012128E">
            <w:pPr>
              <w:jc w:val="center"/>
              <w:rPr>
                <w:color w:val="000000"/>
                <w:sz w:val="28"/>
                <w:szCs w:val="28"/>
              </w:rPr>
            </w:pPr>
            <w:r>
              <w:rPr>
                <w:color w:val="000000"/>
                <w:sz w:val="28"/>
                <w:szCs w:val="28"/>
              </w:rPr>
              <w:t>44</w:t>
            </w:r>
          </w:p>
        </w:tc>
        <w:tc>
          <w:tcPr>
            <w:tcW w:w="720" w:type="dxa"/>
            <w:vAlign w:val="center"/>
          </w:tcPr>
          <w:p w:rsidR="0012128E" w:rsidRDefault="0012128E" w:rsidP="0012128E">
            <w:pPr>
              <w:jc w:val="center"/>
              <w:rPr>
                <w:color w:val="000000"/>
                <w:sz w:val="28"/>
                <w:szCs w:val="28"/>
              </w:rPr>
            </w:pPr>
            <w:r>
              <w:rPr>
                <w:color w:val="000000"/>
                <w:sz w:val="28"/>
                <w:szCs w:val="28"/>
              </w:rPr>
              <w:t>20</w:t>
            </w:r>
          </w:p>
        </w:tc>
        <w:tc>
          <w:tcPr>
            <w:tcW w:w="804" w:type="dxa"/>
            <w:vAlign w:val="center"/>
          </w:tcPr>
          <w:p w:rsidR="0012128E" w:rsidRDefault="0012128E" w:rsidP="0012128E">
            <w:pPr>
              <w:jc w:val="center"/>
              <w:rPr>
                <w:color w:val="000000"/>
                <w:sz w:val="28"/>
                <w:szCs w:val="28"/>
              </w:rPr>
            </w:pPr>
            <w:r>
              <w:rPr>
                <w:color w:val="000000"/>
                <w:sz w:val="28"/>
                <w:szCs w:val="28"/>
              </w:rPr>
              <w:t>26</w:t>
            </w:r>
          </w:p>
        </w:tc>
        <w:tc>
          <w:tcPr>
            <w:tcW w:w="720" w:type="dxa"/>
            <w:vAlign w:val="center"/>
          </w:tcPr>
          <w:p w:rsidR="0012128E" w:rsidRDefault="0012128E" w:rsidP="0012128E">
            <w:pPr>
              <w:jc w:val="center"/>
              <w:rPr>
                <w:color w:val="000000"/>
                <w:sz w:val="28"/>
                <w:szCs w:val="28"/>
              </w:rPr>
            </w:pPr>
            <w:r>
              <w:rPr>
                <w:color w:val="000000"/>
                <w:sz w:val="28"/>
                <w:szCs w:val="28"/>
              </w:rPr>
              <w:t>16</w:t>
            </w:r>
          </w:p>
        </w:tc>
        <w:tc>
          <w:tcPr>
            <w:tcW w:w="720" w:type="dxa"/>
            <w:vAlign w:val="center"/>
          </w:tcPr>
          <w:p w:rsidR="0012128E" w:rsidRDefault="0012128E" w:rsidP="0012128E">
            <w:pPr>
              <w:jc w:val="center"/>
              <w:rPr>
                <w:color w:val="000000"/>
                <w:sz w:val="28"/>
                <w:szCs w:val="28"/>
              </w:rPr>
            </w:pPr>
            <w:r>
              <w:rPr>
                <w:color w:val="000000"/>
                <w:sz w:val="28"/>
                <w:szCs w:val="28"/>
              </w:rPr>
              <w:t>30</w:t>
            </w:r>
          </w:p>
        </w:tc>
        <w:tc>
          <w:tcPr>
            <w:tcW w:w="1500" w:type="dxa"/>
            <w:vAlign w:val="center"/>
          </w:tcPr>
          <w:p w:rsidR="0012128E" w:rsidRDefault="0012128E" w:rsidP="0012128E">
            <w:pPr>
              <w:jc w:val="center"/>
              <w:rPr>
                <w:color w:val="000000"/>
                <w:sz w:val="28"/>
                <w:szCs w:val="28"/>
              </w:rPr>
            </w:pPr>
            <w:r>
              <w:rPr>
                <w:color w:val="000000"/>
                <w:sz w:val="28"/>
                <w:szCs w:val="28"/>
              </w:rPr>
              <w:t>343</w:t>
            </w:r>
          </w:p>
        </w:tc>
        <w:tc>
          <w:tcPr>
            <w:tcW w:w="1472" w:type="dxa"/>
            <w:vAlign w:val="center"/>
          </w:tcPr>
          <w:p w:rsidR="0012128E" w:rsidRDefault="0012128E" w:rsidP="0012128E">
            <w:pPr>
              <w:jc w:val="center"/>
              <w:rPr>
                <w:color w:val="000000"/>
                <w:sz w:val="28"/>
                <w:szCs w:val="28"/>
              </w:rPr>
            </w:pPr>
            <w:r>
              <w:rPr>
                <w:color w:val="000000"/>
                <w:sz w:val="28"/>
                <w:szCs w:val="28"/>
              </w:rPr>
              <w:t>43</w:t>
            </w:r>
          </w:p>
        </w:tc>
      </w:tr>
      <w:tr w:rsidR="0012128E" w:rsidTr="0012128E">
        <w:trPr>
          <w:trHeight w:val="527"/>
        </w:trPr>
        <w:tc>
          <w:tcPr>
            <w:tcW w:w="540" w:type="dxa"/>
            <w:vAlign w:val="center"/>
          </w:tcPr>
          <w:p w:rsidR="0012128E" w:rsidRDefault="0012128E" w:rsidP="0012128E">
            <w:pPr>
              <w:jc w:val="center"/>
              <w:rPr>
                <w:sz w:val="28"/>
                <w:szCs w:val="28"/>
                <w:lang w:val="uk-UA"/>
              </w:rPr>
            </w:pPr>
            <w:r>
              <w:rPr>
                <w:sz w:val="28"/>
                <w:szCs w:val="28"/>
                <w:lang w:val="uk-UA"/>
              </w:rPr>
              <w:t>3</w:t>
            </w:r>
            <w:r w:rsidR="008B0629">
              <w:rPr>
                <w:sz w:val="28"/>
                <w:szCs w:val="28"/>
                <w:lang w:val="uk-UA"/>
              </w:rPr>
              <w:t>.</w:t>
            </w:r>
          </w:p>
        </w:tc>
        <w:tc>
          <w:tcPr>
            <w:tcW w:w="2160" w:type="dxa"/>
            <w:vAlign w:val="center"/>
          </w:tcPr>
          <w:p w:rsidR="0012128E" w:rsidRPr="0026696D" w:rsidRDefault="0012128E" w:rsidP="0012128E">
            <w:pPr>
              <w:rPr>
                <w:sz w:val="28"/>
                <w:szCs w:val="28"/>
                <w:lang w:val="uk-UA"/>
              </w:rPr>
            </w:pPr>
            <w:r>
              <w:rPr>
                <w:sz w:val="28"/>
                <w:szCs w:val="28"/>
                <w:lang w:val="uk-UA"/>
              </w:rPr>
              <w:t>Корпусні деталі</w:t>
            </w:r>
          </w:p>
        </w:tc>
        <w:tc>
          <w:tcPr>
            <w:tcW w:w="636" w:type="dxa"/>
            <w:vAlign w:val="center"/>
          </w:tcPr>
          <w:p w:rsidR="0012128E" w:rsidRDefault="0012128E" w:rsidP="0012128E">
            <w:pPr>
              <w:jc w:val="center"/>
              <w:rPr>
                <w:color w:val="000000"/>
                <w:sz w:val="28"/>
                <w:szCs w:val="28"/>
              </w:rPr>
            </w:pPr>
            <w:r>
              <w:rPr>
                <w:color w:val="000000"/>
                <w:sz w:val="28"/>
                <w:szCs w:val="28"/>
              </w:rPr>
              <w:t>75</w:t>
            </w:r>
          </w:p>
        </w:tc>
        <w:tc>
          <w:tcPr>
            <w:tcW w:w="720" w:type="dxa"/>
            <w:vAlign w:val="center"/>
          </w:tcPr>
          <w:p w:rsidR="0012128E" w:rsidRDefault="0012128E" w:rsidP="0012128E">
            <w:pPr>
              <w:jc w:val="center"/>
              <w:rPr>
                <w:color w:val="000000"/>
                <w:sz w:val="28"/>
                <w:szCs w:val="28"/>
              </w:rPr>
            </w:pPr>
            <w:r>
              <w:rPr>
                <w:color w:val="000000"/>
                <w:sz w:val="28"/>
                <w:szCs w:val="28"/>
              </w:rPr>
              <w:t>54</w:t>
            </w:r>
          </w:p>
        </w:tc>
        <w:tc>
          <w:tcPr>
            <w:tcW w:w="804" w:type="dxa"/>
            <w:vAlign w:val="center"/>
          </w:tcPr>
          <w:p w:rsidR="0012128E" w:rsidRDefault="0012128E" w:rsidP="0012128E">
            <w:pPr>
              <w:jc w:val="center"/>
              <w:rPr>
                <w:color w:val="000000"/>
                <w:sz w:val="28"/>
                <w:szCs w:val="28"/>
              </w:rPr>
            </w:pPr>
            <w:r>
              <w:rPr>
                <w:color w:val="000000"/>
                <w:sz w:val="28"/>
                <w:szCs w:val="28"/>
              </w:rPr>
              <w:t>194</w:t>
            </w:r>
          </w:p>
        </w:tc>
        <w:tc>
          <w:tcPr>
            <w:tcW w:w="720" w:type="dxa"/>
            <w:vAlign w:val="center"/>
          </w:tcPr>
          <w:p w:rsidR="0012128E" w:rsidRDefault="0012128E" w:rsidP="0012128E">
            <w:pPr>
              <w:jc w:val="center"/>
              <w:rPr>
                <w:color w:val="000000"/>
                <w:sz w:val="28"/>
                <w:szCs w:val="28"/>
              </w:rPr>
            </w:pPr>
            <w:r>
              <w:rPr>
                <w:color w:val="000000"/>
                <w:sz w:val="28"/>
                <w:szCs w:val="28"/>
              </w:rPr>
              <w:t>83</w:t>
            </w:r>
          </w:p>
        </w:tc>
        <w:tc>
          <w:tcPr>
            <w:tcW w:w="720" w:type="dxa"/>
            <w:vAlign w:val="center"/>
          </w:tcPr>
          <w:p w:rsidR="0012128E" w:rsidRDefault="0012128E" w:rsidP="0012128E">
            <w:pPr>
              <w:jc w:val="center"/>
              <w:rPr>
                <w:color w:val="000000"/>
                <w:sz w:val="28"/>
                <w:szCs w:val="28"/>
              </w:rPr>
            </w:pPr>
            <w:r>
              <w:rPr>
                <w:color w:val="000000"/>
                <w:sz w:val="28"/>
                <w:szCs w:val="28"/>
              </w:rPr>
              <w:t>75</w:t>
            </w:r>
          </w:p>
        </w:tc>
        <w:tc>
          <w:tcPr>
            <w:tcW w:w="1500" w:type="dxa"/>
            <w:vAlign w:val="center"/>
          </w:tcPr>
          <w:p w:rsidR="0012128E" w:rsidRDefault="0012128E" w:rsidP="0012128E">
            <w:pPr>
              <w:jc w:val="center"/>
              <w:rPr>
                <w:color w:val="000000"/>
                <w:sz w:val="28"/>
                <w:szCs w:val="28"/>
              </w:rPr>
            </w:pPr>
            <w:r>
              <w:rPr>
                <w:color w:val="000000"/>
                <w:sz w:val="28"/>
                <w:szCs w:val="28"/>
              </w:rPr>
              <w:t>9</w:t>
            </w:r>
          </w:p>
        </w:tc>
        <w:tc>
          <w:tcPr>
            <w:tcW w:w="1472" w:type="dxa"/>
            <w:vAlign w:val="center"/>
          </w:tcPr>
          <w:p w:rsidR="0012128E" w:rsidRDefault="0012128E" w:rsidP="0012128E">
            <w:pPr>
              <w:jc w:val="center"/>
              <w:rPr>
                <w:color w:val="000000"/>
                <w:sz w:val="28"/>
                <w:szCs w:val="28"/>
              </w:rPr>
            </w:pPr>
            <w:r>
              <w:rPr>
                <w:color w:val="000000"/>
                <w:sz w:val="28"/>
                <w:szCs w:val="28"/>
              </w:rPr>
              <w:t>1</w:t>
            </w:r>
          </w:p>
        </w:tc>
      </w:tr>
      <w:tr w:rsidR="0012128E" w:rsidTr="0012128E">
        <w:trPr>
          <w:trHeight w:val="199"/>
        </w:trPr>
        <w:tc>
          <w:tcPr>
            <w:tcW w:w="540" w:type="dxa"/>
            <w:vAlign w:val="center"/>
          </w:tcPr>
          <w:p w:rsidR="0012128E" w:rsidRDefault="0012128E" w:rsidP="0012128E">
            <w:pPr>
              <w:jc w:val="center"/>
              <w:rPr>
                <w:sz w:val="28"/>
                <w:szCs w:val="28"/>
                <w:lang w:val="uk-UA"/>
              </w:rPr>
            </w:pPr>
            <w:r>
              <w:rPr>
                <w:sz w:val="28"/>
                <w:szCs w:val="28"/>
                <w:lang w:val="uk-UA"/>
              </w:rPr>
              <w:t>4</w:t>
            </w:r>
            <w:r w:rsidR="008B0629">
              <w:rPr>
                <w:sz w:val="28"/>
                <w:szCs w:val="28"/>
                <w:lang w:val="uk-UA"/>
              </w:rPr>
              <w:t>.</w:t>
            </w:r>
          </w:p>
        </w:tc>
        <w:tc>
          <w:tcPr>
            <w:tcW w:w="2160" w:type="dxa"/>
            <w:vAlign w:val="center"/>
          </w:tcPr>
          <w:p w:rsidR="0012128E" w:rsidRPr="0026696D" w:rsidRDefault="0012128E" w:rsidP="0012128E">
            <w:pPr>
              <w:rPr>
                <w:sz w:val="28"/>
                <w:szCs w:val="28"/>
                <w:lang w:val="uk-UA"/>
              </w:rPr>
            </w:pPr>
            <w:r>
              <w:rPr>
                <w:sz w:val="28"/>
                <w:szCs w:val="28"/>
                <w:lang w:val="uk-UA"/>
              </w:rPr>
              <w:t>Площинні деталі</w:t>
            </w:r>
          </w:p>
        </w:tc>
        <w:tc>
          <w:tcPr>
            <w:tcW w:w="636" w:type="dxa"/>
            <w:vAlign w:val="center"/>
          </w:tcPr>
          <w:p w:rsidR="0012128E" w:rsidRDefault="0012128E" w:rsidP="0012128E">
            <w:pPr>
              <w:jc w:val="center"/>
              <w:rPr>
                <w:color w:val="000000"/>
                <w:sz w:val="28"/>
                <w:szCs w:val="28"/>
              </w:rPr>
            </w:pPr>
            <w:r>
              <w:rPr>
                <w:color w:val="000000"/>
                <w:sz w:val="28"/>
                <w:szCs w:val="28"/>
              </w:rPr>
              <w:t>91</w:t>
            </w:r>
          </w:p>
        </w:tc>
        <w:tc>
          <w:tcPr>
            <w:tcW w:w="720" w:type="dxa"/>
            <w:vAlign w:val="center"/>
          </w:tcPr>
          <w:p w:rsidR="0012128E" w:rsidRDefault="0012128E" w:rsidP="0012128E">
            <w:pPr>
              <w:jc w:val="center"/>
              <w:rPr>
                <w:color w:val="000000"/>
                <w:sz w:val="28"/>
                <w:szCs w:val="28"/>
              </w:rPr>
            </w:pPr>
            <w:r>
              <w:rPr>
                <w:color w:val="000000"/>
                <w:sz w:val="28"/>
                <w:szCs w:val="28"/>
              </w:rPr>
              <w:t>12</w:t>
            </w:r>
          </w:p>
        </w:tc>
        <w:tc>
          <w:tcPr>
            <w:tcW w:w="804" w:type="dxa"/>
            <w:vAlign w:val="center"/>
          </w:tcPr>
          <w:p w:rsidR="0012128E" w:rsidRDefault="0012128E" w:rsidP="0012128E">
            <w:pPr>
              <w:jc w:val="center"/>
              <w:rPr>
                <w:color w:val="000000"/>
                <w:sz w:val="28"/>
                <w:szCs w:val="28"/>
              </w:rPr>
            </w:pPr>
            <w:r>
              <w:rPr>
                <w:color w:val="000000"/>
                <w:sz w:val="28"/>
                <w:szCs w:val="28"/>
              </w:rPr>
              <w:t>44</w:t>
            </w:r>
          </w:p>
        </w:tc>
        <w:tc>
          <w:tcPr>
            <w:tcW w:w="720" w:type="dxa"/>
            <w:vAlign w:val="center"/>
          </w:tcPr>
          <w:p w:rsidR="0012128E" w:rsidRDefault="0012128E" w:rsidP="0012128E">
            <w:pPr>
              <w:jc w:val="center"/>
              <w:rPr>
                <w:color w:val="000000"/>
                <w:sz w:val="28"/>
                <w:szCs w:val="28"/>
              </w:rPr>
            </w:pPr>
            <w:r>
              <w:rPr>
                <w:color w:val="000000"/>
                <w:sz w:val="28"/>
                <w:szCs w:val="28"/>
              </w:rPr>
              <w:t>18</w:t>
            </w:r>
          </w:p>
        </w:tc>
        <w:tc>
          <w:tcPr>
            <w:tcW w:w="720" w:type="dxa"/>
            <w:vAlign w:val="center"/>
          </w:tcPr>
          <w:p w:rsidR="0012128E" w:rsidRDefault="0012128E" w:rsidP="0012128E">
            <w:pPr>
              <w:jc w:val="center"/>
              <w:rPr>
                <w:color w:val="000000"/>
                <w:sz w:val="28"/>
                <w:szCs w:val="28"/>
              </w:rPr>
            </w:pPr>
            <w:r>
              <w:rPr>
                <w:color w:val="000000"/>
                <w:sz w:val="28"/>
                <w:szCs w:val="28"/>
              </w:rPr>
              <w:t>71</w:t>
            </w:r>
          </w:p>
        </w:tc>
        <w:tc>
          <w:tcPr>
            <w:tcW w:w="1500" w:type="dxa"/>
            <w:vAlign w:val="center"/>
          </w:tcPr>
          <w:p w:rsidR="0012128E" w:rsidRDefault="0012128E" w:rsidP="0012128E">
            <w:pPr>
              <w:jc w:val="center"/>
              <w:rPr>
                <w:color w:val="000000"/>
                <w:sz w:val="28"/>
                <w:szCs w:val="28"/>
              </w:rPr>
            </w:pPr>
            <w:r>
              <w:rPr>
                <w:color w:val="000000"/>
                <w:sz w:val="28"/>
                <w:szCs w:val="28"/>
              </w:rPr>
              <w:t>756</w:t>
            </w:r>
          </w:p>
        </w:tc>
        <w:tc>
          <w:tcPr>
            <w:tcW w:w="1472" w:type="dxa"/>
            <w:vAlign w:val="center"/>
          </w:tcPr>
          <w:p w:rsidR="0012128E" w:rsidRDefault="0012128E" w:rsidP="0012128E">
            <w:pPr>
              <w:jc w:val="center"/>
              <w:rPr>
                <w:color w:val="000000"/>
                <w:sz w:val="28"/>
                <w:szCs w:val="28"/>
              </w:rPr>
            </w:pPr>
            <w:r>
              <w:rPr>
                <w:color w:val="000000"/>
                <w:sz w:val="28"/>
                <w:szCs w:val="28"/>
              </w:rPr>
              <w:t>94</w:t>
            </w:r>
          </w:p>
        </w:tc>
      </w:tr>
      <w:tr w:rsidR="0012128E" w:rsidTr="0012128E">
        <w:trPr>
          <w:trHeight w:val="361"/>
        </w:trPr>
        <w:tc>
          <w:tcPr>
            <w:tcW w:w="540" w:type="dxa"/>
            <w:vAlign w:val="center"/>
          </w:tcPr>
          <w:p w:rsidR="0012128E" w:rsidRDefault="0012128E" w:rsidP="0012128E">
            <w:pPr>
              <w:jc w:val="center"/>
              <w:rPr>
                <w:sz w:val="28"/>
                <w:szCs w:val="28"/>
                <w:lang w:val="uk-UA"/>
              </w:rPr>
            </w:pPr>
            <w:r>
              <w:rPr>
                <w:sz w:val="28"/>
                <w:szCs w:val="28"/>
                <w:lang w:val="uk-UA"/>
              </w:rPr>
              <w:t>5</w:t>
            </w:r>
            <w:r w:rsidR="008B0629">
              <w:rPr>
                <w:sz w:val="28"/>
                <w:szCs w:val="28"/>
                <w:lang w:val="uk-UA"/>
              </w:rPr>
              <w:t>.</w:t>
            </w:r>
          </w:p>
        </w:tc>
        <w:tc>
          <w:tcPr>
            <w:tcW w:w="2160" w:type="dxa"/>
            <w:vAlign w:val="center"/>
          </w:tcPr>
          <w:p w:rsidR="0012128E" w:rsidRPr="0026696D" w:rsidRDefault="0012128E" w:rsidP="0012128E">
            <w:pPr>
              <w:rPr>
                <w:sz w:val="28"/>
                <w:szCs w:val="28"/>
                <w:lang w:val="uk-UA"/>
              </w:rPr>
            </w:pPr>
            <w:r>
              <w:rPr>
                <w:sz w:val="28"/>
                <w:szCs w:val="28"/>
                <w:lang w:val="uk-UA"/>
              </w:rPr>
              <w:t>Фігурні деталі</w:t>
            </w:r>
          </w:p>
        </w:tc>
        <w:tc>
          <w:tcPr>
            <w:tcW w:w="636" w:type="dxa"/>
            <w:vAlign w:val="center"/>
          </w:tcPr>
          <w:p w:rsidR="0012128E" w:rsidRDefault="0012128E" w:rsidP="0012128E">
            <w:pPr>
              <w:jc w:val="center"/>
              <w:rPr>
                <w:color w:val="000000"/>
                <w:sz w:val="28"/>
                <w:szCs w:val="28"/>
              </w:rPr>
            </w:pPr>
            <w:r>
              <w:rPr>
                <w:color w:val="000000"/>
                <w:sz w:val="28"/>
                <w:szCs w:val="28"/>
              </w:rPr>
              <w:t>33</w:t>
            </w:r>
          </w:p>
        </w:tc>
        <w:tc>
          <w:tcPr>
            <w:tcW w:w="720" w:type="dxa"/>
            <w:vAlign w:val="center"/>
          </w:tcPr>
          <w:p w:rsidR="0012128E" w:rsidRDefault="0012128E" w:rsidP="0012128E">
            <w:pPr>
              <w:jc w:val="center"/>
              <w:rPr>
                <w:color w:val="000000"/>
                <w:sz w:val="28"/>
                <w:szCs w:val="28"/>
              </w:rPr>
            </w:pPr>
            <w:r>
              <w:rPr>
                <w:color w:val="000000"/>
                <w:sz w:val="28"/>
                <w:szCs w:val="28"/>
              </w:rPr>
              <w:t>26</w:t>
            </w:r>
          </w:p>
        </w:tc>
        <w:tc>
          <w:tcPr>
            <w:tcW w:w="804" w:type="dxa"/>
            <w:vAlign w:val="center"/>
          </w:tcPr>
          <w:p w:rsidR="0012128E" w:rsidRDefault="0012128E" w:rsidP="0012128E">
            <w:pPr>
              <w:jc w:val="center"/>
              <w:rPr>
                <w:color w:val="000000"/>
                <w:sz w:val="28"/>
                <w:szCs w:val="28"/>
              </w:rPr>
            </w:pPr>
            <w:r>
              <w:rPr>
                <w:color w:val="000000"/>
                <w:sz w:val="28"/>
                <w:szCs w:val="28"/>
              </w:rPr>
              <w:t>88</w:t>
            </w:r>
          </w:p>
        </w:tc>
        <w:tc>
          <w:tcPr>
            <w:tcW w:w="720" w:type="dxa"/>
            <w:vAlign w:val="center"/>
          </w:tcPr>
          <w:p w:rsidR="0012128E" w:rsidRDefault="0012128E" w:rsidP="0012128E">
            <w:pPr>
              <w:jc w:val="center"/>
              <w:rPr>
                <w:color w:val="000000"/>
                <w:sz w:val="28"/>
                <w:szCs w:val="28"/>
              </w:rPr>
            </w:pPr>
            <w:r>
              <w:rPr>
                <w:color w:val="000000"/>
                <w:sz w:val="28"/>
                <w:szCs w:val="28"/>
              </w:rPr>
              <w:t>39</w:t>
            </w:r>
          </w:p>
        </w:tc>
        <w:tc>
          <w:tcPr>
            <w:tcW w:w="720" w:type="dxa"/>
            <w:vAlign w:val="center"/>
          </w:tcPr>
          <w:p w:rsidR="0012128E" w:rsidRDefault="0012128E" w:rsidP="0012128E">
            <w:pPr>
              <w:jc w:val="center"/>
              <w:rPr>
                <w:color w:val="000000"/>
                <w:sz w:val="28"/>
                <w:szCs w:val="28"/>
              </w:rPr>
            </w:pPr>
            <w:r>
              <w:rPr>
                <w:color w:val="000000"/>
                <w:sz w:val="28"/>
                <w:szCs w:val="28"/>
              </w:rPr>
              <w:t>47</w:t>
            </w:r>
          </w:p>
        </w:tc>
        <w:tc>
          <w:tcPr>
            <w:tcW w:w="1500" w:type="dxa"/>
            <w:vAlign w:val="center"/>
          </w:tcPr>
          <w:p w:rsidR="0012128E" w:rsidRDefault="0012128E" w:rsidP="0012128E">
            <w:pPr>
              <w:jc w:val="center"/>
              <w:rPr>
                <w:color w:val="000000"/>
                <w:sz w:val="28"/>
                <w:szCs w:val="28"/>
              </w:rPr>
            </w:pPr>
            <w:r>
              <w:rPr>
                <w:color w:val="000000"/>
                <w:sz w:val="28"/>
                <w:szCs w:val="28"/>
              </w:rPr>
              <w:t>267</w:t>
            </w:r>
          </w:p>
        </w:tc>
        <w:tc>
          <w:tcPr>
            <w:tcW w:w="1472" w:type="dxa"/>
            <w:vAlign w:val="center"/>
          </w:tcPr>
          <w:p w:rsidR="0012128E" w:rsidRDefault="0012128E" w:rsidP="0012128E">
            <w:pPr>
              <w:jc w:val="center"/>
              <w:rPr>
                <w:color w:val="000000"/>
                <w:sz w:val="28"/>
                <w:szCs w:val="28"/>
              </w:rPr>
            </w:pPr>
            <w:r>
              <w:rPr>
                <w:color w:val="000000"/>
                <w:sz w:val="28"/>
                <w:szCs w:val="28"/>
              </w:rPr>
              <w:t>33</w:t>
            </w:r>
          </w:p>
        </w:tc>
      </w:tr>
    </w:tbl>
    <w:p w:rsidR="0012128E" w:rsidRDefault="0012128E" w:rsidP="0012128E">
      <w:pPr>
        <w:spacing w:line="360" w:lineRule="auto"/>
        <w:ind w:firstLine="360"/>
        <w:jc w:val="both"/>
        <w:rPr>
          <w:b/>
          <w:sz w:val="28"/>
          <w:szCs w:val="28"/>
          <w:lang w:val="uk-UA"/>
        </w:rPr>
      </w:pPr>
    </w:p>
    <w:p w:rsidR="0012128E" w:rsidRDefault="0012128E" w:rsidP="0012128E">
      <w:pPr>
        <w:spacing w:line="360" w:lineRule="auto"/>
        <w:ind w:firstLine="360"/>
        <w:jc w:val="both"/>
        <w:rPr>
          <w:sz w:val="28"/>
          <w:szCs w:val="28"/>
          <w:lang w:val="uk-UA"/>
        </w:rPr>
      </w:pPr>
      <w:r>
        <w:rPr>
          <w:sz w:val="28"/>
          <w:szCs w:val="28"/>
          <w:lang w:val="uk-UA"/>
        </w:rPr>
        <w:t>П</w:t>
      </w:r>
      <w:r w:rsidRPr="00EC03A1">
        <w:rPr>
          <w:sz w:val="28"/>
          <w:szCs w:val="28"/>
          <w:lang w:val="uk-UA"/>
        </w:rPr>
        <w:t>ри виробництві</w:t>
      </w:r>
      <w:r>
        <w:rPr>
          <w:sz w:val="28"/>
          <w:szCs w:val="28"/>
          <w:lang w:val="uk-UA"/>
        </w:rPr>
        <w:t xml:space="preserve"> деталей, тривалість технологічного процесу є найдовшим для деталей кріплення і становить 633 годин або 79 днів. Дані деталі займають найбільші питомі витрати і на їх виробництво потрібно затрачати більше часу, ніж на інші групи складових частин виробів. Це говорить про те, що виробництво деталей кріплення значно складніше. </w:t>
      </w:r>
    </w:p>
    <w:p w:rsidR="0012128E" w:rsidRDefault="0012128E" w:rsidP="0012128E">
      <w:pPr>
        <w:spacing w:line="360" w:lineRule="auto"/>
        <w:ind w:firstLine="360"/>
        <w:jc w:val="both"/>
        <w:rPr>
          <w:sz w:val="28"/>
          <w:szCs w:val="28"/>
          <w:lang w:val="uk-UA"/>
        </w:rPr>
      </w:pPr>
      <w:r>
        <w:rPr>
          <w:sz w:val="28"/>
          <w:szCs w:val="28"/>
          <w:lang w:val="uk-UA"/>
        </w:rPr>
        <w:t xml:space="preserve">При розрахунку тривалості виробничого циклу вважаємо, що </w:t>
      </w:r>
      <w:r w:rsidRPr="00707A45">
        <w:rPr>
          <w:b/>
          <w:i/>
          <w:sz w:val="28"/>
          <w:szCs w:val="28"/>
          <w:lang w:val="uk-UA"/>
        </w:rPr>
        <w:t>виробничий цикл</w:t>
      </w:r>
      <w:r>
        <w:rPr>
          <w:sz w:val="28"/>
          <w:szCs w:val="28"/>
          <w:lang w:val="uk-UA"/>
        </w:rPr>
        <w:t xml:space="preserve"> – це проміжок часу від моменту запуску сировини у виробництво до повного виготовлення і здачі готової продукції. Виробничий цикл складається з робочого періоду і періоду перетворення.</w:t>
      </w:r>
    </w:p>
    <w:p w:rsidR="0012128E" w:rsidRDefault="0012128E" w:rsidP="0012128E">
      <w:pPr>
        <w:spacing w:line="360" w:lineRule="auto"/>
        <w:ind w:firstLine="540"/>
        <w:jc w:val="both"/>
        <w:rPr>
          <w:sz w:val="28"/>
          <w:szCs w:val="28"/>
          <w:lang w:val="uk-UA"/>
        </w:rPr>
      </w:pPr>
      <w:r>
        <w:rPr>
          <w:sz w:val="28"/>
          <w:szCs w:val="28"/>
          <w:lang w:val="uk-UA"/>
        </w:rPr>
        <w:t>Робочий період включає час технологічних операцій, підготовчо-заготівельних робіт, природних процесів, технічного контролю, транспортування матеріалів в процесі обробки.</w:t>
      </w:r>
    </w:p>
    <w:p w:rsidR="0012128E" w:rsidRDefault="0012128E" w:rsidP="0012128E">
      <w:pPr>
        <w:spacing w:line="360" w:lineRule="auto"/>
        <w:ind w:firstLine="540"/>
        <w:jc w:val="both"/>
        <w:rPr>
          <w:sz w:val="28"/>
          <w:szCs w:val="28"/>
          <w:lang w:val="uk-UA"/>
        </w:rPr>
      </w:pPr>
      <w:r>
        <w:rPr>
          <w:sz w:val="28"/>
          <w:szCs w:val="28"/>
          <w:lang w:val="uk-UA"/>
        </w:rPr>
        <w:t>Період перерв складається з часу між змінних і між операційних перерв.</w:t>
      </w:r>
    </w:p>
    <w:p w:rsidR="0012128E" w:rsidRDefault="0012128E" w:rsidP="0012128E">
      <w:pPr>
        <w:spacing w:line="360" w:lineRule="auto"/>
        <w:ind w:firstLine="540"/>
        <w:jc w:val="both"/>
        <w:rPr>
          <w:sz w:val="28"/>
          <w:szCs w:val="28"/>
          <w:lang w:val="uk-UA"/>
        </w:rPr>
      </w:pPr>
      <w:r>
        <w:rPr>
          <w:sz w:val="28"/>
          <w:szCs w:val="28"/>
          <w:lang w:val="uk-UA"/>
        </w:rPr>
        <w:t>Тривалість виробничого циклу визначається за формулою:</w:t>
      </w:r>
    </w:p>
    <w:p w:rsidR="0012128E" w:rsidRDefault="0012128E" w:rsidP="0012128E">
      <w:pPr>
        <w:spacing w:line="360" w:lineRule="auto"/>
        <w:ind w:firstLine="540"/>
        <w:jc w:val="center"/>
        <w:rPr>
          <w:sz w:val="28"/>
          <w:szCs w:val="28"/>
          <w:lang w:val="uk-UA"/>
        </w:rPr>
      </w:pPr>
      <w:r w:rsidRPr="00B85074">
        <w:rPr>
          <w:sz w:val="28"/>
          <w:szCs w:val="28"/>
          <w:lang w:val="uk-UA"/>
        </w:rPr>
        <w:t>Т</w:t>
      </w:r>
      <w:r w:rsidRPr="00B85074">
        <w:rPr>
          <w:sz w:val="28"/>
          <w:szCs w:val="28"/>
          <w:vertAlign w:val="subscript"/>
          <w:lang w:val="uk-UA"/>
        </w:rPr>
        <w:t>ц</w:t>
      </w:r>
      <w:r w:rsidRPr="00B646CE">
        <w:rPr>
          <w:b/>
          <w:sz w:val="28"/>
          <w:szCs w:val="28"/>
          <w:lang w:val="uk-UA"/>
        </w:rPr>
        <w:t xml:space="preserve"> </w:t>
      </w:r>
      <w:r>
        <w:rPr>
          <w:sz w:val="28"/>
          <w:szCs w:val="28"/>
          <w:lang w:val="uk-UA"/>
        </w:rPr>
        <w:t>= ∑</w:t>
      </w:r>
      <w:r>
        <w:rPr>
          <w:sz w:val="28"/>
          <w:szCs w:val="28"/>
          <w:lang w:val="en-US"/>
        </w:rPr>
        <w:t>t</w:t>
      </w:r>
      <w:r>
        <w:rPr>
          <w:sz w:val="28"/>
          <w:szCs w:val="28"/>
          <w:vertAlign w:val="subscript"/>
          <w:lang w:val="uk-UA"/>
        </w:rPr>
        <w:t xml:space="preserve">тех </w:t>
      </w:r>
      <w:r>
        <w:rPr>
          <w:sz w:val="28"/>
          <w:szCs w:val="28"/>
          <w:lang w:val="uk-UA"/>
        </w:rPr>
        <w:t>+ ∑</w:t>
      </w:r>
      <w:r>
        <w:rPr>
          <w:sz w:val="28"/>
          <w:szCs w:val="28"/>
          <w:lang w:val="en-US"/>
        </w:rPr>
        <w:t>t</w:t>
      </w:r>
      <w:r>
        <w:rPr>
          <w:sz w:val="28"/>
          <w:szCs w:val="28"/>
          <w:vertAlign w:val="subscript"/>
          <w:lang w:val="uk-UA"/>
        </w:rPr>
        <w:t xml:space="preserve">п-з </w:t>
      </w:r>
      <w:r>
        <w:rPr>
          <w:sz w:val="28"/>
          <w:szCs w:val="28"/>
          <w:lang w:val="uk-UA"/>
        </w:rPr>
        <w:t>+ ∑</w:t>
      </w:r>
      <w:r>
        <w:rPr>
          <w:sz w:val="28"/>
          <w:szCs w:val="28"/>
          <w:lang w:val="en-US"/>
        </w:rPr>
        <w:t>t</w:t>
      </w:r>
      <w:r>
        <w:rPr>
          <w:sz w:val="28"/>
          <w:szCs w:val="28"/>
          <w:vertAlign w:val="subscript"/>
          <w:lang w:val="uk-UA"/>
        </w:rPr>
        <w:t xml:space="preserve">зб </w:t>
      </w:r>
      <w:r>
        <w:rPr>
          <w:sz w:val="28"/>
          <w:szCs w:val="28"/>
          <w:lang w:val="uk-UA"/>
        </w:rPr>
        <w:t>+ ∑</w:t>
      </w:r>
      <w:r>
        <w:rPr>
          <w:sz w:val="28"/>
          <w:szCs w:val="28"/>
          <w:lang w:val="en-US"/>
        </w:rPr>
        <w:t>t</w:t>
      </w:r>
      <w:r>
        <w:rPr>
          <w:sz w:val="28"/>
          <w:szCs w:val="28"/>
          <w:vertAlign w:val="subscript"/>
          <w:lang w:val="uk-UA"/>
        </w:rPr>
        <w:t xml:space="preserve">пр </w:t>
      </w:r>
      <w:r>
        <w:rPr>
          <w:sz w:val="28"/>
          <w:szCs w:val="28"/>
          <w:lang w:val="uk-UA"/>
        </w:rPr>
        <w:t>+ ∑</w:t>
      </w:r>
      <w:r>
        <w:rPr>
          <w:sz w:val="28"/>
          <w:szCs w:val="28"/>
          <w:lang w:val="en-US"/>
        </w:rPr>
        <w:t>t</w:t>
      </w:r>
      <w:r>
        <w:rPr>
          <w:sz w:val="28"/>
          <w:szCs w:val="28"/>
          <w:vertAlign w:val="subscript"/>
          <w:lang w:val="uk-UA"/>
        </w:rPr>
        <w:t xml:space="preserve">к </w:t>
      </w:r>
      <w:r>
        <w:rPr>
          <w:sz w:val="28"/>
          <w:szCs w:val="28"/>
          <w:lang w:val="uk-UA"/>
        </w:rPr>
        <w:t>+ ∑</w:t>
      </w:r>
      <w:r>
        <w:rPr>
          <w:sz w:val="28"/>
          <w:szCs w:val="28"/>
          <w:lang w:val="en-US"/>
        </w:rPr>
        <w:t>t</w:t>
      </w:r>
      <w:r>
        <w:rPr>
          <w:sz w:val="28"/>
          <w:szCs w:val="28"/>
          <w:vertAlign w:val="subscript"/>
          <w:lang w:val="uk-UA"/>
        </w:rPr>
        <w:t xml:space="preserve">тр </w:t>
      </w:r>
      <w:r>
        <w:rPr>
          <w:sz w:val="28"/>
          <w:szCs w:val="28"/>
          <w:lang w:val="uk-UA"/>
        </w:rPr>
        <w:t>+ ∑</w:t>
      </w:r>
      <w:r>
        <w:rPr>
          <w:sz w:val="28"/>
          <w:szCs w:val="28"/>
          <w:lang w:val="en-US"/>
        </w:rPr>
        <w:t>t</w:t>
      </w:r>
      <w:r>
        <w:rPr>
          <w:sz w:val="28"/>
          <w:szCs w:val="28"/>
          <w:vertAlign w:val="subscript"/>
          <w:lang w:val="uk-UA"/>
        </w:rPr>
        <w:t xml:space="preserve">мз </w:t>
      </w:r>
      <w:r>
        <w:rPr>
          <w:sz w:val="28"/>
          <w:szCs w:val="28"/>
          <w:lang w:val="uk-UA"/>
        </w:rPr>
        <w:t>+ ∑</w:t>
      </w:r>
      <w:r>
        <w:rPr>
          <w:sz w:val="28"/>
          <w:szCs w:val="28"/>
          <w:lang w:val="en-US"/>
        </w:rPr>
        <w:t>t</w:t>
      </w:r>
      <w:r>
        <w:rPr>
          <w:sz w:val="28"/>
          <w:szCs w:val="28"/>
          <w:vertAlign w:val="subscript"/>
          <w:lang w:val="uk-UA"/>
        </w:rPr>
        <w:t xml:space="preserve">мо             </w:t>
      </w:r>
      <w:r>
        <w:rPr>
          <w:sz w:val="28"/>
          <w:szCs w:val="28"/>
          <w:lang w:val="uk-UA"/>
        </w:rPr>
        <w:t>(2.11.)</w:t>
      </w:r>
    </w:p>
    <w:p w:rsidR="0012128E" w:rsidRDefault="0012128E" w:rsidP="0012128E">
      <w:pPr>
        <w:spacing w:line="360" w:lineRule="auto"/>
        <w:ind w:firstLine="540"/>
        <w:rPr>
          <w:sz w:val="28"/>
          <w:szCs w:val="28"/>
          <w:lang w:val="uk-UA"/>
        </w:rPr>
      </w:pPr>
      <w:r>
        <w:rPr>
          <w:sz w:val="28"/>
          <w:szCs w:val="28"/>
          <w:lang w:val="uk-UA"/>
        </w:rPr>
        <w:t>∑</w:t>
      </w:r>
      <w:r>
        <w:rPr>
          <w:sz w:val="28"/>
          <w:szCs w:val="28"/>
          <w:lang w:val="en-US"/>
        </w:rPr>
        <w:t>t</w:t>
      </w:r>
      <w:r>
        <w:rPr>
          <w:sz w:val="28"/>
          <w:szCs w:val="28"/>
          <w:vertAlign w:val="subscript"/>
          <w:lang w:val="uk-UA"/>
        </w:rPr>
        <w:t>тех</w:t>
      </w:r>
      <w:r>
        <w:rPr>
          <w:sz w:val="28"/>
          <w:szCs w:val="28"/>
          <w:lang w:val="uk-UA"/>
        </w:rPr>
        <w:t xml:space="preserve"> – сума часу технологічних операцій;</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п-з</w:t>
      </w:r>
      <w:r>
        <w:rPr>
          <w:sz w:val="28"/>
          <w:szCs w:val="28"/>
          <w:lang w:val="uk-UA"/>
        </w:rPr>
        <w:t xml:space="preserve"> – сума часу підготовчо-заготівельних процесів;</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зб</w:t>
      </w:r>
      <w:r>
        <w:rPr>
          <w:sz w:val="28"/>
          <w:szCs w:val="28"/>
          <w:lang w:val="uk-UA"/>
        </w:rPr>
        <w:t xml:space="preserve"> – сума часу зборних процесів;</w:t>
      </w:r>
    </w:p>
    <w:p w:rsidR="0012128E" w:rsidRDefault="0012128E" w:rsidP="0012128E">
      <w:pPr>
        <w:spacing w:line="360" w:lineRule="auto"/>
        <w:ind w:firstLine="540"/>
        <w:jc w:val="both"/>
        <w:rPr>
          <w:sz w:val="28"/>
          <w:szCs w:val="28"/>
          <w:lang w:val="uk-UA"/>
        </w:rPr>
      </w:pPr>
      <w:r>
        <w:rPr>
          <w:sz w:val="28"/>
          <w:szCs w:val="28"/>
          <w:lang w:val="uk-UA"/>
        </w:rPr>
        <w:lastRenderedPageBreak/>
        <w:t>∑</w:t>
      </w:r>
      <w:r>
        <w:rPr>
          <w:sz w:val="28"/>
          <w:szCs w:val="28"/>
          <w:lang w:val="en-US"/>
        </w:rPr>
        <w:t>t</w:t>
      </w:r>
      <w:r>
        <w:rPr>
          <w:sz w:val="28"/>
          <w:szCs w:val="28"/>
          <w:vertAlign w:val="subscript"/>
          <w:lang w:val="uk-UA"/>
        </w:rPr>
        <w:t>пр</w:t>
      </w:r>
      <w:r>
        <w:rPr>
          <w:sz w:val="28"/>
          <w:szCs w:val="28"/>
          <w:lang w:val="uk-UA"/>
        </w:rPr>
        <w:t xml:space="preserve"> – сума часу природних процесів;</w:t>
      </w:r>
    </w:p>
    <w:p w:rsidR="0012128E" w:rsidRDefault="0012128E" w:rsidP="0012128E">
      <w:pPr>
        <w:spacing w:line="360" w:lineRule="auto"/>
        <w:ind w:firstLine="540"/>
        <w:rPr>
          <w:sz w:val="28"/>
          <w:szCs w:val="28"/>
          <w:lang w:val="uk-UA"/>
        </w:rPr>
      </w:pPr>
      <w:r>
        <w:rPr>
          <w:sz w:val="28"/>
          <w:szCs w:val="28"/>
          <w:lang w:val="uk-UA"/>
        </w:rPr>
        <w:t>∑</w:t>
      </w:r>
      <w:r>
        <w:rPr>
          <w:sz w:val="28"/>
          <w:szCs w:val="28"/>
          <w:lang w:val="en-US"/>
        </w:rPr>
        <w:t>t</w:t>
      </w:r>
      <w:r>
        <w:rPr>
          <w:sz w:val="28"/>
          <w:szCs w:val="28"/>
          <w:vertAlign w:val="subscript"/>
          <w:lang w:val="uk-UA"/>
        </w:rPr>
        <w:t>к</w:t>
      </w:r>
      <w:r>
        <w:rPr>
          <w:sz w:val="28"/>
          <w:szCs w:val="28"/>
          <w:lang w:val="uk-UA"/>
        </w:rPr>
        <w:t xml:space="preserve"> – сума часу технічного контролю;</w:t>
      </w:r>
    </w:p>
    <w:p w:rsidR="0012128E" w:rsidRDefault="0012128E" w:rsidP="0012128E">
      <w:pPr>
        <w:spacing w:line="360" w:lineRule="auto"/>
        <w:ind w:firstLine="540"/>
        <w:rPr>
          <w:sz w:val="28"/>
          <w:szCs w:val="28"/>
          <w:lang w:val="uk-UA"/>
        </w:rPr>
      </w:pPr>
      <w:r>
        <w:rPr>
          <w:sz w:val="28"/>
          <w:szCs w:val="28"/>
          <w:lang w:val="uk-UA"/>
        </w:rPr>
        <w:t>∑</w:t>
      </w:r>
      <w:r>
        <w:rPr>
          <w:sz w:val="28"/>
          <w:szCs w:val="28"/>
          <w:lang w:val="en-US"/>
        </w:rPr>
        <w:t>t</w:t>
      </w:r>
      <w:r>
        <w:rPr>
          <w:sz w:val="28"/>
          <w:szCs w:val="28"/>
          <w:vertAlign w:val="subscript"/>
          <w:lang w:val="uk-UA"/>
        </w:rPr>
        <w:t>тр</w:t>
      </w:r>
      <w:r>
        <w:rPr>
          <w:sz w:val="28"/>
          <w:szCs w:val="28"/>
          <w:lang w:val="uk-UA"/>
        </w:rPr>
        <w:t xml:space="preserve"> – сума часу на транспортування сировини;</w:t>
      </w:r>
    </w:p>
    <w:p w:rsidR="0012128E" w:rsidRPr="00B646CE" w:rsidRDefault="0012128E" w:rsidP="0012128E">
      <w:pPr>
        <w:spacing w:line="360" w:lineRule="auto"/>
        <w:ind w:firstLine="540"/>
        <w:rPr>
          <w:sz w:val="28"/>
          <w:szCs w:val="28"/>
          <w:lang w:val="uk-UA"/>
        </w:rPr>
      </w:pPr>
      <w:r>
        <w:rPr>
          <w:sz w:val="28"/>
          <w:szCs w:val="28"/>
          <w:lang w:val="uk-UA"/>
        </w:rPr>
        <w:t>∑</w:t>
      </w:r>
      <w:r>
        <w:rPr>
          <w:sz w:val="28"/>
          <w:szCs w:val="28"/>
          <w:lang w:val="en-US"/>
        </w:rPr>
        <w:t>t</w:t>
      </w:r>
      <w:r>
        <w:rPr>
          <w:sz w:val="28"/>
          <w:szCs w:val="28"/>
          <w:vertAlign w:val="subscript"/>
          <w:lang w:val="uk-UA"/>
        </w:rPr>
        <w:t>мз</w:t>
      </w:r>
      <w:r>
        <w:rPr>
          <w:sz w:val="28"/>
          <w:szCs w:val="28"/>
          <w:lang w:val="uk-UA"/>
        </w:rPr>
        <w:t xml:space="preserve"> – сума часу міжзмінних перерв у виробництві;</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мо</w:t>
      </w:r>
      <w:r>
        <w:rPr>
          <w:sz w:val="28"/>
          <w:szCs w:val="28"/>
          <w:lang w:val="uk-UA"/>
        </w:rPr>
        <w:t xml:space="preserve"> – сума часу міжопераційних перерв у виробництві.</w:t>
      </w:r>
    </w:p>
    <w:p w:rsidR="0012128E" w:rsidRDefault="0012128E" w:rsidP="0012128E">
      <w:pPr>
        <w:spacing w:line="360" w:lineRule="auto"/>
        <w:jc w:val="both"/>
        <w:rPr>
          <w:sz w:val="28"/>
          <w:szCs w:val="28"/>
          <w:lang w:val="uk-UA"/>
        </w:rPr>
      </w:pPr>
    </w:p>
    <w:p w:rsidR="0012128E" w:rsidRDefault="0012128E" w:rsidP="0012128E">
      <w:pPr>
        <w:spacing w:line="360" w:lineRule="auto"/>
        <w:ind w:firstLine="540"/>
        <w:jc w:val="both"/>
        <w:rPr>
          <w:sz w:val="28"/>
          <w:szCs w:val="28"/>
          <w:lang w:val="uk-UA"/>
        </w:rPr>
      </w:pPr>
      <w:r>
        <w:rPr>
          <w:sz w:val="28"/>
          <w:szCs w:val="28"/>
          <w:lang w:val="uk-UA"/>
        </w:rPr>
        <w:t>Розрахунок тривалості виробничого циклу проводиться для всієї виробничої програми. Для цього розраховуємо складові тривалості виробничого циклу кожного виду виробу. Тривалість технологічних операцій розподіляємо виходячи з їх загальної кількості на виготовлення певної групи виробів і питомих витрат на одиницю виробу (використовуємо таблицю 2.5.).</w:t>
      </w:r>
    </w:p>
    <w:p w:rsidR="0012128E" w:rsidRDefault="0012128E" w:rsidP="0012128E">
      <w:pPr>
        <w:spacing w:line="360" w:lineRule="auto"/>
        <w:ind w:firstLine="540"/>
        <w:jc w:val="both"/>
        <w:rPr>
          <w:sz w:val="28"/>
          <w:szCs w:val="28"/>
          <w:lang w:val="uk-UA"/>
        </w:rPr>
      </w:pPr>
      <w:r>
        <w:rPr>
          <w:sz w:val="28"/>
          <w:szCs w:val="28"/>
          <w:lang w:val="uk-UA"/>
        </w:rPr>
        <w:t>Значення інших складових умовно приймемо:</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п-з</w:t>
      </w:r>
      <w:r>
        <w:rPr>
          <w:sz w:val="28"/>
          <w:szCs w:val="28"/>
          <w:lang w:val="uk-UA"/>
        </w:rPr>
        <w:t xml:space="preserve"> = 0,2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зб</w:t>
      </w:r>
      <w:r>
        <w:rPr>
          <w:sz w:val="28"/>
          <w:szCs w:val="28"/>
          <w:lang w:val="uk-UA"/>
        </w:rPr>
        <w:t xml:space="preserve"> = 0,3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пр</w:t>
      </w:r>
      <w:r>
        <w:rPr>
          <w:sz w:val="28"/>
          <w:szCs w:val="28"/>
          <w:lang w:val="uk-UA"/>
        </w:rPr>
        <w:t xml:space="preserve">  = 0,05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к</w:t>
      </w:r>
      <w:r>
        <w:rPr>
          <w:sz w:val="28"/>
          <w:szCs w:val="28"/>
          <w:lang w:val="uk-UA"/>
        </w:rPr>
        <w:t xml:space="preserve"> = 0,05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тр</w:t>
      </w:r>
      <w:r>
        <w:rPr>
          <w:sz w:val="28"/>
          <w:szCs w:val="28"/>
          <w:lang w:val="uk-UA"/>
        </w:rPr>
        <w:t xml:space="preserve"> = 0,1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мз</w:t>
      </w:r>
      <w:r>
        <w:rPr>
          <w:sz w:val="28"/>
          <w:szCs w:val="28"/>
          <w:lang w:val="uk-UA"/>
        </w:rPr>
        <w:t xml:space="preserve"> = 0,6 ∙ ∑</w:t>
      </w:r>
      <w:r>
        <w:rPr>
          <w:sz w:val="28"/>
          <w:szCs w:val="28"/>
          <w:lang w:val="en-US"/>
        </w:rPr>
        <w:t>t</w:t>
      </w:r>
      <w:r>
        <w:rPr>
          <w:sz w:val="28"/>
          <w:szCs w:val="28"/>
          <w:vertAlign w:val="subscript"/>
          <w:lang w:val="uk-UA"/>
        </w:rPr>
        <w:t>тех</w:t>
      </w:r>
      <w:r>
        <w:rPr>
          <w:sz w:val="28"/>
          <w:szCs w:val="28"/>
          <w:lang w:val="uk-UA"/>
        </w:rPr>
        <w:t xml:space="preserve"> </w:t>
      </w:r>
    </w:p>
    <w:p w:rsidR="0012128E" w:rsidRDefault="0012128E" w:rsidP="0012128E">
      <w:pPr>
        <w:spacing w:line="360" w:lineRule="auto"/>
        <w:ind w:firstLine="540"/>
        <w:jc w:val="both"/>
        <w:rPr>
          <w:sz w:val="28"/>
          <w:szCs w:val="28"/>
          <w:lang w:val="uk-UA"/>
        </w:rPr>
      </w:pPr>
      <w:r>
        <w:rPr>
          <w:sz w:val="28"/>
          <w:szCs w:val="28"/>
          <w:lang w:val="uk-UA"/>
        </w:rPr>
        <w:t>∑</w:t>
      </w:r>
      <w:r>
        <w:rPr>
          <w:sz w:val="28"/>
          <w:szCs w:val="28"/>
          <w:lang w:val="en-US"/>
        </w:rPr>
        <w:t>t</w:t>
      </w:r>
      <w:r>
        <w:rPr>
          <w:sz w:val="28"/>
          <w:szCs w:val="28"/>
          <w:vertAlign w:val="subscript"/>
          <w:lang w:val="uk-UA"/>
        </w:rPr>
        <w:t>мо</w:t>
      </w:r>
      <w:r>
        <w:rPr>
          <w:sz w:val="28"/>
          <w:szCs w:val="28"/>
          <w:lang w:val="uk-UA"/>
        </w:rPr>
        <w:t xml:space="preserve"> = 0,4 ∙ ∑</w:t>
      </w:r>
      <w:r>
        <w:rPr>
          <w:sz w:val="28"/>
          <w:szCs w:val="28"/>
          <w:lang w:val="en-US"/>
        </w:rPr>
        <w:t>t</w:t>
      </w:r>
      <w:r>
        <w:rPr>
          <w:sz w:val="28"/>
          <w:szCs w:val="28"/>
          <w:vertAlign w:val="subscript"/>
          <w:lang w:val="uk-UA"/>
        </w:rPr>
        <w:t>тех</w:t>
      </w:r>
      <w:r>
        <w:rPr>
          <w:sz w:val="28"/>
          <w:szCs w:val="28"/>
          <w:lang w:val="uk-UA"/>
        </w:rPr>
        <w:t xml:space="preserve"> </w:t>
      </w:r>
    </w:p>
    <w:p w:rsidR="0012128E" w:rsidRPr="000C3896" w:rsidRDefault="0012128E" w:rsidP="0012128E">
      <w:pPr>
        <w:spacing w:line="360" w:lineRule="auto"/>
        <w:ind w:firstLine="360"/>
        <w:rPr>
          <w:b/>
          <w:sz w:val="28"/>
          <w:szCs w:val="28"/>
          <w:lang w:val="uk-UA"/>
        </w:rPr>
      </w:pPr>
      <w:r>
        <w:rPr>
          <w:sz w:val="28"/>
          <w:szCs w:val="28"/>
          <w:lang w:val="uk-UA"/>
        </w:rPr>
        <w:t>Розрахунки проведемо в таблиці 2.9.</w:t>
      </w: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pPr>
    </w:p>
    <w:p w:rsidR="0012128E" w:rsidRDefault="0012128E" w:rsidP="0012128E">
      <w:pPr>
        <w:spacing w:line="360" w:lineRule="auto"/>
        <w:ind w:firstLine="360"/>
        <w:jc w:val="both"/>
        <w:rPr>
          <w:sz w:val="28"/>
          <w:szCs w:val="28"/>
          <w:u w:val="single"/>
          <w:lang w:val="uk-UA"/>
        </w:rPr>
        <w:sectPr w:rsidR="0012128E" w:rsidSect="0012128E">
          <w:pgSz w:w="11906" w:h="16838" w:code="9"/>
          <w:pgMar w:top="1134" w:right="1134" w:bottom="1134" w:left="1418" w:header="709" w:footer="709" w:gutter="0"/>
          <w:pgNumType w:start="11"/>
          <w:cols w:space="708"/>
          <w:docGrid w:linePitch="360"/>
        </w:sectPr>
      </w:pPr>
    </w:p>
    <w:p w:rsidR="0012128E" w:rsidRDefault="0012128E" w:rsidP="0012128E">
      <w:pPr>
        <w:spacing w:line="360" w:lineRule="auto"/>
        <w:ind w:firstLine="360"/>
        <w:jc w:val="both"/>
        <w:rPr>
          <w:sz w:val="28"/>
          <w:szCs w:val="28"/>
          <w:u w:val="single"/>
          <w:lang w:val="uk-UA"/>
        </w:rPr>
      </w:pPr>
    </w:p>
    <w:p w:rsidR="0012128E" w:rsidRPr="009F02AD" w:rsidRDefault="0012128E" w:rsidP="0012128E">
      <w:pPr>
        <w:ind w:left="12744" w:right="-146"/>
        <w:rPr>
          <w:sz w:val="28"/>
          <w:szCs w:val="28"/>
          <w:lang w:val="uk-UA"/>
        </w:rPr>
      </w:pPr>
      <w:r w:rsidRPr="009F02AD">
        <w:rPr>
          <w:sz w:val="28"/>
          <w:szCs w:val="28"/>
          <w:lang w:val="uk-UA"/>
        </w:rPr>
        <w:t>Таблиця 2.9</w:t>
      </w:r>
    </w:p>
    <w:tbl>
      <w:tblPr>
        <w:tblpPr w:leftFromText="180" w:rightFromText="180" w:vertAnchor="text" w:horzAnchor="margin" w:tblpY="637"/>
        <w:tblW w:w="15260" w:type="dxa"/>
        <w:tblLook w:val="0000" w:firstRow="0" w:lastRow="0" w:firstColumn="0" w:lastColumn="0" w:noHBand="0" w:noVBand="0"/>
      </w:tblPr>
      <w:tblGrid>
        <w:gridCol w:w="1266"/>
        <w:gridCol w:w="846"/>
        <w:gridCol w:w="876"/>
        <w:gridCol w:w="685"/>
        <w:gridCol w:w="986"/>
        <w:gridCol w:w="846"/>
        <w:gridCol w:w="1021"/>
        <w:gridCol w:w="986"/>
        <w:gridCol w:w="1126"/>
        <w:gridCol w:w="986"/>
        <w:gridCol w:w="1126"/>
        <w:gridCol w:w="846"/>
        <w:gridCol w:w="986"/>
        <w:gridCol w:w="846"/>
        <w:gridCol w:w="986"/>
        <w:gridCol w:w="846"/>
      </w:tblGrid>
      <w:tr w:rsidR="0012128E" w:rsidRPr="009F02AD" w:rsidTr="008B0629">
        <w:trPr>
          <w:trHeight w:val="309"/>
        </w:trPr>
        <w:tc>
          <w:tcPr>
            <w:tcW w:w="126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ind w:right="-146"/>
              <w:jc w:val="center"/>
              <w:rPr>
                <w:sz w:val="28"/>
                <w:szCs w:val="28"/>
                <w:lang w:val="uk-UA"/>
              </w:rPr>
            </w:pPr>
            <w:r w:rsidRPr="009F02AD">
              <w:rPr>
                <w:sz w:val="28"/>
                <w:szCs w:val="28"/>
              </w:rPr>
              <w:t xml:space="preserve">Вид </w:t>
            </w:r>
            <w:r w:rsidRPr="009F02AD">
              <w:rPr>
                <w:sz w:val="28"/>
                <w:szCs w:val="28"/>
                <w:lang w:val="uk-UA"/>
              </w:rPr>
              <w:t>продукту</w:t>
            </w:r>
          </w:p>
        </w:tc>
        <w:tc>
          <w:tcPr>
            <w:tcW w:w="4239" w:type="dxa"/>
            <w:gridSpan w:val="5"/>
            <w:tcBorders>
              <w:top w:val="single" w:sz="8" w:space="0" w:color="auto"/>
              <w:left w:val="nil"/>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 xml:space="preserve">Тривалість основного </w:t>
            </w:r>
            <w:r w:rsidRPr="009F02AD">
              <w:rPr>
                <w:sz w:val="28"/>
                <w:szCs w:val="28"/>
                <w:lang w:val="uk-UA"/>
              </w:rPr>
              <w:t>технологічного</w:t>
            </w:r>
            <w:r w:rsidRPr="009F02AD">
              <w:rPr>
                <w:sz w:val="28"/>
                <w:szCs w:val="28"/>
              </w:rPr>
              <w:t xml:space="preserve"> процесу, год</w:t>
            </w:r>
          </w:p>
        </w:tc>
        <w:tc>
          <w:tcPr>
            <w:tcW w:w="102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∑tтех</w:t>
            </w:r>
          </w:p>
        </w:tc>
        <w:tc>
          <w:tcPr>
            <w:tcW w:w="98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left="-46" w:right="-108"/>
              <w:jc w:val="center"/>
              <w:rPr>
                <w:sz w:val="28"/>
                <w:szCs w:val="28"/>
              </w:rPr>
            </w:pPr>
            <w:r w:rsidRPr="009F02AD">
              <w:rPr>
                <w:sz w:val="28"/>
                <w:szCs w:val="28"/>
              </w:rPr>
              <w:t>∑tп-з</w:t>
            </w:r>
          </w:p>
        </w:tc>
        <w:tc>
          <w:tcPr>
            <w:tcW w:w="1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left="-108" w:right="-148"/>
              <w:jc w:val="center"/>
              <w:rPr>
                <w:sz w:val="28"/>
                <w:szCs w:val="28"/>
              </w:rPr>
            </w:pPr>
            <w:r w:rsidRPr="009F02AD">
              <w:rPr>
                <w:sz w:val="28"/>
                <w:szCs w:val="28"/>
              </w:rPr>
              <w:t>∑tзб</w:t>
            </w:r>
          </w:p>
        </w:tc>
        <w:tc>
          <w:tcPr>
            <w:tcW w:w="98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left="-24" w:right="-72"/>
              <w:jc w:val="center"/>
              <w:rPr>
                <w:sz w:val="28"/>
                <w:szCs w:val="28"/>
              </w:rPr>
            </w:pPr>
            <w:r w:rsidRPr="009F02AD">
              <w:rPr>
                <w:sz w:val="28"/>
                <w:szCs w:val="28"/>
              </w:rPr>
              <w:t>∑tпр</w:t>
            </w:r>
          </w:p>
        </w:tc>
        <w:tc>
          <w:tcPr>
            <w:tcW w:w="1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left="8" w:right="-164"/>
              <w:jc w:val="center"/>
              <w:rPr>
                <w:sz w:val="28"/>
                <w:szCs w:val="28"/>
              </w:rPr>
            </w:pPr>
            <w:r w:rsidRPr="009F02AD">
              <w:rPr>
                <w:sz w:val="28"/>
                <w:szCs w:val="28"/>
              </w:rPr>
              <w:t>∑tк</w:t>
            </w:r>
          </w:p>
        </w:tc>
        <w:tc>
          <w:tcPr>
            <w:tcW w:w="84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left="-108" w:right="-48"/>
              <w:jc w:val="center"/>
              <w:rPr>
                <w:sz w:val="28"/>
                <w:szCs w:val="28"/>
              </w:rPr>
            </w:pPr>
            <w:r w:rsidRPr="009F02AD">
              <w:rPr>
                <w:sz w:val="28"/>
                <w:szCs w:val="28"/>
              </w:rPr>
              <w:t>∑tтр</w:t>
            </w:r>
          </w:p>
        </w:tc>
        <w:tc>
          <w:tcPr>
            <w:tcW w:w="98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right="-108"/>
              <w:jc w:val="center"/>
              <w:rPr>
                <w:sz w:val="28"/>
                <w:szCs w:val="28"/>
              </w:rPr>
            </w:pPr>
            <w:r w:rsidRPr="009F02AD">
              <w:rPr>
                <w:sz w:val="28"/>
                <w:szCs w:val="28"/>
              </w:rPr>
              <w:t>∑tмз</w:t>
            </w:r>
          </w:p>
        </w:tc>
        <w:tc>
          <w:tcPr>
            <w:tcW w:w="84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12128E" w:rsidRPr="009F02AD" w:rsidRDefault="0012128E" w:rsidP="008B0629">
            <w:pPr>
              <w:ind w:right="-18"/>
              <w:jc w:val="center"/>
              <w:rPr>
                <w:sz w:val="28"/>
                <w:szCs w:val="28"/>
              </w:rPr>
            </w:pPr>
            <w:r w:rsidRPr="009F02AD">
              <w:rPr>
                <w:sz w:val="28"/>
                <w:szCs w:val="28"/>
              </w:rPr>
              <w:t>∑tмо</w:t>
            </w:r>
          </w:p>
        </w:tc>
        <w:tc>
          <w:tcPr>
            <w:tcW w:w="1832" w:type="dxa"/>
            <w:gridSpan w:val="2"/>
            <w:tcBorders>
              <w:top w:val="single" w:sz="8" w:space="0" w:color="auto"/>
              <w:left w:val="nil"/>
              <w:bottom w:val="single" w:sz="4" w:space="0" w:color="auto"/>
              <w:right w:val="single" w:sz="8" w:space="0" w:color="000000"/>
            </w:tcBorders>
            <w:shd w:val="clear" w:color="auto" w:fill="auto"/>
            <w:noWrap/>
            <w:vAlign w:val="center"/>
          </w:tcPr>
          <w:p w:rsidR="0012128E" w:rsidRPr="009F02AD" w:rsidRDefault="0012128E" w:rsidP="008B0629">
            <w:pPr>
              <w:jc w:val="center"/>
              <w:rPr>
                <w:sz w:val="28"/>
                <w:szCs w:val="28"/>
              </w:rPr>
            </w:pPr>
            <w:r w:rsidRPr="009F02AD">
              <w:rPr>
                <w:sz w:val="28"/>
                <w:szCs w:val="28"/>
              </w:rPr>
              <w:t>Тривалість циклу</w:t>
            </w:r>
          </w:p>
        </w:tc>
      </w:tr>
      <w:tr w:rsidR="0012128E" w:rsidRPr="009F02AD" w:rsidTr="008B0629">
        <w:trPr>
          <w:cantSplit/>
          <w:trHeight w:val="2514"/>
        </w:trPr>
        <w:tc>
          <w:tcPr>
            <w:tcW w:w="1266" w:type="dxa"/>
            <w:vMerge/>
            <w:tcBorders>
              <w:top w:val="single" w:sz="8" w:space="0" w:color="auto"/>
              <w:left w:val="single" w:sz="8"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846" w:type="dxa"/>
            <w:tcBorders>
              <w:top w:val="nil"/>
              <w:left w:val="nil"/>
              <w:bottom w:val="single" w:sz="4" w:space="0" w:color="auto"/>
              <w:right w:val="single" w:sz="4" w:space="0" w:color="auto"/>
            </w:tcBorders>
            <w:shd w:val="clear" w:color="auto" w:fill="auto"/>
            <w:noWrap/>
            <w:textDirection w:val="btLr"/>
            <w:vAlign w:val="center"/>
          </w:tcPr>
          <w:p w:rsidR="0012128E" w:rsidRPr="009F02AD" w:rsidRDefault="0012128E" w:rsidP="008B0629">
            <w:pPr>
              <w:ind w:left="113" w:right="-135"/>
              <w:jc w:val="center"/>
              <w:rPr>
                <w:sz w:val="28"/>
                <w:szCs w:val="28"/>
                <w:lang w:val="uk-UA"/>
              </w:rPr>
            </w:pPr>
            <w:r w:rsidRPr="009F02AD">
              <w:rPr>
                <w:sz w:val="28"/>
                <w:szCs w:val="28"/>
                <w:lang w:val="uk-UA"/>
              </w:rPr>
              <w:t>Деталі кріплення</w:t>
            </w:r>
          </w:p>
        </w:tc>
        <w:tc>
          <w:tcPr>
            <w:tcW w:w="876" w:type="dxa"/>
            <w:tcBorders>
              <w:top w:val="nil"/>
              <w:left w:val="nil"/>
              <w:bottom w:val="single" w:sz="4" w:space="0" w:color="auto"/>
              <w:right w:val="single" w:sz="4" w:space="0" w:color="auto"/>
            </w:tcBorders>
            <w:shd w:val="clear" w:color="auto" w:fill="auto"/>
            <w:noWrap/>
            <w:textDirection w:val="btLr"/>
            <w:vAlign w:val="center"/>
          </w:tcPr>
          <w:p w:rsidR="0012128E" w:rsidRPr="009F02AD" w:rsidRDefault="0012128E" w:rsidP="008B0629">
            <w:pPr>
              <w:ind w:left="113" w:right="113"/>
              <w:jc w:val="center"/>
              <w:rPr>
                <w:sz w:val="28"/>
                <w:szCs w:val="28"/>
                <w:lang w:val="uk-UA"/>
              </w:rPr>
            </w:pPr>
            <w:r w:rsidRPr="009F02AD">
              <w:rPr>
                <w:sz w:val="28"/>
                <w:szCs w:val="28"/>
                <w:lang w:val="uk-UA"/>
              </w:rPr>
              <w:t>Симетричні деталі обертання</w:t>
            </w:r>
          </w:p>
        </w:tc>
        <w:tc>
          <w:tcPr>
            <w:tcW w:w="685" w:type="dxa"/>
            <w:tcBorders>
              <w:top w:val="nil"/>
              <w:left w:val="nil"/>
              <w:bottom w:val="single" w:sz="4" w:space="0" w:color="auto"/>
              <w:right w:val="single" w:sz="4" w:space="0" w:color="auto"/>
            </w:tcBorders>
            <w:shd w:val="clear" w:color="auto" w:fill="auto"/>
            <w:noWrap/>
            <w:textDirection w:val="btLr"/>
            <w:vAlign w:val="center"/>
          </w:tcPr>
          <w:p w:rsidR="0012128E" w:rsidRPr="009F02AD" w:rsidRDefault="0012128E" w:rsidP="008B0629">
            <w:pPr>
              <w:ind w:left="113" w:right="113"/>
              <w:jc w:val="center"/>
              <w:rPr>
                <w:sz w:val="28"/>
                <w:szCs w:val="28"/>
                <w:lang w:val="uk-UA"/>
              </w:rPr>
            </w:pPr>
            <w:r w:rsidRPr="009F02AD">
              <w:rPr>
                <w:sz w:val="28"/>
                <w:szCs w:val="28"/>
                <w:lang w:val="uk-UA"/>
              </w:rPr>
              <w:t>Корпусні деталі</w:t>
            </w:r>
          </w:p>
        </w:tc>
        <w:tc>
          <w:tcPr>
            <w:tcW w:w="986" w:type="dxa"/>
            <w:tcBorders>
              <w:top w:val="nil"/>
              <w:left w:val="nil"/>
              <w:bottom w:val="single" w:sz="4" w:space="0" w:color="auto"/>
              <w:right w:val="single" w:sz="4" w:space="0" w:color="auto"/>
            </w:tcBorders>
            <w:shd w:val="clear" w:color="auto" w:fill="auto"/>
            <w:noWrap/>
            <w:textDirection w:val="btLr"/>
            <w:vAlign w:val="center"/>
          </w:tcPr>
          <w:p w:rsidR="0012128E" w:rsidRPr="009F02AD" w:rsidRDefault="0012128E" w:rsidP="008B0629">
            <w:pPr>
              <w:ind w:left="113" w:right="113"/>
              <w:jc w:val="center"/>
              <w:rPr>
                <w:sz w:val="28"/>
                <w:szCs w:val="28"/>
                <w:lang w:val="uk-UA"/>
              </w:rPr>
            </w:pPr>
            <w:r w:rsidRPr="009F02AD">
              <w:rPr>
                <w:sz w:val="28"/>
                <w:szCs w:val="28"/>
                <w:lang w:val="uk-UA"/>
              </w:rPr>
              <w:t>Площинні деталі</w:t>
            </w:r>
          </w:p>
        </w:tc>
        <w:tc>
          <w:tcPr>
            <w:tcW w:w="846" w:type="dxa"/>
            <w:tcBorders>
              <w:top w:val="nil"/>
              <w:left w:val="nil"/>
              <w:bottom w:val="single" w:sz="4" w:space="0" w:color="auto"/>
              <w:right w:val="single" w:sz="4" w:space="0" w:color="auto"/>
            </w:tcBorders>
            <w:shd w:val="clear" w:color="auto" w:fill="auto"/>
            <w:noWrap/>
            <w:textDirection w:val="btLr"/>
            <w:vAlign w:val="center"/>
          </w:tcPr>
          <w:p w:rsidR="0012128E" w:rsidRPr="009F02AD" w:rsidRDefault="0012128E" w:rsidP="008B0629">
            <w:pPr>
              <w:ind w:left="113" w:right="113"/>
              <w:jc w:val="center"/>
              <w:rPr>
                <w:sz w:val="28"/>
                <w:szCs w:val="28"/>
                <w:lang w:val="uk-UA"/>
              </w:rPr>
            </w:pPr>
            <w:r w:rsidRPr="009F02AD">
              <w:rPr>
                <w:sz w:val="28"/>
                <w:szCs w:val="28"/>
                <w:lang w:val="uk-UA"/>
              </w:rPr>
              <w:t>Фігурні деталі</w:t>
            </w:r>
          </w:p>
        </w:tc>
        <w:tc>
          <w:tcPr>
            <w:tcW w:w="1021"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98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112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98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112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84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98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846" w:type="dxa"/>
            <w:vMerge/>
            <w:tcBorders>
              <w:top w:val="single" w:sz="8" w:space="0" w:color="auto"/>
              <w:left w:val="single" w:sz="4" w:space="0" w:color="auto"/>
              <w:bottom w:val="single" w:sz="4" w:space="0" w:color="auto"/>
              <w:right w:val="single" w:sz="4" w:space="0" w:color="auto"/>
            </w:tcBorders>
            <w:shd w:val="clear" w:color="auto" w:fill="auto"/>
            <w:vAlign w:val="center"/>
          </w:tcPr>
          <w:p w:rsidR="0012128E" w:rsidRPr="009F02AD" w:rsidRDefault="0012128E" w:rsidP="008B0629">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год</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дні</w:t>
            </w:r>
          </w:p>
        </w:tc>
      </w:tr>
      <w:tr w:rsidR="0012128E" w:rsidRPr="009F02AD" w:rsidTr="008B0629">
        <w:trPr>
          <w:trHeight w:val="255"/>
        </w:trPr>
        <w:tc>
          <w:tcPr>
            <w:tcW w:w="1266" w:type="dxa"/>
            <w:tcBorders>
              <w:top w:val="nil"/>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A</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131,6</w:t>
            </w:r>
          </w:p>
        </w:tc>
        <w:tc>
          <w:tcPr>
            <w:tcW w:w="87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75</w:t>
            </w:r>
          </w:p>
        </w:tc>
        <w:tc>
          <w:tcPr>
            <w:tcW w:w="685"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2,0</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54,9</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172,2</w:t>
            </w:r>
          </w:p>
        </w:tc>
        <w:tc>
          <w:tcPr>
            <w:tcW w:w="1021"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436</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87</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131</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22</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22</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44</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262</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174</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741</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93</w:t>
            </w:r>
          </w:p>
        </w:tc>
      </w:tr>
      <w:tr w:rsidR="0012128E" w:rsidRPr="009F02AD" w:rsidTr="008B0629">
        <w:trPr>
          <w:trHeight w:val="255"/>
        </w:trPr>
        <w:tc>
          <w:tcPr>
            <w:tcW w:w="1266" w:type="dxa"/>
            <w:tcBorders>
              <w:top w:val="nil"/>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B</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107,6</w:t>
            </w:r>
          </w:p>
        </w:tc>
        <w:tc>
          <w:tcPr>
            <w:tcW w:w="87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132</w:t>
            </w:r>
          </w:p>
        </w:tc>
        <w:tc>
          <w:tcPr>
            <w:tcW w:w="685"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541,9</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5,8</w:t>
            </w:r>
          </w:p>
        </w:tc>
        <w:tc>
          <w:tcPr>
            <w:tcW w:w="1021"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789</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158</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237</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39</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39</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79</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473</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316</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1341</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168</w:t>
            </w:r>
          </w:p>
        </w:tc>
      </w:tr>
      <w:tr w:rsidR="0012128E" w:rsidRPr="009F02AD" w:rsidTr="008B0629">
        <w:trPr>
          <w:trHeight w:val="255"/>
        </w:trPr>
        <w:tc>
          <w:tcPr>
            <w:tcW w:w="1266" w:type="dxa"/>
            <w:tcBorders>
              <w:top w:val="nil"/>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C</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107,1</w:t>
            </w:r>
          </w:p>
        </w:tc>
        <w:tc>
          <w:tcPr>
            <w:tcW w:w="87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55</w:t>
            </w:r>
          </w:p>
        </w:tc>
        <w:tc>
          <w:tcPr>
            <w:tcW w:w="685"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0,8</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51,3</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26,4</w:t>
            </w:r>
          </w:p>
        </w:tc>
        <w:tc>
          <w:tcPr>
            <w:tcW w:w="1021"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240</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48</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72</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12</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12</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24</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144</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96</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408</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51</w:t>
            </w:r>
          </w:p>
        </w:tc>
      </w:tr>
      <w:tr w:rsidR="0012128E" w:rsidRPr="009F02AD" w:rsidTr="008B0629">
        <w:trPr>
          <w:trHeight w:val="255"/>
        </w:trPr>
        <w:tc>
          <w:tcPr>
            <w:tcW w:w="1266" w:type="dxa"/>
            <w:tcBorders>
              <w:top w:val="nil"/>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D</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193,2</w:t>
            </w:r>
          </w:p>
        </w:tc>
        <w:tc>
          <w:tcPr>
            <w:tcW w:w="87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w:t>
            </w:r>
          </w:p>
        </w:tc>
        <w:tc>
          <w:tcPr>
            <w:tcW w:w="685"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1,8</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59,7</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40,3</w:t>
            </w:r>
          </w:p>
        </w:tc>
        <w:tc>
          <w:tcPr>
            <w:tcW w:w="1021"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309</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62</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93</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15</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15</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31</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185</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123</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525</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66</w:t>
            </w:r>
          </w:p>
        </w:tc>
      </w:tr>
      <w:tr w:rsidR="0012128E" w:rsidRPr="009F02AD" w:rsidTr="008B0629">
        <w:trPr>
          <w:trHeight w:val="255"/>
        </w:trPr>
        <w:tc>
          <w:tcPr>
            <w:tcW w:w="1266" w:type="dxa"/>
            <w:tcBorders>
              <w:top w:val="nil"/>
              <w:left w:val="single" w:sz="8" w:space="0" w:color="auto"/>
              <w:bottom w:val="single" w:sz="4"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E</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198,6</w:t>
            </w:r>
          </w:p>
        </w:tc>
        <w:tc>
          <w:tcPr>
            <w:tcW w:w="87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67</w:t>
            </w:r>
          </w:p>
        </w:tc>
        <w:tc>
          <w:tcPr>
            <w:tcW w:w="685"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2,8</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47,9</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22,0</w:t>
            </w:r>
          </w:p>
        </w:tc>
        <w:tc>
          <w:tcPr>
            <w:tcW w:w="1021"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338</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68</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102</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17</w:t>
            </w:r>
          </w:p>
        </w:tc>
        <w:tc>
          <w:tcPr>
            <w:tcW w:w="112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17</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34</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203</w:t>
            </w:r>
          </w:p>
        </w:tc>
        <w:tc>
          <w:tcPr>
            <w:tcW w:w="84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135</w:t>
            </w:r>
          </w:p>
        </w:tc>
        <w:tc>
          <w:tcPr>
            <w:tcW w:w="986" w:type="dxa"/>
            <w:tcBorders>
              <w:top w:val="nil"/>
              <w:left w:val="nil"/>
              <w:bottom w:val="single" w:sz="4"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575</w:t>
            </w:r>
          </w:p>
        </w:tc>
        <w:tc>
          <w:tcPr>
            <w:tcW w:w="846" w:type="dxa"/>
            <w:tcBorders>
              <w:top w:val="nil"/>
              <w:left w:val="nil"/>
              <w:bottom w:val="single" w:sz="4"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72</w:t>
            </w:r>
          </w:p>
        </w:tc>
      </w:tr>
      <w:tr w:rsidR="0012128E" w:rsidRPr="009F02AD" w:rsidTr="008B0629">
        <w:trPr>
          <w:trHeight w:val="270"/>
        </w:trPr>
        <w:tc>
          <w:tcPr>
            <w:tcW w:w="1266" w:type="dxa"/>
            <w:tcBorders>
              <w:top w:val="nil"/>
              <w:left w:val="single" w:sz="8" w:space="0" w:color="auto"/>
              <w:bottom w:val="single" w:sz="8" w:space="0" w:color="auto"/>
              <w:right w:val="single" w:sz="4" w:space="0" w:color="auto"/>
            </w:tcBorders>
            <w:shd w:val="clear" w:color="auto" w:fill="auto"/>
            <w:noWrap/>
            <w:vAlign w:val="center"/>
          </w:tcPr>
          <w:p w:rsidR="0012128E" w:rsidRPr="009F02AD" w:rsidRDefault="0012128E" w:rsidP="008B0629">
            <w:pPr>
              <w:jc w:val="center"/>
              <w:rPr>
                <w:sz w:val="28"/>
                <w:szCs w:val="28"/>
              </w:rPr>
            </w:pPr>
            <w:r w:rsidRPr="009F02AD">
              <w:rPr>
                <w:sz w:val="28"/>
                <w:szCs w:val="28"/>
              </w:rPr>
              <w:t>∑</w:t>
            </w:r>
          </w:p>
        </w:tc>
        <w:tc>
          <w:tcPr>
            <w:tcW w:w="84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738,1</w:t>
            </w:r>
          </w:p>
        </w:tc>
        <w:tc>
          <w:tcPr>
            <w:tcW w:w="87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343</w:t>
            </w:r>
          </w:p>
        </w:tc>
        <w:tc>
          <w:tcPr>
            <w:tcW w:w="685"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8,8</w:t>
            </w:r>
          </w:p>
        </w:tc>
        <w:tc>
          <w:tcPr>
            <w:tcW w:w="98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755,7</w:t>
            </w:r>
          </w:p>
        </w:tc>
        <w:tc>
          <w:tcPr>
            <w:tcW w:w="84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266,9</w:t>
            </w:r>
          </w:p>
        </w:tc>
        <w:tc>
          <w:tcPr>
            <w:tcW w:w="1021"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2112</w:t>
            </w:r>
          </w:p>
        </w:tc>
        <w:tc>
          <w:tcPr>
            <w:tcW w:w="98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422</w:t>
            </w:r>
          </w:p>
        </w:tc>
        <w:tc>
          <w:tcPr>
            <w:tcW w:w="112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634</w:t>
            </w:r>
          </w:p>
        </w:tc>
        <w:tc>
          <w:tcPr>
            <w:tcW w:w="98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106</w:t>
            </w:r>
          </w:p>
        </w:tc>
        <w:tc>
          <w:tcPr>
            <w:tcW w:w="112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106</w:t>
            </w:r>
          </w:p>
        </w:tc>
        <w:tc>
          <w:tcPr>
            <w:tcW w:w="84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211</w:t>
            </w:r>
          </w:p>
        </w:tc>
        <w:tc>
          <w:tcPr>
            <w:tcW w:w="98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1267</w:t>
            </w:r>
          </w:p>
        </w:tc>
        <w:tc>
          <w:tcPr>
            <w:tcW w:w="84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845</w:t>
            </w:r>
          </w:p>
        </w:tc>
        <w:tc>
          <w:tcPr>
            <w:tcW w:w="986" w:type="dxa"/>
            <w:tcBorders>
              <w:top w:val="nil"/>
              <w:left w:val="nil"/>
              <w:bottom w:val="single" w:sz="8" w:space="0" w:color="auto"/>
              <w:right w:val="single" w:sz="4"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3591</w:t>
            </w:r>
          </w:p>
        </w:tc>
        <w:tc>
          <w:tcPr>
            <w:tcW w:w="846" w:type="dxa"/>
            <w:tcBorders>
              <w:top w:val="nil"/>
              <w:left w:val="nil"/>
              <w:bottom w:val="single" w:sz="8" w:space="0" w:color="auto"/>
              <w:right w:val="single" w:sz="8" w:space="0" w:color="auto"/>
            </w:tcBorders>
            <w:shd w:val="clear" w:color="auto" w:fill="auto"/>
            <w:noWrap/>
            <w:vAlign w:val="center"/>
          </w:tcPr>
          <w:p w:rsidR="0012128E" w:rsidRPr="009F02AD" w:rsidRDefault="0012128E" w:rsidP="008B0629">
            <w:pPr>
              <w:jc w:val="center"/>
              <w:rPr>
                <w:color w:val="000000"/>
                <w:sz w:val="28"/>
                <w:szCs w:val="28"/>
              </w:rPr>
            </w:pPr>
            <w:r w:rsidRPr="009F02AD">
              <w:rPr>
                <w:color w:val="000000"/>
                <w:sz w:val="28"/>
                <w:szCs w:val="28"/>
              </w:rPr>
              <w:t>449</w:t>
            </w:r>
          </w:p>
        </w:tc>
      </w:tr>
    </w:tbl>
    <w:p w:rsidR="0012128E" w:rsidRPr="009F02AD" w:rsidRDefault="0012128E" w:rsidP="0012128E">
      <w:pPr>
        <w:ind w:right="-146"/>
        <w:jc w:val="center"/>
        <w:rPr>
          <w:sz w:val="28"/>
          <w:szCs w:val="28"/>
          <w:lang w:val="uk-UA"/>
        </w:rPr>
      </w:pPr>
      <w:r w:rsidRPr="009F02AD">
        <w:rPr>
          <w:sz w:val="28"/>
          <w:szCs w:val="28"/>
          <w:lang w:val="uk-UA"/>
        </w:rPr>
        <w:t>Розрахунки тривалості виробничого циклу</w:t>
      </w:r>
    </w:p>
    <w:p w:rsidR="0012128E" w:rsidRPr="00E23991" w:rsidRDefault="0012128E" w:rsidP="0012128E">
      <w:pPr>
        <w:ind w:right="-146"/>
        <w:rPr>
          <w:sz w:val="28"/>
          <w:szCs w:val="28"/>
          <w:lang w:val="uk-UA"/>
        </w:rPr>
        <w:sectPr w:rsidR="0012128E" w:rsidRPr="00E23991" w:rsidSect="0012128E">
          <w:pgSz w:w="16838" w:h="11906" w:orient="landscape" w:code="9"/>
          <w:pgMar w:top="1134" w:right="1134" w:bottom="1418" w:left="1134" w:header="709" w:footer="709" w:gutter="0"/>
          <w:pgNumType w:start="11"/>
          <w:cols w:space="708"/>
          <w:docGrid w:linePitch="360"/>
        </w:sectPr>
      </w:pPr>
    </w:p>
    <w:p w:rsidR="0012128E" w:rsidRPr="00E23991" w:rsidRDefault="0012128E" w:rsidP="0012128E">
      <w:pPr>
        <w:spacing w:line="360" w:lineRule="auto"/>
        <w:ind w:firstLine="540"/>
        <w:jc w:val="both"/>
        <w:rPr>
          <w:sz w:val="28"/>
          <w:szCs w:val="28"/>
          <w:lang w:val="uk-UA"/>
        </w:rPr>
      </w:pPr>
      <w:r>
        <w:rPr>
          <w:sz w:val="28"/>
          <w:szCs w:val="28"/>
          <w:lang w:val="uk-UA"/>
        </w:rPr>
        <w:lastRenderedPageBreak/>
        <w:t xml:space="preserve">З таблиці бачимо, що загальна тривалість виробничого циклу становить </w:t>
      </w:r>
      <w:r w:rsidR="008B0629">
        <w:rPr>
          <w:color w:val="000000"/>
          <w:sz w:val="28"/>
          <w:szCs w:val="28"/>
        </w:rPr>
        <w:t>3591</w:t>
      </w:r>
      <w:r w:rsidR="008B0629">
        <w:rPr>
          <w:color w:val="000000"/>
          <w:sz w:val="28"/>
          <w:szCs w:val="28"/>
          <w:lang w:val="uk-UA"/>
        </w:rPr>
        <w:t xml:space="preserve"> </w:t>
      </w:r>
      <w:r>
        <w:rPr>
          <w:sz w:val="28"/>
          <w:szCs w:val="28"/>
          <w:lang w:val="uk-UA"/>
        </w:rPr>
        <w:t xml:space="preserve">год. або </w:t>
      </w:r>
      <w:r w:rsidR="008B0629">
        <w:rPr>
          <w:sz w:val="28"/>
          <w:szCs w:val="28"/>
          <w:lang w:val="uk-UA"/>
        </w:rPr>
        <w:t>449</w:t>
      </w:r>
      <w:r>
        <w:rPr>
          <w:sz w:val="28"/>
          <w:szCs w:val="28"/>
          <w:lang w:val="uk-UA"/>
        </w:rPr>
        <w:t xml:space="preserve"> днів. Сума технологічних операцій складає 2</w:t>
      </w:r>
      <w:r w:rsidR="008B0629">
        <w:rPr>
          <w:sz w:val="28"/>
          <w:szCs w:val="28"/>
          <w:lang w:val="uk-UA"/>
        </w:rPr>
        <w:t>112</w:t>
      </w:r>
      <w:r>
        <w:rPr>
          <w:sz w:val="28"/>
          <w:szCs w:val="28"/>
          <w:lang w:val="uk-UA"/>
        </w:rPr>
        <w:t xml:space="preserve"> год. по всіх видах продукції. </w:t>
      </w:r>
    </w:p>
    <w:p w:rsidR="0012128E" w:rsidRDefault="0012128E" w:rsidP="0012128E">
      <w:pPr>
        <w:spacing w:line="360" w:lineRule="auto"/>
        <w:ind w:firstLine="540"/>
        <w:jc w:val="both"/>
        <w:rPr>
          <w:sz w:val="28"/>
          <w:szCs w:val="28"/>
          <w:lang w:val="uk-UA"/>
        </w:rPr>
      </w:pPr>
      <w:r w:rsidRPr="00BC4075">
        <w:rPr>
          <w:sz w:val="28"/>
          <w:szCs w:val="28"/>
          <w:lang w:val="uk-UA"/>
        </w:rPr>
        <w:t>Далі будуємо графік таким чином, щоб календарні терміни приблизно дорівнює корисному фонду робочого часу.</w:t>
      </w:r>
    </w:p>
    <w:p w:rsidR="0012128E" w:rsidRDefault="0012128E" w:rsidP="0012128E">
      <w:pPr>
        <w:spacing w:line="360" w:lineRule="auto"/>
        <w:ind w:firstLine="540"/>
        <w:jc w:val="both"/>
        <w:rPr>
          <w:sz w:val="28"/>
          <w:szCs w:val="28"/>
          <w:lang w:val="uk-UA"/>
        </w:rPr>
      </w:pPr>
      <w:r>
        <w:rPr>
          <w:sz w:val="28"/>
          <w:szCs w:val="28"/>
          <w:lang w:val="uk-UA"/>
        </w:rPr>
        <w:t>Для скорочення деяких виробничих циклів, можна зменшити витрати часу на організаційно-технічні заходи. Календарний графік покажемо в таблиці 2.10.</w:t>
      </w:r>
    </w:p>
    <w:p w:rsidR="0012128E" w:rsidRDefault="0012128E" w:rsidP="0012128E">
      <w:pPr>
        <w:ind w:firstLine="6480"/>
        <w:jc w:val="both"/>
        <w:rPr>
          <w:b/>
          <w:i/>
          <w:sz w:val="32"/>
          <w:szCs w:val="32"/>
          <w:lang w:val="uk-UA"/>
        </w:rPr>
      </w:pPr>
      <w:r>
        <w:rPr>
          <w:b/>
          <w:i/>
          <w:sz w:val="32"/>
          <w:szCs w:val="32"/>
          <w:lang w:val="uk-UA"/>
        </w:rPr>
        <w:t xml:space="preserve"> </w:t>
      </w: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8152C8" w:rsidRDefault="008152C8" w:rsidP="0012128E">
      <w:pPr>
        <w:spacing w:line="360" w:lineRule="auto"/>
        <w:ind w:firstLine="540"/>
        <w:jc w:val="both"/>
        <w:rPr>
          <w:sz w:val="28"/>
          <w:szCs w:val="28"/>
          <w:lang w:val="uk-UA"/>
        </w:rPr>
      </w:pPr>
    </w:p>
    <w:p w:rsidR="0012128E" w:rsidRPr="00495B4E" w:rsidRDefault="0012128E" w:rsidP="0012128E">
      <w:pPr>
        <w:spacing w:line="360" w:lineRule="auto"/>
        <w:ind w:firstLine="540"/>
        <w:jc w:val="both"/>
        <w:rPr>
          <w:sz w:val="28"/>
          <w:szCs w:val="28"/>
          <w:lang w:val="uk-UA"/>
        </w:rPr>
      </w:pPr>
      <w:r>
        <w:rPr>
          <w:sz w:val="28"/>
          <w:szCs w:val="28"/>
          <w:lang w:val="uk-UA"/>
        </w:rPr>
        <w:lastRenderedPageBreak/>
        <w:t>Висновок: у</w:t>
      </w:r>
      <w:r w:rsidRPr="00495B4E">
        <w:rPr>
          <w:sz w:val="28"/>
          <w:szCs w:val="28"/>
          <w:lang w:val="uk-UA"/>
        </w:rPr>
        <w:t>правління виробничою підсистемою пов’язано з вирішенням основних завдань, які стоять перед виробничими підрозділами підприємства, зокрема: управління самого виробництва, тобто плануванням асортименту продукції, плануванням виробничих процесів, технологією виконання цих процесів, які безпосередньо пов</w:t>
      </w:r>
      <w:r w:rsidR="008B0629" w:rsidRPr="008B0629">
        <w:rPr>
          <w:sz w:val="28"/>
          <w:szCs w:val="28"/>
          <w:lang w:val="uk-UA"/>
        </w:rPr>
        <w:t>’</w:t>
      </w:r>
      <w:r w:rsidRPr="00495B4E">
        <w:rPr>
          <w:sz w:val="28"/>
          <w:szCs w:val="28"/>
          <w:lang w:val="uk-UA"/>
        </w:rPr>
        <w:t xml:space="preserve">язані з виробництвом. </w:t>
      </w:r>
    </w:p>
    <w:p w:rsidR="0012128E" w:rsidRPr="00495B4E" w:rsidRDefault="0012128E" w:rsidP="0012128E">
      <w:pPr>
        <w:spacing w:line="360" w:lineRule="auto"/>
        <w:ind w:firstLine="624"/>
        <w:jc w:val="both"/>
        <w:rPr>
          <w:sz w:val="28"/>
          <w:szCs w:val="28"/>
          <w:lang w:val="uk-UA"/>
        </w:rPr>
      </w:pPr>
      <w:r w:rsidRPr="00495B4E">
        <w:rPr>
          <w:sz w:val="28"/>
          <w:szCs w:val="28"/>
          <w:lang w:val="uk-UA"/>
        </w:rPr>
        <w:t>Виробничий процес передбачає наявність технічної підсистеми, яка включає систему підготовки виробництва (конструкторські розробки, складання виробничих планів) та саме виробництво.</w:t>
      </w:r>
    </w:p>
    <w:p w:rsidR="0012128E" w:rsidRPr="00495B4E" w:rsidRDefault="0012128E" w:rsidP="0012128E">
      <w:pPr>
        <w:spacing w:line="360" w:lineRule="auto"/>
        <w:ind w:firstLine="624"/>
        <w:jc w:val="both"/>
        <w:rPr>
          <w:sz w:val="28"/>
          <w:szCs w:val="28"/>
          <w:lang w:val="uk-UA"/>
        </w:rPr>
      </w:pPr>
      <w:r w:rsidRPr="00495B4E">
        <w:rPr>
          <w:sz w:val="28"/>
          <w:szCs w:val="28"/>
          <w:lang w:val="uk-UA"/>
        </w:rPr>
        <w:t>Виробництво передбачає процес перетворення предметів праці за допомогою засобів виробництва та працівників у готову продукцію.</w:t>
      </w:r>
    </w:p>
    <w:p w:rsidR="0012128E" w:rsidRDefault="0012128E" w:rsidP="0012128E">
      <w:pPr>
        <w:spacing w:line="360" w:lineRule="auto"/>
        <w:ind w:firstLine="624"/>
        <w:jc w:val="both"/>
        <w:rPr>
          <w:sz w:val="28"/>
          <w:szCs w:val="28"/>
          <w:lang w:val="uk-UA"/>
        </w:rPr>
      </w:pPr>
      <w:r w:rsidRPr="00495B4E">
        <w:rPr>
          <w:sz w:val="28"/>
          <w:szCs w:val="28"/>
          <w:lang w:val="uk-UA"/>
        </w:rPr>
        <w:t xml:space="preserve">Виконання виробничої програми для  виробу А становить </w:t>
      </w:r>
      <w:r>
        <w:rPr>
          <w:sz w:val="28"/>
          <w:szCs w:val="28"/>
          <w:lang w:val="uk-UA"/>
        </w:rPr>
        <w:t>9</w:t>
      </w:r>
      <w:r w:rsidR="008B0629">
        <w:rPr>
          <w:sz w:val="28"/>
          <w:szCs w:val="28"/>
          <w:lang w:val="uk-UA"/>
        </w:rPr>
        <w:t>3</w:t>
      </w:r>
      <w:r w:rsidRPr="00495B4E">
        <w:rPr>
          <w:sz w:val="28"/>
          <w:szCs w:val="28"/>
          <w:lang w:val="uk-UA"/>
        </w:rPr>
        <w:t xml:space="preserve"> дні</w:t>
      </w:r>
      <w:r>
        <w:rPr>
          <w:sz w:val="28"/>
          <w:szCs w:val="28"/>
          <w:lang w:val="uk-UA"/>
        </w:rPr>
        <w:t xml:space="preserve">, для виробу В — </w:t>
      </w:r>
      <w:r w:rsidR="008B0629">
        <w:rPr>
          <w:sz w:val="28"/>
          <w:szCs w:val="28"/>
          <w:lang w:val="uk-UA"/>
        </w:rPr>
        <w:t>168</w:t>
      </w:r>
      <w:r>
        <w:rPr>
          <w:sz w:val="28"/>
          <w:szCs w:val="28"/>
          <w:lang w:val="uk-UA"/>
        </w:rPr>
        <w:t xml:space="preserve"> дні, для С — </w:t>
      </w:r>
      <w:r w:rsidR="008B0629">
        <w:rPr>
          <w:sz w:val="28"/>
          <w:szCs w:val="28"/>
          <w:lang w:val="uk-UA"/>
        </w:rPr>
        <w:t>51</w:t>
      </w:r>
      <w:r w:rsidRPr="00495B4E">
        <w:rPr>
          <w:sz w:val="28"/>
          <w:szCs w:val="28"/>
          <w:lang w:val="uk-UA"/>
        </w:rPr>
        <w:t xml:space="preserve"> д</w:t>
      </w:r>
      <w:r w:rsidR="008B0629">
        <w:rPr>
          <w:sz w:val="28"/>
          <w:szCs w:val="28"/>
          <w:lang w:val="uk-UA"/>
        </w:rPr>
        <w:t>ень</w:t>
      </w:r>
      <w:r w:rsidRPr="00495B4E">
        <w:rPr>
          <w:sz w:val="28"/>
          <w:szCs w:val="28"/>
          <w:lang w:val="uk-UA"/>
        </w:rPr>
        <w:t xml:space="preserve">, для </w:t>
      </w:r>
      <w:r w:rsidRPr="00495B4E">
        <w:rPr>
          <w:sz w:val="28"/>
          <w:szCs w:val="28"/>
          <w:lang w:val="en-US"/>
        </w:rPr>
        <w:t>D</w:t>
      </w:r>
      <w:r>
        <w:rPr>
          <w:sz w:val="28"/>
          <w:szCs w:val="28"/>
          <w:lang w:val="uk-UA"/>
        </w:rPr>
        <w:t xml:space="preserve"> – </w:t>
      </w:r>
      <w:r w:rsidR="008B0629">
        <w:rPr>
          <w:sz w:val="28"/>
          <w:szCs w:val="28"/>
          <w:lang w:val="uk-UA"/>
        </w:rPr>
        <w:t>66</w:t>
      </w:r>
      <w:r w:rsidRPr="00495B4E">
        <w:rPr>
          <w:sz w:val="28"/>
          <w:szCs w:val="28"/>
          <w:lang w:val="uk-UA"/>
        </w:rPr>
        <w:t xml:space="preserve"> днів, для Е – </w:t>
      </w:r>
      <w:r w:rsidR="008B0629">
        <w:rPr>
          <w:sz w:val="28"/>
          <w:szCs w:val="28"/>
          <w:lang w:val="uk-UA"/>
        </w:rPr>
        <w:t>72</w:t>
      </w:r>
      <w:r w:rsidRPr="00495B4E">
        <w:rPr>
          <w:sz w:val="28"/>
          <w:szCs w:val="28"/>
          <w:lang w:val="uk-UA"/>
        </w:rPr>
        <w:t xml:space="preserve"> дні.</w:t>
      </w:r>
    </w:p>
    <w:p w:rsidR="0012128E" w:rsidRPr="00C3205C" w:rsidRDefault="0012128E" w:rsidP="009C4B31">
      <w:pPr>
        <w:spacing w:line="360" w:lineRule="auto"/>
        <w:jc w:val="both"/>
        <w:rPr>
          <w:sz w:val="28"/>
          <w:szCs w:val="28"/>
          <w:lang w:val="uk-UA"/>
        </w:rPr>
      </w:pPr>
      <w:r>
        <w:rPr>
          <w:sz w:val="28"/>
          <w:szCs w:val="28"/>
          <w:lang w:val="uk-UA"/>
        </w:rPr>
        <w:t xml:space="preserve">       </w:t>
      </w:r>
      <w:r w:rsidRPr="00107E90">
        <w:rPr>
          <w:sz w:val="28"/>
          <w:szCs w:val="28"/>
          <w:lang w:val="uk-UA"/>
        </w:rPr>
        <w:t xml:space="preserve">Використовуючи узагальнену таблицю класифікації поточних ліній, коротко характеризуємо поточні лінії, які забезпечують виробництво продукції виду </w:t>
      </w:r>
      <w:r w:rsidRPr="00107E90">
        <w:rPr>
          <w:sz w:val="28"/>
          <w:szCs w:val="28"/>
          <w:lang w:val="en-US"/>
        </w:rPr>
        <w:t>A</w:t>
      </w:r>
      <w:r w:rsidRPr="00C3205C">
        <w:rPr>
          <w:sz w:val="28"/>
          <w:szCs w:val="28"/>
          <w:lang w:val="uk-UA"/>
        </w:rPr>
        <w:t xml:space="preserve">, </w:t>
      </w:r>
      <w:r w:rsidRPr="00107E90">
        <w:rPr>
          <w:sz w:val="28"/>
          <w:szCs w:val="28"/>
          <w:lang w:val="en-US"/>
        </w:rPr>
        <w:t>B</w:t>
      </w:r>
      <w:r w:rsidRPr="00C3205C">
        <w:rPr>
          <w:sz w:val="28"/>
          <w:szCs w:val="28"/>
          <w:lang w:val="uk-UA"/>
        </w:rPr>
        <w:t xml:space="preserve">, </w:t>
      </w:r>
      <w:r w:rsidRPr="00107E90">
        <w:rPr>
          <w:sz w:val="28"/>
          <w:szCs w:val="28"/>
          <w:lang w:val="en-US"/>
        </w:rPr>
        <w:t>C</w:t>
      </w:r>
      <w:r w:rsidRPr="00C3205C">
        <w:rPr>
          <w:sz w:val="28"/>
          <w:szCs w:val="28"/>
          <w:lang w:val="uk-UA"/>
        </w:rPr>
        <w:t xml:space="preserve">, </w:t>
      </w:r>
      <w:r w:rsidRPr="00107E90">
        <w:rPr>
          <w:sz w:val="28"/>
          <w:szCs w:val="28"/>
          <w:lang w:val="en-US"/>
        </w:rPr>
        <w:t>D</w:t>
      </w:r>
      <w:r w:rsidRPr="00C3205C">
        <w:rPr>
          <w:sz w:val="28"/>
          <w:szCs w:val="28"/>
          <w:lang w:val="uk-UA"/>
        </w:rPr>
        <w:t xml:space="preserve">, </w:t>
      </w:r>
      <w:r w:rsidRPr="00107E90">
        <w:rPr>
          <w:sz w:val="28"/>
          <w:szCs w:val="28"/>
          <w:lang w:val="en-US"/>
        </w:rPr>
        <w:t>E</w:t>
      </w:r>
      <w:r w:rsidRPr="00C3205C">
        <w:rPr>
          <w:sz w:val="28"/>
          <w:szCs w:val="28"/>
          <w:lang w:val="uk-UA"/>
        </w:rPr>
        <w:t>.</w:t>
      </w:r>
    </w:p>
    <w:p w:rsidR="0012128E" w:rsidRDefault="0012128E" w:rsidP="0012128E">
      <w:pPr>
        <w:jc w:val="both"/>
        <w:rPr>
          <w:sz w:val="28"/>
          <w:szCs w:val="28"/>
          <w:lang w:val="uk-UA"/>
        </w:rPr>
      </w:pPr>
    </w:p>
    <w:p w:rsidR="0012128E" w:rsidRDefault="0012128E" w:rsidP="0012128E">
      <w:pPr>
        <w:jc w:val="right"/>
        <w:rPr>
          <w:sz w:val="28"/>
          <w:szCs w:val="28"/>
          <w:lang w:val="uk-UA"/>
        </w:rPr>
      </w:pPr>
      <w:r>
        <w:rPr>
          <w:sz w:val="28"/>
          <w:szCs w:val="28"/>
          <w:lang w:val="uk-UA"/>
        </w:rPr>
        <w:t>Таблиця 2.11</w:t>
      </w:r>
    </w:p>
    <w:p w:rsidR="0012128E" w:rsidRDefault="0012128E" w:rsidP="0012128E">
      <w:pPr>
        <w:jc w:val="center"/>
        <w:rPr>
          <w:sz w:val="28"/>
          <w:szCs w:val="28"/>
          <w:lang w:val="uk-UA"/>
        </w:rPr>
      </w:pPr>
      <w:r>
        <w:rPr>
          <w:sz w:val="28"/>
          <w:szCs w:val="28"/>
          <w:lang w:val="uk-UA"/>
        </w:rPr>
        <w:t>Класифікація поточних ліній</w:t>
      </w:r>
    </w:p>
    <w:tbl>
      <w:tblPr>
        <w:tblStyle w:val="ae"/>
        <w:tblW w:w="0" w:type="auto"/>
        <w:jc w:val="center"/>
        <w:tblLook w:val="01E0" w:firstRow="1" w:lastRow="1" w:firstColumn="1" w:lastColumn="1" w:noHBand="0" w:noVBand="0"/>
      </w:tblPr>
      <w:tblGrid>
        <w:gridCol w:w="2392"/>
        <w:gridCol w:w="2393"/>
        <w:gridCol w:w="2393"/>
        <w:gridCol w:w="2393"/>
      </w:tblGrid>
      <w:tr w:rsidR="0012128E" w:rsidTr="00C21CBD">
        <w:trPr>
          <w:jc w:val="center"/>
        </w:trPr>
        <w:tc>
          <w:tcPr>
            <w:tcW w:w="2392" w:type="dxa"/>
            <w:vMerge w:val="restart"/>
            <w:vAlign w:val="center"/>
          </w:tcPr>
          <w:p w:rsidR="0012128E" w:rsidRDefault="0012128E" w:rsidP="00C21CBD">
            <w:pPr>
              <w:jc w:val="center"/>
              <w:rPr>
                <w:sz w:val="28"/>
                <w:szCs w:val="28"/>
                <w:lang w:val="uk-UA"/>
              </w:rPr>
            </w:pPr>
            <w:r>
              <w:rPr>
                <w:sz w:val="28"/>
                <w:szCs w:val="28"/>
                <w:lang w:val="uk-UA"/>
              </w:rPr>
              <w:t>Ознаки поточної лінії</w:t>
            </w:r>
          </w:p>
        </w:tc>
        <w:tc>
          <w:tcPr>
            <w:tcW w:w="7179" w:type="dxa"/>
            <w:gridSpan w:val="3"/>
            <w:vAlign w:val="center"/>
          </w:tcPr>
          <w:p w:rsidR="0012128E" w:rsidRDefault="0012128E" w:rsidP="00C21CBD">
            <w:pPr>
              <w:jc w:val="center"/>
              <w:rPr>
                <w:sz w:val="28"/>
                <w:szCs w:val="28"/>
                <w:lang w:val="uk-UA"/>
              </w:rPr>
            </w:pPr>
            <w:r>
              <w:rPr>
                <w:sz w:val="28"/>
                <w:szCs w:val="28"/>
                <w:lang w:val="uk-UA"/>
              </w:rPr>
              <w:t>Різновиди поточних ліній</w:t>
            </w:r>
          </w:p>
        </w:tc>
      </w:tr>
      <w:tr w:rsidR="0012128E" w:rsidTr="00C21CBD">
        <w:trPr>
          <w:jc w:val="center"/>
        </w:trPr>
        <w:tc>
          <w:tcPr>
            <w:tcW w:w="2392" w:type="dxa"/>
            <w:vMerge/>
            <w:vAlign w:val="center"/>
          </w:tcPr>
          <w:p w:rsidR="0012128E" w:rsidRDefault="0012128E" w:rsidP="00C21CBD">
            <w:pPr>
              <w:jc w:val="center"/>
              <w:rPr>
                <w:sz w:val="28"/>
                <w:szCs w:val="28"/>
                <w:lang w:val="uk-UA"/>
              </w:rPr>
            </w:pPr>
          </w:p>
        </w:tc>
        <w:tc>
          <w:tcPr>
            <w:tcW w:w="2393" w:type="dxa"/>
            <w:vAlign w:val="center"/>
          </w:tcPr>
          <w:p w:rsidR="0012128E" w:rsidRDefault="0012128E" w:rsidP="00C21CBD">
            <w:pPr>
              <w:jc w:val="center"/>
              <w:rPr>
                <w:sz w:val="28"/>
                <w:szCs w:val="28"/>
                <w:lang w:val="uk-UA"/>
              </w:rPr>
            </w:pPr>
            <w:r>
              <w:rPr>
                <w:sz w:val="28"/>
                <w:szCs w:val="28"/>
                <w:lang w:val="uk-UA"/>
              </w:rPr>
              <w:t>Одно предметні</w:t>
            </w:r>
          </w:p>
        </w:tc>
        <w:tc>
          <w:tcPr>
            <w:tcW w:w="4786" w:type="dxa"/>
            <w:gridSpan w:val="2"/>
            <w:vAlign w:val="center"/>
          </w:tcPr>
          <w:p w:rsidR="0012128E" w:rsidRDefault="0012128E" w:rsidP="00C21CBD">
            <w:pPr>
              <w:jc w:val="center"/>
              <w:rPr>
                <w:sz w:val="28"/>
                <w:szCs w:val="28"/>
                <w:lang w:val="uk-UA"/>
              </w:rPr>
            </w:pPr>
            <w:r>
              <w:rPr>
                <w:sz w:val="28"/>
                <w:szCs w:val="28"/>
                <w:lang w:val="uk-UA"/>
              </w:rPr>
              <w:t>Багатопредметні</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Ступінь спеціалізації</w:t>
            </w:r>
          </w:p>
        </w:tc>
        <w:tc>
          <w:tcPr>
            <w:tcW w:w="2393" w:type="dxa"/>
            <w:vAlign w:val="center"/>
          </w:tcPr>
          <w:p w:rsidR="0012128E" w:rsidRDefault="0012128E" w:rsidP="00C21CBD">
            <w:pPr>
              <w:jc w:val="center"/>
              <w:rPr>
                <w:sz w:val="28"/>
                <w:szCs w:val="28"/>
                <w:lang w:val="uk-UA"/>
              </w:rPr>
            </w:pPr>
            <w:r>
              <w:rPr>
                <w:sz w:val="28"/>
                <w:szCs w:val="28"/>
                <w:lang w:val="uk-UA"/>
              </w:rPr>
              <w:t>Постійно-поточні однометрові</w:t>
            </w:r>
          </w:p>
        </w:tc>
        <w:tc>
          <w:tcPr>
            <w:tcW w:w="2393" w:type="dxa"/>
            <w:vAlign w:val="center"/>
          </w:tcPr>
          <w:p w:rsidR="0012128E" w:rsidRDefault="0012128E" w:rsidP="00C21CBD">
            <w:pPr>
              <w:jc w:val="center"/>
              <w:rPr>
                <w:sz w:val="28"/>
                <w:szCs w:val="28"/>
                <w:lang w:val="uk-UA"/>
              </w:rPr>
            </w:pPr>
            <w:r>
              <w:rPr>
                <w:sz w:val="28"/>
                <w:szCs w:val="28"/>
                <w:lang w:val="uk-UA"/>
              </w:rPr>
              <w:t>Постійно-поточні багатометрові</w:t>
            </w:r>
          </w:p>
        </w:tc>
        <w:tc>
          <w:tcPr>
            <w:tcW w:w="2393" w:type="dxa"/>
            <w:vAlign w:val="center"/>
          </w:tcPr>
          <w:p w:rsidR="0012128E" w:rsidRDefault="0012128E" w:rsidP="00C21CBD">
            <w:pPr>
              <w:jc w:val="center"/>
              <w:rPr>
                <w:sz w:val="28"/>
                <w:szCs w:val="28"/>
                <w:lang w:val="uk-UA"/>
              </w:rPr>
            </w:pPr>
            <w:r>
              <w:rPr>
                <w:sz w:val="28"/>
                <w:szCs w:val="28"/>
                <w:lang w:val="uk-UA"/>
              </w:rPr>
              <w:t>Змінно-поточні багатометрові</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Ступінь перервності</w:t>
            </w:r>
          </w:p>
        </w:tc>
        <w:tc>
          <w:tcPr>
            <w:tcW w:w="2393" w:type="dxa"/>
            <w:vAlign w:val="center"/>
          </w:tcPr>
          <w:p w:rsidR="0012128E" w:rsidRDefault="0012128E" w:rsidP="00C21CBD">
            <w:pPr>
              <w:jc w:val="center"/>
              <w:rPr>
                <w:sz w:val="28"/>
                <w:szCs w:val="28"/>
                <w:lang w:val="uk-UA"/>
              </w:rPr>
            </w:pPr>
            <w:r>
              <w:rPr>
                <w:sz w:val="28"/>
                <w:szCs w:val="28"/>
                <w:lang w:val="uk-UA"/>
              </w:rPr>
              <w:t>Неперервні</w:t>
            </w:r>
          </w:p>
        </w:tc>
        <w:tc>
          <w:tcPr>
            <w:tcW w:w="2393" w:type="dxa"/>
            <w:vAlign w:val="center"/>
          </w:tcPr>
          <w:p w:rsidR="0012128E" w:rsidRDefault="0012128E" w:rsidP="00C21CBD">
            <w:pPr>
              <w:jc w:val="center"/>
              <w:rPr>
                <w:sz w:val="28"/>
                <w:szCs w:val="28"/>
                <w:lang w:val="uk-UA"/>
              </w:rPr>
            </w:pPr>
            <w:r>
              <w:rPr>
                <w:sz w:val="28"/>
                <w:szCs w:val="28"/>
                <w:lang w:val="uk-UA"/>
              </w:rPr>
              <w:t>Частково-перервні</w:t>
            </w:r>
          </w:p>
        </w:tc>
        <w:tc>
          <w:tcPr>
            <w:tcW w:w="2393" w:type="dxa"/>
            <w:vAlign w:val="center"/>
          </w:tcPr>
          <w:p w:rsidR="0012128E" w:rsidRDefault="0012128E" w:rsidP="00C21CBD">
            <w:pPr>
              <w:jc w:val="center"/>
              <w:rPr>
                <w:sz w:val="28"/>
                <w:szCs w:val="28"/>
                <w:lang w:val="uk-UA"/>
              </w:rPr>
            </w:pPr>
            <w:r>
              <w:rPr>
                <w:sz w:val="28"/>
                <w:szCs w:val="28"/>
                <w:lang w:val="uk-UA"/>
              </w:rPr>
              <w:t>Перервні</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Спосіб підтримки ритму</w:t>
            </w:r>
          </w:p>
        </w:tc>
        <w:tc>
          <w:tcPr>
            <w:tcW w:w="2393" w:type="dxa"/>
            <w:vAlign w:val="center"/>
          </w:tcPr>
          <w:p w:rsidR="0012128E" w:rsidRDefault="0012128E" w:rsidP="00C21CBD">
            <w:pPr>
              <w:jc w:val="center"/>
              <w:rPr>
                <w:sz w:val="28"/>
                <w:szCs w:val="28"/>
                <w:lang w:val="uk-UA"/>
              </w:rPr>
            </w:pPr>
            <w:r>
              <w:rPr>
                <w:sz w:val="28"/>
                <w:szCs w:val="28"/>
                <w:lang w:val="uk-UA"/>
              </w:rPr>
              <w:t>Регламентований</w:t>
            </w:r>
          </w:p>
        </w:tc>
        <w:tc>
          <w:tcPr>
            <w:tcW w:w="2393" w:type="dxa"/>
            <w:vAlign w:val="center"/>
          </w:tcPr>
          <w:p w:rsidR="0012128E" w:rsidRDefault="0012128E" w:rsidP="00C21CBD">
            <w:pPr>
              <w:jc w:val="center"/>
              <w:rPr>
                <w:sz w:val="28"/>
                <w:szCs w:val="28"/>
                <w:lang w:val="uk-UA"/>
              </w:rPr>
            </w:pPr>
            <w:r>
              <w:rPr>
                <w:sz w:val="28"/>
                <w:szCs w:val="28"/>
                <w:lang w:val="uk-UA"/>
              </w:rPr>
              <w:t>Вільний</w:t>
            </w:r>
          </w:p>
        </w:tc>
        <w:tc>
          <w:tcPr>
            <w:tcW w:w="2393" w:type="dxa"/>
            <w:vAlign w:val="center"/>
          </w:tcPr>
          <w:p w:rsidR="0012128E" w:rsidRDefault="0012128E" w:rsidP="00C21CBD">
            <w:pPr>
              <w:jc w:val="center"/>
              <w:rPr>
                <w:sz w:val="28"/>
                <w:szCs w:val="28"/>
                <w:lang w:val="uk-UA"/>
              </w:rPr>
            </w:pPr>
            <w:r>
              <w:rPr>
                <w:sz w:val="28"/>
                <w:szCs w:val="28"/>
                <w:lang w:val="uk-UA"/>
              </w:rPr>
              <w:t>Змінний</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Характер руху предметів</w:t>
            </w:r>
          </w:p>
        </w:tc>
        <w:tc>
          <w:tcPr>
            <w:tcW w:w="2393" w:type="dxa"/>
            <w:vAlign w:val="center"/>
          </w:tcPr>
          <w:p w:rsidR="0012128E" w:rsidRDefault="0012128E" w:rsidP="00C21CBD">
            <w:pPr>
              <w:jc w:val="center"/>
              <w:rPr>
                <w:sz w:val="28"/>
                <w:szCs w:val="28"/>
                <w:lang w:val="uk-UA"/>
              </w:rPr>
            </w:pPr>
            <w:r>
              <w:rPr>
                <w:sz w:val="28"/>
                <w:szCs w:val="28"/>
                <w:lang w:val="uk-UA"/>
              </w:rPr>
              <w:t>Неперервний</w:t>
            </w:r>
          </w:p>
        </w:tc>
        <w:tc>
          <w:tcPr>
            <w:tcW w:w="2393" w:type="dxa"/>
            <w:vAlign w:val="center"/>
          </w:tcPr>
          <w:p w:rsidR="0012128E" w:rsidRDefault="0012128E" w:rsidP="00C21CBD">
            <w:pPr>
              <w:jc w:val="center"/>
              <w:rPr>
                <w:sz w:val="28"/>
                <w:szCs w:val="28"/>
                <w:lang w:val="uk-UA"/>
              </w:rPr>
            </w:pPr>
            <w:r>
              <w:rPr>
                <w:sz w:val="28"/>
                <w:szCs w:val="28"/>
                <w:lang w:val="uk-UA"/>
              </w:rPr>
              <w:t>Пульсуючий</w:t>
            </w:r>
          </w:p>
        </w:tc>
        <w:tc>
          <w:tcPr>
            <w:tcW w:w="2393" w:type="dxa"/>
            <w:vAlign w:val="center"/>
          </w:tcPr>
          <w:p w:rsidR="0012128E" w:rsidRDefault="0012128E" w:rsidP="00C21CBD">
            <w:pPr>
              <w:jc w:val="center"/>
              <w:rPr>
                <w:sz w:val="28"/>
                <w:szCs w:val="28"/>
                <w:lang w:val="uk-UA"/>
              </w:rPr>
            </w:pPr>
            <w:r>
              <w:rPr>
                <w:sz w:val="28"/>
                <w:szCs w:val="28"/>
                <w:lang w:val="uk-UA"/>
              </w:rPr>
              <w:t>Періодичний</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Місце виконання операції</w:t>
            </w:r>
          </w:p>
        </w:tc>
        <w:tc>
          <w:tcPr>
            <w:tcW w:w="2393" w:type="dxa"/>
            <w:vAlign w:val="center"/>
          </w:tcPr>
          <w:p w:rsidR="0012128E" w:rsidRDefault="0012128E" w:rsidP="00C21CBD">
            <w:pPr>
              <w:jc w:val="center"/>
              <w:rPr>
                <w:sz w:val="28"/>
                <w:szCs w:val="28"/>
                <w:lang w:val="uk-UA"/>
              </w:rPr>
            </w:pPr>
            <w:r>
              <w:rPr>
                <w:sz w:val="28"/>
                <w:szCs w:val="28"/>
                <w:lang w:val="uk-UA"/>
              </w:rPr>
              <w:t>На конвеєрі</w:t>
            </w:r>
          </w:p>
        </w:tc>
        <w:tc>
          <w:tcPr>
            <w:tcW w:w="2393" w:type="dxa"/>
            <w:vAlign w:val="center"/>
          </w:tcPr>
          <w:p w:rsidR="0012128E" w:rsidRDefault="0012128E" w:rsidP="00C21CBD">
            <w:pPr>
              <w:jc w:val="center"/>
              <w:rPr>
                <w:sz w:val="28"/>
                <w:szCs w:val="28"/>
                <w:lang w:val="uk-UA"/>
              </w:rPr>
            </w:pPr>
            <w:r>
              <w:rPr>
                <w:sz w:val="28"/>
                <w:szCs w:val="28"/>
                <w:lang w:val="uk-UA"/>
              </w:rPr>
              <w:t>На робочому місці</w:t>
            </w:r>
          </w:p>
        </w:tc>
        <w:tc>
          <w:tcPr>
            <w:tcW w:w="2393" w:type="dxa"/>
            <w:vAlign w:val="center"/>
          </w:tcPr>
          <w:p w:rsidR="0012128E" w:rsidRDefault="0012128E" w:rsidP="00C21CBD">
            <w:pPr>
              <w:jc w:val="center"/>
              <w:rPr>
                <w:sz w:val="28"/>
                <w:szCs w:val="28"/>
                <w:lang w:val="uk-UA"/>
              </w:rPr>
            </w:pPr>
            <w:r>
              <w:rPr>
                <w:sz w:val="28"/>
                <w:szCs w:val="28"/>
                <w:lang w:val="uk-UA"/>
              </w:rPr>
              <w:t>На робочому місці</w:t>
            </w:r>
          </w:p>
        </w:tc>
      </w:tr>
      <w:tr w:rsidR="0012128E" w:rsidTr="00C21CBD">
        <w:trPr>
          <w:jc w:val="center"/>
        </w:trPr>
        <w:tc>
          <w:tcPr>
            <w:tcW w:w="2392" w:type="dxa"/>
            <w:vAlign w:val="center"/>
          </w:tcPr>
          <w:p w:rsidR="0012128E" w:rsidRDefault="0012128E" w:rsidP="00C21CBD">
            <w:pPr>
              <w:jc w:val="center"/>
              <w:rPr>
                <w:sz w:val="28"/>
                <w:szCs w:val="28"/>
                <w:lang w:val="uk-UA"/>
              </w:rPr>
            </w:pPr>
            <w:r>
              <w:rPr>
                <w:sz w:val="28"/>
                <w:szCs w:val="28"/>
                <w:lang w:val="uk-UA"/>
              </w:rPr>
              <w:t>Ступі</w:t>
            </w:r>
            <w:r w:rsidR="00C21CBD">
              <w:rPr>
                <w:sz w:val="28"/>
                <w:szCs w:val="28"/>
                <w:lang w:val="uk-UA"/>
              </w:rPr>
              <w:t>нь</w:t>
            </w:r>
            <w:r>
              <w:rPr>
                <w:sz w:val="28"/>
                <w:szCs w:val="28"/>
                <w:lang w:val="uk-UA"/>
              </w:rPr>
              <w:t xml:space="preserve"> синхронізації</w:t>
            </w:r>
          </w:p>
        </w:tc>
        <w:tc>
          <w:tcPr>
            <w:tcW w:w="2393" w:type="dxa"/>
            <w:vAlign w:val="center"/>
          </w:tcPr>
          <w:p w:rsidR="0012128E" w:rsidRDefault="0012128E" w:rsidP="00C21CBD">
            <w:pPr>
              <w:jc w:val="center"/>
              <w:rPr>
                <w:sz w:val="28"/>
                <w:szCs w:val="28"/>
                <w:lang w:val="uk-UA"/>
              </w:rPr>
            </w:pPr>
            <w:r>
              <w:rPr>
                <w:sz w:val="28"/>
                <w:szCs w:val="28"/>
                <w:lang w:val="uk-UA"/>
              </w:rPr>
              <w:t>З повною синхронізацією</w:t>
            </w:r>
          </w:p>
        </w:tc>
        <w:tc>
          <w:tcPr>
            <w:tcW w:w="2393" w:type="dxa"/>
            <w:vAlign w:val="center"/>
          </w:tcPr>
          <w:p w:rsidR="0012128E" w:rsidRDefault="0012128E" w:rsidP="00C21CBD">
            <w:pPr>
              <w:jc w:val="center"/>
              <w:rPr>
                <w:sz w:val="28"/>
                <w:szCs w:val="28"/>
                <w:lang w:val="uk-UA"/>
              </w:rPr>
            </w:pPr>
            <w:r>
              <w:rPr>
                <w:sz w:val="28"/>
                <w:szCs w:val="28"/>
                <w:lang w:val="uk-UA"/>
              </w:rPr>
              <w:t>Зі зміною синхронізацією</w:t>
            </w:r>
          </w:p>
        </w:tc>
        <w:tc>
          <w:tcPr>
            <w:tcW w:w="2393" w:type="dxa"/>
            <w:vAlign w:val="center"/>
          </w:tcPr>
          <w:p w:rsidR="0012128E" w:rsidRDefault="0012128E" w:rsidP="00C21CBD">
            <w:pPr>
              <w:jc w:val="center"/>
              <w:rPr>
                <w:sz w:val="28"/>
                <w:szCs w:val="28"/>
                <w:lang w:val="uk-UA"/>
              </w:rPr>
            </w:pPr>
            <w:r>
              <w:rPr>
                <w:sz w:val="28"/>
                <w:szCs w:val="28"/>
                <w:lang w:val="uk-UA"/>
              </w:rPr>
              <w:t>Без синхронізації</w:t>
            </w:r>
          </w:p>
        </w:tc>
      </w:tr>
    </w:tbl>
    <w:p w:rsidR="0012128E" w:rsidRPr="00495B4E" w:rsidRDefault="0012128E" w:rsidP="0012128E">
      <w:pPr>
        <w:spacing w:line="360" w:lineRule="auto"/>
        <w:ind w:firstLine="624"/>
        <w:jc w:val="both"/>
        <w:rPr>
          <w:sz w:val="28"/>
          <w:szCs w:val="28"/>
          <w:lang w:val="uk-UA"/>
        </w:rPr>
      </w:pPr>
    </w:p>
    <w:p w:rsidR="0012128E" w:rsidRDefault="0012128E" w:rsidP="0012128E">
      <w:pPr>
        <w:tabs>
          <w:tab w:val="center" w:pos="4857"/>
        </w:tabs>
        <w:spacing w:line="360" w:lineRule="auto"/>
        <w:ind w:firstLine="360"/>
        <w:jc w:val="center"/>
        <w:rPr>
          <w:color w:val="00FF00"/>
          <w:sz w:val="28"/>
          <w:szCs w:val="28"/>
          <w:lang w:val="uk-UA"/>
        </w:rPr>
      </w:pPr>
    </w:p>
    <w:p w:rsidR="008152C8" w:rsidRDefault="008152C8" w:rsidP="0012128E">
      <w:pPr>
        <w:tabs>
          <w:tab w:val="center" w:pos="4857"/>
        </w:tabs>
        <w:spacing w:line="360" w:lineRule="auto"/>
        <w:ind w:firstLine="360"/>
        <w:jc w:val="center"/>
        <w:rPr>
          <w:color w:val="00FF00"/>
          <w:sz w:val="28"/>
          <w:szCs w:val="28"/>
          <w:lang w:val="uk-UA"/>
        </w:rPr>
      </w:pPr>
    </w:p>
    <w:p w:rsidR="008152C8" w:rsidRPr="00722927" w:rsidRDefault="008152C8" w:rsidP="009C4B31">
      <w:pPr>
        <w:tabs>
          <w:tab w:val="center" w:pos="4857"/>
        </w:tabs>
        <w:spacing w:line="360" w:lineRule="auto"/>
        <w:rPr>
          <w:color w:val="00FF00"/>
          <w:sz w:val="28"/>
          <w:szCs w:val="28"/>
          <w:lang w:val="uk-UA"/>
        </w:rPr>
      </w:pPr>
    </w:p>
    <w:p w:rsidR="0012128E" w:rsidRDefault="0012128E" w:rsidP="0012128E">
      <w:pPr>
        <w:jc w:val="center"/>
        <w:rPr>
          <w:sz w:val="28"/>
          <w:szCs w:val="28"/>
          <w:lang w:val="uk-UA"/>
        </w:rPr>
      </w:pPr>
      <w:r w:rsidRPr="008152C8">
        <w:rPr>
          <w:sz w:val="28"/>
          <w:szCs w:val="28"/>
          <w:lang w:val="uk-UA"/>
        </w:rPr>
        <w:lastRenderedPageBreak/>
        <w:t>2.3 Організація допоміжного виробництва</w:t>
      </w:r>
      <w:r w:rsidR="008152C8">
        <w:rPr>
          <w:sz w:val="28"/>
          <w:szCs w:val="28"/>
          <w:lang w:val="uk-UA"/>
        </w:rPr>
        <w:t>.</w:t>
      </w:r>
    </w:p>
    <w:p w:rsidR="008152C8" w:rsidRPr="008152C8" w:rsidRDefault="008152C8" w:rsidP="0012128E">
      <w:pPr>
        <w:jc w:val="center"/>
        <w:rPr>
          <w:sz w:val="28"/>
          <w:szCs w:val="28"/>
          <w:lang w:val="uk-UA"/>
        </w:rPr>
      </w:pPr>
    </w:p>
    <w:p w:rsidR="0012128E" w:rsidRDefault="0012128E" w:rsidP="0012128E">
      <w:pPr>
        <w:pStyle w:val="2"/>
        <w:spacing w:before="0" w:after="0" w:line="360" w:lineRule="auto"/>
        <w:ind w:firstLine="567"/>
        <w:jc w:val="center"/>
        <w:rPr>
          <w:rFonts w:ascii="Times New Roman" w:hAnsi="Times New Roman"/>
          <w:b w:val="0"/>
          <w:i w:val="0"/>
          <w:iCs w:val="0"/>
        </w:rPr>
      </w:pPr>
      <w:bookmarkStart w:id="1" w:name="_Toc98430230"/>
      <w:r w:rsidRPr="008152C8">
        <w:rPr>
          <w:rFonts w:ascii="Times New Roman" w:hAnsi="Times New Roman"/>
          <w:b w:val="0"/>
          <w:i w:val="0"/>
          <w:iCs w:val="0"/>
        </w:rPr>
        <w:t>Організація ремонтного господарства</w:t>
      </w:r>
      <w:bookmarkEnd w:id="1"/>
    </w:p>
    <w:p w:rsidR="008152C8" w:rsidRPr="008152C8" w:rsidRDefault="008152C8" w:rsidP="008152C8">
      <w:pPr>
        <w:rPr>
          <w:lang w:val="uk-UA" w:eastAsia="uk-UA"/>
        </w:rPr>
      </w:pPr>
    </w:p>
    <w:p w:rsidR="0012128E" w:rsidRPr="000B02F3" w:rsidRDefault="0012128E" w:rsidP="0012128E">
      <w:pPr>
        <w:spacing w:line="360" w:lineRule="auto"/>
        <w:ind w:firstLine="567"/>
        <w:jc w:val="both"/>
        <w:rPr>
          <w:sz w:val="28"/>
          <w:szCs w:val="28"/>
          <w:lang w:val="uk-UA"/>
        </w:rPr>
      </w:pPr>
      <w:r w:rsidRPr="000B02F3">
        <w:rPr>
          <w:sz w:val="28"/>
          <w:szCs w:val="28"/>
          <w:lang w:val="uk-UA"/>
        </w:rPr>
        <w:t>Ремонтне господарство підприємства призначене для виконання сукупності робіт з технічного обслуговування обладнання для запобігання передчасному спрацюванню машин і механізмів, своєчасному ремонту і модернізації обладнання для забезпечення робочої готовності обладнання. Організація ремонту і обслуговування обладнання опирається на систему планово-попереджувального ремонту, зміст якої заключається в проведенні міжремонтного обслуговування, оглядів, малих середніх і капітальних ремонтів з певною послідовністю і періодичністю.</w:t>
      </w:r>
    </w:p>
    <w:p w:rsidR="008152C8" w:rsidRPr="008152C8" w:rsidRDefault="008152C8" w:rsidP="008152C8">
      <w:pPr>
        <w:spacing w:line="360" w:lineRule="auto"/>
        <w:jc w:val="both"/>
      </w:pPr>
      <w:r w:rsidRPr="008152C8">
        <w:rPr>
          <w:sz w:val="28"/>
          <w:szCs w:val="28"/>
          <w:lang w:val="uk-UA"/>
        </w:rPr>
        <w:t xml:space="preserve">    </w:t>
      </w:r>
      <w:r w:rsidRPr="008152C8">
        <w:rPr>
          <w:sz w:val="28"/>
          <w:szCs w:val="28"/>
        </w:rPr>
        <w:t xml:space="preserve">В залежності від розмірів і серійності основного виробництва, складу і особливостей обладнання ремонтне господарство може функціонувати за централізованою, децентралізованою чи рухомою формою організації. </w:t>
      </w:r>
      <w:r w:rsidRPr="008152C8">
        <w:rPr>
          <w:sz w:val="28"/>
          <w:szCs w:val="28"/>
          <w:u w:val="single"/>
        </w:rPr>
        <w:t>Централізована</w:t>
      </w:r>
      <w:r w:rsidRPr="008152C8">
        <w:rPr>
          <w:sz w:val="28"/>
          <w:szCs w:val="28"/>
        </w:rPr>
        <w:t xml:space="preserve"> форма організації зосереджує в одному централізованому підрозділі (ремонтний цех) всіх видів ремонтів. Застосовується для</w:t>
      </w:r>
    </w:p>
    <w:p w:rsidR="008152C8" w:rsidRPr="008152C8" w:rsidRDefault="008152C8" w:rsidP="008152C8">
      <w:pPr>
        <w:spacing w:line="360" w:lineRule="auto"/>
        <w:ind w:firstLine="567"/>
        <w:jc w:val="both"/>
        <w:rPr>
          <w:sz w:val="28"/>
          <w:szCs w:val="28"/>
        </w:rPr>
      </w:pPr>
      <w:r w:rsidRPr="008152C8">
        <w:rPr>
          <w:sz w:val="28"/>
          <w:szCs w:val="28"/>
        </w:rPr>
        <w:t xml:space="preserve">невеликих підприємств з кількістю обладнання до 600 одиниць. </w:t>
      </w:r>
      <w:r w:rsidRPr="008152C8">
        <w:rPr>
          <w:sz w:val="28"/>
          <w:szCs w:val="28"/>
          <w:u w:val="single"/>
        </w:rPr>
        <w:t>Децентралізована</w:t>
      </w:r>
      <w:r w:rsidRPr="008152C8">
        <w:rPr>
          <w:sz w:val="28"/>
          <w:szCs w:val="28"/>
        </w:rPr>
        <w:t xml:space="preserve"> форма організації передбачає створення в кожному виробничому підрозділі ремонтного господарства, яке виконує всі види ремонту обладнання, тільки певного виробничого підрозділу. Застосування такої форми доцільно в умовах специфічного виробництва чи у випадку суттєвих відмінностей технологічних процесів виробничих підрозділів, що потребує різного обладнання для їх виконання. </w:t>
      </w:r>
      <w:r w:rsidRPr="008152C8">
        <w:rPr>
          <w:sz w:val="28"/>
          <w:szCs w:val="28"/>
          <w:u w:val="single"/>
        </w:rPr>
        <w:t>Рухома</w:t>
      </w:r>
      <w:r w:rsidRPr="008152C8">
        <w:rPr>
          <w:sz w:val="28"/>
          <w:szCs w:val="28"/>
        </w:rPr>
        <w:t xml:space="preserve"> форма організації пов’язана з виїздом згідно встановлених строків на місце ремонту, а планування, підготовка, облік ремонтних робіт і виготовлення запасних частин здійснюється централізованим підрозділом. Застосування такої форми доцільно на підприємствах, де виробничі підрозділи значно віддалені один від одного.</w:t>
      </w:r>
    </w:p>
    <w:p w:rsidR="0012128E" w:rsidRDefault="008152C8" w:rsidP="008152C8">
      <w:pPr>
        <w:spacing w:line="360" w:lineRule="auto"/>
        <w:ind w:firstLine="567"/>
        <w:jc w:val="both"/>
        <w:rPr>
          <w:sz w:val="28"/>
          <w:szCs w:val="28"/>
        </w:rPr>
      </w:pPr>
      <w:r w:rsidRPr="008152C8">
        <w:rPr>
          <w:sz w:val="28"/>
          <w:szCs w:val="28"/>
        </w:rPr>
        <w:t xml:space="preserve">Виходячи з наявної кількості виробничого обладнання приймають форму організації ремонтного господарства. Згідно даних умов нашому підприємству відповідає централізована форма організації ремонтного господарства. В </w:t>
      </w:r>
      <w:r w:rsidR="0012128E">
        <w:rPr>
          <w:sz w:val="28"/>
          <w:szCs w:val="28"/>
        </w:rPr>
        <w:lastRenderedPageBreak/>
        <w:t>загальному випадку при такій формі організації ремонтний цех складатиметься з таких дільниць:</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firstRow="1" w:lastRow="0" w:firstColumn="1" w:lastColumn="0" w:noHBand="0" w:noVBand="0"/>
      </w:tblPr>
      <w:tblGrid>
        <w:gridCol w:w="3190"/>
        <w:gridCol w:w="3190"/>
        <w:gridCol w:w="3190"/>
      </w:tblGrid>
      <w:tr w:rsidR="0012128E" w:rsidTr="0012128E">
        <w:trPr>
          <w:trHeight w:val="958"/>
        </w:trPr>
        <w:tc>
          <w:tcPr>
            <w:tcW w:w="3190" w:type="dxa"/>
          </w:tcPr>
          <w:p w:rsidR="0012128E" w:rsidRDefault="0012128E" w:rsidP="0012128E">
            <w:pPr>
              <w:numPr>
                <w:ilvl w:val="0"/>
                <w:numId w:val="29"/>
              </w:numPr>
              <w:tabs>
                <w:tab w:val="left" w:pos="1980"/>
              </w:tabs>
              <w:spacing w:line="360" w:lineRule="auto"/>
              <w:ind w:firstLine="540"/>
              <w:jc w:val="both"/>
              <w:rPr>
                <w:sz w:val="28"/>
                <w:szCs w:val="28"/>
              </w:rPr>
            </w:pPr>
            <w:r>
              <w:rPr>
                <w:sz w:val="28"/>
                <w:szCs w:val="28"/>
              </w:rPr>
              <w:t>заготівельна;</w:t>
            </w:r>
          </w:p>
          <w:p w:rsidR="0012128E" w:rsidRDefault="0012128E" w:rsidP="0012128E">
            <w:pPr>
              <w:numPr>
                <w:ilvl w:val="0"/>
                <w:numId w:val="29"/>
              </w:numPr>
              <w:tabs>
                <w:tab w:val="left" w:pos="1980"/>
              </w:tabs>
              <w:spacing w:line="360" w:lineRule="auto"/>
              <w:ind w:firstLine="540"/>
              <w:jc w:val="both"/>
              <w:rPr>
                <w:sz w:val="28"/>
                <w:szCs w:val="28"/>
              </w:rPr>
            </w:pPr>
            <w:r>
              <w:rPr>
                <w:sz w:val="28"/>
                <w:szCs w:val="28"/>
              </w:rPr>
              <w:t>демонтажна;</w:t>
            </w:r>
          </w:p>
          <w:p w:rsidR="0012128E" w:rsidRDefault="0012128E" w:rsidP="0012128E">
            <w:pPr>
              <w:numPr>
                <w:ilvl w:val="0"/>
                <w:numId w:val="29"/>
              </w:numPr>
              <w:tabs>
                <w:tab w:val="left" w:pos="1980"/>
              </w:tabs>
              <w:spacing w:line="360" w:lineRule="auto"/>
              <w:ind w:firstLine="540"/>
              <w:jc w:val="both"/>
              <w:rPr>
                <w:sz w:val="28"/>
                <w:szCs w:val="28"/>
              </w:rPr>
            </w:pPr>
            <w:r>
              <w:rPr>
                <w:sz w:val="28"/>
                <w:szCs w:val="28"/>
              </w:rPr>
              <w:t>механічна;</w:t>
            </w:r>
          </w:p>
        </w:tc>
        <w:tc>
          <w:tcPr>
            <w:tcW w:w="3190" w:type="dxa"/>
          </w:tcPr>
          <w:p w:rsidR="0012128E" w:rsidRDefault="0012128E" w:rsidP="0012128E">
            <w:pPr>
              <w:numPr>
                <w:ilvl w:val="0"/>
                <w:numId w:val="29"/>
              </w:numPr>
              <w:tabs>
                <w:tab w:val="clear" w:pos="927"/>
                <w:tab w:val="num" w:pos="590"/>
                <w:tab w:val="left" w:pos="1980"/>
              </w:tabs>
              <w:spacing w:line="360" w:lineRule="auto"/>
              <w:ind w:firstLine="0"/>
              <w:jc w:val="both"/>
              <w:rPr>
                <w:sz w:val="28"/>
                <w:szCs w:val="28"/>
              </w:rPr>
            </w:pPr>
            <w:r>
              <w:rPr>
                <w:sz w:val="28"/>
                <w:szCs w:val="28"/>
              </w:rPr>
              <w:t>слюсарно-збірна;</w:t>
            </w:r>
          </w:p>
          <w:p w:rsidR="0012128E" w:rsidRDefault="0012128E" w:rsidP="0012128E">
            <w:pPr>
              <w:numPr>
                <w:ilvl w:val="0"/>
                <w:numId w:val="29"/>
              </w:numPr>
              <w:tabs>
                <w:tab w:val="clear" w:pos="927"/>
                <w:tab w:val="num" w:pos="590"/>
                <w:tab w:val="num" w:pos="640"/>
                <w:tab w:val="left" w:pos="1517"/>
              </w:tabs>
              <w:spacing w:line="360" w:lineRule="auto"/>
              <w:ind w:firstLine="0"/>
              <w:jc w:val="both"/>
              <w:rPr>
                <w:sz w:val="28"/>
                <w:szCs w:val="28"/>
              </w:rPr>
            </w:pPr>
            <w:r>
              <w:rPr>
                <w:sz w:val="28"/>
                <w:szCs w:val="28"/>
              </w:rPr>
              <w:t>ковальна;</w:t>
            </w:r>
          </w:p>
          <w:p w:rsidR="0012128E" w:rsidRDefault="0012128E" w:rsidP="0012128E">
            <w:pPr>
              <w:numPr>
                <w:ilvl w:val="0"/>
                <w:numId w:val="29"/>
              </w:numPr>
              <w:tabs>
                <w:tab w:val="clear" w:pos="927"/>
                <w:tab w:val="num" w:pos="590"/>
                <w:tab w:val="left" w:pos="1515"/>
              </w:tabs>
              <w:spacing w:line="360" w:lineRule="auto"/>
              <w:ind w:firstLine="0"/>
              <w:jc w:val="both"/>
              <w:rPr>
                <w:sz w:val="28"/>
                <w:szCs w:val="28"/>
              </w:rPr>
            </w:pPr>
            <w:r>
              <w:rPr>
                <w:sz w:val="28"/>
                <w:szCs w:val="28"/>
              </w:rPr>
              <w:t>випробувальна;</w:t>
            </w:r>
          </w:p>
        </w:tc>
        <w:tc>
          <w:tcPr>
            <w:tcW w:w="3190" w:type="dxa"/>
          </w:tcPr>
          <w:p w:rsidR="0012128E" w:rsidRDefault="0012128E" w:rsidP="0012128E">
            <w:pPr>
              <w:numPr>
                <w:ilvl w:val="0"/>
                <w:numId w:val="29"/>
              </w:numPr>
              <w:tabs>
                <w:tab w:val="clear" w:pos="927"/>
                <w:tab w:val="num" w:pos="640"/>
                <w:tab w:val="left" w:pos="1515"/>
              </w:tabs>
              <w:spacing w:line="360" w:lineRule="auto"/>
              <w:ind w:firstLine="100"/>
              <w:jc w:val="both"/>
              <w:rPr>
                <w:sz w:val="28"/>
                <w:szCs w:val="28"/>
              </w:rPr>
            </w:pPr>
            <w:r>
              <w:rPr>
                <w:sz w:val="28"/>
                <w:szCs w:val="28"/>
              </w:rPr>
              <w:t>термічна;</w:t>
            </w:r>
          </w:p>
          <w:p w:rsidR="0012128E" w:rsidRDefault="0012128E" w:rsidP="0012128E">
            <w:pPr>
              <w:numPr>
                <w:ilvl w:val="0"/>
                <w:numId w:val="29"/>
              </w:numPr>
              <w:tabs>
                <w:tab w:val="clear" w:pos="927"/>
                <w:tab w:val="num" w:pos="640"/>
                <w:tab w:val="left" w:pos="1517"/>
              </w:tabs>
              <w:spacing w:line="360" w:lineRule="auto"/>
              <w:ind w:firstLine="100"/>
              <w:jc w:val="both"/>
              <w:rPr>
                <w:sz w:val="28"/>
                <w:szCs w:val="28"/>
              </w:rPr>
            </w:pPr>
            <w:r>
              <w:rPr>
                <w:sz w:val="28"/>
                <w:szCs w:val="28"/>
              </w:rPr>
              <w:t>зварочна;</w:t>
            </w:r>
          </w:p>
          <w:p w:rsidR="0012128E" w:rsidRDefault="0012128E" w:rsidP="0012128E">
            <w:pPr>
              <w:numPr>
                <w:ilvl w:val="0"/>
                <w:numId w:val="29"/>
              </w:numPr>
              <w:tabs>
                <w:tab w:val="clear" w:pos="927"/>
                <w:tab w:val="left" w:pos="640"/>
                <w:tab w:val="num" w:pos="1155"/>
              </w:tabs>
              <w:spacing w:line="360" w:lineRule="auto"/>
              <w:ind w:firstLine="100"/>
              <w:jc w:val="both"/>
              <w:rPr>
                <w:sz w:val="28"/>
                <w:szCs w:val="28"/>
              </w:rPr>
            </w:pPr>
            <w:r>
              <w:rPr>
                <w:sz w:val="28"/>
                <w:szCs w:val="28"/>
              </w:rPr>
              <w:t>фарбувальна.</w:t>
            </w:r>
          </w:p>
        </w:tc>
      </w:tr>
    </w:tbl>
    <w:p w:rsidR="0012128E" w:rsidRPr="008152C8" w:rsidRDefault="0012128E" w:rsidP="008B0629">
      <w:pPr>
        <w:spacing w:line="360" w:lineRule="auto"/>
        <w:rPr>
          <w:sz w:val="28"/>
          <w:szCs w:val="28"/>
          <w:lang w:val="uk-UA"/>
        </w:rPr>
      </w:pPr>
    </w:p>
    <w:p w:rsidR="0012128E" w:rsidRPr="008152C8" w:rsidRDefault="0012128E" w:rsidP="0012128E">
      <w:pPr>
        <w:spacing w:line="360" w:lineRule="auto"/>
        <w:jc w:val="right"/>
        <w:rPr>
          <w:sz w:val="28"/>
          <w:szCs w:val="28"/>
          <w:lang w:val="uk-UA"/>
        </w:rPr>
      </w:pPr>
      <w:r w:rsidRPr="008152C8">
        <w:rPr>
          <w:sz w:val="28"/>
          <w:szCs w:val="28"/>
        </w:rPr>
        <w:t xml:space="preserve">Таблиця </w:t>
      </w:r>
      <w:r w:rsidRPr="008152C8">
        <w:rPr>
          <w:sz w:val="28"/>
          <w:szCs w:val="28"/>
          <w:lang w:val="uk-UA"/>
        </w:rPr>
        <w:t>2.1</w:t>
      </w:r>
      <w:r w:rsidR="009C4B31">
        <w:rPr>
          <w:sz w:val="28"/>
          <w:szCs w:val="28"/>
          <w:lang w:val="uk-UA"/>
        </w:rPr>
        <w:t>2</w:t>
      </w:r>
    </w:p>
    <w:p w:rsidR="0012128E" w:rsidRPr="008152C8" w:rsidRDefault="0012128E" w:rsidP="0012128E">
      <w:pPr>
        <w:spacing w:line="360" w:lineRule="auto"/>
        <w:jc w:val="center"/>
        <w:rPr>
          <w:sz w:val="28"/>
          <w:szCs w:val="28"/>
        </w:rPr>
      </w:pPr>
      <w:r w:rsidRPr="008152C8">
        <w:rPr>
          <w:sz w:val="28"/>
          <w:szCs w:val="28"/>
        </w:rPr>
        <w:t>Об’єми ремонтних робіт</w:t>
      </w:r>
    </w:p>
    <w:tbl>
      <w:tblPr>
        <w:tblStyle w:val="ae"/>
        <w:tblW w:w="0" w:type="auto"/>
        <w:tblInd w:w="108" w:type="dxa"/>
        <w:tblLayout w:type="fixed"/>
        <w:tblLook w:val="01E0" w:firstRow="1" w:lastRow="1" w:firstColumn="1" w:lastColumn="1" w:noHBand="0" w:noVBand="0"/>
      </w:tblPr>
      <w:tblGrid>
        <w:gridCol w:w="1440"/>
        <w:gridCol w:w="1277"/>
        <w:gridCol w:w="1277"/>
        <w:gridCol w:w="1279"/>
        <w:gridCol w:w="1277"/>
        <w:gridCol w:w="1277"/>
        <w:gridCol w:w="1545"/>
      </w:tblGrid>
      <w:tr w:rsidR="0012128E" w:rsidTr="0012128E">
        <w:tc>
          <w:tcPr>
            <w:tcW w:w="1440" w:type="dxa"/>
            <w:vMerge w:val="restart"/>
            <w:vAlign w:val="center"/>
          </w:tcPr>
          <w:p w:rsidR="0012128E" w:rsidRPr="007F65E8" w:rsidRDefault="0012128E" w:rsidP="0012128E">
            <w:pPr>
              <w:spacing w:line="360" w:lineRule="auto"/>
              <w:ind w:left="-94" w:right="-82"/>
              <w:jc w:val="center"/>
            </w:pPr>
            <w:r>
              <w:t>Вид робіт</w:t>
            </w:r>
          </w:p>
        </w:tc>
        <w:tc>
          <w:tcPr>
            <w:tcW w:w="6387" w:type="dxa"/>
            <w:gridSpan w:val="5"/>
            <w:vAlign w:val="center"/>
          </w:tcPr>
          <w:p w:rsidR="0012128E" w:rsidRPr="00266CC5" w:rsidRDefault="0012128E" w:rsidP="0012128E">
            <w:pPr>
              <w:spacing w:line="360" w:lineRule="auto"/>
              <w:ind w:left="-94" w:right="-82"/>
              <w:jc w:val="center"/>
              <w:rPr>
                <w:color w:val="FF0000"/>
              </w:rPr>
            </w:pPr>
            <w:r>
              <w:t>Працеємність ремонтної одиниці кожного виду обладнання, люд-год.</w:t>
            </w:r>
          </w:p>
        </w:tc>
        <w:tc>
          <w:tcPr>
            <w:tcW w:w="1545" w:type="dxa"/>
            <w:vMerge w:val="restart"/>
            <w:vAlign w:val="center"/>
          </w:tcPr>
          <w:p w:rsidR="0012128E" w:rsidRPr="007F65E8" w:rsidRDefault="0012128E" w:rsidP="0012128E">
            <w:pPr>
              <w:spacing w:line="360" w:lineRule="auto"/>
              <w:ind w:left="-94" w:right="-71"/>
              <w:jc w:val="center"/>
            </w:pPr>
            <w:r>
              <w:t>Загальна працеємність, люд-год.</w:t>
            </w:r>
          </w:p>
        </w:tc>
      </w:tr>
      <w:tr w:rsidR="0012128E" w:rsidTr="0012128E">
        <w:tc>
          <w:tcPr>
            <w:tcW w:w="1440" w:type="dxa"/>
            <w:vMerge/>
            <w:tcBorders>
              <w:bottom w:val="single" w:sz="4" w:space="0" w:color="auto"/>
            </w:tcBorders>
            <w:vAlign w:val="center"/>
          </w:tcPr>
          <w:p w:rsidR="0012128E" w:rsidRPr="007F65E8" w:rsidRDefault="0012128E" w:rsidP="0012128E">
            <w:pPr>
              <w:spacing w:line="360" w:lineRule="auto"/>
              <w:ind w:left="-94" w:right="-82"/>
              <w:jc w:val="center"/>
            </w:pPr>
          </w:p>
        </w:tc>
        <w:tc>
          <w:tcPr>
            <w:tcW w:w="1277" w:type="dxa"/>
            <w:tcBorders>
              <w:bottom w:val="single" w:sz="4" w:space="0" w:color="auto"/>
            </w:tcBorders>
            <w:vAlign w:val="center"/>
          </w:tcPr>
          <w:p w:rsidR="0012128E" w:rsidRPr="007F65E8" w:rsidRDefault="0012128E" w:rsidP="0012128E">
            <w:pPr>
              <w:spacing w:line="360" w:lineRule="auto"/>
              <w:ind w:left="-94" w:right="-82"/>
              <w:jc w:val="center"/>
            </w:pPr>
            <w:r>
              <w:t>Ливарен</w:t>
            </w:r>
          </w:p>
        </w:tc>
        <w:tc>
          <w:tcPr>
            <w:tcW w:w="1277" w:type="dxa"/>
            <w:tcBorders>
              <w:bottom w:val="single" w:sz="4" w:space="0" w:color="auto"/>
            </w:tcBorders>
            <w:vAlign w:val="center"/>
          </w:tcPr>
          <w:p w:rsidR="0012128E" w:rsidRPr="007F65E8" w:rsidRDefault="0012128E" w:rsidP="0012128E">
            <w:pPr>
              <w:spacing w:line="360" w:lineRule="auto"/>
              <w:ind w:left="-94" w:right="-82"/>
              <w:jc w:val="center"/>
            </w:pPr>
            <w:r>
              <w:t>металорі-жуче</w:t>
            </w:r>
          </w:p>
        </w:tc>
        <w:tc>
          <w:tcPr>
            <w:tcW w:w="1279" w:type="dxa"/>
            <w:tcBorders>
              <w:bottom w:val="single" w:sz="4" w:space="0" w:color="auto"/>
            </w:tcBorders>
            <w:vAlign w:val="center"/>
          </w:tcPr>
          <w:p w:rsidR="0012128E" w:rsidRPr="007F65E8" w:rsidRDefault="0012128E" w:rsidP="0012128E">
            <w:pPr>
              <w:spacing w:line="360" w:lineRule="auto"/>
              <w:ind w:left="-94" w:right="-82"/>
              <w:jc w:val="center"/>
            </w:pPr>
            <w:r>
              <w:t>Ковальне</w:t>
            </w:r>
          </w:p>
        </w:tc>
        <w:tc>
          <w:tcPr>
            <w:tcW w:w="1277" w:type="dxa"/>
            <w:tcBorders>
              <w:bottom w:val="single" w:sz="4" w:space="0" w:color="auto"/>
            </w:tcBorders>
            <w:vAlign w:val="center"/>
          </w:tcPr>
          <w:p w:rsidR="0012128E" w:rsidRPr="007F65E8" w:rsidRDefault="0012128E" w:rsidP="0012128E">
            <w:pPr>
              <w:spacing w:line="360" w:lineRule="auto"/>
              <w:ind w:left="-94" w:right="-82"/>
              <w:jc w:val="center"/>
            </w:pPr>
            <w:r>
              <w:t>штампо-вочне</w:t>
            </w:r>
          </w:p>
        </w:tc>
        <w:tc>
          <w:tcPr>
            <w:tcW w:w="1277" w:type="dxa"/>
            <w:tcBorders>
              <w:bottom w:val="single" w:sz="4" w:space="0" w:color="auto"/>
            </w:tcBorders>
            <w:vAlign w:val="center"/>
          </w:tcPr>
          <w:p w:rsidR="0012128E" w:rsidRPr="007F65E8" w:rsidRDefault="0012128E" w:rsidP="0012128E">
            <w:pPr>
              <w:spacing w:line="360" w:lineRule="auto"/>
              <w:ind w:left="-94" w:right="-82"/>
              <w:jc w:val="center"/>
            </w:pPr>
            <w:r>
              <w:t>зварюва-льне</w:t>
            </w:r>
          </w:p>
        </w:tc>
        <w:tc>
          <w:tcPr>
            <w:tcW w:w="1545" w:type="dxa"/>
            <w:vMerge/>
            <w:tcBorders>
              <w:bottom w:val="single" w:sz="4" w:space="0" w:color="auto"/>
            </w:tcBorders>
            <w:vAlign w:val="center"/>
          </w:tcPr>
          <w:p w:rsidR="0012128E" w:rsidRPr="007F65E8" w:rsidRDefault="0012128E" w:rsidP="0012128E">
            <w:pPr>
              <w:spacing w:line="360" w:lineRule="auto"/>
              <w:jc w:val="center"/>
            </w:pPr>
          </w:p>
        </w:tc>
      </w:tr>
      <w:tr w:rsidR="0012128E" w:rsidTr="0012128E">
        <w:tc>
          <w:tcPr>
            <w:tcW w:w="1440" w:type="dxa"/>
            <w:tcBorders>
              <w:bottom w:val="single" w:sz="4" w:space="0" w:color="auto"/>
            </w:tcBorders>
            <w:vAlign w:val="center"/>
          </w:tcPr>
          <w:p w:rsidR="0012128E" w:rsidRPr="007F65E8" w:rsidRDefault="0012128E" w:rsidP="0012128E">
            <w:pPr>
              <w:spacing w:line="360" w:lineRule="auto"/>
              <w:ind w:left="-94" w:right="-82"/>
              <w:jc w:val="center"/>
            </w:pPr>
            <w:r>
              <w:t>Кількість ремонтних одиниць</w:t>
            </w:r>
          </w:p>
        </w:tc>
        <w:tc>
          <w:tcPr>
            <w:tcW w:w="1277" w:type="dxa"/>
            <w:tcBorders>
              <w:bottom w:val="single" w:sz="4" w:space="0" w:color="auto"/>
            </w:tcBorders>
            <w:vAlign w:val="center"/>
          </w:tcPr>
          <w:p w:rsidR="0012128E" w:rsidRDefault="0012128E" w:rsidP="0012128E">
            <w:pPr>
              <w:jc w:val="center"/>
              <w:rPr>
                <w:color w:val="000000"/>
                <w:sz w:val="26"/>
                <w:szCs w:val="26"/>
              </w:rPr>
            </w:pPr>
            <w:r>
              <w:rPr>
                <w:color w:val="000000"/>
                <w:sz w:val="26"/>
                <w:szCs w:val="26"/>
              </w:rPr>
              <w:t>300</w:t>
            </w:r>
          </w:p>
        </w:tc>
        <w:tc>
          <w:tcPr>
            <w:tcW w:w="1277" w:type="dxa"/>
            <w:tcBorders>
              <w:bottom w:val="single" w:sz="4" w:space="0" w:color="auto"/>
            </w:tcBorders>
            <w:vAlign w:val="center"/>
          </w:tcPr>
          <w:p w:rsidR="0012128E" w:rsidRDefault="0012128E" w:rsidP="0012128E">
            <w:pPr>
              <w:jc w:val="center"/>
              <w:rPr>
                <w:color w:val="000000"/>
                <w:sz w:val="26"/>
                <w:szCs w:val="26"/>
              </w:rPr>
            </w:pPr>
            <w:r>
              <w:rPr>
                <w:color w:val="000000"/>
                <w:sz w:val="26"/>
                <w:szCs w:val="26"/>
              </w:rPr>
              <w:t>225</w:t>
            </w:r>
          </w:p>
        </w:tc>
        <w:tc>
          <w:tcPr>
            <w:tcW w:w="1279" w:type="dxa"/>
            <w:tcBorders>
              <w:bottom w:val="single" w:sz="4" w:space="0" w:color="auto"/>
            </w:tcBorders>
            <w:vAlign w:val="center"/>
          </w:tcPr>
          <w:p w:rsidR="0012128E" w:rsidRDefault="0012128E" w:rsidP="0012128E">
            <w:pPr>
              <w:jc w:val="center"/>
              <w:rPr>
                <w:color w:val="000000"/>
                <w:sz w:val="26"/>
                <w:szCs w:val="26"/>
              </w:rPr>
            </w:pPr>
            <w:r>
              <w:rPr>
                <w:color w:val="000000"/>
                <w:sz w:val="26"/>
                <w:szCs w:val="26"/>
              </w:rPr>
              <w:t>220</w:t>
            </w:r>
          </w:p>
        </w:tc>
        <w:tc>
          <w:tcPr>
            <w:tcW w:w="1277" w:type="dxa"/>
            <w:tcBorders>
              <w:bottom w:val="single" w:sz="4" w:space="0" w:color="auto"/>
            </w:tcBorders>
            <w:vAlign w:val="center"/>
          </w:tcPr>
          <w:p w:rsidR="0012128E" w:rsidRDefault="0012128E" w:rsidP="0012128E">
            <w:pPr>
              <w:jc w:val="center"/>
              <w:rPr>
                <w:color w:val="000000"/>
                <w:sz w:val="26"/>
                <w:szCs w:val="26"/>
              </w:rPr>
            </w:pPr>
            <w:r>
              <w:rPr>
                <w:color w:val="000000"/>
                <w:sz w:val="26"/>
                <w:szCs w:val="26"/>
              </w:rPr>
              <w:t>575</w:t>
            </w:r>
          </w:p>
        </w:tc>
        <w:tc>
          <w:tcPr>
            <w:tcW w:w="1277" w:type="dxa"/>
            <w:tcBorders>
              <w:bottom w:val="single" w:sz="4" w:space="0" w:color="auto"/>
            </w:tcBorders>
            <w:vAlign w:val="center"/>
          </w:tcPr>
          <w:p w:rsidR="0012128E" w:rsidRDefault="0012128E" w:rsidP="0012128E">
            <w:pPr>
              <w:jc w:val="center"/>
              <w:rPr>
                <w:color w:val="000000"/>
                <w:sz w:val="26"/>
                <w:szCs w:val="26"/>
              </w:rPr>
            </w:pPr>
            <w:r>
              <w:rPr>
                <w:color w:val="000000"/>
                <w:sz w:val="26"/>
                <w:szCs w:val="26"/>
              </w:rPr>
              <w:t>540</w:t>
            </w:r>
          </w:p>
        </w:tc>
        <w:tc>
          <w:tcPr>
            <w:tcW w:w="1545" w:type="dxa"/>
            <w:tcBorders>
              <w:bottom w:val="single" w:sz="4" w:space="0" w:color="auto"/>
            </w:tcBorders>
            <w:vAlign w:val="center"/>
          </w:tcPr>
          <w:p w:rsidR="00F66E58" w:rsidRDefault="00F66E58" w:rsidP="00F66E58">
            <w:pPr>
              <w:jc w:val="center"/>
              <w:rPr>
                <w:color w:val="000000"/>
                <w:sz w:val="28"/>
                <w:szCs w:val="28"/>
              </w:rPr>
            </w:pPr>
            <w:r>
              <w:rPr>
                <w:color w:val="000000"/>
                <w:sz w:val="28"/>
                <w:szCs w:val="28"/>
              </w:rPr>
              <w:t>1860</w:t>
            </w:r>
          </w:p>
          <w:p w:rsidR="0012128E" w:rsidRPr="007A62DA" w:rsidRDefault="0012128E" w:rsidP="0012128E">
            <w:pPr>
              <w:jc w:val="center"/>
              <w:rPr>
                <w:color w:val="000000"/>
                <w:sz w:val="28"/>
                <w:szCs w:val="28"/>
                <w:lang w:val="uk-UA"/>
              </w:rPr>
            </w:pPr>
          </w:p>
        </w:tc>
      </w:tr>
      <w:tr w:rsidR="0012128E" w:rsidRPr="001B5FBB" w:rsidTr="0012128E">
        <w:trPr>
          <w:trHeight w:val="390"/>
        </w:trPr>
        <w:tc>
          <w:tcPr>
            <w:tcW w:w="1440" w:type="dxa"/>
            <w:tcBorders>
              <w:top w:val="single" w:sz="4" w:space="0" w:color="auto"/>
              <w:left w:val="single" w:sz="4" w:space="0" w:color="auto"/>
              <w:bottom w:val="single" w:sz="4" w:space="0" w:color="auto"/>
              <w:right w:val="single" w:sz="4" w:space="0" w:color="auto"/>
            </w:tcBorders>
            <w:vAlign w:val="center"/>
          </w:tcPr>
          <w:p w:rsidR="0012128E" w:rsidRPr="001B5FBB" w:rsidRDefault="0012128E" w:rsidP="008B0629">
            <w:pPr>
              <w:numPr>
                <w:ilvl w:val="0"/>
                <w:numId w:val="30"/>
              </w:numPr>
              <w:tabs>
                <w:tab w:val="clear" w:pos="266"/>
                <w:tab w:val="num" w:pos="102"/>
              </w:tabs>
              <w:spacing w:line="360" w:lineRule="auto"/>
              <w:ind w:right="-82"/>
              <w:rPr>
                <w:sz w:val="28"/>
                <w:szCs w:val="28"/>
              </w:rPr>
            </w:pPr>
            <w:r>
              <w:t>Слюсарні</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2,1</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13,5</w:t>
            </w:r>
          </w:p>
        </w:tc>
        <w:tc>
          <w:tcPr>
            <w:tcW w:w="1279"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41,1</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69</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1,2</w:t>
            </w:r>
          </w:p>
        </w:tc>
        <w:tc>
          <w:tcPr>
            <w:tcW w:w="1545"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53033</w:t>
            </w:r>
          </w:p>
        </w:tc>
      </w:tr>
      <w:tr w:rsidR="0012128E" w:rsidRPr="001B5FBB" w:rsidTr="0012128E">
        <w:trPr>
          <w:trHeight w:val="465"/>
        </w:trPr>
        <w:tc>
          <w:tcPr>
            <w:tcW w:w="1440" w:type="dxa"/>
            <w:tcBorders>
              <w:top w:val="single" w:sz="4" w:space="0" w:color="auto"/>
              <w:left w:val="single" w:sz="4" w:space="0" w:color="auto"/>
              <w:bottom w:val="single" w:sz="4" w:space="0" w:color="auto"/>
              <w:right w:val="single" w:sz="4" w:space="0" w:color="auto"/>
            </w:tcBorders>
            <w:vAlign w:val="center"/>
          </w:tcPr>
          <w:p w:rsidR="0012128E" w:rsidRDefault="0012128E" w:rsidP="008B0629">
            <w:pPr>
              <w:numPr>
                <w:ilvl w:val="0"/>
                <w:numId w:val="30"/>
              </w:numPr>
              <w:tabs>
                <w:tab w:val="clear" w:pos="266"/>
                <w:tab w:val="num" w:pos="102"/>
              </w:tabs>
              <w:spacing w:line="360" w:lineRule="auto"/>
              <w:ind w:right="-82"/>
            </w:pPr>
            <w:r>
              <w:t>Станочні</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1,2</w:t>
            </w:r>
          </w:p>
        </w:tc>
        <w:tc>
          <w:tcPr>
            <w:tcW w:w="1279"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12,6</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21</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545"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15117</w:t>
            </w:r>
          </w:p>
        </w:tc>
      </w:tr>
      <w:tr w:rsidR="0012128E" w:rsidRPr="001B5FBB" w:rsidTr="0012128E">
        <w:trPr>
          <w:trHeight w:val="435"/>
        </w:trPr>
        <w:tc>
          <w:tcPr>
            <w:tcW w:w="1440" w:type="dxa"/>
            <w:tcBorders>
              <w:top w:val="single" w:sz="4" w:space="0" w:color="auto"/>
              <w:left w:val="single" w:sz="4" w:space="0" w:color="auto"/>
              <w:bottom w:val="single" w:sz="4" w:space="0" w:color="auto"/>
              <w:right w:val="single" w:sz="4" w:space="0" w:color="auto"/>
            </w:tcBorders>
            <w:vAlign w:val="center"/>
          </w:tcPr>
          <w:p w:rsidR="0012128E" w:rsidRDefault="0012128E" w:rsidP="008B0629">
            <w:pPr>
              <w:numPr>
                <w:ilvl w:val="0"/>
                <w:numId w:val="30"/>
              </w:numPr>
              <w:tabs>
                <w:tab w:val="clear" w:pos="266"/>
                <w:tab w:val="num" w:pos="102"/>
              </w:tabs>
              <w:spacing w:line="360" w:lineRule="auto"/>
              <w:ind w:right="-82"/>
            </w:pPr>
            <w:r>
              <w:t>Зварні</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1,2</w:t>
            </w:r>
          </w:p>
        </w:tc>
        <w:tc>
          <w:tcPr>
            <w:tcW w:w="1279"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3,3</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4,5</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545"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3584</w:t>
            </w:r>
          </w:p>
        </w:tc>
      </w:tr>
      <w:tr w:rsidR="0012128E" w:rsidRPr="001B5FBB" w:rsidTr="0012128E">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12128E" w:rsidRDefault="0012128E" w:rsidP="008B0629">
            <w:pPr>
              <w:numPr>
                <w:ilvl w:val="0"/>
                <w:numId w:val="30"/>
              </w:numPr>
              <w:tabs>
                <w:tab w:val="clear" w:pos="266"/>
                <w:tab w:val="num" w:pos="102"/>
              </w:tabs>
              <w:spacing w:line="360" w:lineRule="auto"/>
              <w:ind w:right="-82"/>
            </w:pPr>
            <w:r>
              <w:t>Наладочні</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0,9</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1,5</w:t>
            </w:r>
          </w:p>
        </w:tc>
        <w:tc>
          <w:tcPr>
            <w:tcW w:w="1279"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5,4</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7,2</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545"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5936</w:t>
            </w:r>
          </w:p>
        </w:tc>
      </w:tr>
      <w:tr w:rsidR="0012128E" w:rsidRPr="001B5FBB" w:rsidTr="00F66E58">
        <w:trPr>
          <w:trHeight w:val="557"/>
        </w:trPr>
        <w:tc>
          <w:tcPr>
            <w:tcW w:w="1440" w:type="dxa"/>
            <w:tcBorders>
              <w:top w:val="single" w:sz="4" w:space="0" w:color="auto"/>
              <w:left w:val="single" w:sz="4" w:space="0" w:color="auto"/>
              <w:bottom w:val="single" w:sz="4" w:space="0" w:color="auto"/>
              <w:right w:val="single" w:sz="4" w:space="0" w:color="auto"/>
            </w:tcBorders>
            <w:vAlign w:val="center"/>
          </w:tcPr>
          <w:p w:rsidR="0012128E" w:rsidRDefault="0012128E" w:rsidP="008B0629">
            <w:pPr>
              <w:numPr>
                <w:ilvl w:val="0"/>
                <w:numId w:val="30"/>
              </w:numPr>
              <w:tabs>
                <w:tab w:val="clear" w:pos="266"/>
                <w:tab w:val="num" w:pos="102"/>
              </w:tabs>
              <w:spacing w:line="360" w:lineRule="auto"/>
              <w:ind w:right="-82"/>
            </w:pPr>
            <w:r>
              <w:t>Жестяні</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279"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2,4</w:t>
            </w:r>
          </w:p>
        </w:tc>
        <w:tc>
          <w:tcPr>
            <w:tcW w:w="1277"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w:t>
            </w:r>
          </w:p>
        </w:tc>
        <w:tc>
          <w:tcPr>
            <w:tcW w:w="1545" w:type="dxa"/>
            <w:tcBorders>
              <w:top w:val="single" w:sz="4" w:space="0" w:color="auto"/>
              <w:left w:val="single" w:sz="4" w:space="0" w:color="auto"/>
              <w:bottom w:val="single" w:sz="4" w:space="0" w:color="auto"/>
              <w:right w:val="single" w:sz="4" w:space="0" w:color="auto"/>
            </w:tcBorders>
            <w:vAlign w:val="center"/>
          </w:tcPr>
          <w:p w:rsidR="0012128E" w:rsidRDefault="0012128E" w:rsidP="0012128E">
            <w:pPr>
              <w:jc w:val="center"/>
              <w:rPr>
                <w:color w:val="000000"/>
                <w:sz w:val="28"/>
                <w:szCs w:val="28"/>
              </w:rPr>
            </w:pPr>
            <w:r>
              <w:rPr>
                <w:color w:val="000000"/>
                <w:sz w:val="28"/>
                <w:szCs w:val="28"/>
              </w:rPr>
              <w:t>1380</w:t>
            </w:r>
          </w:p>
        </w:tc>
      </w:tr>
      <w:tr w:rsidR="00F66E58" w:rsidRPr="001B5FBB" w:rsidTr="00BC30DD">
        <w:trPr>
          <w:trHeight w:val="557"/>
        </w:trPr>
        <w:tc>
          <w:tcPr>
            <w:tcW w:w="7827" w:type="dxa"/>
            <w:gridSpan w:val="6"/>
            <w:tcBorders>
              <w:top w:val="single" w:sz="4" w:space="0" w:color="auto"/>
              <w:left w:val="single" w:sz="4" w:space="0" w:color="auto"/>
              <w:right w:val="single" w:sz="4" w:space="0" w:color="auto"/>
            </w:tcBorders>
            <w:vAlign w:val="center"/>
          </w:tcPr>
          <w:p w:rsidR="00F66E58" w:rsidRPr="00F66E58" w:rsidRDefault="00F66E58" w:rsidP="0012128E">
            <w:pPr>
              <w:jc w:val="center"/>
              <w:rPr>
                <w:color w:val="000000"/>
                <w:sz w:val="28"/>
                <w:szCs w:val="28"/>
                <w:lang w:val="uk-UA"/>
              </w:rPr>
            </w:pPr>
            <w:r>
              <w:rPr>
                <w:color w:val="000000"/>
                <w:sz w:val="28"/>
                <w:szCs w:val="28"/>
                <w:lang w:val="uk-UA"/>
              </w:rPr>
              <w:t>Сума</w:t>
            </w:r>
          </w:p>
        </w:tc>
        <w:tc>
          <w:tcPr>
            <w:tcW w:w="1545" w:type="dxa"/>
            <w:tcBorders>
              <w:top w:val="single" w:sz="4" w:space="0" w:color="auto"/>
              <w:left w:val="single" w:sz="4" w:space="0" w:color="auto"/>
              <w:right w:val="single" w:sz="4" w:space="0" w:color="auto"/>
            </w:tcBorders>
            <w:vAlign w:val="center"/>
          </w:tcPr>
          <w:p w:rsidR="00F66E58" w:rsidRDefault="00F66E58" w:rsidP="0012128E">
            <w:pPr>
              <w:jc w:val="center"/>
              <w:rPr>
                <w:color w:val="000000"/>
                <w:sz w:val="28"/>
                <w:szCs w:val="28"/>
              </w:rPr>
            </w:pPr>
            <w:r w:rsidRPr="007A62DA">
              <w:rPr>
                <w:color w:val="000000"/>
                <w:sz w:val="28"/>
                <w:szCs w:val="28"/>
              </w:rPr>
              <w:t>79049</w:t>
            </w:r>
          </w:p>
        </w:tc>
      </w:tr>
    </w:tbl>
    <w:p w:rsidR="0012128E" w:rsidRDefault="0012128E" w:rsidP="0012128E">
      <w:pPr>
        <w:spacing w:before="120" w:line="360" w:lineRule="auto"/>
        <w:ind w:firstLine="567"/>
        <w:jc w:val="both"/>
        <w:rPr>
          <w:sz w:val="28"/>
          <w:szCs w:val="28"/>
          <w:lang w:val="uk-UA"/>
        </w:rPr>
      </w:pPr>
      <w:r>
        <w:rPr>
          <w:sz w:val="28"/>
          <w:szCs w:val="28"/>
          <w:lang w:val="uk-UA"/>
        </w:rPr>
        <w:t>Т</w:t>
      </w:r>
      <w:r>
        <w:rPr>
          <w:sz w:val="28"/>
          <w:szCs w:val="28"/>
        </w:rPr>
        <w:t>аким чином з таблиці видно, що необхідно створити слюсарну дільницю</w:t>
      </w:r>
      <w:r>
        <w:rPr>
          <w:sz w:val="28"/>
          <w:szCs w:val="28"/>
          <w:lang w:val="uk-UA"/>
        </w:rPr>
        <w:t xml:space="preserve">, оскільки саме тут найбільша працеємність, яка складає </w:t>
      </w:r>
      <w:r w:rsidR="008B0629">
        <w:rPr>
          <w:sz w:val="28"/>
          <w:szCs w:val="28"/>
          <w:lang w:val="uk-UA"/>
        </w:rPr>
        <w:t>53033</w:t>
      </w:r>
      <w:r>
        <w:rPr>
          <w:sz w:val="28"/>
          <w:szCs w:val="28"/>
          <w:lang w:val="uk-UA"/>
        </w:rPr>
        <w:t xml:space="preserve"> людино-годин</w:t>
      </w:r>
      <w:r>
        <w:rPr>
          <w:sz w:val="28"/>
          <w:szCs w:val="28"/>
        </w:rPr>
        <w:t>.</w:t>
      </w:r>
      <w:r>
        <w:rPr>
          <w:sz w:val="28"/>
          <w:szCs w:val="28"/>
          <w:lang w:val="uk-UA"/>
        </w:rPr>
        <w:t xml:space="preserve"> І тому</w:t>
      </w:r>
      <w:r>
        <w:rPr>
          <w:sz w:val="28"/>
          <w:szCs w:val="28"/>
        </w:rPr>
        <w:t xml:space="preserve"> слюсарні роботи потребують великих затрат часу на виготовлення продукції.</w:t>
      </w:r>
      <w:r>
        <w:rPr>
          <w:sz w:val="28"/>
          <w:szCs w:val="28"/>
          <w:lang w:val="uk-UA"/>
        </w:rPr>
        <w:t xml:space="preserve"> </w:t>
      </w:r>
    </w:p>
    <w:p w:rsidR="0012128E" w:rsidRPr="005E4B54" w:rsidRDefault="0012128E" w:rsidP="0012128E">
      <w:pPr>
        <w:spacing w:before="120" w:line="360" w:lineRule="auto"/>
        <w:ind w:firstLine="567"/>
        <w:jc w:val="both"/>
        <w:rPr>
          <w:sz w:val="28"/>
          <w:szCs w:val="28"/>
          <w:lang w:val="uk-UA"/>
        </w:rPr>
      </w:pPr>
    </w:p>
    <w:p w:rsidR="0012128E" w:rsidRPr="008152C8" w:rsidRDefault="0012128E" w:rsidP="008152C8">
      <w:pPr>
        <w:pStyle w:val="2"/>
        <w:spacing w:before="0" w:after="0" w:line="360" w:lineRule="auto"/>
        <w:ind w:firstLine="567"/>
        <w:jc w:val="center"/>
        <w:rPr>
          <w:rFonts w:ascii="Times New Roman" w:hAnsi="Times New Roman"/>
          <w:b w:val="0"/>
          <w:i w:val="0"/>
          <w:iCs w:val="0"/>
        </w:rPr>
      </w:pPr>
      <w:bookmarkStart w:id="2" w:name="_Toc98430231"/>
      <w:r w:rsidRPr="008152C8">
        <w:rPr>
          <w:rFonts w:ascii="Times New Roman" w:hAnsi="Times New Roman"/>
          <w:b w:val="0"/>
          <w:i w:val="0"/>
          <w:iCs w:val="0"/>
        </w:rPr>
        <w:t>Організація інструментального господарства</w:t>
      </w:r>
      <w:bookmarkEnd w:id="2"/>
    </w:p>
    <w:p w:rsidR="0012128E" w:rsidRDefault="0012128E" w:rsidP="0012128E">
      <w:pPr>
        <w:spacing w:line="360" w:lineRule="auto"/>
        <w:ind w:firstLine="567"/>
        <w:jc w:val="both"/>
        <w:rPr>
          <w:sz w:val="28"/>
          <w:szCs w:val="28"/>
        </w:rPr>
      </w:pPr>
      <w:r>
        <w:rPr>
          <w:sz w:val="28"/>
          <w:szCs w:val="28"/>
        </w:rPr>
        <w:t xml:space="preserve">Інструментальне господарство призначене для забезпечення основного виробництва інструментами, приладами, вимірювальною технікою і т.д. необхідність створення інструментального господарства існує на кожному підприємстві, хоча його роль в різних галузях промисловості інша, в залежності </w:t>
      </w:r>
      <w:r>
        <w:rPr>
          <w:sz w:val="28"/>
          <w:szCs w:val="28"/>
        </w:rPr>
        <w:lastRenderedPageBreak/>
        <w:t>від характеру використання інструменту. До виробничих функцій інструментального господарства входять:</w:t>
      </w:r>
    </w:p>
    <w:p w:rsidR="0012128E" w:rsidRDefault="0012128E" w:rsidP="0012128E">
      <w:pPr>
        <w:numPr>
          <w:ilvl w:val="0"/>
          <w:numId w:val="31"/>
        </w:numPr>
        <w:tabs>
          <w:tab w:val="clear" w:pos="1494"/>
          <w:tab w:val="num" w:pos="2044"/>
        </w:tabs>
        <w:spacing w:line="360" w:lineRule="auto"/>
        <w:jc w:val="both"/>
        <w:rPr>
          <w:sz w:val="28"/>
          <w:szCs w:val="28"/>
        </w:rPr>
      </w:pPr>
      <w:r>
        <w:rPr>
          <w:sz w:val="28"/>
          <w:szCs w:val="28"/>
        </w:rPr>
        <w:t>проектування і виготовлення інструменту;</w:t>
      </w:r>
    </w:p>
    <w:p w:rsidR="0012128E" w:rsidRDefault="0012128E" w:rsidP="0012128E">
      <w:pPr>
        <w:numPr>
          <w:ilvl w:val="0"/>
          <w:numId w:val="31"/>
        </w:numPr>
        <w:tabs>
          <w:tab w:val="clear" w:pos="1494"/>
          <w:tab w:val="num" w:pos="2044"/>
        </w:tabs>
        <w:spacing w:line="360" w:lineRule="auto"/>
        <w:jc w:val="both"/>
        <w:rPr>
          <w:sz w:val="28"/>
          <w:szCs w:val="28"/>
        </w:rPr>
      </w:pPr>
      <w:r>
        <w:rPr>
          <w:sz w:val="28"/>
          <w:szCs w:val="28"/>
        </w:rPr>
        <w:t>отримання готового стандартизованого інструменту;</w:t>
      </w:r>
    </w:p>
    <w:p w:rsidR="0012128E" w:rsidRDefault="0012128E" w:rsidP="0012128E">
      <w:pPr>
        <w:numPr>
          <w:ilvl w:val="0"/>
          <w:numId w:val="31"/>
        </w:numPr>
        <w:tabs>
          <w:tab w:val="clear" w:pos="1494"/>
          <w:tab w:val="num" w:pos="2044"/>
        </w:tabs>
        <w:spacing w:line="360" w:lineRule="auto"/>
        <w:jc w:val="both"/>
        <w:rPr>
          <w:sz w:val="28"/>
          <w:szCs w:val="28"/>
        </w:rPr>
      </w:pPr>
      <w:r>
        <w:rPr>
          <w:sz w:val="28"/>
          <w:szCs w:val="28"/>
        </w:rPr>
        <w:t>зберігання і видача інструменту у виробництво;</w:t>
      </w:r>
    </w:p>
    <w:p w:rsidR="0012128E" w:rsidRDefault="0012128E" w:rsidP="0012128E">
      <w:pPr>
        <w:numPr>
          <w:ilvl w:val="0"/>
          <w:numId w:val="31"/>
        </w:numPr>
        <w:tabs>
          <w:tab w:val="clear" w:pos="1494"/>
          <w:tab w:val="num" w:pos="2044"/>
        </w:tabs>
        <w:spacing w:line="360" w:lineRule="auto"/>
        <w:jc w:val="both"/>
        <w:rPr>
          <w:sz w:val="28"/>
          <w:szCs w:val="28"/>
        </w:rPr>
      </w:pPr>
      <w:r>
        <w:rPr>
          <w:sz w:val="28"/>
          <w:szCs w:val="28"/>
        </w:rPr>
        <w:t>ремонт в відновлення інструменту;</w:t>
      </w:r>
    </w:p>
    <w:p w:rsidR="0012128E" w:rsidRDefault="0012128E" w:rsidP="0012128E">
      <w:pPr>
        <w:numPr>
          <w:ilvl w:val="0"/>
          <w:numId w:val="31"/>
        </w:numPr>
        <w:tabs>
          <w:tab w:val="clear" w:pos="1494"/>
          <w:tab w:val="num" w:pos="2044"/>
        </w:tabs>
        <w:spacing w:line="360" w:lineRule="auto"/>
        <w:jc w:val="both"/>
        <w:rPr>
          <w:sz w:val="28"/>
          <w:szCs w:val="28"/>
        </w:rPr>
      </w:pPr>
      <w:r>
        <w:rPr>
          <w:sz w:val="28"/>
          <w:szCs w:val="28"/>
        </w:rPr>
        <w:t>заточка ріжучого інструменту.</w:t>
      </w:r>
    </w:p>
    <w:p w:rsidR="0012128E" w:rsidRDefault="0012128E" w:rsidP="0012128E">
      <w:pPr>
        <w:spacing w:line="360" w:lineRule="auto"/>
        <w:ind w:firstLine="567"/>
        <w:jc w:val="both"/>
        <w:rPr>
          <w:sz w:val="28"/>
          <w:szCs w:val="28"/>
        </w:rPr>
      </w:pPr>
      <w:r>
        <w:rPr>
          <w:sz w:val="28"/>
          <w:szCs w:val="28"/>
        </w:rPr>
        <w:t>Для виконання перерахованих задач і ефективного забезпечення основного виробництва інструментальне господарство повинно складатися з таких підрозділів:</w:t>
      </w:r>
    </w:p>
    <w:p w:rsidR="0012128E" w:rsidRDefault="0012128E" w:rsidP="0012128E">
      <w:pPr>
        <w:numPr>
          <w:ilvl w:val="1"/>
          <w:numId w:val="31"/>
        </w:numPr>
        <w:spacing w:line="360" w:lineRule="auto"/>
        <w:jc w:val="both"/>
        <w:rPr>
          <w:sz w:val="28"/>
          <w:szCs w:val="28"/>
        </w:rPr>
      </w:pPr>
      <w:r>
        <w:rPr>
          <w:sz w:val="28"/>
          <w:szCs w:val="28"/>
        </w:rPr>
        <w:t>інструментальна група;</w:t>
      </w:r>
    </w:p>
    <w:p w:rsidR="0012128E" w:rsidRDefault="0012128E" w:rsidP="0012128E">
      <w:pPr>
        <w:numPr>
          <w:ilvl w:val="1"/>
          <w:numId w:val="31"/>
        </w:numPr>
        <w:spacing w:line="360" w:lineRule="auto"/>
        <w:jc w:val="both"/>
        <w:rPr>
          <w:sz w:val="28"/>
          <w:szCs w:val="28"/>
        </w:rPr>
      </w:pPr>
      <w:r>
        <w:rPr>
          <w:sz w:val="28"/>
          <w:szCs w:val="28"/>
        </w:rPr>
        <w:t>конструкторське бюро;</w:t>
      </w:r>
    </w:p>
    <w:p w:rsidR="0012128E" w:rsidRDefault="0012128E" w:rsidP="0012128E">
      <w:pPr>
        <w:numPr>
          <w:ilvl w:val="1"/>
          <w:numId w:val="31"/>
        </w:numPr>
        <w:spacing w:line="360" w:lineRule="auto"/>
        <w:jc w:val="both"/>
        <w:rPr>
          <w:sz w:val="28"/>
          <w:szCs w:val="28"/>
        </w:rPr>
      </w:pPr>
      <w:r>
        <w:rPr>
          <w:sz w:val="28"/>
          <w:szCs w:val="28"/>
        </w:rPr>
        <w:t>інструментальний склад;</w:t>
      </w:r>
    </w:p>
    <w:p w:rsidR="0012128E" w:rsidRDefault="0012128E" w:rsidP="0012128E">
      <w:pPr>
        <w:numPr>
          <w:ilvl w:val="1"/>
          <w:numId w:val="31"/>
        </w:numPr>
        <w:spacing w:line="360" w:lineRule="auto"/>
        <w:jc w:val="both"/>
        <w:rPr>
          <w:sz w:val="28"/>
          <w:szCs w:val="28"/>
        </w:rPr>
      </w:pPr>
      <w:r>
        <w:rPr>
          <w:sz w:val="28"/>
          <w:szCs w:val="28"/>
        </w:rPr>
        <w:t>інструментальний цех;</w:t>
      </w:r>
    </w:p>
    <w:p w:rsidR="0012128E" w:rsidRDefault="0012128E" w:rsidP="0012128E">
      <w:pPr>
        <w:numPr>
          <w:ilvl w:val="1"/>
          <w:numId w:val="31"/>
        </w:numPr>
        <w:spacing w:line="360" w:lineRule="auto"/>
        <w:jc w:val="both"/>
        <w:rPr>
          <w:sz w:val="28"/>
          <w:szCs w:val="28"/>
        </w:rPr>
      </w:pPr>
      <w:r>
        <w:rPr>
          <w:sz w:val="28"/>
          <w:szCs w:val="28"/>
        </w:rPr>
        <w:t>цехові спеціалізовані склади;</w:t>
      </w:r>
    </w:p>
    <w:p w:rsidR="0012128E" w:rsidRDefault="0012128E" w:rsidP="0012128E">
      <w:pPr>
        <w:numPr>
          <w:ilvl w:val="1"/>
          <w:numId w:val="31"/>
        </w:numPr>
        <w:spacing w:line="360" w:lineRule="auto"/>
        <w:jc w:val="both"/>
        <w:rPr>
          <w:sz w:val="28"/>
          <w:szCs w:val="28"/>
        </w:rPr>
      </w:pPr>
      <w:r>
        <w:rPr>
          <w:sz w:val="28"/>
          <w:szCs w:val="28"/>
        </w:rPr>
        <w:t>цехові інструментально-роздаточні комори.</w:t>
      </w:r>
    </w:p>
    <w:p w:rsidR="0012128E" w:rsidRDefault="0012128E" w:rsidP="0012128E">
      <w:pPr>
        <w:pStyle w:val="1"/>
        <w:spacing w:line="360" w:lineRule="auto"/>
        <w:rPr>
          <w:b/>
          <w:bCs/>
          <w:i/>
          <w:iCs/>
          <w:sz w:val="40"/>
          <w:szCs w:val="40"/>
        </w:rPr>
      </w:pPr>
      <w:bookmarkStart w:id="3" w:name="_Toc98430232"/>
    </w:p>
    <w:p w:rsidR="0012128E" w:rsidRDefault="0012128E" w:rsidP="0012128E">
      <w:pPr>
        <w:pStyle w:val="1"/>
        <w:spacing w:line="360" w:lineRule="auto"/>
        <w:rPr>
          <w:b/>
          <w:bCs/>
          <w:i/>
          <w:iCs/>
          <w:sz w:val="40"/>
          <w:szCs w:val="40"/>
        </w:rPr>
      </w:pPr>
    </w:p>
    <w:p w:rsidR="0012128E" w:rsidRPr="008152C8" w:rsidRDefault="0012128E" w:rsidP="0012128E">
      <w:pPr>
        <w:pStyle w:val="1"/>
        <w:spacing w:line="360" w:lineRule="auto"/>
        <w:ind w:firstLine="0"/>
        <w:jc w:val="center"/>
        <w:rPr>
          <w:bCs/>
          <w:iCs/>
          <w:szCs w:val="28"/>
        </w:rPr>
      </w:pPr>
      <w:r w:rsidRPr="008152C8">
        <w:rPr>
          <w:bCs/>
          <w:iCs/>
          <w:szCs w:val="28"/>
        </w:rPr>
        <w:t>2.4. Організація обслуговуючих підрозділів</w:t>
      </w:r>
      <w:bookmarkEnd w:id="3"/>
    </w:p>
    <w:p w:rsidR="0012128E" w:rsidRDefault="0012128E" w:rsidP="0012128E">
      <w:pPr>
        <w:pStyle w:val="2"/>
        <w:spacing w:before="0" w:after="0" w:line="360" w:lineRule="auto"/>
        <w:ind w:firstLine="567"/>
        <w:jc w:val="center"/>
        <w:rPr>
          <w:rFonts w:ascii="Times New Roman" w:hAnsi="Times New Roman"/>
          <w:b w:val="0"/>
          <w:i w:val="0"/>
          <w:iCs w:val="0"/>
        </w:rPr>
      </w:pPr>
      <w:bookmarkStart w:id="4" w:name="_Toc98430233"/>
      <w:r w:rsidRPr="008152C8">
        <w:rPr>
          <w:rFonts w:ascii="Times New Roman" w:hAnsi="Times New Roman"/>
          <w:b w:val="0"/>
          <w:i w:val="0"/>
          <w:iCs w:val="0"/>
        </w:rPr>
        <w:t>Організація транспортного господарства</w:t>
      </w:r>
      <w:bookmarkEnd w:id="4"/>
    </w:p>
    <w:p w:rsidR="008152C8" w:rsidRPr="008152C8" w:rsidRDefault="008152C8" w:rsidP="008152C8">
      <w:pPr>
        <w:rPr>
          <w:lang w:val="uk-UA" w:eastAsia="uk-UA"/>
        </w:rPr>
      </w:pPr>
    </w:p>
    <w:p w:rsidR="0012128E" w:rsidRDefault="0012128E" w:rsidP="0012128E">
      <w:pPr>
        <w:spacing w:line="360" w:lineRule="auto"/>
        <w:ind w:firstLine="567"/>
        <w:jc w:val="both"/>
        <w:rPr>
          <w:sz w:val="28"/>
          <w:szCs w:val="28"/>
        </w:rPr>
      </w:pPr>
      <w:r>
        <w:rPr>
          <w:sz w:val="28"/>
          <w:szCs w:val="28"/>
        </w:rPr>
        <w:t>Транспортне господарство призначене для безперебійного постачання вантажів до складів, зберігання вантажів під час транспортування, а також переміщення сировини і матеріалів до робочих місць. В процесі функціонування транспортне господарство передбачає вирішення таких задач:</w:t>
      </w:r>
    </w:p>
    <w:p w:rsidR="0012128E" w:rsidRDefault="0012128E" w:rsidP="0012128E">
      <w:pPr>
        <w:numPr>
          <w:ilvl w:val="0"/>
          <w:numId w:val="33"/>
        </w:numPr>
        <w:tabs>
          <w:tab w:val="clear" w:pos="992"/>
          <w:tab w:val="num" w:pos="1260"/>
        </w:tabs>
        <w:spacing w:line="360" w:lineRule="auto"/>
        <w:jc w:val="both"/>
        <w:rPr>
          <w:sz w:val="28"/>
          <w:szCs w:val="28"/>
        </w:rPr>
      </w:pPr>
      <w:r>
        <w:rPr>
          <w:sz w:val="28"/>
          <w:szCs w:val="28"/>
        </w:rPr>
        <w:t>створення чіткої системи внутрішнього транспортування вантажів відповідно до організаційного рівня виробничого процесу;</w:t>
      </w:r>
    </w:p>
    <w:p w:rsidR="0012128E" w:rsidRDefault="0012128E" w:rsidP="0012128E">
      <w:pPr>
        <w:numPr>
          <w:ilvl w:val="0"/>
          <w:numId w:val="33"/>
        </w:numPr>
        <w:tabs>
          <w:tab w:val="clear" w:pos="992"/>
          <w:tab w:val="num" w:pos="1260"/>
        </w:tabs>
        <w:spacing w:line="360" w:lineRule="auto"/>
        <w:jc w:val="both"/>
        <w:rPr>
          <w:sz w:val="28"/>
          <w:szCs w:val="28"/>
        </w:rPr>
      </w:pPr>
      <w:r>
        <w:rPr>
          <w:sz w:val="28"/>
          <w:szCs w:val="28"/>
        </w:rPr>
        <w:t>визначення потреб ресурсів для запланованого функціонування внутрішнього транспорту;</w:t>
      </w:r>
    </w:p>
    <w:p w:rsidR="0012128E" w:rsidRDefault="0012128E" w:rsidP="0012128E">
      <w:pPr>
        <w:numPr>
          <w:ilvl w:val="0"/>
          <w:numId w:val="33"/>
        </w:numPr>
        <w:tabs>
          <w:tab w:val="clear" w:pos="992"/>
          <w:tab w:val="num" w:pos="1260"/>
        </w:tabs>
        <w:spacing w:line="360" w:lineRule="auto"/>
        <w:jc w:val="both"/>
        <w:rPr>
          <w:sz w:val="28"/>
          <w:szCs w:val="28"/>
        </w:rPr>
      </w:pPr>
      <w:r>
        <w:rPr>
          <w:sz w:val="28"/>
          <w:szCs w:val="28"/>
        </w:rPr>
        <w:t>погодження виробничих і транспортних задач.</w:t>
      </w:r>
    </w:p>
    <w:p w:rsidR="0012128E" w:rsidRDefault="0012128E" w:rsidP="0012128E">
      <w:pPr>
        <w:spacing w:line="360" w:lineRule="auto"/>
        <w:ind w:firstLine="567"/>
        <w:jc w:val="both"/>
        <w:rPr>
          <w:sz w:val="28"/>
          <w:szCs w:val="28"/>
        </w:rPr>
      </w:pPr>
      <w:r>
        <w:rPr>
          <w:sz w:val="28"/>
          <w:szCs w:val="28"/>
        </w:rPr>
        <w:lastRenderedPageBreak/>
        <w:t>Транспорт за призначення поділяється на:</w:t>
      </w:r>
    </w:p>
    <w:p w:rsidR="0012128E" w:rsidRDefault="0012128E" w:rsidP="0012128E">
      <w:pPr>
        <w:numPr>
          <w:ilvl w:val="1"/>
          <w:numId w:val="34"/>
        </w:numPr>
        <w:tabs>
          <w:tab w:val="clear" w:pos="907"/>
          <w:tab w:val="num" w:pos="2716"/>
        </w:tabs>
        <w:spacing w:line="360" w:lineRule="auto"/>
        <w:jc w:val="both"/>
        <w:rPr>
          <w:sz w:val="28"/>
          <w:szCs w:val="28"/>
        </w:rPr>
      </w:pPr>
      <w:r>
        <w:rPr>
          <w:sz w:val="28"/>
          <w:szCs w:val="28"/>
        </w:rPr>
        <w:t>зовнішній;</w:t>
      </w:r>
    </w:p>
    <w:p w:rsidR="0012128E" w:rsidRDefault="0012128E" w:rsidP="0012128E">
      <w:pPr>
        <w:numPr>
          <w:ilvl w:val="1"/>
          <w:numId w:val="34"/>
        </w:numPr>
        <w:tabs>
          <w:tab w:val="clear" w:pos="907"/>
          <w:tab w:val="num" w:pos="2716"/>
        </w:tabs>
        <w:spacing w:line="360" w:lineRule="auto"/>
        <w:jc w:val="both"/>
        <w:rPr>
          <w:sz w:val="28"/>
          <w:szCs w:val="28"/>
        </w:rPr>
      </w:pPr>
      <w:r>
        <w:rPr>
          <w:sz w:val="28"/>
          <w:szCs w:val="28"/>
        </w:rPr>
        <w:t>міжцеховий;</w:t>
      </w:r>
    </w:p>
    <w:p w:rsidR="0012128E" w:rsidRDefault="0012128E" w:rsidP="0012128E">
      <w:pPr>
        <w:numPr>
          <w:ilvl w:val="1"/>
          <w:numId w:val="34"/>
        </w:numPr>
        <w:tabs>
          <w:tab w:val="clear" w:pos="907"/>
          <w:tab w:val="num" w:pos="2716"/>
        </w:tabs>
        <w:spacing w:line="360" w:lineRule="auto"/>
        <w:jc w:val="both"/>
        <w:rPr>
          <w:sz w:val="28"/>
          <w:szCs w:val="28"/>
        </w:rPr>
      </w:pPr>
      <w:r>
        <w:rPr>
          <w:sz w:val="28"/>
          <w:szCs w:val="28"/>
        </w:rPr>
        <w:t>внутрішньо цеховий.</w:t>
      </w:r>
    </w:p>
    <w:p w:rsidR="0012128E" w:rsidRDefault="0012128E" w:rsidP="0012128E">
      <w:pPr>
        <w:spacing w:line="360" w:lineRule="auto"/>
        <w:ind w:firstLine="567"/>
        <w:jc w:val="both"/>
        <w:rPr>
          <w:sz w:val="28"/>
          <w:szCs w:val="28"/>
        </w:rPr>
      </w:pPr>
      <w:r>
        <w:rPr>
          <w:sz w:val="28"/>
          <w:szCs w:val="28"/>
        </w:rPr>
        <w:t>Вибір зовнішнього транспорту проводять на основі техніко-економічних розрахунків. Для цього порівнюють варіанти зовнішніх перевезень з існуючими видами транспорту і вибирають той, де приведені витрати мінімальні.</w:t>
      </w:r>
    </w:p>
    <w:p w:rsidR="0012128E" w:rsidRPr="00515187" w:rsidRDefault="0012128E" w:rsidP="0012128E">
      <w:pPr>
        <w:spacing w:line="360" w:lineRule="auto"/>
        <w:jc w:val="center"/>
        <w:rPr>
          <w:sz w:val="28"/>
          <w:szCs w:val="28"/>
          <w:lang w:val="uk-UA"/>
        </w:rPr>
      </w:pPr>
      <w:r w:rsidRPr="004B446C">
        <w:rPr>
          <w:position w:val="-12"/>
          <w:sz w:val="28"/>
          <w:szCs w:val="28"/>
        </w:rPr>
        <w:object w:dxaOrig="1920" w:dyaOrig="360">
          <v:shape id="_x0000_i1028" type="#_x0000_t75" style="width:96pt;height:18pt" o:ole="">
            <v:imagedata r:id="rId20" o:title=""/>
          </v:shape>
          <o:OLEObject Type="Embed" ProgID="Equation.3" ShapeID="_x0000_i1028" DrawAspect="Content" ObjectID="_1418132029" r:id="rId21"/>
        </w:object>
      </w:r>
      <w:r>
        <w:rPr>
          <w:sz w:val="28"/>
          <w:szCs w:val="28"/>
          <w:lang w:val="uk-UA"/>
        </w:rPr>
        <w:t xml:space="preserve">                      (2.12)</w:t>
      </w:r>
    </w:p>
    <w:p w:rsidR="0012128E" w:rsidRDefault="0012128E" w:rsidP="0012128E">
      <w:pPr>
        <w:spacing w:line="360" w:lineRule="auto"/>
        <w:ind w:firstLine="567"/>
        <w:jc w:val="both"/>
        <w:rPr>
          <w:sz w:val="28"/>
          <w:szCs w:val="28"/>
        </w:rPr>
      </w:pPr>
      <w:r>
        <w:rPr>
          <w:sz w:val="28"/>
          <w:szCs w:val="28"/>
        </w:rPr>
        <w:t xml:space="preserve">де, </w:t>
      </w:r>
      <w:r>
        <w:rPr>
          <w:sz w:val="28"/>
          <w:szCs w:val="28"/>
          <w:lang w:val="en-US"/>
        </w:rPr>
        <w:t>S</w:t>
      </w:r>
      <w:r>
        <w:rPr>
          <w:sz w:val="28"/>
          <w:szCs w:val="28"/>
          <w:vertAlign w:val="subscript"/>
        </w:rPr>
        <w:t>е</w:t>
      </w:r>
      <w:r>
        <w:rPr>
          <w:sz w:val="28"/>
          <w:szCs w:val="28"/>
        </w:rPr>
        <w:t xml:space="preserve"> – сумарні щорічні експлуатаційні витрати по варіанту;</w:t>
      </w:r>
    </w:p>
    <w:p w:rsidR="0012128E" w:rsidRDefault="0012128E" w:rsidP="0012128E">
      <w:pPr>
        <w:spacing w:line="360" w:lineRule="auto"/>
        <w:ind w:firstLine="567"/>
        <w:jc w:val="both"/>
        <w:rPr>
          <w:sz w:val="28"/>
          <w:szCs w:val="28"/>
        </w:rPr>
      </w:pPr>
      <w:r>
        <w:rPr>
          <w:sz w:val="28"/>
          <w:szCs w:val="28"/>
        </w:rPr>
        <w:t>Е</w:t>
      </w:r>
      <w:r>
        <w:rPr>
          <w:sz w:val="28"/>
          <w:szCs w:val="28"/>
          <w:vertAlign w:val="subscript"/>
        </w:rPr>
        <w:t>Н</w:t>
      </w:r>
      <w:r>
        <w:rPr>
          <w:sz w:val="28"/>
          <w:szCs w:val="28"/>
        </w:rPr>
        <w:t xml:space="preserve"> – нормативний коефіцієнт ефективності капіталовкладень;</w:t>
      </w:r>
    </w:p>
    <w:p w:rsidR="0012128E" w:rsidRDefault="0012128E" w:rsidP="0012128E">
      <w:pPr>
        <w:spacing w:line="360" w:lineRule="auto"/>
        <w:ind w:firstLine="567"/>
        <w:jc w:val="both"/>
        <w:rPr>
          <w:sz w:val="28"/>
          <w:szCs w:val="28"/>
        </w:rPr>
      </w:pPr>
      <w:r>
        <w:rPr>
          <w:sz w:val="28"/>
          <w:szCs w:val="28"/>
        </w:rPr>
        <w:t>К – сумарні капіталовкладення по варіанту.</w:t>
      </w:r>
    </w:p>
    <w:p w:rsidR="0012128E" w:rsidRPr="008152C8" w:rsidRDefault="0012128E" w:rsidP="008B0629">
      <w:pPr>
        <w:spacing w:line="360" w:lineRule="auto"/>
        <w:ind w:firstLine="567"/>
        <w:jc w:val="both"/>
        <w:rPr>
          <w:sz w:val="28"/>
          <w:szCs w:val="28"/>
          <w:lang w:val="uk-UA"/>
        </w:rPr>
      </w:pPr>
      <w:r>
        <w:rPr>
          <w:sz w:val="28"/>
          <w:szCs w:val="28"/>
        </w:rPr>
        <w:t>Міжцеховим транспортом у більшості випадків виступає автомобільний і електротранспорт. Сфери застосування окремих видів транспорту наведемо в таблиці</w:t>
      </w:r>
      <w:r>
        <w:rPr>
          <w:sz w:val="28"/>
          <w:szCs w:val="28"/>
          <w:lang w:val="uk-UA"/>
        </w:rPr>
        <w:t xml:space="preserve"> 2.1</w:t>
      </w:r>
      <w:r w:rsidR="009C4B31">
        <w:rPr>
          <w:sz w:val="28"/>
          <w:szCs w:val="28"/>
          <w:lang w:val="uk-UA"/>
        </w:rPr>
        <w:t>3</w:t>
      </w:r>
      <w:r>
        <w:rPr>
          <w:sz w:val="28"/>
          <w:szCs w:val="28"/>
          <w:lang w:val="uk-UA"/>
        </w:rPr>
        <w:t>.</w:t>
      </w:r>
    </w:p>
    <w:p w:rsidR="0012128E" w:rsidRPr="008152C8" w:rsidRDefault="0012128E" w:rsidP="0012128E">
      <w:pPr>
        <w:spacing w:line="360" w:lineRule="auto"/>
        <w:jc w:val="right"/>
        <w:rPr>
          <w:sz w:val="28"/>
          <w:szCs w:val="28"/>
          <w:lang w:val="uk-UA"/>
        </w:rPr>
      </w:pPr>
      <w:r w:rsidRPr="008152C8">
        <w:rPr>
          <w:sz w:val="28"/>
          <w:szCs w:val="28"/>
        </w:rPr>
        <w:t>Таблиця</w:t>
      </w:r>
      <w:r w:rsidRPr="008152C8">
        <w:rPr>
          <w:sz w:val="28"/>
          <w:szCs w:val="28"/>
          <w:lang w:val="uk-UA"/>
        </w:rPr>
        <w:t xml:space="preserve"> 2.1</w:t>
      </w:r>
      <w:r w:rsidR="009C4B31">
        <w:rPr>
          <w:sz w:val="28"/>
          <w:szCs w:val="28"/>
          <w:lang w:val="uk-UA"/>
        </w:rPr>
        <w:t>3</w:t>
      </w:r>
    </w:p>
    <w:p w:rsidR="0012128E" w:rsidRPr="008152C8" w:rsidRDefault="0012128E" w:rsidP="0012128E">
      <w:pPr>
        <w:spacing w:line="360" w:lineRule="auto"/>
        <w:jc w:val="center"/>
        <w:rPr>
          <w:sz w:val="28"/>
          <w:szCs w:val="28"/>
        </w:rPr>
      </w:pPr>
      <w:r w:rsidRPr="008152C8">
        <w:rPr>
          <w:sz w:val="28"/>
          <w:szCs w:val="28"/>
        </w:rPr>
        <w:t>Сфери застосування транспортних засобів</w:t>
      </w:r>
    </w:p>
    <w:tbl>
      <w:tblPr>
        <w:tblStyle w:val="ae"/>
        <w:tblW w:w="0" w:type="auto"/>
        <w:tblLook w:val="00BF" w:firstRow="1" w:lastRow="0" w:firstColumn="1" w:lastColumn="0" w:noHBand="0" w:noVBand="0"/>
      </w:tblPr>
      <w:tblGrid>
        <w:gridCol w:w="6408"/>
        <w:gridCol w:w="3162"/>
      </w:tblGrid>
      <w:tr w:rsidR="0012128E" w:rsidTr="0012128E">
        <w:tc>
          <w:tcPr>
            <w:tcW w:w="6408" w:type="dxa"/>
            <w:vAlign w:val="center"/>
          </w:tcPr>
          <w:p w:rsidR="0012128E" w:rsidRPr="003272CE" w:rsidRDefault="0012128E" w:rsidP="0012128E">
            <w:pPr>
              <w:spacing w:line="360" w:lineRule="auto"/>
              <w:jc w:val="center"/>
            </w:pPr>
            <w:r>
              <w:t>Вид транспортного засобу</w:t>
            </w:r>
          </w:p>
        </w:tc>
        <w:tc>
          <w:tcPr>
            <w:tcW w:w="3162" w:type="dxa"/>
            <w:vAlign w:val="center"/>
          </w:tcPr>
          <w:p w:rsidR="0012128E" w:rsidRPr="003272CE" w:rsidRDefault="0012128E" w:rsidP="0012128E">
            <w:pPr>
              <w:spacing w:line="360" w:lineRule="auto"/>
              <w:jc w:val="center"/>
            </w:pPr>
            <w:r>
              <w:t>Дальність транспортування</w:t>
            </w:r>
          </w:p>
        </w:tc>
      </w:tr>
      <w:tr w:rsidR="0012128E" w:rsidTr="0012128E">
        <w:tc>
          <w:tcPr>
            <w:tcW w:w="6408" w:type="dxa"/>
            <w:vAlign w:val="center"/>
          </w:tcPr>
          <w:p w:rsidR="0012128E" w:rsidRPr="003272CE" w:rsidRDefault="0012128E" w:rsidP="0012128E">
            <w:pPr>
              <w:spacing w:line="360" w:lineRule="auto"/>
            </w:pPr>
            <w:r>
              <w:t>1. Універсальні автомобілі і автомобілі самоскиди</w:t>
            </w:r>
          </w:p>
        </w:tc>
        <w:tc>
          <w:tcPr>
            <w:tcW w:w="3162" w:type="dxa"/>
            <w:vAlign w:val="center"/>
          </w:tcPr>
          <w:p w:rsidR="0012128E" w:rsidRPr="003272CE" w:rsidRDefault="0012128E" w:rsidP="0012128E">
            <w:pPr>
              <w:spacing w:line="360" w:lineRule="auto"/>
              <w:jc w:val="center"/>
            </w:pPr>
            <w:r>
              <w:t xml:space="preserve">понад </w:t>
            </w:r>
            <w:smartTag w:uri="urn:schemas-microsoft-com:office:smarttags" w:element="metricconverter">
              <w:smartTagPr>
                <w:attr w:name="ProductID" w:val="2000 м"/>
              </w:smartTagPr>
              <w:r>
                <w:t>2000 м</w:t>
              </w:r>
            </w:smartTag>
          </w:p>
        </w:tc>
      </w:tr>
      <w:tr w:rsidR="0012128E" w:rsidTr="0012128E">
        <w:tc>
          <w:tcPr>
            <w:tcW w:w="6408" w:type="dxa"/>
            <w:vAlign w:val="center"/>
          </w:tcPr>
          <w:p w:rsidR="0012128E" w:rsidRPr="003272CE" w:rsidRDefault="0012128E" w:rsidP="0012128E">
            <w:pPr>
              <w:spacing w:line="360" w:lineRule="auto"/>
            </w:pPr>
            <w:r>
              <w:t>2. Автомобілі тягачі і електротягачі</w:t>
            </w:r>
          </w:p>
        </w:tc>
        <w:tc>
          <w:tcPr>
            <w:tcW w:w="3162" w:type="dxa"/>
            <w:vAlign w:val="center"/>
          </w:tcPr>
          <w:p w:rsidR="0012128E" w:rsidRPr="003272CE" w:rsidRDefault="0012128E" w:rsidP="0012128E">
            <w:pPr>
              <w:spacing w:line="360" w:lineRule="auto"/>
              <w:jc w:val="center"/>
            </w:pPr>
            <w:r>
              <w:t>400-</w:t>
            </w:r>
            <w:smartTag w:uri="urn:schemas-microsoft-com:office:smarttags" w:element="metricconverter">
              <w:smartTagPr>
                <w:attr w:name="ProductID" w:val="2000 м"/>
              </w:smartTagPr>
              <w:r>
                <w:t>2000 м</w:t>
              </w:r>
            </w:smartTag>
          </w:p>
        </w:tc>
      </w:tr>
      <w:tr w:rsidR="0012128E" w:rsidTr="0012128E">
        <w:tc>
          <w:tcPr>
            <w:tcW w:w="6408" w:type="dxa"/>
            <w:vAlign w:val="center"/>
          </w:tcPr>
          <w:p w:rsidR="0012128E" w:rsidRPr="003272CE" w:rsidRDefault="0012128E" w:rsidP="0012128E">
            <w:pPr>
              <w:spacing w:line="360" w:lineRule="auto"/>
            </w:pPr>
            <w:r>
              <w:t>3. Автонавантажувачі і електронавантажувачі</w:t>
            </w:r>
          </w:p>
        </w:tc>
        <w:tc>
          <w:tcPr>
            <w:tcW w:w="3162" w:type="dxa"/>
            <w:vAlign w:val="center"/>
          </w:tcPr>
          <w:p w:rsidR="0012128E" w:rsidRPr="003272CE" w:rsidRDefault="0012128E" w:rsidP="0012128E">
            <w:pPr>
              <w:spacing w:line="360" w:lineRule="auto"/>
              <w:jc w:val="center"/>
            </w:pPr>
            <w:r>
              <w:t>150-</w:t>
            </w:r>
            <w:smartTag w:uri="urn:schemas-microsoft-com:office:smarttags" w:element="metricconverter">
              <w:smartTagPr>
                <w:attr w:name="ProductID" w:val="400 м"/>
              </w:smartTagPr>
              <w:r>
                <w:t>400 м</w:t>
              </w:r>
            </w:smartTag>
          </w:p>
        </w:tc>
      </w:tr>
    </w:tbl>
    <w:p w:rsidR="0012128E" w:rsidRPr="00237E94" w:rsidRDefault="0012128E" w:rsidP="0012128E">
      <w:pPr>
        <w:spacing w:before="120" w:line="360" w:lineRule="auto"/>
        <w:ind w:firstLine="567"/>
        <w:jc w:val="both"/>
        <w:rPr>
          <w:sz w:val="28"/>
          <w:szCs w:val="28"/>
        </w:rPr>
      </w:pPr>
      <w:r w:rsidRPr="00237E94">
        <w:rPr>
          <w:sz w:val="28"/>
          <w:szCs w:val="28"/>
        </w:rPr>
        <w:t>Використовуючи дані таблиці і конкретні умови виробництва вибираємо вид міжцехового транспорту і розраховуємо кількість транспортних засобів для</w:t>
      </w:r>
      <w:r w:rsidR="008B0629">
        <w:rPr>
          <w:sz w:val="28"/>
          <w:szCs w:val="28"/>
        </w:rPr>
        <w:t xml:space="preserve"> забезпечення вимог виробництва</w:t>
      </w:r>
      <w:r w:rsidRPr="00237E94">
        <w:rPr>
          <w:sz w:val="28"/>
          <w:szCs w:val="28"/>
        </w:rPr>
        <w:t>. Розрахунок їх кількості для річного обсягу перевезень проведемо в такій послідовності:</w:t>
      </w:r>
    </w:p>
    <w:p w:rsidR="0012128E" w:rsidRDefault="0012128E" w:rsidP="0012128E">
      <w:pPr>
        <w:numPr>
          <w:ilvl w:val="0"/>
          <w:numId w:val="35"/>
        </w:numPr>
        <w:tabs>
          <w:tab w:val="clear" w:pos="851"/>
          <w:tab w:val="num" w:pos="900"/>
        </w:tabs>
        <w:spacing w:line="360" w:lineRule="auto"/>
        <w:jc w:val="both"/>
        <w:rPr>
          <w:sz w:val="28"/>
          <w:szCs w:val="28"/>
        </w:rPr>
      </w:pPr>
      <w:r>
        <w:rPr>
          <w:sz w:val="28"/>
          <w:szCs w:val="28"/>
        </w:rPr>
        <w:t>визначимо час руху протягом одного рейсу:</w:t>
      </w:r>
    </w:p>
    <w:p w:rsidR="0012128E" w:rsidRPr="00515187" w:rsidRDefault="0012128E" w:rsidP="0012128E">
      <w:pPr>
        <w:spacing w:line="360" w:lineRule="auto"/>
        <w:jc w:val="center"/>
        <w:rPr>
          <w:sz w:val="28"/>
          <w:szCs w:val="28"/>
          <w:lang w:val="uk-UA"/>
        </w:rPr>
      </w:pPr>
      <w:r w:rsidRPr="00C51611">
        <w:rPr>
          <w:position w:val="-24"/>
          <w:sz w:val="28"/>
          <w:szCs w:val="28"/>
        </w:rPr>
        <w:object w:dxaOrig="1200" w:dyaOrig="620">
          <v:shape id="_x0000_i1029" type="#_x0000_t75" style="width:60pt;height:30.75pt" o:ole="">
            <v:imagedata r:id="rId22" o:title=""/>
          </v:shape>
          <o:OLEObject Type="Embed" ProgID="Equation.3" ShapeID="_x0000_i1029" DrawAspect="Content" ObjectID="_1418132030" r:id="rId23"/>
        </w:object>
      </w:r>
      <w:r>
        <w:rPr>
          <w:sz w:val="28"/>
          <w:szCs w:val="28"/>
        </w:rPr>
        <w:t>, (хв.)</w:t>
      </w:r>
      <w:r>
        <w:rPr>
          <w:sz w:val="28"/>
          <w:szCs w:val="28"/>
          <w:lang w:val="uk-UA"/>
        </w:rPr>
        <w:t xml:space="preserve">                                          (2.13)</w:t>
      </w:r>
    </w:p>
    <w:p w:rsidR="0012128E" w:rsidRPr="003E0E1B" w:rsidRDefault="0012128E" w:rsidP="0012128E">
      <w:pPr>
        <w:spacing w:line="360" w:lineRule="auto"/>
        <w:ind w:firstLine="567"/>
        <w:jc w:val="both"/>
        <w:rPr>
          <w:sz w:val="28"/>
          <w:szCs w:val="28"/>
          <w:lang w:val="uk-UA"/>
        </w:rPr>
      </w:pPr>
      <w:r>
        <w:rPr>
          <w:sz w:val="28"/>
          <w:szCs w:val="28"/>
        </w:rPr>
        <w:t xml:space="preserve">де, </w:t>
      </w:r>
      <w:r>
        <w:rPr>
          <w:sz w:val="28"/>
          <w:szCs w:val="28"/>
          <w:lang w:val="en-US"/>
        </w:rPr>
        <w:t>l</w:t>
      </w:r>
      <w:r w:rsidRPr="00C51611">
        <w:rPr>
          <w:sz w:val="28"/>
          <w:szCs w:val="28"/>
        </w:rPr>
        <w:t xml:space="preserve"> – </w:t>
      </w:r>
      <w:r>
        <w:rPr>
          <w:sz w:val="28"/>
          <w:szCs w:val="28"/>
        </w:rPr>
        <w:t xml:space="preserve">дальність транспортування, м; </w:t>
      </w:r>
      <w:r w:rsidRPr="003E0E1B">
        <w:rPr>
          <w:sz w:val="28"/>
          <w:szCs w:val="28"/>
        </w:rPr>
        <w:t>(</w:t>
      </w:r>
      <w:r w:rsidR="004D1DDF">
        <w:rPr>
          <w:sz w:val="28"/>
          <w:szCs w:val="28"/>
          <w:lang w:val="uk-UA"/>
        </w:rPr>
        <w:t>300</w:t>
      </w:r>
      <w:r w:rsidRPr="003E0E1B">
        <w:rPr>
          <w:sz w:val="28"/>
          <w:szCs w:val="28"/>
          <w:lang w:val="uk-UA"/>
        </w:rPr>
        <w:t xml:space="preserve"> м)</w:t>
      </w:r>
    </w:p>
    <w:p w:rsidR="0012128E" w:rsidRPr="003E0E1B" w:rsidRDefault="0012128E" w:rsidP="0012128E">
      <w:pPr>
        <w:spacing w:line="360" w:lineRule="auto"/>
        <w:ind w:firstLine="567"/>
        <w:jc w:val="both"/>
        <w:rPr>
          <w:lang w:val="uk-UA"/>
        </w:rPr>
      </w:pPr>
      <w:r w:rsidRPr="003E0E1B">
        <w:rPr>
          <w:sz w:val="28"/>
          <w:szCs w:val="28"/>
          <w:lang w:val="en-US"/>
        </w:rPr>
        <w:t>V</w:t>
      </w:r>
      <w:r w:rsidRPr="003E0E1B">
        <w:rPr>
          <w:sz w:val="28"/>
          <w:szCs w:val="28"/>
        </w:rPr>
        <w:t xml:space="preserve"> – швидкість транспортування, м/год.; (</w:t>
      </w:r>
      <w:r w:rsidR="004D1DDF">
        <w:rPr>
          <w:sz w:val="28"/>
          <w:szCs w:val="28"/>
          <w:lang w:val="uk-UA"/>
        </w:rPr>
        <w:t>6,9</w:t>
      </w:r>
      <w:r w:rsidRPr="003E0E1B">
        <w:rPr>
          <w:sz w:val="28"/>
          <w:szCs w:val="28"/>
          <w:lang w:val="uk-UA"/>
        </w:rPr>
        <w:t xml:space="preserve"> </w:t>
      </w:r>
      <w:r w:rsidR="004D1DDF">
        <w:rPr>
          <w:sz w:val="28"/>
          <w:szCs w:val="28"/>
          <w:lang w:val="uk-UA"/>
        </w:rPr>
        <w:t>к</w:t>
      </w:r>
      <w:r w:rsidRPr="003E0E1B">
        <w:rPr>
          <w:sz w:val="28"/>
          <w:szCs w:val="28"/>
          <w:lang w:val="uk-UA"/>
        </w:rPr>
        <w:t>м/год)</w:t>
      </w:r>
    </w:p>
    <w:p w:rsidR="0012128E" w:rsidRPr="00C51611" w:rsidRDefault="0012128E" w:rsidP="0012128E">
      <w:pPr>
        <w:spacing w:line="360" w:lineRule="auto"/>
        <w:jc w:val="center"/>
        <w:rPr>
          <w:sz w:val="28"/>
          <w:szCs w:val="28"/>
        </w:rPr>
      </w:pPr>
      <w:r>
        <w:rPr>
          <w:sz w:val="28"/>
          <w:szCs w:val="28"/>
          <w:lang w:val="en-US"/>
        </w:rPr>
        <w:t>V=</w:t>
      </w:r>
      <w:r>
        <w:rPr>
          <w:sz w:val="28"/>
          <w:szCs w:val="28"/>
          <w:lang w:val="uk-UA"/>
        </w:rPr>
        <w:t>7,2</w:t>
      </w:r>
      <w:r>
        <w:rPr>
          <w:sz w:val="28"/>
          <w:szCs w:val="28"/>
          <w:lang w:val="en-US"/>
        </w:rPr>
        <w:t xml:space="preserve"> (</w:t>
      </w:r>
      <w:r>
        <w:rPr>
          <w:sz w:val="28"/>
          <w:szCs w:val="28"/>
        </w:rPr>
        <w:t>м/год.</w:t>
      </w:r>
      <w:r>
        <w:rPr>
          <w:sz w:val="28"/>
          <w:szCs w:val="28"/>
          <w:lang w:val="en-US"/>
        </w:rPr>
        <w:t>)</w:t>
      </w:r>
      <w:r>
        <w:rPr>
          <w:sz w:val="28"/>
          <w:szCs w:val="28"/>
        </w:rPr>
        <w:t xml:space="preserve"> </w:t>
      </w:r>
      <w:r w:rsidR="004D1DDF" w:rsidRPr="005724F3">
        <w:rPr>
          <w:position w:val="-28"/>
          <w:sz w:val="28"/>
          <w:szCs w:val="28"/>
        </w:rPr>
        <w:object w:dxaOrig="2220" w:dyaOrig="660">
          <v:shape id="_x0000_i1030" type="#_x0000_t75" style="width:111pt;height:33pt" o:ole="">
            <v:imagedata r:id="rId24" o:title=""/>
          </v:shape>
          <o:OLEObject Type="Embed" ProgID="Equation.3" ShapeID="_x0000_i1030" DrawAspect="Content" ObjectID="_1418132031" r:id="rId25"/>
        </w:object>
      </w:r>
      <w:r>
        <w:rPr>
          <w:sz w:val="28"/>
          <w:szCs w:val="28"/>
        </w:rPr>
        <w:t xml:space="preserve"> (хв.)</w:t>
      </w:r>
    </w:p>
    <w:p w:rsidR="0012128E" w:rsidRDefault="0012128E" w:rsidP="0012128E">
      <w:pPr>
        <w:numPr>
          <w:ilvl w:val="0"/>
          <w:numId w:val="35"/>
        </w:numPr>
        <w:spacing w:line="360" w:lineRule="auto"/>
        <w:jc w:val="both"/>
        <w:rPr>
          <w:sz w:val="28"/>
          <w:szCs w:val="28"/>
        </w:rPr>
      </w:pPr>
      <w:r>
        <w:rPr>
          <w:sz w:val="28"/>
          <w:szCs w:val="28"/>
        </w:rPr>
        <w:lastRenderedPageBreak/>
        <w:t>визначимо тривалість рейсу:</w:t>
      </w:r>
    </w:p>
    <w:p w:rsidR="0012128E" w:rsidRPr="00515187" w:rsidRDefault="0012128E" w:rsidP="0012128E">
      <w:pPr>
        <w:spacing w:line="360" w:lineRule="auto"/>
        <w:jc w:val="center"/>
        <w:rPr>
          <w:sz w:val="28"/>
          <w:szCs w:val="28"/>
          <w:lang w:val="uk-UA"/>
        </w:rPr>
      </w:pPr>
      <w:r w:rsidRPr="00C51611">
        <w:rPr>
          <w:position w:val="-14"/>
          <w:sz w:val="28"/>
          <w:szCs w:val="28"/>
        </w:rPr>
        <w:object w:dxaOrig="2120" w:dyaOrig="380">
          <v:shape id="_x0000_i1031" type="#_x0000_t75" style="width:105.75pt;height:18.75pt" o:ole="">
            <v:imagedata r:id="rId26" o:title=""/>
          </v:shape>
          <o:OLEObject Type="Embed" ProgID="Equation.3" ShapeID="_x0000_i1031" DrawAspect="Content" ObjectID="_1418132032" r:id="rId27"/>
        </w:object>
      </w:r>
      <w:r>
        <w:rPr>
          <w:sz w:val="28"/>
          <w:szCs w:val="28"/>
        </w:rPr>
        <w:t>, (хв.)</w:t>
      </w:r>
      <w:r>
        <w:rPr>
          <w:sz w:val="28"/>
          <w:szCs w:val="28"/>
          <w:lang w:val="uk-UA"/>
        </w:rPr>
        <w:t xml:space="preserve">                           (2.14)</w:t>
      </w:r>
    </w:p>
    <w:p w:rsidR="0012128E" w:rsidRDefault="004D1DDF" w:rsidP="0012128E">
      <w:pPr>
        <w:spacing w:line="360" w:lineRule="auto"/>
        <w:ind w:left="1416" w:firstLine="708"/>
        <w:rPr>
          <w:sz w:val="28"/>
          <w:szCs w:val="28"/>
        </w:rPr>
      </w:pPr>
      <w:r w:rsidRPr="00C51611">
        <w:rPr>
          <w:position w:val="-14"/>
          <w:sz w:val="28"/>
          <w:szCs w:val="28"/>
        </w:rPr>
        <w:object w:dxaOrig="2180" w:dyaOrig="380">
          <v:shape id="_x0000_i1032" type="#_x0000_t75" style="width:109.5pt;height:18.75pt" o:ole="">
            <v:imagedata r:id="rId28" o:title=""/>
          </v:shape>
          <o:OLEObject Type="Embed" ProgID="Equation.3" ShapeID="_x0000_i1032" DrawAspect="Content" ObjectID="_1418132033" r:id="rId29"/>
        </w:object>
      </w:r>
      <w:r w:rsidR="0012128E">
        <w:rPr>
          <w:sz w:val="28"/>
          <w:szCs w:val="28"/>
        </w:rPr>
        <w:t xml:space="preserve"> (хв.)</w:t>
      </w:r>
    </w:p>
    <w:p w:rsidR="0012128E" w:rsidRDefault="0012128E" w:rsidP="0012128E">
      <w:pPr>
        <w:numPr>
          <w:ilvl w:val="0"/>
          <w:numId w:val="35"/>
        </w:numPr>
        <w:spacing w:line="360" w:lineRule="auto"/>
        <w:jc w:val="both"/>
        <w:rPr>
          <w:sz w:val="28"/>
          <w:szCs w:val="28"/>
        </w:rPr>
      </w:pPr>
      <w:r>
        <w:rPr>
          <w:sz w:val="28"/>
          <w:szCs w:val="28"/>
        </w:rPr>
        <w:t>визначимо кількість рейсів, які може зробити погружчик за одну робочу зміну:</w:t>
      </w:r>
    </w:p>
    <w:p w:rsidR="0012128E" w:rsidRPr="00515187" w:rsidRDefault="004D1DDF" w:rsidP="0012128E">
      <w:pPr>
        <w:spacing w:line="360" w:lineRule="auto"/>
        <w:jc w:val="center"/>
        <w:rPr>
          <w:sz w:val="28"/>
          <w:szCs w:val="28"/>
          <w:lang w:val="uk-UA"/>
        </w:rPr>
      </w:pPr>
      <w:r w:rsidRPr="000B702A">
        <w:rPr>
          <w:position w:val="-32"/>
          <w:sz w:val="28"/>
          <w:szCs w:val="28"/>
        </w:rPr>
        <w:object w:dxaOrig="3780" w:dyaOrig="700">
          <v:shape id="_x0000_i1033" type="#_x0000_t75" style="width:189pt;height:34.5pt" o:ole="">
            <v:imagedata r:id="rId30" o:title=""/>
          </v:shape>
          <o:OLEObject Type="Embed" ProgID="Equation.3" ShapeID="_x0000_i1033" DrawAspect="Content" ObjectID="_1418132034" r:id="rId31"/>
        </w:object>
      </w:r>
      <w:r w:rsidR="0012128E">
        <w:rPr>
          <w:sz w:val="28"/>
          <w:szCs w:val="28"/>
        </w:rPr>
        <w:t xml:space="preserve"> (рейсів)</w:t>
      </w:r>
      <w:r w:rsidR="0012128E">
        <w:rPr>
          <w:sz w:val="28"/>
          <w:szCs w:val="28"/>
          <w:lang w:val="uk-UA"/>
        </w:rPr>
        <w:t xml:space="preserve">           (2.15)</w:t>
      </w:r>
    </w:p>
    <w:p w:rsidR="0012128E" w:rsidRDefault="0012128E" w:rsidP="0012128E">
      <w:pPr>
        <w:spacing w:line="360" w:lineRule="auto"/>
        <w:ind w:firstLine="567"/>
        <w:jc w:val="both"/>
        <w:rPr>
          <w:sz w:val="28"/>
          <w:szCs w:val="28"/>
        </w:rPr>
      </w:pPr>
      <w:r>
        <w:rPr>
          <w:sz w:val="28"/>
          <w:szCs w:val="28"/>
        </w:rPr>
        <w:t>де Ф</w:t>
      </w:r>
      <w:r>
        <w:rPr>
          <w:sz w:val="28"/>
          <w:szCs w:val="28"/>
          <w:vertAlign w:val="subscript"/>
          <w:lang w:val="en-US"/>
        </w:rPr>
        <w:t>t</w:t>
      </w:r>
      <w:r>
        <w:rPr>
          <w:sz w:val="28"/>
          <w:szCs w:val="28"/>
        </w:rPr>
        <w:t xml:space="preserve"> – фактичний час роботи протягом зміни, </w:t>
      </w:r>
      <w:r>
        <w:rPr>
          <w:sz w:val="28"/>
          <w:szCs w:val="28"/>
          <w:lang w:val="uk-UA"/>
        </w:rPr>
        <w:t>год</w:t>
      </w:r>
      <w:r>
        <w:rPr>
          <w:sz w:val="28"/>
          <w:szCs w:val="28"/>
        </w:rPr>
        <w:t>.</w:t>
      </w:r>
    </w:p>
    <w:p w:rsidR="0012128E" w:rsidRDefault="0012128E" w:rsidP="0012128E">
      <w:pPr>
        <w:numPr>
          <w:ilvl w:val="0"/>
          <w:numId w:val="35"/>
        </w:numPr>
        <w:spacing w:line="360" w:lineRule="auto"/>
        <w:jc w:val="both"/>
        <w:rPr>
          <w:sz w:val="28"/>
          <w:szCs w:val="28"/>
        </w:rPr>
      </w:pPr>
      <w:r>
        <w:rPr>
          <w:sz w:val="28"/>
          <w:szCs w:val="28"/>
        </w:rPr>
        <w:t>визначимо обсяг продукції, що перевезе погружчик:</w:t>
      </w:r>
    </w:p>
    <w:p w:rsidR="0012128E" w:rsidRPr="00515187" w:rsidRDefault="006A43C4" w:rsidP="0012128E">
      <w:pPr>
        <w:spacing w:line="360" w:lineRule="auto"/>
        <w:jc w:val="center"/>
        <w:rPr>
          <w:sz w:val="28"/>
          <w:szCs w:val="28"/>
          <w:lang w:val="uk-UA"/>
        </w:rPr>
      </w:pPr>
      <w:r w:rsidRPr="00C51611">
        <w:rPr>
          <w:position w:val="-14"/>
          <w:sz w:val="28"/>
          <w:szCs w:val="28"/>
        </w:rPr>
        <w:object w:dxaOrig="3100" w:dyaOrig="380">
          <v:shape id="_x0000_i1034" type="#_x0000_t75" style="width:155.25pt;height:18.75pt" o:ole="">
            <v:imagedata r:id="rId32" o:title=""/>
          </v:shape>
          <o:OLEObject Type="Embed" ProgID="Equation.3" ShapeID="_x0000_i1034" DrawAspect="Content" ObjectID="_1418132035" r:id="rId33"/>
        </w:object>
      </w:r>
      <w:r w:rsidR="0012128E">
        <w:rPr>
          <w:sz w:val="28"/>
          <w:szCs w:val="28"/>
        </w:rPr>
        <w:t xml:space="preserve"> (кг)</w:t>
      </w:r>
      <w:r w:rsidR="0012128E">
        <w:rPr>
          <w:sz w:val="28"/>
          <w:szCs w:val="28"/>
          <w:lang w:val="uk-UA"/>
        </w:rPr>
        <w:t xml:space="preserve">                        (2.16)</w:t>
      </w:r>
    </w:p>
    <w:p w:rsidR="0012128E" w:rsidRPr="005E67DC" w:rsidRDefault="0012128E" w:rsidP="0012128E">
      <w:pPr>
        <w:spacing w:line="360" w:lineRule="auto"/>
        <w:ind w:firstLine="567"/>
        <w:jc w:val="both"/>
        <w:rPr>
          <w:sz w:val="28"/>
          <w:szCs w:val="28"/>
        </w:rPr>
      </w:pPr>
      <w:r>
        <w:rPr>
          <w:sz w:val="28"/>
          <w:szCs w:val="28"/>
        </w:rPr>
        <w:t xml:space="preserve">де, </w:t>
      </w:r>
      <w:r>
        <w:rPr>
          <w:sz w:val="28"/>
          <w:szCs w:val="28"/>
          <w:lang w:val="en-US"/>
        </w:rPr>
        <w:t>q</w:t>
      </w:r>
      <w:r>
        <w:rPr>
          <w:sz w:val="28"/>
          <w:szCs w:val="28"/>
        </w:rPr>
        <w:t xml:space="preserve"> – середня вантажопідйомність за один рейс, кг.</w:t>
      </w:r>
    </w:p>
    <w:p w:rsidR="0012128E" w:rsidRDefault="0012128E" w:rsidP="0012128E">
      <w:pPr>
        <w:numPr>
          <w:ilvl w:val="0"/>
          <w:numId w:val="35"/>
        </w:numPr>
        <w:spacing w:line="360" w:lineRule="auto"/>
        <w:jc w:val="both"/>
        <w:rPr>
          <w:sz w:val="28"/>
          <w:szCs w:val="28"/>
        </w:rPr>
      </w:pPr>
      <w:r>
        <w:rPr>
          <w:sz w:val="28"/>
          <w:szCs w:val="28"/>
        </w:rPr>
        <w:t xml:space="preserve">визначимо загальну кількість </w:t>
      </w:r>
      <w:r w:rsidR="006A43C4">
        <w:rPr>
          <w:sz w:val="28"/>
          <w:szCs w:val="28"/>
          <w:lang w:val="uk-UA"/>
        </w:rPr>
        <w:t>навантажувачів</w:t>
      </w:r>
      <w:r>
        <w:rPr>
          <w:sz w:val="28"/>
          <w:szCs w:val="28"/>
        </w:rPr>
        <w:t>:</w:t>
      </w:r>
    </w:p>
    <w:p w:rsidR="0012128E" w:rsidRPr="00865F98" w:rsidRDefault="0012128E" w:rsidP="0012128E">
      <w:pPr>
        <w:spacing w:line="360" w:lineRule="auto"/>
        <w:jc w:val="center"/>
        <w:rPr>
          <w:sz w:val="28"/>
          <w:szCs w:val="28"/>
          <w:lang w:val="uk-UA"/>
        </w:rPr>
      </w:pPr>
      <w:r w:rsidRPr="00865F98">
        <w:rPr>
          <w:position w:val="-30"/>
          <w:sz w:val="28"/>
          <w:szCs w:val="28"/>
        </w:rPr>
        <w:object w:dxaOrig="920" w:dyaOrig="700">
          <v:shape id="_x0000_i1035" type="#_x0000_t75" style="width:45.75pt;height:34.5pt" o:ole="">
            <v:imagedata r:id="rId34" o:title=""/>
          </v:shape>
          <o:OLEObject Type="Embed" ProgID="Equation.3" ShapeID="_x0000_i1035" DrawAspect="Content" ObjectID="_1418132036" r:id="rId35"/>
        </w:object>
      </w:r>
      <w:r w:rsidRPr="00865F98">
        <w:rPr>
          <w:sz w:val="28"/>
          <w:szCs w:val="28"/>
        </w:rPr>
        <w:t xml:space="preserve"> (чол.);   </w:t>
      </w:r>
      <w:r w:rsidR="00865F98" w:rsidRPr="00865F98">
        <w:rPr>
          <w:position w:val="-24"/>
          <w:sz w:val="28"/>
          <w:szCs w:val="28"/>
        </w:rPr>
        <w:object w:dxaOrig="2320" w:dyaOrig="620">
          <v:shape id="_x0000_i1036" type="#_x0000_t75" style="width:116.25pt;height:30.75pt" o:ole="">
            <v:imagedata r:id="rId36" o:title=""/>
          </v:shape>
          <o:OLEObject Type="Embed" ProgID="Equation.3" ShapeID="_x0000_i1036" DrawAspect="Content" ObjectID="_1418132037" r:id="rId37"/>
        </w:object>
      </w:r>
      <w:r w:rsidRPr="00865F98">
        <w:rPr>
          <w:sz w:val="28"/>
          <w:szCs w:val="28"/>
        </w:rPr>
        <w:t xml:space="preserve"> (чол.)</w:t>
      </w:r>
      <w:r w:rsidRPr="00865F98">
        <w:rPr>
          <w:sz w:val="28"/>
          <w:szCs w:val="28"/>
          <w:lang w:val="uk-UA"/>
        </w:rPr>
        <w:t xml:space="preserve">         (2.17)</w:t>
      </w:r>
    </w:p>
    <w:p w:rsidR="0012128E" w:rsidRPr="00865F98" w:rsidRDefault="0012128E" w:rsidP="0012128E">
      <w:pPr>
        <w:spacing w:line="360" w:lineRule="auto"/>
        <w:ind w:firstLine="567"/>
        <w:jc w:val="both"/>
        <w:rPr>
          <w:sz w:val="28"/>
          <w:szCs w:val="28"/>
        </w:rPr>
      </w:pPr>
      <w:r w:rsidRPr="00865F98">
        <w:rPr>
          <w:sz w:val="28"/>
          <w:szCs w:val="28"/>
        </w:rPr>
        <w:t xml:space="preserve">де, </w:t>
      </w:r>
      <w:r w:rsidRPr="00865F98">
        <w:rPr>
          <w:sz w:val="28"/>
          <w:szCs w:val="28"/>
          <w:lang w:val="en-US"/>
        </w:rPr>
        <w:t>Q</w:t>
      </w:r>
      <w:r w:rsidRPr="00865F98">
        <w:rPr>
          <w:sz w:val="28"/>
          <w:szCs w:val="28"/>
          <w:vertAlign w:val="subscript"/>
        </w:rPr>
        <w:t>зм</w:t>
      </w:r>
      <w:r w:rsidRPr="00865F98">
        <w:rPr>
          <w:sz w:val="28"/>
          <w:szCs w:val="28"/>
        </w:rPr>
        <w:t xml:space="preserve"> – обсяг перевезень за одну робочу зміну, кг</w:t>
      </w:r>
    </w:p>
    <w:p w:rsidR="0012128E" w:rsidRPr="00865F98" w:rsidRDefault="006A43C4" w:rsidP="0012128E">
      <w:pPr>
        <w:spacing w:line="360" w:lineRule="auto"/>
        <w:jc w:val="center"/>
        <w:rPr>
          <w:sz w:val="28"/>
          <w:szCs w:val="28"/>
          <w:lang w:val="uk-UA"/>
        </w:rPr>
      </w:pPr>
      <w:r w:rsidRPr="00865F98">
        <w:rPr>
          <w:position w:val="-30"/>
          <w:sz w:val="28"/>
          <w:szCs w:val="28"/>
        </w:rPr>
        <w:object w:dxaOrig="3180" w:dyaOrig="720">
          <v:shape id="_x0000_i1037" type="#_x0000_t75" style="width:159pt;height:36.75pt" o:ole="">
            <v:imagedata r:id="rId38" o:title=""/>
          </v:shape>
          <o:OLEObject Type="Embed" ProgID="Equation.3" ShapeID="_x0000_i1037" DrawAspect="Content" ObjectID="_1418132038" r:id="rId39"/>
        </w:object>
      </w:r>
      <w:r w:rsidR="0012128E" w:rsidRPr="00865F98">
        <w:rPr>
          <w:sz w:val="28"/>
          <w:szCs w:val="28"/>
        </w:rPr>
        <w:t xml:space="preserve"> (кг)</w:t>
      </w:r>
      <w:r w:rsidR="0012128E" w:rsidRPr="00865F98">
        <w:rPr>
          <w:sz w:val="28"/>
          <w:szCs w:val="28"/>
          <w:lang w:val="uk-UA"/>
        </w:rPr>
        <w:t xml:space="preserve">                    (2.18)</w:t>
      </w:r>
    </w:p>
    <w:p w:rsidR="0012128E" w:rsidRPr="00205FE9" w:rsidRDefault="0012128E" w:rsidP="0012128E">
      <w:pPr>
        <w:spacing w:line="360" w:lineRule="auto"/>
        <w:ind w:firstLine="567"/>
        <w:jc w:val="both"/>
        <w:rPr>
          <w:sz w:val="28"/>
          <w:szCs w:val="28"/>
        </w:rPr>
      </w:pPr>
      <w:r>
        <w:rPr>
          <w:sz w:val="28"/>
          <w:szCs w:val="28"/>
        </w:rPr>
        <w:t xml:space="preserve">де, </w:t>
      </w:r>
      <w:r>
        <w:rPr>
          <w:sz w:val="28"/>
          <w:szCs w:val="28"/>
          <w:lang w:val="en-US"/>
        </w:rPr>
        <w:t>Q</w:t>
      </w:r>
      <w:r>
        <w:rPr>
          <w:sz w:val="28"/>
          <w:szCs w:val="28"/>
          <w:vertAlign w:val="subscript"/>
        </w:rPr>
        <w:t>р</w:t>
      </w:r>
      <w:r w:rsidRPr="00205FE9">
        <w:rPr>
          <w:sz w:val="28"/>
          <w:szCs w:val="28"/>
        </w:rPr>
        <w:t xml:space="preserve"> </w:t>
      </w:r>
      <w:r>
        <w:rPr>
          <w:sz w:val="28"/>
          <w:szCs w:val="28"/>
        </w:rPr>
        <w:t>– обсяг перевезень на всю виробничу програму за рік, кг.</w:t>
      </w:r>
    </w:p>
    <w:p w:rsidR="0012128E" w:rsidRPr="008152C8" w:rsidRDefault="0012128E" w:rsidP="004D1DDF">
      <w:pPr>
        <w:spacing w:line="360" w:lineRule="auto"/>
        <w:ind w:firstLine="567"/>
        <w:jc w:val="both"/>
        <w:rPr>
          <w:sz w:val="28"/>
          <w:szCs w:val="28"/>
          <w:lang w:val="uk-UA"/>
        </w:rPr>
      </w:pPr>
      <w:r>
        <w:rPr>
          <w:sz w:val="28"/>
          <w:szCs w:val="28"/>
        </w:rPr>
        <w:t>Розрахунок обсягу перевезень на всю виробничу програму проведемо в таблиці</w:t>
      </w:r>
      <w:r>
        <w:rPr>
          <w:sz w:val="28"/>
          <w:szCs w:val="28"/>
          <w:lang w:val="uk-UA"/>
        </w:rPr>
        <w:t xml:space="preserve"> 2.1</w:t>
      </w:r>
      <w:r w:rsidR="009C4B31">
        <w:rPr>
          <w:sz w:val="28"/>
          <w:szCs w:val="28"/>
          <w:lang w:val="uk-UA"/>
        </w:rPr>
        <w:t>4</w:t>
      </w:r>
      <w:r>
        <w:rPr>
          <w:sz w:val="28"/>
          <w:szCs w:val="28"/>
          <w:lang w:val="uk-UA"/>
        </w:rPr>
        <w:t>.</w:t>
      </w:r>
    </w:p>
    <w:p w:rsidR="0012128E" w:rsidRPr="008152C8" w:rsidRDefault="0012128E" w:rsidP="0012128E">
      <w:pPr>
        <w:spacing w:line="360" w:lineRule="auto"/>
        <w:jc w:val="right"/>
        <w:rPr>
          <w:sz w:val="28"/>
          <w:szCs w:val="28"/>
          <w:lang w:val="uk-UA"/>
        </w:rPr>
      </w:pPr>
      <w:r w:rsidRPr="008152C8">
        <w:rPr>
          <w:sz w:val="28"/>
          <w:szCs w:val="28"/>
        </w:rPr>
        <w:t xml:space="preserve">Таблиця </w:t>
      </w:r>
      <w:r w:rsidRPr="008152C8">
        <w:rPr>
          <w:sz w:val="28"/>
          <w:szCs w:val="28"/>
          <w:lang w:val="uk-UA"/>
        </w:rPr>
        <w:t>2.1</w:t>
      </w:r>
      <w:r w:rsidR="009C4B31">
        <w:rPr>
          <w:sz w:val="28"/>
          <w:szCs w:val="28"/>
          <w:lang w:val="uk-UA"/>
        </w:rPr>
        <w:t>4</w:t>
      </w:r>
      <w:r w:rsidRPr="008152C8">
        <w:rPr>
          <w:sz w:val="28"/>
          <w:szCs w:val="28"/>
          <w:lang w:val="uk-UA"/>
        </w:rPr>
        <w:t>.</w:t>
      </w:r>
    </w:p>
    <w:p w:rsidR="0012128E" w:rsidRPr="008152C8" w:rsidRDefault="0012128E" w:rsidP="0012128E">
      <w:pPr>
        <w:spacing w:line="360" w:lineRule="auto"/>
        <w:jc w:val="center"/>
        <w:rPr>
          <w:sz w:val="28"/>
          <w:szCs w:val="28"/>
        </w:rPr>
      </w:pPr>
      <w:r w:rsidRPr="008152C8">
        <w:rPr>
          <w:sz w:val="28"/>
          <w:szCs w:val="28"/>
        </w:rPr>
        <w:t>Розрахунок обсягу перевезень міжцеховим транспортом</w:t>
      </w:r>
    </w:p>
    <w:tbl>
      <w:tblPr>
        <w:tblStyle w:val="ae"/>
        <w:tblW w:w="0" w:type="auto"/>
        <w:tblLook w:val="00BF" w:firstRow="1" w:lastRow="0" w:firstColumn="1" w:lastColumn="0" w:noHBand="0" w:noVBand="0"/>
      </w:tblPr>
      <w:tblGrid>
        <w:gridCol w:w="2392"/>
        <w:gridCol w:w="2826"/>
        <w:gridCol w:w="1959"/>
        <w:gridCol w:w="2393"/>
      </w:tblGrid>
      <w:tr w:rsidR="0012128E" w:rsidTr="0012128E">
        <w:tc>
          <w:tcPr>
            <w:tcW w:w="2392" w:type="dxa"/>
            <w:vAlign w:val="center"/>
          </w:tcPr>
          <w:p w:rsidR="0012128E" w:rsidRPr="00205FE9" w:rsidRDefault="0012128E" w:rsidP="0012128E">
            <w:pPr>
              <w:spacing w:line="360" w:lineRule="auto"/>
              <w:jc w:val="center"/>
            </w:pPr>
            <w:r>
              <w:t>Складові деталі виробів</w:t>
            </w:r>
          </w:p>
        </w:tc>
        <w:tc>
          <w:tcPr>
            <w:tcW w:w="2826" w:type="dxa"/>
            <w:vAlign w:val="center"/>
          </w:tcPr>
          <w:p w:rsidR="0012128E" w:rsidRPr="00205FE9" w:rsidRDefault="0012128E" w:rsidP="0012128E">
            <w:pPr>
              <w:spacing w:line="360" w:lineRule="auto"/>
              <w:jc w:val="center"/>
            </w:pPr>
            <w:r>
              <w:t>Загальна кількість на виробничу програму, од.</w:t>
            </w:r>
          </w:p>
        </w:tc>
        <w:tc>
          <w:tcPr>
            <w:tcW w:w="1959" w:type="dxa"/>
            <w:vAlign w:val="center"/>
          </w:tcPr>
          <w:p w:rsidR="0012128E" w:rsidRPr="00205FE9" w:rsidRDefault="0012128E" w:rsidP="0012128E">
            <w:pPr>
              <w:spacing w:line="360" w:lineRule="auto"/>
              <w:jc w:val="center"/>
            </w:pPr>
            <w:r>
              <w:t>Маса деталі, кг</w:t>
            </w:r>
          </w:p>
        </w:tc>
        <w:tc>
          <w:tcPr>
            <w:tcW w:w="2393" w:type="dxa"/>
            <w:vAlign w:val="center"/>
          </w:tcPr>
          <w:p w:rsidR="0012128E" w:rsidRPr="00205FE9" w:rsidRDefault="0012128E" w:rsidP="0012128E">
            <w:pPr>
              <w:spacing w:line="360" w:lineRule="auto"/>
              <w:jc w:val="center"/>
            </w:pPr>
            <w:r>
              <w:t>Річний обсяг перевезень, кг</w:t>
            </w:r>
          </w:p>
        </w:tc>
      </w:tr>
      <w:tr w:rsidR="0012128E" w:rsidTr="0012128E">
        <w:tc>
          <w:tcPr>
            <w:tcW w:w="2392" w:type="dxa"/>
            <w:vAlign w:val="center"/>
          </w:tcPr>
          <w:p w:rsidR="0012128E" w:rsidRPr="00DF6280" w:rsidRDefault="0012128E" w:rsidP="0012128E">
            <w:pPr>
              <w:spacing w:line="360" w:lineRule="auto"/>
            </w:pPr>
            <w:r>
              <w:rPr>
                <w:lang w:val="en-US"/>
              </w:rPr>
              <w:t xml:space="preserve">1. </w:t>
            </w:r>
            <w:r>
              <w:t>Деталі кріплення</w:t>
            </w:r>
          </w:p>
        </w:tc>
        <w:tc>
          <w:tcPr>
            <w:tcW w:w="2826" w:type="dxa"/>
            <w:vAlign w:val="bottom"/>
          </w:tcPr>
          <w:p w:rsidR="0012128E" w:rsidRDefault="0012128E" w:rsidP="0012128E">
            <w:pPr>
              <w:jc w:val="center"/>
              <w:rPr>
                <w:color w:val="000000"/>
              </w:rPr>
            </w:pPr>
            <w:r>
              <w:rPr>
                <w:color w:val="000000"/>
              </w:rPr>
              <w:t>71809</w:t>
            </w:r>
          </w:p>
        </w:tc>
        <w:tc>
          <w:tcPr>
            <w:tcW w:w="1959" w:type="dxa"/>
            <w:vAlign w:val="bottom"/>
          </w:tcPr>
          <w:p w:rsidR="0012128E" w:rsidRDefault="0012128E" w:rsidP="0012128E">
            <w:pPr>
              <w:jc w:val="center"/>
              <w:rPr>
                <w:color w:val="000000"/>
                <w:sz w:val="28"/>
                <w:szCs w:val="28"/>
              </w:rPr>
            </w:pPr>
            <w:r>
              <w:rPr>
                <w:color w:val="000000"/>
                <w:sz w:val="28"/>
                <w:szCs w:val="28"/>
              </w:rPr>
              <w:t>1,2</w:t>
            </w:r>
          </w:p>
        </w:tc>
        <w:tc>
          <w:tcPr>
            <w:tcW w:w="2393" w:type="dxa"/>
            <w:vAlign w:val="bottom"/>
          </w:tcPr>
          <w:p w:rsidR="0012128E" w:rsidRDefault="0012128E" w:rsidP="0012128E">
            <w:pPr>
              <w:jc w:val="center"/>
              <w:rPr>
                <w:color w:val="000000"/>
                <w:sz w:val="28"/>
                <w:szCs w:val="28"/>
              </w:rPr>
            </w:pPr>
            <w:r>
              <w:rPr>
                <w:color w:val="000000"/>
                <w:sz w:val="28"/>
                <w:szCs w:val="28"/>
              </w:rPr>
              <w:t>86170,8</w:t>
            </w:r>
          </w:p>
        </w:tc>
      </w:tr>
      <w:tr w:rsidR="0012128E" w:rsidTr="0012128E">
        <w:tc>
          <w:tcPr>
            <w:tcW w:w="2392" w:type="dxa"/>
            <w:vAlign w:val="center"/>
          </w:tcPr>
          <w:p w:rsidR="0012128E" w:rsidRPr="00DF6280" w:rsidRDefault="0012128E" w:rsidP="0012128E">
            <w:pPr>
              <w:spacing w:line="360" w:lineRule="auto"/>
            </w:pPr>
            <w:r>
              <w:t>2. Симетричні деталі обертання</w:t>
            </w:r>
          </w:p>
        </w:tc>
        <w:tc>
          <w:tcPr>
            <w:tcW w:w="2826" w:type="dxa"/>
            <w:vAlign w:val="bottom"/>
          </w:tcPr>
          <w:p w:rsidR="0012128E" w:rsidRDefault="0012128E" w:rsidP="0012128E">
            <w:pPr>
              <w:jc w:val="center"/>
              <w:rPr>
                <w:color w:val="000000"/>
              </w:rPr>
            </w:pPr>
            <w:r>
              <w:rPr>
                <w:color w:val="000000"/>
              </w:rPr>
              <w:t>19277</w:t>
            </w:r>
          </w:p>
        </w:tc>
        <w:tc>
          <w:tcPr>
            <w:tcW w:w="1959" w:type="dxa"/>
            <w:vAlign w:val="bottom"/>
          </w:tcPr>
          <w:p w:rsidR="0012128E" w:rsidRDefault="0012128E" w:rsidP="0012128E">
            <w:pPr>
              <w:jc w:val="center"/>
              <w:rPr>
                <w:color w:val="000000"/>
                <w:sz w:val="28"/>
                <w:szCs w:val="28"/>
              </w:rPr>
            </w:pPr>
            <w:r>
              <w:rPr>
                <w:color w:val="000000"/>
                <w:sz w:val="28"/>
                <w:szCs w:val="28"/>
              </w:rPr>
              <w:t>4,3</w:t>
            </w:r>
          </w:p>
        </w:tc>
        <w:tc>
          <w:tcPr>
            <w:tcW w:w="2393" w:type="dxa"/>
            <w:vAlign w:val="bottom"/>
          </w:tcPr>
          <w:p w:rsidR="0012128E" w:rsidRDefault="0012128E" w:rsidP="0012128E">
            <w:pPr>
              <w:jc w:val="center"/>
              <w:rPr>
                <w:color w:val="000000"/>
                <w:sz w:val="28"/>
                <w:szCs w:val="28"/>
              </w:rPr>
            </w:pPr>
            <w:r>
              <w:rPr>
                <w:color w:val="000000"/>
                <w:sz w:val="28"/>
                <w:szCs w:val="28"/>
              </w:rPr>
              <w:t>82891,1</w:t>
            </w:r>
          </w:p>
        </w:tc>
      </w:tr>
      <w:tr w:rsidR="0012128E" w:rsidTr="0012128E">
        <w:tc>
          <w:tcPr>
            <w:tcW w:w="2392" w:type="dxa"/>
            <w:vAlign w:val="center"/>
          </w:tcPr>
          <w:p w:rsidR="0012128E" w:rsidRPr="007E58D7" w:rsidRDefault="0012128E" w:rsidP="0012128E">
            <w:pPr>
              <w:spacing w:line="360" w:lineRule="auto"/>
              <w:rPr>
                <w:lang w:val="en-US"/>
              </w:rPr>
            </w:pPr>
            <w:r>
              <w:t>3. Корпусні деталі</w:t>
            </w:r>
          </w:p>
        </w:tc>
        <w:tc>
          <w:tcPr>
            <w:tcW w:w="2826" w:type="dxa"/>
            <w:vAlign w:val="bottom"/>
          </w:tcPr>
          <w:p w:rsidR="0012128E" w:rsidRDefault="0012128E" w:rsidP="0012128E">
            <w:pPr>
              <w:jc w:val="center"/>
              <w:rPr>
                <w:color w:val="000000"/>
              </w:rPr>
            </w:pPr>
            <w:r>
              <w:rPr>
                <w:color w:val="000000"/>
              </w:rPr>
              <w:t>223</w:t>
            </w:r>
          </w:p>
        </w:tc>
        <w:tc>
          <w:tcPr>
            <w:tcW w:w="1959" w:type="dxa"/>
            <w:vAlign w:val="bottom"/>
          </w:tcPr>
          <w:p w:rsidR="0012128E" w:rsidRDefault="0012128E" w:rsidP="0012128E">
            <w:pPr>
              <w:jc w:val="center"/>
              <w:rPr>
                <w:color w:val="000000"/>
                <w:sz w:val="28"/>
                <w:szCs w:val="28"/>
              </w:rPr>
            </w:pPr>
            <w:r>
              <w:rPr>
                <w:color w:val="000000"/>
                <w:sz w:val="28"/>
                <w:szCs w:val="28"/>
              </w:rPr>
              <w:t>540</w:t>
            </w:r>
          </w:p>
        </w:tc>
        <w:tc>
          <w:tcPr>
            <w:tcW w:w="2393" w:type="dxa"/>
            <w:vAlign w:val="bottom"/>
          </w:tcPr>
          <w:p w:rsidR="0012128E" w:rsidRDefault="0012128E" w:rsidP="0012128E">
            <w:pPr>
              <w:jc w:val="center"/>
              <w:rPr>
                <w:color w:val="000000"/>
                <w:sz w:val="28"/>
                <w:szCs w:val="28"/>
              </w:rPr>
            </w:pPr>
            <w:r>
              <w:rPr>
                <w:color w:val="000000"/>
                <w:sz w:val="28"/>
                <w:szCs w:val="28"/>
              </w:rPr>
              <w:t>120420,00</w:t>
            </w:r>
          </w:p>
        </w:tc>
      </w:tr>
      <w:tr w:rsidR="0012128E" w:rsidTr="0012128E">
        <w:tc>
          <w:tcPr>
            <w:tcW w:w="2392" w:type="dxa"/>
            <w:tcBorders>
              <w:bottom w:val="single" w:sz="4" w:space="0" w:color="auto"/>
            </w:tcBorders>
            <w:vAlign w:val="center"/>
          </w:tcPr>
          <w:p w:rsidR="0012128E" w:rsidRPr="00DF6280" w:rsidRDefault="0012128E" w:rsidP="0012128E">
            <w:pPr>
              <w:spacing w:line="360" w:lineRule="auto"/>
            </w:pPr>
            <w:r>
              <w:t>4. Площинні деталі</w:t>
            </w:r>
          </w:p>
        </w:tc>
        <w:tc>
          <w:tcPr>
            <w:tcW w:w="2826" w:type="dxa"/>
            <w:tcBorders>
              <w:bottom w:val="single" w:sz="4" w:space="0" w:color="auto"/>
            </w:tcBorders>
            <w:vAlign w:val="bottom"/>
          </w:tcPr>
          <w:p w:rsidR="0012128E" w:rsidRDefault="0012128E" w:rsidP="0012128E">
            <w:pPr>
              <w:jc w:val="center"/>
              <w:rPr>
                <w:color w:val="000000"/>
              </w:rPr>
            </w:pPr>
            <w:r>
              <w:rPr>
                <w:color w:val="000000"/>
              </w:rPr>
              <w:t>15458</w:t>
            </w:r>
          </w:p>
        </w:tc>
        <w:tc>
          <w:tcPr>
            <w:tcW w:w="1959" w:type="dxa"/>
            <w:tcBorders>
              <w:bottom w:val="single" w:sz="4" w:space="0" w:color="auto"/>
            </w:tcBorders>
            <w:vAlign w:val="bottom"/>
          </w:tcPr>
          <w:p w:rsidR="0012128E" w:rsidRDefault="0012128E" w:rsidP="0012128E">
            <w:pPr>
              <w:jc w:val="center"/>
              <w:rPr>
                <w:color w:val="000000"/>
                <w:sz w:val="28"/>
                <w:szCs w:val="28"/>
              </w:rPr>
            </w:pPr>
            <w:r>
              <w:rPr>
                <w:color w:val="000000"/>
                <w:sz w:val="28"/>
                <w:szCs w:val="28"/>
              </w:rPr>
              <w:t>19</w:t>
            </w:r>
          </w:p>
        </w:tc>
        <w:tc>
          <w:tcPr>
            <w:tcW w:w="2393" w:type="dxa"/>
            <w:vAlign w:val="bottom"/>
          </w:tcPr>
          <w:p w:rsidR="0012128E" w:rsidRDefault="0012128E" w:rsidP="0012128E">
            <w:pPr>
              <w:jc w:val="center"/>
              <w:rPr>
                <w:color w:val="000000"/>
                <w:sz w:val="28"/>
                <w:szCs w:val="28"/>
              </w:rPr>
            </w:pPr>
            <w:r>
              <w:rPr>
                <w:color w:val="000000"/>
                <w:sz w:val="28"/>
                <w:szCs w:val="28"/>
              </w:rPr>
              <w:t>293702,00</w:t>
            </w:r>
          </w:p>
        </w:tc>
      </w:tr>
      <w:tr w:rsidR="0012128E" w:rsidTr="0012128E">
        <w:tc>
          <w:tcPr>
            <w:tcW w:w="2392" w:type="dxa"/>
            <w:tcBorders>
              <w:bottom w:val="single" w:sz="4" w:space="0" w:color="auto"/>
            </w:tcBorders>
            <w:vAlign w:val="center"/>
          </w:tcPr>
          <w:p w:rsidR="0012128E" w:rsidRPr="00DF6280" w:rsidRDefault="0012128E" w:rsidP="0012128E">
            <w:pPr>
              <w:spacing w:line="360" w:lineRule="auto"/>
            </w:pPr>
            <w:r>
              <w:t>5. Фігурні деталі</w:t>
            </w:r>
          </w:p>
        </w:tc>
        <w:tc>
          <w:tcPr>
            <w:tcW w:w="2826" w:type="dxa"/>
            <w:tcBorders>
              <w:bottom w:val="single" w:sz="4" w:space="0" w:color="auto"/>
            </w:tcBorders>
            <w:vAlign w:val="bottom"/>
          </w:tcPr>
          <w:p w:rsidR="0012128E" w:rsidRDefault="0012128E" w:rsidP="0012128E">
            <w:pPr>
              <w:jc w:val="center"/>
              <w:rPr>
                <w:color w:val="000000"/>
              </w:rPr>
            </w:pPr>
            <w:r>
              <w:rPr>
                <w:color w:val="000000"/>
              </w:rPr>
              <w:t>9326</w:t>
            </w:r>
          </w:p>
        </w:tc>
        <w:tc>
          <w:tcPr>
            <w:tcW w:w="1959" w:type="dxa"/>
            <w:tcBorders>
              <w:bottom w:val="single" w:sz="4" w:space="0" w:color="auto"/>
            </w:tcBorders>
            <w:vAlign w:val="bottom"/>
          </w:tcPr>
          <w:p w:rsidR="0012128E" w:rsidRDefault="0012128E" w:rsidP="0012128E">
            <w:pPr>
              <w:jc w:val="center"/>
              <w:rPr>
                <w:color w:val="000000"/>
                <w:sz w:val="28"/>
                <w:szCs w:val="28"/>
              </w:rPr>
            </w:pPr>
            <w:r>
              <w:rPr>
                <w:color w:val="000000"/>
                <w:sz w:val="28"/>
                <w:szCs w:val="28"/>
              </w:rPr>
              <w:t>14</w:t>
            </w:r>
          </w:p>
        </w:tc>
        <w:tc>
          <w:tcPr>
            <w:tcW w:w="2393" w:type="dxa"/>
            <w:tcBorders>
              <w:bottom w:val="single" w:sz="4" w:space="0" w:color="auto"/>
            </w:tcBorders>
            <w:vAlign w:val="bottom"/>
          </w:tcPr>
          <w:p w:rsidR="0012128E" w:rsidRDefault="0012128E" w:rsidP="0012128E">
            <w:pPr>
              <w:jc w:val="center"/>
              <w:rPr>
                <w:color w:val="000000"/>
                <w:sz w:val="28"/>
                <w:szCs w:val="28"/>
              </w:rPr>
            </w:pPr>
            <w:r>
              <w:rPr>
                <w:color w:val="000000"/>
                <w:sz w:val="28"/>
                <w:szCs w:val="28"/>
              </w:rPr>
              <w:t>130564,00</w:t>
            </w:r>
          </w:p>
        </w:tc>
      </w:tr>
      <w:tr w:rsidR="0012128E" w:rsidTr="0012128E">
        <w:tc>
          <w:tcPr>
            <w:tcW w:w="2392" w:type="dxa"/>
            <w:tcBorders>
              <w:top w:val="single" w:sz="4" w:space="0" w:color="auto"/>
              <w:left w:val="single" w:sz="4" w:space="0" w:color="auto"/>
              <w:bottom w:val="single" w:sz="4" w:space="0" w:color="auto"/>
              <w:right w:val="single" w:sz="4" w:space="0" w:color="auto"/>
            </w:tcBorders>
            <w:vAlign w:val="center"/>
          </w:tcPr>
          <w:p w:rsidR="0012128E" w:rsidRPr="00551860" w:rsidRDefault="0012128E" w:rsidP="0012128E">
            <w:pPr>
              <w:spacing w:line="360" w:lineRule="auto"/>
              <w:jc w:val="center"/>
              <w:rPr>
                <w:lang w:val="uk-UA"/>
              </w:rPr>
            </w:pPr>
            <w:r>
              <w:rPr>
                <w:lang w:val="uk-UA"/>
              </w:rPr>
              <w:t>Загалом</w:t>
            </w:r>
          </w:p>
        </w:tc>
        <w:tc>
          <w:tcPr>
            <w:tcW w:w="2826" w:type="dxa"/>
            <w:tcBorders>
              <w:top w:val="single" w:sz="4" w:space="0" w:color="auto"/>
              <w:left w:val="single" w:sz="4" w:space="0" w:color="auto"/>
              <w:bottom w:val="single" w:sz="4" w:space="0" w:color="auto"/>
              <w:right w:val="single" w:sz="4" w:space="0" w:color="auto"/>
            </w:tcBorders>
            <w:vAlign w:val="bottom"/>
          </w:tcPr>
          <w:p w:rsidR="0012128E" w:rsidRDefault="0012128E" w:rsidP="0012128E">
            <w:pPr>
              <w:jc w:val="center"/>
              <w:rPr>
                <w:color w:val="000000"/>
                <w:sz w:val="28"/>
                <w:szCs w:val="28"/>
              </w:rPr>
            </w:pPr>
            <w:r>
              <w:rPr>
                <w:color w:val="000000"/>
                <w:sz w:val="28"/>
                <w:szCs w:val="28"/>
              </w:rPr>
              <w:t>-</w:t>
            </w:r>
          </w:p>
        </w:tc>
        <w:tc>
          <w:tcPr>
            <w:tcW w:w="1959" w:type="dxa"/>
            <w:tcBorders>
              <w:top w:val="single" w:sz="4" w:space="0" w:color="auto"/>
              <w:left w:val="single" w:sz="4" w:space="0" w:color="auto"/>
              <w:bottom w:val="single" w:sz="4" w:space="0" w:color="auto"/>
              <w:right w:val="single" w:sz="4" w:space="0" w:color="auto"/>
            </w:tcBorders>
            <w:vAlign w:val="bottom"/>
          </w:tcPr>
          <w:p w:rsidR="0012128E" w:rsidRDefault="0012128E" w:rsidP="0012128E">
            <w:pPr>
              <w:jc w:val="center"/>
              <w:rPr>
                <w:color w:val="000000"/>
                <w:sz w:val="28"/>
                <w:szCs w:val="28"/>
              </w:rPr>
            </w:pPr>
            <w:r>
              <w:rPr>
                <w:color w:val="000000"/>
                <w:sz w:val="28"/>
                <w:szCs w:val="28"/>
              </w:rPr>
              <w:t>-</w:t>
            </w:r>
          </w:p>
        </w:tc>
        <w:tc>
          <w:tcPr>
            <w:tcW w:w="2393" w:type="dxa"/>
            <w:tcBorders>
              <w:left w:val="single" w:sz="4" w:space="0" w:color="auto"/>
            </w:tcBorders>
            <w:vAlign w:val="bottom"/>
          </w:tcPr>
          <w:p w:rsidR="0012128E" w:rsidRDefault="0012128E" w:rsidP="0012128E">
            <w:pPr>
              <w:jc w:val="center"/>
              <w:rPr>
                <w:color w:val="000000"/>
                <w:sz w:val="28"/>
                <w:szCs w:val="28"/>
              </w:rPr>
            </w:pPr>
            <w:r>
              <w:rPr>
                <w:color w:val="000000"/>
                <w:sz w:val="28"/>
                <w:szCs w:val="28"/>
              </w:rPr>
              <w:t>713747,90</w:t>
            </w:r>
          </w:p>
        </w:tc>
      </w:tr>
    </w:tbl>
    <w:p w:rsidR="0012128E" w:rsidRDefault="0012128E" w:rsidP="0012128E">
      <w:pPr>
        <w:pStyle w:val="2"/>
        <w:spacing w:before="120" w:after="0" w:line="360" w:lineRule="auto"/>
        <w:ind w:firstLine="567"/>
        <w:jc w:val="both"/>
        <w:rPr>
          <w:rFonts w:ascii="Times New Roman" w:hAnsi="Times New Roman" w:cs="Times New Roman"/>
          <w:b w:val="0"/>
          <w:i w:val="0"/>
        </w:rPr>
      </w:pPr>
      <w:bookmarkStart w:id="5" w:name="_Toc98430234"/>
      <w:r>
        <w:rPr>
          <w:rFonts w:ascii="Times New Roman" w:hAnsi="Times New Roman"/>
          <w:b w:val="0"/>
          <w:i w:val="0"/>
          <w:iCs w:val="0"/>
        </w:rPr>
        <w:lastRenderedPageBreak/>
        <w:t>Отже, провівши певні обрахунки варто сказати наступне, що на виконання даної операції необхідн</w:t>
      </w:r>
      <w:r w:rsidR="00865F98">
        <w:rPr>
          <w:rFonts w:ascii="Times New Roman" w:hAnsi="Times New Roman"/>
          <w:b w:val="0"/>
          <w:i w:val="0"/>
          <w:iCs w:val="0"/>
        </w:rPr>
        <w:t>ий</w:t>
      </w:r>
      <w:r>
        <w:rPr>
          <w:rFonts w:ascii="Times New Roman" w:hAnsi="Times New Roman"/>
          <w:b w:val="0"/>
          <w:i w:val="0"/>
          <w:iCs w:val="0"/>
        </w:rPr>
        <w:t xml:space="preserve"> </w:t>
      </w:r>
      <w:r w:rsidR="00865F98">
        <w:rPr>
          <w:rFonts w:ascii="Times New Roman" w:hAnsi="Times New Roman"/>
          <w:b w:val="0"/>
          <w:i w:val="0"/>
          <w:iCs w:val="0"/>
        </w:rPr>
        <w:t>1</w:t>
      </w:r>
      <w:r>
        <w:rPr>
          <w:rFonts w:ascii="Times New Roman" w:hAnsi="Times New Roman"/>
          <w:b w:val="0"/>
          <w:i w:val="0"/>
          <w:iCs w:val="0"/>
        </w:rPr>
        <w:t xml:space="preserve"> працівник, як</w:t>
      </w:r>
      <w:r w:rsidR="00865F98">
        <w:rPr>
          <w:rFonts w:ascii="Times New Roman" w:hAnsi="Times New Roman"/>
          <w:b w:val="0"/>
          <w:i w:val="0"/>
          <w:iCs w:val="0"/>
        </w:rPr>
        <w:t>ий</w:t>
      </w:r>
      <w:r>
        <w:rPr>
          <w:rFonts w:ascii="Times New Roman" w:hAnsi="Times New Roman"/>
          <w:b w:val="0"/>
          <w:i w:val="0"/>
          <w:iCs w:val="0"/>
        </w:rPr>
        <w:t xml:space="preserve"> досить добре вклада</w:t>
      </w:r>
      <w:r w:rsidR="00865F98">
        <w:rPr>
          <w:rFonts w:ascii="Times New Roman" w:hAnsi="Times New Roman"/>
          <w:b w:val="0"/>
          <w:i w:val="0"/>
          <w:iCs w:val="0"/>
        </w:rPr>
        <w:t>є</w:t>
      </w:r>
      <w:r>
        <w:rPr>
          <w:rFonts w:ascii="Times New Roman" w:hAnsi="Times New Roman"/>
          <w:b w:val="0"/>
          <w:i w:val="0"/>
          <w:iCs w:val="0"/>
        </w:rPr>
        <w:t xml:space="preserve">ться в свою зміну. Йому необхідно використовувати переважно </w:t>
      </w:r>
      <w:r w:rsidRPr="00707AAE">
        <w:rPr>
          <w:rFonts w:ascii="Times New Roman" w:hAnsi="Times New Roman" w:cs="Times New Roman"/>
          <w:b w:val="0"/>
          <w:i w:val="0"/>
        </w:rPr>
        <w:t>автомобілі та електротягачі</w:t>
      </w:r>
      <w:r>
        <w:rPr>
          <w:rFonts w:ascii="Times New Roman" w:hAnsi="Times New Roman" w:cs="Times New Roman"/>
          <w:b w:val="0"/>
          <w:i w:val="0"/>
        </w:rPr>
        <w:t xml:space="preserve">. Але загальний річний обсяг перевезень для </w:t>
      </w:r>
      <w:r w:rsidR="00865F98">
        <w:rPr>
          <w:rFonts w:ascii="Times New Roman" w:hAnsi="Times New Roman" w:cs="Times New Roman"/>
          <w:b w:val="0"/>
          <w:i w:val="0"/>
        </w:rPr>
        <w:t>14</w:t>
      </w:r>
      <w:r>
        <w:rPr>
          <w:rFonts w:ascii="Times New Roman" w:hAnsi="Times New Roman" w:cs="Times New Roman"/>
          <w:b w:val="0"/>
          <w:i w:val="0"/>
        </w:rPr>
        <w:t xml:space="preserve"> перевезень при цьому складає </w:t>
      </w:r>
      <w:r w:rsidR="00865F98" w:rsidRPr="00865F98">
        <w:rPr>
          <w:rFonts w:ascii="Times New Roman" w:hAnsi="Times New Roman" w:cs="Times New Roman"/>
          <w:b w:val="0"/>
          <w:i w:val="0"/>
          <w:color w:val="000000"/>
        </w:rPr>
        <w:t>713747,9</w:t>
      </w:r>
      <w:r w:rsidR="00865F98">
        <w:rPr>
          <w:rFonts w:ascii="Times New Roman" w:hAnsi="Times New Roman" w:cs="Times New Roman"/>
          <w:b w:val="0"/>
          <w:i w:val="0"/>
          <w:color w:val="000000"/>
        </w:rPr>
        <w:t xml:space="preserve"> </w:t>
      </w:r>
      <w:r w:rsidRPr="00865F98">
        <w:rPr>
          <w:rFonts w:ascii="Times New Roman" w:hAnsi="Times New Roman" w:cs="Times New Roman"/>
          <w:b w:val="0"/>
          <w:i w:val="0"/>
        </w:rPr>
        <w:t>кг.</w:t>
      </w:r>
      <w:r>
        <w:rPr>
          <w:rFonts w:ascii="Times New Roman" w:hAnsi="Times New Roman" w:cs="Times New Roman"/>
          <w:b w:val="0"/>
          <w:i w:val="0"/>
        </w:rPr>
        <w:t xml:space="preserve"> </w:t>
      </w:r>
    </w:p>
    <w:p w:rsidR="008152C8" w:rsidRDefault="008152C8" w:rsidP="008152C8">
      <w:pPr>
        <w:rPr>
          <w:lang w:val="uk-UA" w:eastAsia="uk-UA"/>
        </w:rPr>
      </w:pPr>
    </w:p>
    <w:p w:rsidR="008152C8" w:rsidRPr="008152C8" w:rsidRDefault="008152C8" w:rsidP="008152C8">
      <w:pPr>
        <w:rPr>
          <w:lang w:val="uk-UA" w:eastAsia="uk-UA"/>
        </w:rPr>
      </w:pPr>
    </w:p>
    <w:p w:rsidR="008152C8" w:rsidRPr="008152C8" w:rsidRDefault="0012128E" w:rsidP="008152C8">
      <w:pPr>
        <w:pStyle w:val="2"/>
        <w:spacing w:before="120" w:after="0" w:line="360" w:lineRule="auto"/>
        <w:ind w:firstLine="567"/>
        <w:jc w:val="center"/>
        <w:rPr>
          <w:rFonts w:ascii="Times New Roman" w:hAnsi="Times New Roman"/>
          <w:b w:val="0"/>
          <w:i w:val="0"/>
          <w:iCs w:val="0"/>
        </w:rPr>
      </w:pPr>
      <w:r w:rsidRPr="008152C8">
        <w:rPr>
          <w:rFonts w:ascii="Times New Roman" w:hAnsi="Times New Roman"/>
          <w:b w:val="0"/>
          <w:i w:val="0"/>
          <w:iCs w:val="0"/>
        </w:rPr>
        <w:t>Організація енергетичного господарства</w:t>
      </w:r>
      <w:bookmarkEnd w:id="5"/>
    </w:p>
    <w:p w:rsidR="0012128E" w:rsidRDefault="0012128E" w:rsidP="0012128E">
      <w:pPr>
        <w:spacing w:line="360" w:lineRule="auto"/>
        <w:ind w:firstLine="567"/>
        <w:jc w:val="both"/>
        <w:rPr>
          <w:sz w:val="28"/>
          <w:szCs w:val="28"/>
        </w:rPr>
      </w:pPr>
      <w:r>
        <w:rPr>
          <w:sz w:val="28"/>
          <w:szCs w:val="28"/>
        </w:rPr>
        <w:t>Енергетичне господарство призначене для забезпечення основного виробництва необхідними видами енергії в достатніх об’ємах і в певні проміжки часу.</w:t>
      </w:r>
    </w:p>
    <w:p w:rsidR="0012128E" w:rsidRDefault="0012128E" w:rsidP="0012128E">
      <w:pPr>
        <w:spacing w:line="360" w:lineRule="auto"/>
        <w:ind w:firstLine="567"/>
        <w:jc w:val="both"/>
        <w:rPr>
          <w:sz w:val="28"/>
          <w:szCs w:val="28"/>
        </w:rPr>
      </w:pPr>
      <w:r>
        <w:rPr>
          <w:sz w:val="28"/>
          <w:szCs w:val="28"/>
        </w:rPr>
        <w:t>Задачами енергетичного господарства є:</w:t>
      </w:r>
    </w:p>
    <w:p w:rsidR="0012128E" w:rsidRDefault="0012128E" w:rsidP="0012128E">
      <w:pPr>
        <w:numPr>
          <w:ilvl w:val="0"/>
          <w:numId w:val="32"/>
        </w:numPr>
        <w:tabs>
          <w:tab w:val="clear" w:pos="0"/>
          <w:tab w:val="num" w:pos="1316"/>
        </w:tabs>
        <w:spacing w:line="360" w:lineRule="auto"/>
        <w:jc w:val="both"/>
        <w:rPr>
          <w:sz w:val="28"/>
          <w:szCs w:val="28"/>
        </w:rPr>
      </w:pPr>
      <w:r>
        <w:rPr>
          <w:sz w:val="28"/>
          <w:szCs w:val="28"/>
        </w:rPr>
        <w:t>підбір енергоносія для повного задоволення потреб технологічного процесу та дотримання економічних норм і вимог;</w:t>
      </w:r>
    </w:p>
    <w:p w:rsidR="0012128E" w:rsidRDefault="0012128E" w:rsidP="0012128E">
      <w:pPr>
        <w:numPr>
          <w:ilvl w:val="0"/>
          <w:numId w:val="32"/>
        </w:numPr>
        <w:tabs>
          <w:tab w:val="clear" w:pos="0"/>
          <w:tab w:val="num" w:pos="1316"/>
        </w:tabs>
        <w:spacing w:line="360" w:lineRule="auto"/>
        <w:jc w:val="both"/>
        <w:rPr>
          <w:sz w:val="28"/>
          <w:szCs w:val="28"/>
        </w:rPr>
      </w:pPr>
      <w:r>
        <w:rPr>
          <w:sz w:val="28"/>
          <w:szCs w:val="28"/>
        </w:rPr>
        <w:t>створення енергетичного балансу підприємства;</w:t>
      </w:r>
    </w:p>
    <w:p w:rsidR="0012128E" w:rsidRDefault="0012128E" w:rsidP="0012128E">
      <w:pPr>
        <w:numPr>
          <w:ilvl w:val="0"/>
          <w:numId w:val="32"/>
        </w:numPr>
        <w:tabs>
          <w:tab w:val="clear" w:pos="0"/>
          <w:tab w:val="num" w:pos="1316"/>
        </w:tabs>
        <w:spacing w:line="360" w:lineRule="auto"/>
        <w:jc w:val="both"/>
        <w:rPr>
          <w:sz w:val="28"/>
          <w:szCs w:val="28"/>
        </w:rPr>
      </w:pPr>
      <w:r>
        <w:rPr>
          <w:sz w:val="28"/>
          <w:szCs w:val="28"/>
        </w:rPr>
        <w:t>безперебійне постачання внутрішніх споживачів підприємства;</w:t>
      </w:r>
    </w:p>
    <w:p w:rsidR="0012128E" w:rsidRDefault="0012128E" w:rsidP="0012128E">
      <w:pPr>
        <w:numPr>
          <w:ilvl w:val="0"/>
          <w:numId w:val="32"/>
        </w:numPr>
        <w:tabs>
          <w:tab w:val="clear" w:pos="0"/>
          <w:tab w:val="num" w:pos="1316"/>
        </w:tabs>
        <w:spacing w:line="360" w:lineRule="auto"/>
        <w:jc w:val="both"/>
        <w:rPr>
          <w:sz w:val="28"/>
          <w:szCs w:val="28"/>
        </w:rPr>
      </w:pPr>
      <w:r>
        <w:rPr>
          <w:sz w:val="28"/>
          <w:szCs w:val="28"/>
        </w:rPr>
        <w:t>економічне функціонування енергетичного обладнання;</w:t>
      </w:r>
    </w:p>
    <w:p w:rsidR="0012128E" w:rsidRDefault="0012128E" w:rsidP="0012128E">
      <w:pPr>
        <w:numPr>
          <w:ilvl w:val="0"/>
          <w:numId w:val="32"/>
        </w:numPr>
        <w:tabs>
          <w:tab w:val="clear" w:pos="0"/>
          <w:tab w:val="num" w:pos="1316"/>
        </w:tabs>
        <w:spacing w:line="360" w:lineRule="auto"/>
        <w:jc w:val="both"/>
        <w:rPr>
          <w:sz w:val="28"/>
          <w:szCs w:val="28"/>
        </w:rPr>
      </w:pPr>
      <w:r>
        <w:rPr>
          <w:sz w:val="28"/>
          <w:szCs w:val="28"/>
        </w:rPr>
        <w:t>систематизована економія енергоресурсів.</w:t>
      </w:r>
    </w:p>
    <w:p w:rsidR="0012128E" w:rsidRDefault="0012128E" w:rsidP="0012128E">
      <w:pPr>
        <w:spacing w:line="360" w:lineRule="auto"/>
        <w:ind w:firstLine="567"/>
        <w:jc w:val="both"/>
        <w:rPr>
          <w:sz w:val="28"/>
          <w:szCs w:val="28"/>
        </w:rPr>
      </w:pPr>
      <w:r>
        <w:rPr>
          <w:sz w:val="28"/>
          <w:szCs w:val="28"/>
        </w:rPr>
        <w:t>До складу енергогосподарства входять:</w:t>
      </w:r>
    </w:p>
    <w:p w:rsidR="0012128E" w:rsidRDefault="0012128E" w:rsidP="0012128E">
      <w:pPr>
        <w:numPr>
          <w:ilvl w:val="1"/>
          <w:numId w:val="32"/>
        </w:numPr>
        <w:tabs>
          <w:tab w:val="clear" w:pos="1440"/>
          <w:tab w:val="num" w:pos="1204"/>
        </w:tabs>
        <w:spacing w:line="360" w:lineRule="auto"/>
        <w:jc w:val="both"/>
        <w:rPr>
          <w:sz w:val="28"/>
          <w:szCs w:val="28"/>
        </w:rPr>
      </w:pPr>
      <w:r>
        <w:rPr>
          <w:sz w:val="28"/>
          <w:szCs w:val="28"/>
        </w:rPr>
        <w:t>силове господарство: котельні, компресорні парові та повітряні мережі, водопостачання, каналізація;</w:t>
      </w:r>
    </w:p>
    <w:p w:rsidR="0012128E" w:rsidRDefault="0012128E" w:rsidP="0012128E">
      <w:pPr>
        <w:numPr>
          <w:ilvl w:val="1"/>
          <w:numId w:val="32"/>
        </w:numPr>
        <w:tabs>
          <w:tab w:val="clear" w:pos="1440"/>
          <w:tab w:val="num" w:pos="1204"/>
        </w:tabs>
        <w:spacing w:line="360" w:lineRule="auto"/>
        <w:jc w:val="both"/>
        <w:rPr>
          <w:sz w:val="28"/>
          <w:szCs w:val="28"/>
        </w:rPr>
      </w:pPr>
      <w:r>
        <w:rPr>
          <w:sz w:val="28"/>
          <w:szCs w:val="28"/>
        </w:rPr>
        <w:t>газове господарство: газові мережі, кисневі та ацетиленові станції, холодильні установки, промислова вентиляція;</w:t>
      </w:r>
    </w:p>
    <w:p w:rsidR="0012128E" w:rsidRDefault="0012128E" w:rsidP="0012128E">
      <w:pPr>
        <w:numPr>
          <w:ilvl w:val="1"/>
          <w:numId w:val="32"/>
        </w:numPr>
        <w:tabs>
          <w:tab w:val="clear" w:pos="1440"/>
          <w:tab w:val="num" w:pos="1204"/>
        </w:tabs>
        <w:spacing w:line="360" w:lineRule="auto"/>
        <w:jc w:val="both"/>
        <w:rPr>
          <w:sz w:val="28"/>
          <w:szCs w:val="28"/>
        </w:rPr>
      </w:pPr>
      <w:r>
        <w:rPr>
          <w:sz w:val="28"/>
          <w:szCs w:val="28"/>
        </w:rPr>
        <w:t>електросилове господарство: підстанції, електричні мережі, трансформаторні дільниці;</w:t>
      </w:r>
    </w:p>
    <w:p w:rsidR="0012128E" w:rsidRDefault="0012128E" w:rsidP="0012128E">
      <w:pPr>
        <w:numPr>
          <w:ilvl w:val="1"/>
          <w:numId w:val="32"/>
        </w:numPr>
        <w:tabs>
          <w:tab w:val="clear" w:pos="1440"/>
          <w:tab w:val="num" w:pos="1204"/>
        </w:tabs>
        <w:spacing w:line="360" w:lineRule="auto"/>
        <w:jc w:val="both"/>
        <w:rPr>
          <w:sz w:val="28"/>
          <w:szCs w:val="28"/>
        </w:rPr>
      </w:pPr>
      <w:r>
        <w:rPr>
          <w:sz w:val="28"/>
          <w:szCs w:val="28"/>
        </w:rPr>
        <w:t>електроремонтні майстерні;</w:t>
      </w:r>
    </w:p>
    <w:p w:rsidR="0012128E" w:rsidRDefault="0012128E" w:rsidP="0012128E">
      <w:pPr>
        <w:numPr>
          <w:ilvl w:val="1"/>
          <w:numId w:val="32"/>
        </w:numPr>
        <w:tabs>
          <w:tab w:val="clear" w:pos="1440"/>
          <w:tab w:val="num" w:pos="1204"/>
        </w:tabs>
        <w:spacing w:line="360" w:lineRule="auto"/>
        <w:jc w:val="both"/>
        <w:rPr>
          <w:sz w:val="28"/>
          <w:szCs w:val="28"/>
        </w:rPr>
      </w:pPr>
      <w:r>
        <w:rPr>
          <w:sz w:val="28"/>
          <w:szCs w:val="28"/>
        </w:rPr>
        <w:t>зв’язок.</w:t>
      </w:r>
    </w:p>
    <w:p w:rsidR="0012128E" w:rsidRDefault="0012128E" w:rsidP="0012128E">
      <w:pPr>
        <w:spacing w:line="360" w:lineRule="auto"/>
        <w:ind w:firstLine="567"/>
        <w:jc w:val="both"/>
        <w:rPr>
          <w:sz w:val="28"/>
          <w:szCs w:val="28"/>
        </w:rPr>
      </w:pPr>
      <w:r>
        <w:rPr>
          <w:sz w:val="28"/>
          <w:szCs w:val="28"/>
        </w:rPr>
        <w:t>Остаточно склад енергетичного господарства встановлюється, виходячи з питомих витрат різних видів енергії та виробничої програми підприємства, враховуючи необхідність в певних засобах комунікації.</w:t>
      </w:r>
    </w:p>
    <w:p w:rsidR="0012128E" w:rsidRPr="00785407" w:rsidRDefault="0012128E" w:rsidP="0012128E">
      <w:pPr>
        <w:spacing w:line="360" w:lineRule="auto"/>
        <w:rPr>
          <w:sz w:val="28"/>
          <w:szCs w:val="28"/>
          <w:lang w:val="uk-UA"/>
        </w:rPr>
      </w:pPr>
    </w:p>
    <w:p w:rsidR="0012128E" w:rsidRPr="008152C8" w:rsidRDefault="0012128E" w:rsidP="0012128E">
      <w:pPr>
        <w:spacing w:line="360" w:lineRule="auto"/>
        <w:ind w:firstLine="567"/>
        <w:jc w:val="right"/>
        <w:rPr>
          <w:sz w:val="28"/>
          <w:szCs w:val="28"/>
          <w:lang w:val="uk-UA"/>
        </w:rPr>
      </w:pPr>
      <w:r w:rsidRPr="008152C8">
        <w:rPr>
          <w:sz w:val="28"/>
          <w:szCs w:val="28"/>
        </w:rPr>
        <w:lastRenderedPageBreak/>
        <w:t>Таблиця</w:t>
      </w:r>
      <w:r w:rsidRPr="008152C8">
        <w:rPr>
          <w:sz w:val="28"/>
          <w:szCs w:val="28"/>
          <w:lang w:val="uk-UA"/>
        </w:rPr>
        <w:t xml:space="preserve"> 2.1</w:t>
      </w:r>
      <w:r w:rsidR="009C4B31">
        <w:rPr>
          <w:sz w:val="28"/>
          <w:szCs w:val="28"/>
          <w:lang w:val="uk-UA"/>
        </w:rPr>
        <w:t>5</w:t>
      </w:r>
      <w:r w:rsidRPr="008152C8">
        <w:rPr>
          <w:sz w:val="28"/>
          <w:szCs w:val="28"/>
          <w:lang w:val="uk-UA"/>
        </w:rPr>
        <w:t>.</w:t>
      </w:r>
    </w:p>
    <w:p w:rsidR="0012128E" w:rsidRPr="008152C8" w:rsidRDefault="0012128E" w:rsidP="0012128E">
      <w:pPr>
        <w:spacing w:line="360" w:lineRule="auto"/>
        <w:jc w:val="center"/>
        <w:rPr>
          <w:sz w:val="28"/>
          <w:szCs w:val="28"/>
        </w:rPr>
      </w:pPr>
      <w:r w:rsidRPr="008152C8">
        <w:rPr>
          <w:sz w:val="28"/>
          <w:szCs w:val="28"/>
        </w:rPr>
        <w:t>Розрахунок енерговитрат на виробничу програму</w:t>
      </w:r>
    </w:p>
    <w:tbl>
      <w:tblPr>
        <w:tblStyle w:val="ae"/>
        <w:tblW w:w="0" w:type="auto"/>
        <w:tblLook w:val="01E0" w:firstRow="1" w:lastRow="1" w:firstColumn="1" w:lastColumn="1" w:noHBand="0" w:noVBand="0"/>
      </w:tblPr>
      <w:tblGrid>
        <w:gridCol w:w="1154"/>
        <w:gridCol w:w="1301"/>
        <w:gridCol w:w="898"/>
        <w:gridCol w:w="1746"/>
        <w:gridCol w:w="908"/>
        <w:gridCol w:w="853"/>
        <w:gridCol w:w="1746"/>
        <w:gridCol w:w="884"/>
      </w:tblGrid>
      <w:tr w:rsidR="0012128E" w:rsidTr="0012128E">
        <w:tc>
          <w:tcPr>
            <w:tcW w:w="1154" w:type="dxa"/>
            <w:vMerge w:val="restart"/>
            <w:tcMar>
              <w:left w:w="57" w:type="dxa"/>
              <w:right w:w="57" w:type="dxa"/>
            </w:tcMar>
            <w:vAlign w:val="center"/>
          </w:tcPr>
          <w:p w:rsidR="0012128E" w:rsidRPr="0007173F" w:rsidRDefault="0012128E" w:rsidP="0012128E">
            <w:pPr>
              <w:spacing w:line="360" w:lineRule="auto"/>
              <w:jc w:val="center"/>
            </w:pPr>
            <w:r>
              <w:t>Вид продукції</w:t>
            </w:r>
          </w:p>
        </w:tc>
        <w:tc>
          <w:tcPr>
            <w:tcW w:w="1301" w:type="dxa"/>
            <w:vMerge w:val="restart"/>
            <w:tcMar>
              <w:left w:w="57" w:type="dxa"/>
              <w:right w:w="57" w:type="dxa"/>
            </w:tcMar>
            <w:vAlign w:val="center"/>
          </w:tcPr>
          <w:p w:rsidR="0012128E" w:rsidRPr="000C7280" w:rsidRDefault="0012128E" w:rsidP="0012128E">
            <w:pPr>
              <w:spacing w:line="360" w:lineRule="auto"/>
              <w:jc w:val="center"/>
              <w:rPr>
                <w:lang w:val="uk-UA"/>
              </w:rPr>
            </w:pPr>
            <w:r w:rsidRPr="000C7280">
              <w:t xml:space="preserve">Виробнича </w:t>
            </w:r>
            <w:r>
              <w:t>програма</w:t>
            </w:r>
            <w:r>
              <w:rPr>
                <w:lang w:val="uk-UA"/>
              </w:rPr>
              <w:t>, од</w:t>
            </w:r>
          </w:p>
        </w:tc>
        <w:tc>
          <w:tcPr>
            <w:tcW w:w="3552" w:type="dxa"/>
            <w:gridSpan w:val="3"/>
            <w:tcMar>
              <w:left w:w="57" w:type="dxa"/>
              <w:right w:w="57" w:type="dxa"/>
            </w:tcMar>
            <w:vAlign w:val="center"/>
          </w:tcPr>
          <w:p w:rsidR="0012128E" w:rsidRDefault="0012128E" w:rsidP="0012128E">
            <w:pPr>
              <w:spacing w:line="360" w:lineRule="auto"/>
              <w:jc w:val="center"/>
            </w:pPr>
            <w:r>
              <w:t>Питомі витрати</w:t>
            </w:r>
          </w:p>
          <w:p w:rsidR="0012128E" w:rsidRPr="00EB2D1B" w:rsidRDefault="0012128E" w:rsidP="0012128E">
            <w:pPr>
              <w:spacing w:line="360" w:lineRule="auto"/>
              <w:jc w:val="center"/>
              <w:rPr>
                <w:color w:val="FF0000"/>
              </w:rPr>
            </w:pPr>
          </w:p>
        </w:tc>
        <w:tc>
          <w:tcPr>
            <w:tcW w:w="3461" w:type="dxa"/>
            <w:gridSpan w:val="3"/>
            <w:tcMar>
              <w:left w:w="57" w:type="dxa"/>
              <w:right w:w="57" w:type="dxa"/>
            </w:tcMar>
            <w:vAlign w:val="center"/>
          </w:tcPr>
          <w:p w:rsidR="0012128E" w:rsidRPr="006920D2" w:rsidRDefault="0012128E" w:rsidP="0012128E">
            <w:pPr>
              <w:spacing w:line="360" w:lineRule="auto"/>
              <w:jc w:val="center"/>
            </w:pPr>
            <w:r w:rsidRPr="006920D2">
              <w:t>Загальні витрати</w:t>
            </w:r>
          </w:p>
        </w:tc>
      </w:tr>
      <w:tr w:rsidR="0012128E" w:rsidTr="0012128E">
        <w:tc>
          <w:tcPr>
            <w:tcW w:w="1154" w:type="dxa"/>
            <w:vMerge/>
            <w:tcMar>
              <w:left w:w="57" w:type="dxa"/>
              <w:right w:w="57" w:type="dxa"/>
            </w:tcMar>
            <w:vAlign w:val="center"/>
          </w:tcPr>
          <w:p w:rsidR="0012128E" w:rsidRPr="0007173F" w:rsidRDefault="0012128E" w:rsidP="0012128E">
            <w:pPr>
              <w:spacing w:line="360" w:lineRule="auto"/>
              <w:jc w:val="center"/>
            </w:pPr>
          </w:p>
        </w:tc>
        <w:tc>
          <w:tcPr>
            <w:tcW w:w="1301" w:type="dxa"/>
            <w:vMerge/>
            <w:tcMar>
              <w:left w:w="57" w:type="dxa"/>
              <w:right w:w="57" w:type="dxa"/>
            </w:tcMar>
            <w:vAlign w:val="center"/>
          </w:tcPr>
          <w:p w:rsidR="0012128E" w:rsidRPr="000C7280" w:rsidRDefault="0012128E" w:rsidP="0012128E">
            <w:pPr>
              <w:spacing w:line="360" w:lineRule="auto"/>
              <w:jc w:val="center"/>
            </w:pPr>
          </w:p>
        </w:tc>
        <w:tc>
          <w:tcPr>
            <w:tcW w:w="898" w:type="dxa"/>
            <w:tcMar>
              <w:left w:w="57" w:type="dxa"/>
              <w:right w:w="57" w:type="dxa"/>
            </w:tcMar>
            <w:vAlign w:val="center"/>
          </w:tcPr>
          <w:p w:rsidR="0012128E" w:rsidRPr="0007173F" w:rsidRDefault="0012128E" w:rsidP="0012128E">
            <w:pPr>
              <w:spacing w:line="360" w:lineRule="auto"/>
              <w:jc w:val="center"/>
            </w:pPr>
            <w:r>
              <w:t>Пар, кКал</w:t>
            </w:r>
          </w:p>
        </w:tc>
        <w:tc>
          <w:tcPr>
            <w:tcW w:w="1746" w:type="dxa"/>
            <w:tcMar>
              <w:left w:w="57" w:type="dxa"/>
              <w:right w:w="57" w:type="dxa"/>
            </w:tcMar>
            <w:vAlign w:val="center"/>
          </w:tcPr>
          <w:p w:rsidR="0012128E" w:rsidRPr="0007173F" w:rsidRDefault="0012128E" w:rsidP="0012128E">
            <w:pPr>
              <w:spacing w:line="360" w:lineRule="auto"/>
              <w:jc w:val="center"/>
            </w:pPr>
            <w:r>
              <w:t>Електроенергія, тис. кВт</w:t>
            </w:r>
          </w:p>
        </w:tc>
        <w:tc>
          <w:tcPr>
            <w:tcW w:w="908" w:type="dxa"/>
            <w:tcMar>
              <w:left w:w="57" w:type="dxa"/>
              <w:right w:w="57" w:type="dxa"/>
            </w:tcMar>
            <w:vAlign w:val="center"/>
          </w:tcPr>
          <w:p w:rsidR="0012128E" w:rsidRPr="0007173F" w:rsidRDefault="0012128E" w:rsidP="0012128E">
            <w:pPr>
              <w:spacing w:line="360" w:lineRule="auto"/>
              <w:jc w:val="center"/>
            </w:pPr>
            <w:r>
              <w:t>вода, м</w:t>
            </w:r>
            <w:r w:rsidRPr="0007173F">
              <w:rPr>
                <w:vertAlign w:val="superscript"/>
              </w:rPr>
              <w:t>3</w:t>
            </w:r>
          </w:p>
        </w:tc>
        <w:tc>
          <w:tcPr>
            <w:tcW w:w="853" w:type="dxa"/>
            <w:tcMar>
              <w:left w:w="57" w:type="dxa"/>
              <w:right w:w="57" w:type="dxa"/>
            </w:tcMar>
            <w:vAlign w:val="center"/>
          </w:tcPr>
          <w:p w:rsidR="0012128E" w:rsidRPr="006920D2" w:rsidRDefault="0012128E" w:rsidP="0012128E">
            <w:pPr>
              <w:spacing w:line="360" w:lineRule="auto"/>
              <w:jc w:val="center"/>
            </w:pPr>
            <w:r w:rsidRPr="006920D2">
              <w:t>Пар, кКал</w:t>
            </w:r>
          </w:p>
        </w:tc>
        <w:tc>
          <w:tcPr>
            <w:tcW w:w="1746" w:type="dxa"/>
            <w:tcMar>
              <w:left w:w="57" w:type="dxa"/>
              <w:right w:w="57" w:type="dxa"/>
            </w:tcMar>
            <w:vAlign w:val="center"/>
          </w:tcPr>
          <w:p w:rsidR="0012128E" w:rsidRPr="006920D2" w:rsidRDefault="0012128E" w:rsidP="0012128E">
            <w:pPr>
              <w:spacing w:line="360" w:lineRule="auto"/>
              <w:jc w:val="center"/>
            </w:pPr>
            <w:r w:rsidRPr="006920D2">
              <w:t>Електроенергія, тис. кВт</w:t>
            </w:r>
          </w:p>
        </w:tc>
        <w:tc>
          <w:tcPr>
            <w:tcW w:w="862" w:type="dxa"/>
            <w:tcMar>
              <w:left w:w="57" w:type="dxa"/>
              <w:right w:w="57" w:type="dxa"/>
            </w:tcMar>
            <w:vAlign w:val="center"/>
          </w:tcPr>
          <w:p w:rsidR="0012128E" w:rsidRPr="006920D2" w:rsidRDefault="0012128E" w:rsidP="0012128E">
            <w:pPr>
              <w:spacing w:line="360" w:lineRule="auto"/>
              <w:jc w:val="center"/>
            </w:pPr>
            <w:r w:rsidRPr="006920D2">
              <w:t>вода, м</w:t>
            </w:r>
            <w:r w:rsidRPr="006920D2">
              <w:rPr>
                <w:vertAlign w:val="superscript"/>
              </w:rPr>
              <w:t>3</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rPr>
                <w:lang w:val="en-US"/>
              </w:rPr>
            </w:pPr>
            <w:r>
              <w:rPr>
                <w:lang w:val="en-US"/>
              </w:rPr>
              <w:t>A</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51</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0,26</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9,2</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6,9</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13,26</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469,20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351,90</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rPr>
                <w:lang w:val="en-US"/>
              </w:rPr>
            </w:pPr>
            <w:r>
              <w:rPr>
                <w:lang w:val="en-US"/>
              </w:rPr>
              <w:t>B</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34</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0,43</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13,6</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2,6</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14,62</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462,40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88,40</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rPr>
                <w:lang w:val="en-US"/>
              </w:rPr>
            </w:pPr>
            <w:r>
              <w:rPr>
                <w:lang w:val="en-US"/>
              </w:rPr>
              <w:t>C</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21</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0,14</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14,2</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6</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2,94</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298,20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126,00</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rPr>
                <w:lang w:val="en-US"/>
              </w:rPr>
            </w:pPr>
            <w:r>
              <w:rPr>
                <w:lang w:val="en-US"/>
              </w:rPr>
              <w:t>D</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47</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0,11</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7</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4,4</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5,17</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329,00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206,80</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rPr>
                <w:lang w:val="en-US"/>
              </w:rPr>
            </w:pPr>
            <w:r>
              <w:rPr>
                <w:lang w:val="en-US"/>
              </w:rPr>
              <w:t>E</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70</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0,29</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13,6</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1,9</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20,30</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952,00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133,00</w:t>
            </w:r>
          </w:p>
        </w:tc>
      </w:tr>
      <w:tr w:rsidR="0012128E" w:rsidTr="0012128E">
        <w:tc>
          <w:tcPr>
            <w:tcW w:w="1154" w:type="dxa"/>
            <w:tcMar>
              <w:left w:w="57" w:type="dxa"/>
              <w:right w:w="57" w:type="dxa"/>
            </w:tcMar>
            <w:vAlign w:val="center"/>
          </w:tcPr>
          <w:p w:rsidR="0012128E" w:rsidRPr="0007173F" w:rsidRDefault="0012128E" w:rsidP="0012128E">
            <w:pPr>
              <w:spacing w:line="360" w:lineRule="auto"/>
              <w:jc w:val="center"/>
            </w:pPr>
            <w:r>
              <w:t>Сума</w:t>
            </w:r>
          </w:p>
        </w:tc>
        <w:tc>
          <w:tcPr>
            <w:tcW w:w="1301" w:type="dxa"/>
            <w:tcMar>
              <w:left w:w="57" w:type="dxa"/>
              <w:right w:w="57" w:type="dxa"/>
            </w:tcMar>
            <w:vAlign w:val="bottom"/>
          </w:tcPr>
          <w:p w:rsidR="0012128E" w:rsidRDefault="0012128E" w:rsidP="0012128E">
            <w:pPr>
              <w:jc w:val="center"/>
              <w:rPr>
                <w:color w:val="000000"/>
                <w:sz w:val="28"/>
                <w:szCs w:val="28"/>
              </w:rPr>
            </w:pPr>
            <w:r>
              <w:rPr>
                <w:color w:val="000000"/>
                <w:sz w:val="28"/>
                <w:szCs w:val="28"/>
              </w:rPr>
              <w:t>-</w:t>
            </w:r>
          </w:p>
        </w:tc>
        <w:tc>
          <w:tcPr>
            <w:tcW w:w="89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w:t>
            </w:r>
          </w:p>
        </w:tc>
        <w:tc>
          <w:tcPr>
            <w:tcW w:w="908" w:type="dxa"/>
            <w:tcMar>
              <w:left w:w="57" w:type="dxa"/>
              <w:right w:w="57" w:type="dxa"/>
            </w:tcMar>
            <w:vAlign w:val="bottom"/>
          </w:tcPr>
          <w:p w:rsidR="0012128E" w:rsidRDefault="0012128E" w:rsidP="0012128E">
            <w:pPr>
              <w:jc w:val="center"/>
              <w:rPr>
                <w:color w:val="000000"/>
                <w:sz w:val="28"/>
                <w:szCs w:val="28"/>
              </w:rPr>
            </w:pPr>
            <w:r>
              <w:rPr>
                <w:color w:val="000000"/>
                <w:sz w:val="28"/>
                <w:szCs w:val="28"/>
              </w:rPr>
              <w:t>-</w:t>
            </w:r>
          </w:p>
        </w:tc>
        <w:tc>
          <w:tcPr>
            <w:tcW w:w="853" w:type="dxa"/>
            <w:tcMar>
              <w:left w:w="57" w:type="dxa"/>
              <w:right w:w="57" w:type="dxa"/>
            </w:tcMar>
            <w:vAlign w:val="bottom"/>
          </w:tcPr>
          <w:p w:rsidR="0012128E" w:rsidRDefault="0012128E" w:rsidP="0012128E">
            <w:pPr>
              <w:jc w:val="center"/>
              <w:rPr>
                <w:color w:val="000000"/>
                <w:sz w:val="28"/>
                <w:szCs w:val="28"/>
              </w:rPr>
            </w:pPr>
            <w:r>
              <w:rPr>
                <w:color w:val="000000"/>
                <w:sz w:val="28"/>
                <w:szCs w:val="28"/>
              </w:rPr>
              <w:t>56,29</w:t>
            </w:r>
          </w:p>
        </w:tc>
        <w:tc>
          <w:tcPr>
            <w:tcW w:w="1746" w:type="dxa"/>
            <w:tcMar>
              <w:left w:w="57" w:type="dxa"/>
              <w:right w:w="57" w:type="dxa"/>
            </w:tcMar>
            <w:vAlign w:val="bottom"/>
          </w:tcPr>
          <w:p w:rsidR="0012128E" w:rsidRDefault="0012128E" w:rsidP="0012128E">
            <w:pPr>
              <w:jc w:val="center"/>
              <w:rPr>
                <w:color w:val="000000"/>
                <w:sz w:val="28"/>
                <w:szCs w:val="28"/>
              </w:rPr>
            </w:pPr>
            <w:r>
              <w:rPr>
                <w:color w:val="000000"/>
                <w:sz w:val="28"/>
                <w:szCs w:val="28"/>
              </w:rPr>
              <w:t>2510,80</w:t>
            </w:r>
          </w:p>
        </w:tc>
        <w:tc>
          <w:tcPr>
            <w:tcW w:w="862" w:type="dxa"/>
            <w:tcMar>
              <w:left w:w="57" w:type="dxa"/>
              <w:right w:w="57" w:type="dxa"/>
            </w:tcMar>
            <w:vAlign w:val="bottom"/>
          </w:tcPr>
          <w:p w:rsidR="0012128E" w:rsidRDefault="0012128E" w:rsidP="0012128E">
            <w:pPr>
              <w:jc w:val="center"/>
              <w:rPr>
                <w:color w:val="000000"/>
                <w:sz w:val="28"/>
                <w:szCs w:val="28"/>
              </w:rPr>
            </w:pPr>
            <w:r>
              <w:rPr>
                <w:color w:val="000000"/>
                <w:sz w:val="28"/>
                <w:szCs w:val="28"/>
              </w:rPr>
              <w:t>906,10</w:t>
            </w:r>
          </w:p>
        </w:tc>
      </w:tr>
    </w:tbl>
    <w:p w:rsidR="0012128E" w:rsidRDefault="0012128E" w:rsidP="0012128E">
      <w:pPr>
        <w:spacing w:before="120" w:line="360" w:lineRule="auto"/>
        <w:ind w:firstLine="567"/>
        <w:jc w:val="both"/>
        <w:rPr>
          <w:sz w:val="28"/>
          <w:szCs w:val="28"/>
          <w:lang w:val="uk-UA"/>
        </w:rPr>
      </w:pPr>
      <w:r>
        <w:rPr>
          <w:sz w:val="28"/>
          <w:szCs w:val="28"/>
        </w:rPr>
        <w:t>Виходячи з питомих витрат доцільно створити такі дільниці електросилову, теплосилову, водопостачання та зв’язку.</w:t>
      </w:r>
      <w:r>
        <w:rPr>
          <w:sz w:val="28"/>
          <w:szCs w:val="28"/>
          <w:lang w:val="uk-UA"/>
        </w:rPr>
        <w:t xml:space="preserve"> Зі створенням даних дільниць підприємство може заощадити деякі кошти, які воно або переплачує або навпаки. Ці дільниці також полегшать роботу працюючих, так як воно забезпечить процес виробництва необхідними видами енергії.</w:t>
      </w:r>
    </w:p>
    <w:p w:rsidR="008152C8" w:rsidRDefault="008152C8" w:rsidP="0012128E">
      <w:pPr>
        <w:spacing w:before="120" w:line="360" w:lineRule="auto"/>
        <w:ind w:firstLine="567"/>
        <w:jc w:val="both"/>
        <w:rPr>
          <w:sz w:val="28"/>
          <w:szCs w:val="28"/>
          <w:lang w:val="uk-UA"/>
        </w:rPr>
      </w:pPr>
    </w:p>
    <w:p w:rsidR="008152C8" w:rsidRPr="008152C8" w:rsidRDefault="008152C8" w:rsidP="008152C8">
      <w:pPr>
        <w:spacing w:before="120" w:line="360" w:lineRule="auto"/>
        <w:ind w:firstLine="567"/>
        <w:jc w:val="center"/>
        <w:rPr>
          <w:sz w:val="28"/>
          <w:szCs w:val="28"/>
          <w:lang w:val="uk-UA"/>
        </w:rPr>
      </w:pPr>
    </w:p>
    <w:p w:rsidR="0012128E" w:rsidRPr="008152C8" w:rsidRDefault="0012128E" w:rsidP="008152C8">
      <w:pPr>
        <w:pStyle w:val="2"/>
        <w:spacing w:before="0" w:after="0" w:line="360" w:lineRule="auto"/>
        <w:ind w:firstLine="567"/>
        <w:jc w:val="center"/>
        <w:rPr>
          <w:rFonts w:ascii="Times New Roman" w:hAnsi="Times New Roman"/>
          <w:b w:val="0"/>
          <w:i w:val="0"/>
          <w:iCs w:val="0"/>
        </w:rPr>
      </w:pPr>
      <w:bookmarkStart w:id="6" w:name="_Toc98430235"/>
      <w:r w:rsidRPr="008152C8">
        <w:rPr>
          <w:rFonts w:ascii="Times New Roman" w:hAnsi="Times New Roman"/>
          <w:b w:val="0"/>
          <w:i w:val="0"/>
          <w:iCs w:val="0"/>
        </w:rPr>
        <w:t>Організація складського господарства</w:t>
      </w:r>
      <w:bookmarkEnd w:id="6"/>
    </w:p>
    <w:p w:rsidR="0012128E" w:rsidRDefault="0012128E" w:rsidP="0012128E">
      <w:pPr>
        <w:spacing w:line="360" w:lineRule="auto"/>
        <w:ind w:firstLine="567"/>
        <w:jc w:val="both"/>
        <w:rPr>
          <w:sz w:val="28"/>
          <w:szCs w:val="28"/>
        </w:rPr>
      </w:pPr>
      <w:r>
        <w:rPr>
          <w:sz w:val="28"/>
          <w:szCs w:val="28"/>
        </w:rPr>
        <w:t>Складське господарство призначене для прийому, переробки, зберігання і видачі матеріалів та готових виробів. Площа складського господарства залежить від масштабів і організації виробництва, рівня спеціалізації і кооперування, номенклатури матеріалів і виробів, умов матеріально-технічного постачання. Складське господарство в загальному вигляді утворюється:</w:t>
      </w:r>
    </w:p>
    <w:p w:rsidR="0012128E" w:rsidRDefault="0012128E" w:rsidP="0012128E">
      <w:pPr>
        <w:numPr>
          <w:ilvl w:val="0"/>
          <w:numId w:val="36"/>
        </w:numPr>
        <w:spacing w:line="360" w:lineRule="auto"/>
        <w:jc w:val="both"/>
        <w:rPr>
          <w:sz w:val="28"/>
          <w:szCs w:val="28"/>
        </w:rPr>
      </w:pPr>
      <w:r>
        <w:rPr>
          <w:sz w:val="28"/>
          <w:szCs w:val="28"/>
        </w:rPr>
        <w:t>склади матеріально-технічного забезпечення (центральний матеріальний склад, склад інструментів, склад ремонтно-будівельних матеріалів, склад обладнання, склад паливно-мастильних матеріалів, склад лісоматеріалів);</w:t>
      </w:r>
    </w:p>
    <w:p w:rsidR="0012128E" w:rsidRDefault="0012128E" w:rsidP="0012128E">
      <w:pPr>
        <w:numPr>
          <w:ilvl w:val="0"/>
          <w:numId w:val="36"/>
        </w:numPr>
        <w:spacing w:line="360" w:lineRule="auto"/>
        <w:jc w:val="both"/>
        <w:rPr>
          <w:sz w:val="28"/>
          <w:szCs w:val="28"/>
        </w:rPr>
      </w:pPr>
      <w:r>
        <w:rPr>
          <w:sz w:val="28"/>
          <w:szCs w:val="28"/>
        </w:rPr>
        <w:lastRenderedPageBreak/>
        <w:t>склади основного технічного призначення (склад сировини, склад матеріалів, склад напівфабрикатів і комплектуючих виробів, склад готової продукції та інші);</w:t>
      </w:r>
    </w:p>
    <w:p w:rsidR="0012128E" w:rsidRDefault="0012128E" w:rsidP="0012128E">
      <w:pPr>
        <w:numPr>
          <w:ilvl w:val="0"/>
          <w:numId w:val="36"/>
        </w:numPr>
        <w:spacing w:line="360" w:lineRule="auto"/>
        <w:jc w:val="both"/>
        <w:rPr>
          <w:sz w:val="28"/>
          <w:szCs w:val="28"/>
        </w:rPr>
      </w:pPr>
      <w:r>
        <w:rPr>
          <w:sz w:val="28"/>
          <w:szCs w:val="28"/>
        </w:rPr>
        <w:t>спеціалізовані склади – склади, що потребують спеціальних умов зберігання.</w:t>
      </w:r>
    </w:p>
    <w:p w:rsidR="0012128E" w:rsidRDefault="0012128E" w:rsidP="0012128E">
      <w:pPr>
        <w:spacing w:line="360" w:lineRule="auto"/>
        <w:ind w:firstLine="567"/>
        <w:jc w:val="both"/>
        <w:rPr>
          <w:sz w:val="28"/>
          <w:szCs w:val="28"/>
        </w:rPr>
      </w:pPr>
      <w:r>
        <w:rPr>
          <w:sz w:val="28"/>
          <w:szCs w:val="28"/>
        </w:rPr>
        <w:t>Доцільність функціонування складу певного призначення обґрунтовується розрахунком площі необхідної для зберігання протягом певного періоду необхідного обсягу матеріалів. Розрахуємо площу складу готової продукції. Розрахунок проведемо для всієї виробничої програми використовуючи такі формули:</w:t>
      </w:r>
    </w:p>
    <w:p w:rsidR="0012128E" w:rsidRPr="00515187" w:rsidRDefault="0012128E" w:rsidP="0012128E">
      <w:pPr>
        <w:spacing w:line="360" w:lineRule="auto"/>
        <w:jc w:val="center"/>
        <w:rPr>
          <w:sz w:val="28"/>
          <w:szCs w:val="28"/>
          <w:lang w:val="uk-UA"/>
        </w:rPr>
      </w:pPr>
      <w:r w:rsidRPr="00684AC9">
        <w:rPr>
          <w:position w:val="-28"/>
          <w:sz w:val="28"/>
          <w:szCs w:val="28"/>
        </w:rPr>
        <w:object w:dxaOrig="920" w:dyaOrig="680">
          <v:shape id="_x0000_i1038" type="#_x0000_t75" style="width:45.75pt;height:33.75pt" o:ole="">
            <v:imagedata r:id="rId40" o:title=""/>
          </v:shape>
          <o:OLEObject Type="Embed" ProgID="Equation.3" ShapeID="_x0000_i1038" DrawAspect="Content" ObjectID="_1418132039" r:id="rId41"/>
        </w:object>
      </w:r>
      <w:r>
        <w:rPr>
          <w:sz w:val="28"/>
          <w:szCs w:val="28"/>
        </w:rPr>
        <w:t xml:space="preserve">;  </w:t>
      </w:r>
      <w:r>
        <w:rPr>
          <w:sz w:val="28"/>
          <w:szCs w:val="28"/>
          <w:lang w:val="uk-UA"/>
        </w:rPr>
        <w:t xml:space="preserve">                                             (2.19)</w:t>
      </w:r>
    </w:p>
    <w:p w:rsidR="0012128E" w:rsidRPr="00515187" w:rsidRDefault="0012128E" w:rsidP="0012128E">
      <w:pPr>
        <w:spacing w:line="360" w:lineRule="auto"/>
        <w:jc w:val="center"/>
        <w:rPr>
          <w:sz w:val="28"/>
          <w:szCs w:val="28"/>
          <w:lang w:val="uk-UA"/>
        </w:rPr>
      </w:pPr>
      <w:r w:rsidRPr="00684AC9">
        <w:rPr>
          <w:position w:val="-30"/>
          <w:sz w:val="28"/>
          <w:szCs w:val="28"/>
        </w:rPr>
        <w:object w:dxaOrig="1840" w:dyaOrig="700">
          <v:shape id="_x0000_i1039" type="#_x0000_t75" style="width:91.5pt;height:34.5pt" o:ole="">
            <v:imagedata r:id="rId42" o:title=""/>
          </v:shape>
          <o:OLEObject Type="Embed" ProgID="Equation.3" ShapeID="_x0000_i1039" DrawAspect="Content" ObjectID="_1418132040" r:id="rId43"/>
        </w:object>
      </w:r>
      <w:r>
        <w:rPr>
          <w:sz w:val="28"/>
          <w:szCs w:val="28"/>
          <w:lang w:val="uk-UA"/>
        </w:rPr>
        <w:t xml:space="preserve">                                   (2.20)</w:t>
      </w:r>
    </w:p>
    <w:p w:rsidR="0012128E" w:rsidRDefault="0012128E" w:rsidP="0012128E">
      <w:pPr>
        <w:spacing w:line="360" w:lineRule="auto"/>
        <w:ind w:firstLine="567"/>
        <w:jc w:val="both"/>
        <w:rPr>
          <w:sz w:val="28"/>
          <w:szCs w:val="28"/>
        </w:rPr>
      </w:pPr>
      <w:r>
        <w:rPr>
          <w:sz w:val="28"/>
          <w:szCs w:val="28"/>
        </w:rPr>
        <w:t xml:space="preserve">де, </w:t>
      </w:r>
      <w:r>
        <w:rPr>
          <w:sz w:val="28"/>
          <w:szCs w:val="28"/>
          <w:lang w:val="en-US"/>
        </w:rPr>
        <w:t>F</w:t>
      </w:r>
      <w:r>
        <w:rPr>
          <w:sz w:val="28"/>
          <w:szCs w:val="28"/>
          <w:vertAlign w:val="subscript"/>
        </w:rPr>
        <w:t>ск</w:t>
      </w:r>
      <w:r w:rsidRPr="00684AC9">
        <w:rPr>
          <w:sz w:val="28"/>
          <w:szCs w:val="28"/>
        </w:rPr>
        <w:t xml:space="preserve"> </w:t>
      </w:r>
      <w:r>
        <w:rPr>
          <w:sz w:val="28"/>
          <w:szCs w:val="28"/>
        </w:rPr>
        <w:t>– загальна площа складу, м</w:t>
      </w:r>
      <w:r w:rsidRPr="00684AC9">
        <w:rPr>
          <w:sz w:val="28"/>
          <w:szCs w:val="28"/>
          <w:vertAlign w:val="superscript"/>
        </w:rPr>
        <w:t>2</w:t>
      </w:r>
      <w:r>
        <w:rPr>
          <w:sz w:val="28"/>
          <w:szCs w:val="28"/>
        </w:rPr>
        <w:t>;</w:t>
      </w:r>
    </w:p>
    <w:p w:rsidR="0012128E" w:rsidRDefault="0012128E" w:rsidP="0012128E">
      <w:pPr>
        <w:spacing w:line="360" w:lineRule="auto"/>
        <w:ind w:firstLine="567"/>
        <w:jc w:val="both"/>
        <w:rPr>
          <w:sz w:val="28"/>
          <w:szCs w:val="28"/>
        </w:rPr>
      </w:pPr>
      <w:r>
        <w:rPr>
          <w:sz w:val="28"/>
          <w:szCs w:val="28"/>
          <w:lang w:val="en-US"/>
        </w:rPr>
        <w:t>F</w:t>
      </w:r>
      <w:r>
        <w:rPr>
          <w:sz w:val="28"/>
          <w:szCs w:val="28"/>
          <w:vertAlign w:val="subscript"/>
        </w:rPr>
        <w:t>к</w:t>
      </w:r>
      <w:r w:rsidRPr="00684AC9">
        <w:rPr>
          <w:sz w:val="28"/>
          <w:szCs w:val="28"/>
        </w:rPr>
        <w:t xml:space="preserve"> </w:t>
      </w:r>
      <w:r>
        <w:rPr>
          <w:sz w:val="28"/>
          <w:szCs w:val="28"/>
        </w:rPr>
        <w:t>– корисна площа складу, м</w:t>
      </w:r>
      <w:r w:rsidRPr="00684AC9">
        <w:rPr>
          <w:sz w:val="28"/>
          <w:szCs w:val="28"/>
          <w:vertAlign w:val="superscript"/>
        </w:rPr>
        <w:t>2</w:t>
      </w:r>
      <w:r>
        <w:rPr>
          <w:sz w:val="28"/>
          <w:szCs w:val="28"/>
        </w:rPr>
        <w:t>;</w:t>
      </w:r>
    </w:p>
    <w:p w:rsidR="0012128E" w:rsidRDefault="0012128E" w:rsidP="0012128E">
      <w:pPr>
        <w:spacing w:line="360" w:lineRule="auto"/>
        <w:ind w:firstLine="567"/>
        <w:jc w:val="both"/>
        <w:rPr>
          <w:sz w:val="28"/>
          <w:szCs w:val="28"/>
        </w:rPr>
      </w:pPr>
      <w:r>
        <w:rPr>
          <w:sz w:val="28"/>
          <w:szCs w:val="28"/>
        </w:rPr>
        <w:t>γ – коефіцієнт, що враховує проходи;</w:t>
      </w:r>
    </w:p>
    <w:p w:rsidR="0012128E" w:rsidRDefault="0012128E" w:rsidP="0012128E">
      <w:pPr>
        <w:spacing w:line="360" w:lineRule="auto"/>
        <w:ind w:firstLine="567"/>
        <w:jc w:val="both"/>
        <w:rPr>
          <w:sz w:val="28"/>
          <w:szCs w:val="28"/>
        </w:rPr>
      </w:pPr>
      <w:r>
        <w:rPr>
          <w:sz w:val="28"/>
          <w:szCs w:val="28"/>
          <w:lang w:val="en-US"/>
        </w:rPr>
        <w:t>G</w:t>
      </w:r>
      <w:r w:rsidRPr="000B02F3">
        <w:rPr>
          <w:sz w:val="28"/>
          <w:szCs w:val="28"/>
        </w:rPr>
        <w:t xml:space="preserve"> – </w:t>
      </w:r>
      <w:r>
        <w:rPr>
          <w:sz w:val="28"/>
          <w:szCs w:val="28"/>
        </w:rPr>
        <w:t>виробничі програми, од.;</w:t>
      </w:r>
    </w:p>
    <w:p w:rsidR="0012128E" w:rsidRDefault="0012128E" w:rsidP="0012128E">
      <w:pPr>
        <w:spacing w:line="360" w:lineRule="auto"/>
        <w:ind w:firstLine="567"/>
        <w:jc w:val="both"/>
        <w:rPr>
          <w:sz w:val="28"/>
          <w:szCs w:val="28"/>
        </w:rPr>
      </w:pPr>
      <w:r>
        <w:rPr>
          <w:sz w:val="28"/>
          <w:szCs w:val="28"/>
        </w:rPr>
        <w:t>Н</w:t>
      </w:r>
      <w:r>
        <w:rPr>
          <w:sz w:val="28"/>
          <w:szCs w:val="28"/>
          <w:vertAlign w:val="subscript"/>
        </w:rPr>
        <w:t>з</w:t>
      </w:r>
      <w:r w:rsidRPr="00684AC9">
        <w:rPr>
          <w:sz w:val="28"/>
          <w:szCs w:val="28"/>
        </w:rPr>
        <w:t xml:space="preserve"> </w:t>
      </w:r>
      <w:r>
        <w:rPr>
          <w:sz w:val="28"/>
          <w:szCs w:val="28"/>
        </w:rPr>
        <w:t>– норма запасу в днях;</w:t>
      </w:r>
    </w:p>
    <w:p w:rsidR="0012128E" w:rsidRDefault="0012128E" w:rsidP="0012128E">
      <w:pPr>
        <w:spacing w:line="360" w:lineRule="auto"/>
        <w:ind w:firstLine="567"/>
        <w:jc w:val="both"/>
        <w:rPr>
          <w:sz w:val="28"/>
          <w:szCs w:val="28"/>
        </w:rPr>
      </w:pPr>
      <w:r>
        <w:rPr>
          <w:sz w:val="28"/>
          <w:szCs w:val="28"/>
        </w:rPr>
        <w:t>α – коефіцієнт нерівномірності поступання виробів;</w:t>
      </w:r>
    </w:p>
    <w:p w:rsidR="0012128E" w:rsidRDefault="0012128E" w:rsidP="0012128E">
      <w:pPr>
        <w:spacing w:line="360" w:lineRule="auto"/>
        <w:ind w:firstLine="567"/>
        <w:jc w:val="both"/>
        <w:rPr>
          <w:sz w:val="28"/>
          <w:szCs w:val="28"/>
        </w:rPr>
      </w:pPr>
      <w:r>
        <w:rPr>
          <w:sz w:val="28"/>
          <w:szCs w:val="28"/>
        </w:rPr>
        <w:t>β – коефіцієнт нерівномірності реалізації виробів;</w:t>
      </w:r>
    </w:p>
    <w:p w:rsidR="0012128E" w:rsidRDefault="0012128E" w:rsidP="0012128E">
      <w:pPr>
        <w:spacing w:line="360" w:lineRule="auto"/>
        <w:ind w:firstLine="567"/>
        <w:jc w:val="both"/>
        <w:rPr>
          <w:sz w:val="28"/>
          <w:szCs w:val="28"/>
        </w:rPr>
      </w:pPr>
      <w:r>
        <w:rPr>
          <w:sz w:val="28"/>
          <w:szCs w:val="28"/>
        </w:rPr>
        <w:t>Т – термін реалізації продукції;</w:t>
      </w:r>
    </w:p>
    <w:p w:rsidR="0012128E" w:rsidRDefault="0012128E" w:rsidP="0012128E">
      <w:pPr>
        <w:spacing w:line="360" w:lineRule="auto"/>
        <w:ind w:firstLine="567"/>
        <w:jc w:val="both"/>
        <w:rPr>
          <w:sz w:val="28"/>
          <w:szCs w:val="28"/>
        </w:rPr>
      </w:pPr>
      <w:r>
        <w:rPr>
          <w:sz w:val="28"/>
          <w:szCs w:val="28"/>
        </w:rPr>
        <w:t>Н</w:t>
      </w:r>
      <w:r>
        <w:rPr>
          <w:sz w:val="28"/>
          <w:szCs w:val="28"/>
          <w:vertAlign w:val="subscript"/>
        </w:rPr>
        <w:t>в</w:t>
      </w:r>
      <w:r w:rsidRPr="00684AC9">
        <w:rPr>
          <w:sz w:val="28"/>
          <w:szCs w:val="28"/>
        </w:rPr>
        <w:t xml:space="preserve"> </w:t>
      </w:r>
      <w:r>
        <w:rPr>
          <w:sz w:val="28"/>
          <w:szCs w:val="28"/>
        </w:rPr>
        <w:t>– норма вкладання, од./м</w:t>
      </w:r>
      <w:r w:rsidRPr="00684AC9">
        <w:rPr>
          <w:sz w:val="28"/>
          <w:szCs w:val="28"/>
          <w:vertAlign w:val="superscript"/>
        </w:rPr>
        <w:t>2</w:t>
      </w:r>
      <w:r>
        <w:rPr>
          <w:sz w:val="28"/>
          <w:szCs w:val="28"/>
        </w:rPr>
        <w:t>.</w:t>
      </w:r>
    </w:p>
    <w:p w:rsidR="0012128E" w:rsidRDefault="0012128E" w:rsidP="0012128E">
      <w:pPr>
        <w:spacing w:line="360" w:lineRule="auto"/>
        <w:ind w:firstLine="567"/>
        <w:jc w:val="both"/>
        <w:rPr>
          <w:sz w:val="28"/>
          <w:szCs w:val="28"/>
          <w:lang w:val="uk-UA"/>
        </w:rPr>
      </w:pPr>
      <w:r>
        <w:rPr>
          <w:sz w:val="28"/>
          <w:szCs w:val="28"/>
        </w:rPr>
        <w:t>Розрахунок проведемо в таблиці</w:t>
      </w:r>
      <w:r>
        <w:rPr>
          <w:sz w:val="28"/>
          <w:szCs w:val="28"/>
          <w:lang w:val="uk-UA"/>
        </w:rPr>
        <w:t xml:space="preserve"> 2.1</w:t>
      </w:r>
      <w:r w:rsidR="009C4B31">
        <w:rPr>
          <w:sz w:val="28"/>
          <w:szCs w:val="28"/>
          <w:lang w:val="uk-UA"/>
        </w:rPr>
        <w:t>6</w:t>
      </w:r>
      <w:r>
        <w:rPr>
          <w:sz w:val="28"/>
          <w:szCs w:val="28"/>
          <w:lang w:val="uk-UA"/>
        </w:rPr>
        <w:t>.</w:t>
      </w:r>
    </w:p>
    <w:p w:rsidR="00865F98" w:rsidRDefault="00865F98" w:rsidP="0012128E">
      <w:pPr>
        <w:spacing w:line="360" w:lineRule="auto"/>
        <w:ind w:firstLine="567"/>
        <w:jc w:val="both"/>
        <w:rPr>
          <w:sz w:val="28"/>
          <w:szCs w:val="28"/>
          <w:lang w:val="uk-UA"/>
        </w:rPr>
      </w:pPr>
    </w:p>
    <w:p w:rsidR="00865F98" w:rsidRDefault="00865F98" w:rsidP="0012128E">
      <w:pPr>
        <w:spacing w:line="360" w:lineRule="auto"/>
        <w:ind w:firstLine="567"/>
        <w:jc w:val="both"/>
        <w:rPr>
          <w:sz w:val="28"/>
          <w:szCs w:val="28"/>
          <w:lang w:val="uk-UA"/>
        </w:rPr>
      </w:pPr>
    </w:p>
    <w:p w:rsidR="00865F98" w:rsidRDefault="00865F98" w:rsidP="0012128E">
      <w:pPr>
        <w:spacing w:line="360" w:lineRule="auto"/>
        <w:ind w:firstLine="567"/>
        <w:jc w:val="both"/>
        <w:rPr>
          <w:sz w:val="28"/>
          <w:szCs w:val="28"/>
          <w:lang w:val="uk-UA"/>
        </w:rPr>
      </w:pPr>
    </w:p>
    <w:p w:rsidR="00865F98" w:rsidRDefault="00865F98" w:rsidP="0012128E">
      <w:pPr>
        <w:spacing w:line="360" w:lineRule="auto"/>
        <w:ind w:firstLine="567"/>
        <w:jc w:val="both"/>
        <w:rPr>
          <w:sz w:val="28"/>
          <w:szCs w:val="28"/>
          <w:lang w:val="uk-UA"/>
        </w:rPr>
      </w:pPr>
    </w:p>
    <w:p w:rsidR="00865F98" w:rsidRDefault="00865F98" w:rsidP="0012128E">
      <w:pPr>
        <w:spacing w:line="360" w:lineRule="auto"/>
        <w:ind w:firstLine="567"/>
        <w:jc w:val="both"/>
        <w:rPr>
          <w:sz w:val="28"/>
          <w:szCs w:val="28"/>
          <w:lang w:val="uk-UA"/>
        </w:rPr>
      </w:pPr>
    </w:p>
    <w:p w:rsidR="00865F98" w:rsidRDefault="00865F98" w:rsidP="0012128E">
      <w:pPr>
        <w:spacing w:line="360" w:lineRule="auto"/>
        <w:ind w:firstLine="567"/>
        <w:jc w:val="both"/>
        <w:rPr>
          <w:sz w:val="28"/>
          <w:szCs w:val="28"/>
          <w:lang w:val="uk-UA"/>
        </w:rPr>
      </w:pPr>
    </w:p>
    <w:p w:rsidR="00865F98" w:rsidRPr="00515187" w:rsidRDefault="00865F98" w:rsidP="008152C8">
      <w:pPr>
        <w:spacing w:line="360" w:lineRule="auto"/>
        <w:jc w:val="both"/>
        <w:rPr>
          <w:sz w:val="28"/>
          <w:szCs w:val="28"/>
          <w:lang w:val="uk-UA"/>
        </w:rPr>
      </w:pPr>
    </w:p>
    <w:p w:rsidR="0012128E" w:rsidRPr="008152C8" w:rsidRDefault="0012128E" w:rsidP="0012128E">
      <w:pPr>
        <w:spacing w:line="360" w:lineRule="auto"/>
        <w:jc w:val="right"/>
        <w:rPr>
          <w:sz w:val="28"/>
          <w:szCs w:val="28"/>
          <w:lang w:val="uk-UA"/>
        </w:rPr>
      </w:pPr>
      <w:r w:rsidRPr="008152C8">
        <w:rPr>
          <w:sz w:val="28"/>
          <w:szCs w:val="28"/>
        </w:rPr>
        <w:lastRenderedPageBreak/>
        <w:t xml:space="preserve">Таблиця </w:t>
      </w:r>
      <w:r w:rsidRPr="008152C8">
        <w:rPr>
          <w:sz w:val="28"/>
          <w:szCs w:val="28"/>
          <w:lang w:val="uk-UA"/>
        </w:rPr>
        <w:t>2.1</w:t>
      </w:r>
      <w:r w:rsidR="009C4B31">
        <w:rPr>
          <w:sz w:val="28"/>
          <w:szCs w:val="28"/>
          <w:lang w:val="uk-UA"/>
        </w:rPr>
        <w:t>6</w:t>
      </w:r>
    </w:p>
    <w:p w:rsidR="0012128E" w:rsidRPr="008152C8" w:rsidRDefault="0012128E" w:rsidP="0012128E">
      <w:pPr>
        <w:spacing w:line="360" w:lineRule="auto"/>
        <w:jc w:val="center"/>
        <w:rPr>
          <w:sz w:val="28"/>
          <w:szCs w:val="28"/>
        </w:rPr>
      </w:pPr>
      <w:r w:rsidRPr="008152C8">
        <w:rPr>
          <w:sz w:val="28"/>
          <w:szCs w:val="28"/>
        </w:rPr>
        <w:t>Розрахунок загальної площі складу готової продукції</w:t>
      </w:r>
    </w:p>
    <w:tbl>
      <w:tblPr>
        <w:tblStyle w:val="ae"/>
        <w:tblW w:w="10080" w:type="dxa"/>
        <w:tblLayout w:type="fixed"/>
        <w:tblLook w:val="00BF" w:firstRow="1" w:lastRow="0" w:firstColumn="1" w:lastColumn="0" w:noHBand="0" w:noVBand="0"/>
      </w:tblPr>
      <w:tblGrid>
        <w:gridCol w:w="922"/>
        <w:gridCol w:w="1137"/>
        <w:gridCol w:w="952"/>
        <w:gridCol w:w="826"/>
        <w:gridCol w:w="1372"/>
        <w:gridCol w:w="1343"/>
        <w:gridCol w:w="896"/>
        <w:gridCol w:w="868"/>
        <w:gridCol w:w="980"/>
        <w:gridCol w:w="784"/>
      </w:tblGrid>
      <w:tr w:rsidR="0012128E" w:rsidTr="0012128E">
        <w:tc>
          <w:tcPr>
            <w:tcW w:w="922" w:type="dxa"/>
            <w:tcMar>
              <w:left w:w="57" w:type="dxa"/>
              <w:right w:w="57" w:type="dxa"/>
            </w:tcMar>
            <w:vAlign w:val="center"/>
          </w:tcPr>
          <w:p w:rsidR="0012128E" w:rsidRPr="00BB4A20" w:rsidRDefault="0012128E" w:rsidP="0012128E">
            <w:pPr>
              <w:spacing w:line="360" w:lineRule="auto"/>
              <w:jc w:val="center"/>
            </w:pPr>
            <w:r>
              <w:t>Вид продук-ції</w:t>
            </w:r>
          </w:p>
        </w:tc>
        <w:tc>
          <w:tcPr>
            <w:tcW w:w="1137" w:type="dxa"/>
            <w:tcMar>
              <w:left w:w="57" w:type="dxa"/>
              <w:right w:w="57" w:type="dxa"/>
            </w:tcMar>
            <w:vAlign w:val="center"/>
          </w:tcPr>
          <w:p w:rsidR="0012128E" w:rsidRPr="00BB4A20" w:rsidRDefault="0012128E" w:rsidP="0012128E">
            <w:pPr>
              <w:spacing w:line="360" w:lineRule="auto"/>
              <w:jc w:val="center"/>
            </w:pPr>
            <w:r>
              <w:t>Виробни-ча прог-рама, од.</w:t>
            </w:r>
          </w:p>
        </w:tc>
        <w:tc>
          <w:tcPr>
            <w:tcW w:w="952" w:type="dxa"/>
            <w:tcMar>
              <w:left w:w="57" w:type="dxa"/>
              <w:right w:w="57" w:type="dxa"/>
            </w:tcMar>
            <w:vAlign w:val="center"/>
          </w:tcPr>
          <w:p w:rsidR="0012128E" w:rsidRPr="00BB4A20" w:rsidRDefault="0012128E" w:rsidP="0012128E">
            <w:pPr>
              <w:spacing w:line="360" w:lineRule="auto"/>
              <w:jc w:val="center"/>
            </w:pPr>
            <w:r>
              <w:t>Термін реаліза-ції в днях</w:t>
            </w:r>
          </w:p>
        </w:tc>
        <w:tc>
          <w:tcPr>
            <w:tcW w:w="826" w:type="dxa"/>
            <w:tcMar>
              <w:left w:w="57" w:type="dxa"/>
              <w:right w:w="57" w:type="dxa"/>
            </w:tcMar>
            <w:vAlign w:val="center"/>
          </w:tcPr>
          <w:p w:rsidR="0012128E" w:rsidRPr="00BB4A20" w:rsidRDefault="0012128E" w:rsidP="0012128E">
            <w:pPr>
              <w:spacing w:line="360" w:lineRule="auto"/>
              <w:jc w:val="center"/>
            </w:pPr>
            <w:r>
              <w:t>Норма запасу в днях</w:t>
            </w:r>
          </w:p>
        </w:tc>
        <w:tc>
          <w:tcPr>
            <w:tcW w:w="1372" w:type="dxa"/>
            <w:tcMar>
              <w:left w:w="57" w:type="dxa"/>
              <w:right w:w="57" w:type="dxa"/>
            </w:tcMar>
            <w:vAlign w:val="center"/>
          </w:tcPr>
          <w:p w:rsidR="0012128E" w:rsidRPr="00BB4A20" w:rsidRDefault="0012128E" w:rsidP="0012128E">
            <w:pPr>
              <w:spacing w:line="360" w:lineRule="auto"/>
              <w:jc w:val="center"/>
            </w:pPr>
            <w:r>
              <w:t>Коеф. Нері-вномірності поступання виробів</w:t>
            </w:r>
          </w:p>
        </w:tc>
        <w:tc>
          <w:tcPr>
            <w:tcW w:w="1343" w:type="dxa"/>
            <w:tcMar>
              <w:left w:w="57" w:type="dxa"/>
              <w:right w:w="57" w:type="dxa"/>
            </w:tcMar>
            <w:vAlign w:val="center"/>
          </w:tcPr>
          <w:p w:rsidR="0012128E" w:rsidRPr="00BB4A20" w:rsidRDefault="0012128E" w:rsidP="0012128E">
            <w:pPr>
              <w:spacing w:line="360" w:lineRule="auto"/>
              <w:jc w:val="center"/>
            </w:pPr>
            <w:r>
              <w:t>Коеф. нері-вномірності реалізації виробів</w:t>
            </w:r>
          </w:p>
        </w:tc>
        <w:tc>
          <w:tcPr>
            <w:tcW w:w="896" w:type="dxa"/>
            <w:tcMar>
              <w:left w:w="57" w:type="dxa"/>
              <w:right w:w="57" w:type="dxa"/>
            </w:tcMar>
            <w:vAlign w:val="center"/>
          </w:tcPr>
          <w:p w:rsidR="0012128E" w:rsidRPr="00BB4A20" w:rsidRDefault="0012128E" w:rsidP="0012128E">
            <w:pPr>
              <w:spacing w:line="360" w:lineRule="auto"/>
              <w:jc w:val="center"/>
            </w:pPr>
            <w:r>
              <w:t>Норма вклада-ння, од/м</w:t>
            </w:r>
            <w:r w:rsidRPr="00BB4A20">
              <w:rPr>
                <w:vertAlign w:val="superscript"/>
              </w:rPr>
              <w:t>2</w:t>
            </w:r>
          </w:p>
        </w:tc>
        <w:tc>
          <w:tcPr>
            <w:tcW w:w="868" w:type="dxa"/>
            <w:tcMar>
              <w:left w:w="57" w:type="dxa"/>
              <w:right w:w="57" w:type="dxa"/>
            </w:tcMar>
            <w:vAlign w:val="center"/>
          </w:tcPr>
          <w:p w:rsidR="0012128E" w:rsidRPr="00BB4A20" w:rsidRDefault="0012128E" w:rsidP="0012128E">
            <w:pPr>
              <w:spacing w:line="360" w:lineRule="auto"/>
              <w:jc w:val="center"/>
            </w:pPr>
            <w:r>
              <w:t>Корис-на площа</w:t>
            </w:r>
          </w:p>
        </w:tc>
        <w:tc>
          <w:tcPr>
            <w:tcW w:w="980" w:type="dxa"/>
            <w:tcMar>
              <w:left w:w="57" w:type="dxa"/>
              <w:right w:w="57" w:type="dxa"/>
            </w:tcMar>
            <w:vAlign w:val="center"/>
          </w:tcPr>
          <w:p w:rsidR="0012128E" w:rsidRPr="00BB4A20" w:rsidRDefault="0012128E" w:rsidP="0012128E">
            <w:pPr>
              <w:spacing w:line="360" w:lineRule="auto"/>
              <w:jc w:val="center"/>
            </w:pPr>
            <w:r>
              <w:t>Коеф., що вра-ховує проходи</w:t>
            </w:r>
          </w:p>
        </w:tc>
        <w:tc>
          <w:tcPr>
            <w:tcW w:w="784" w:type="dxa"/>
            <w:tcMar>
              <w:left w:w="57" w:type="dxa"/>
              <w:right w:w="57" w:type="dxa"/>
            </w:tcMar>
            <w:vAlign w:val="center"/>
          </w:tcPr>
          <w:p w:rsidR="0012128E" w:rsidRPr="00BB4A20" w:rsidRDefault="0012128E" w:rsidP="0012128E">
            <w:pPr>
              <w:spacing w:line="360" w:lineRule="auto"/>
              <w:jc w:val="center"/>
            </w:pPr>
            <w:r>
              <w:t>Зага-льна пло-ща</w:t>
            </w:r>
          </w:p>
        </w:tc>
      </w:tr>
      <w:tr w:rsidR="0012128E" w:rsidTr="0012128E">
        <w:tc>
          <w:tcPr>
            <w:tcW w:w="922" w:type="dxa"/>
            <w:vAlign w:val="center"/>
          </w:tcPr>
          <w:p w:rsidR="0012128E" w:rsidRPr="00BB4A20" w:rsidRDefault="0012128E" w:rsidP="0012128E">
            <w:pPr>
              <w:spacing w:line="360" w:lineRule="auto"/>
              <w:jc w:val="center"/>
            </w:pPr>
            <w:r>
              <w:t>1</w:t>
            </w:r>
          </w:p>
        </w:tc>
        <w:tc>
          <w:tcPr>
            <w:tcW w:w="1137" w:type="dxa"/>
            <w:vAlign w:val="center"/>
          </w:tcPr>
          <w:p w:rsidR="0012128E" w:rsidRPr="00BB4A20" w:rsidRDefault="0012128E" w:rsidP="0012128E">
            <w:pPr>
              <w:spacing w:line="360" w:lineRule="auto"/>
              <w:jc w:val="center"/>
            </w:pPr>
            <w:r>
              <w:t>2</w:t>
            </w:r>
          </w:p>
        </w:tc>
        <w:tc>
          <w:tcPr>
            <w:tcW w:w="952" w:type="dxa"/>
            <w:vAlign w:val="center"/>
          </w:tcPr>
          <w:p w:rsidR="0012128E" w:rsidRPr="00BB4A20" w:rsidRDefault="0012128E" w:rsidP="0012128E">
            <w:pPr>
              <w:spacing w:line="360" w:lineRule="auto"/>
              <w:jc w:val="center"/>
            </w:pPr>
            <w:r>
              <w:t>3</w:t>
            </w:r>
          </w:p>
        </w:tc>
        <w:tc>
          <w:tcPr>
            <w:tcW w:w="826" w:type="dxa"/>
            <w:vAlign w:val="center"/>
          </w:tcPr>
          <w:p w:rsidR="0012128E" w:rsidRPr="00BB4A20" w:rsidRDefault="0012128E" w:rsidP="0012128E">
            <w:pPr>
              <w:spacing w:line="360" w:lineRule="auto"/>
              <w:jc w:val="center"/>
            </w:pPr>
            <w:r>
              <w:t>4</w:t>
            </w:r>
          </w:p>
        </w:tc>
        <w:tc>
          <w:tcPr>
            <w:tcW w:w="1372" w:type="dxa"/>
            <w:vAlign w:val="center"/>
          </w:tcPr>
          <w:p w:rsidR="0012128E" w:rsidRPr="00BB4A20" w:rsidRDefault="0012128E" w:rsidP="0012128E">
            <w:pPr>
              <w:spacing w:line="360" w:lineRule="auto"/>
              <w:jc w:val="center"/>
            </w:pPr>
            <w:r>
              <w:t>5</w:t>
            </w:r>
          </w:p>
        </w:tc>
        <w:tc>
          <w:tcPr>
            <w:tcW w:w="1343" w:type="dxa"/>
            <w:vAlign w:val="center"/>
          </w:tcPr>
          <w:p w:rsidR="0012128E" w:rsidRPr="00BB4A20" w:rsidRDefault="0012128E" w:rsidP="0012128E">
            <w:pPr>
              <w:spacing w:line="360" w:lineRule="auto"/>
              <w:jc w:val="center"/>
            </w:pPr>
            <w:r>
              <w:t>6</w:t>
            </w:r>
          </w:p>
        </w:tc>
        <w:tc>
          <w:tcPr>
            <w:tcW w:w="896" w:type="dxa"/>
            <w:vAlign w:val="center"/>
          </w:tcPr>
          <w:p w:rsidR="0012128E" w:rsidRPr="00BB4A20" w:rsidRDefault="0012128E" w:rsidP="0012128E">
            <w:pPr>
              <w:spacing w:line="360" w:lineRule="auto"/>
              <w:jc w:val="center"/>
            </w:pPr>
            <w:r>
              <w:t>7</w:t>
            </w:r>
          </w:p>
        </w:tc>
        <w:tc>
          <w:tcPr>
            <w:tcW w:w="868" w:type="dxa"/>
            <w:vAlign w:val="center"/>
          </w:tcPr>
          <w:p w:rsidR="0012128E" w:rsidRPr="00BB4A20" w:rsidRDefault="0012128E" w:rsidP="0012128E">
            <w:pPr>
              <w:spacing w:line="360" w:lineRule="auto"/>
              <w:jc w:val="center"/>
            </w:pPr>
            <w:r>
              <w:t>8</w:t>
            </w:r>
          </w:p>
        </w:tc>
        <w:tc>
          <w:tcPr>
            <w:tcW w:w="980" w:type="dxa"/>
            <w:vAlign w:val="center"/>
          </w:tcPr>
          <w:p w:rsidR="0012128E" w:rsidRPr="00BB4A20" w:rsidRDefault="0012128E" w:rsidP="0012128E">
            <w:pPr>
              <w:spacing w:line="360" w:lineRule="auto"/>
              <w:jc w:val="center"/>
            </w:pPr>
            <w:r>
              <w:t>9</w:t>
            </w:r>
          </w:p>
        </w:tc>
        <w:tc>
          <w:tcPr>
            <w:tcW w:w="784" w:type="dxa"/>
            <w:vAlign w:val="center"/>
          </w:tcPr>
          <w:p w:rsidR="0012128E" w:rsidRPr="00BB4A20" w:rsidRDefault="0012128E" w:rsidP="0012128E">
            <w:pPr>
              <w:spacing w:line="360" w:lineRule="auto"/>
              <w:jc w:val="center"/>
            </w:pPr>
          </w:p>
        </w:tc>
      </w:tr>
      <w:tr w:rsidR="0012128E" w:rsidTr="0012128E">
        <w:tc>
          <w:tcPr>
            <w:tcW w:w="922" w:type="dxa"/>
            <w:vAlign w:val="center"/>
          </w:tcPr>
          <w:p w:rsidR="0012128E" w:rsidRPr="00234CFB" w:rsidRDefault="0012128E" w:rsidP="0012128E">
            <w:pPr>
              <w:spacing w:line="360" w:lineRule="auto"/>
              <w:jc w:val="center"/>
            </w:pPr>
            <w:r>
              <w:t>А</w:t>
            </w:r>
          </w:p>
        </w:tc>
        <w:tc>
          <w:tcPr>
            <w:tcW w:w="1137" w:type="dxa"/>
            <w:vAlign w:val="center"/>
          </w:tcPr>
          <w:p w:rsidR="0012128E" w:rsidRDefault="0012128E" w:rsidP="0012128E">
            <w:pPr>
              <w:jc w:val="center"/>
              <w:rPr>
                <w:color w:val="000000"/>
                <w:sz w:val="28"/>
                <w:szCs w:val="28"/>
              </w:rPr>
            </w:pPr>
            <w:r>
              <w:rPr>
                <w:color w:val="000000"/>
                <w:sz w:val="28"/>
                <w:szCs w:val="28"/>
              </w:rPr>
              <w:t>51</w:t>
            </w:r>
          </w:p>
        </w:tc>
        <w:tc>
          <w:tcPr>
            <w:tcW w:w="952" w:type="dxa"/>
            <w:vMerge w:val="restart"/>
            <w:vAlign w:val="center"/>
          </w:tcPr>
          <w:p w:rsidR="0012128E" w:rsidRPr="007A62DA" w:rsidRDefault="0012128E" w:rsidP="0012128E">
            <w:pPr>
              <w:jc w:val="center"/>
              <w:rPr>
                <w:color w:val="000000"/>
                <w:sz w:val="28"/>
                <w:szCs w:val="28"/>
                <w:lang w:val="uk-UA"/>
              </w:rPr>
            </w:pPr>
            <w:r>
              <w:rPr>
                <w:color w:val="000000"/>
                <w:sz w:val="28"/>
                <w:szCs w:val="28"/>
              </w:rPr>
              <w:t>20</w:t>
            </w:r>
          </w:p>
        </w:tc>
        <w:tc>
          <w:tcPr>
            <w:tcW w:w="826" w:type="dxa"/>
            <w:vMerge w:val="restart"/>
            <w:vAlign w:val="center"/>
          </w:tcPr>
          <w:p w:rsidR="0012128E" w:rsidRPr="007A62DA" w:rsidRDefault="0012128E" w:rsidP="0012128E">
            <w:pPr>
              <w:jc w:val="center"/>
              <w:rPr>
                <w:color w:val="000000"/>
                <w:sz w:val="28"/>
                <w:szCs w:val="28"/>
                <w:lang w:val="uk-UA"/>
              </w:rPr>
            </w:pPr>
            <w:r>
              <w:rPr>
                <w:color w:val="000000"/>
                <w:sz w:val="28"/>
                <w:szCs w:val="28"/>
                <w:lang w:val="uk-UA"/>
              </w:rPr>
              <w:t>10</w:t>
            </w:r>
          </w:p>
        </w:tc>
        <w:tc>
          <w:tcPr>
            <w:tcW w:w="1372" w:type="dxa"/>
            <w:vMerge w:val="restart"/>
            <w:vAlign w:val="center"/>
          </w:tcPr>
          <w:p w:rsidR="0012128E" w:rsidRPr="007A62DA" w:rsidRDefault="0012128E" w:rsidP="0012128E">
            <w:pPr>
              <w:jc w:val="center"/>
              <w:rPr>
                <w:color w:val="000000"/>
                <w:sz w:val="28"/>
                <w:szCs w:val="28"/>
                <w:lang w:val="uk-UA"/>
              </w:rPr>
            </w:pPr>
            <w:r>
              <w:rPr>
                <w:color w:val="000000"/>
                <w:sz w:val="28"/>
                <w:szCs w:val="28"/>
              </w:rPr>
              <w:t>1,1</w:t>
            </w:r>
          </w:p>
        </w:tc>
        <w:tc>
          <w:tcPr>
            <w:tcW w:w="1343" w:type="dxa"/>
            <w:vMerge w:val="restart"/>
            <w:vAlign w:val="center"/>
          </w:tcPr>
          <w:p w:rsidR="0012128E" w:rsidRPr="007A62DA" w:rsidRDefault="0012128E" w:rsidP="0012128E">
            <w:pPr>
              <w:jc w:val="center"/>
              <w:rPr>
                <w:color w:val="000000"/>
                <w:sz w:val="28"/>
                <w:szCs w:val="28"/>
                <w:lang w:val="uk-UA"/>
              </w:rPr>
            </w:pPr>
            <w:r>
              <w:rPr>
                <w:color w:val="000000"/>
                <w:sz w:val="28"/>
                <w:szCs w:val="28"/>
              </w:rPr>
              <w:t>1,3</w:t>
            </w:r>
          </w:p>
        </w:tc>
        <w:tc>
          <w:tcPr>
            <w:tcW w:w="896" w:type="dxa"/>
            <w:vMerge w:val="restart"/>
            <w:vAlign w:val="center"/>
          </w:tcPr>
          <w:p w:rsidR="0012128E" w:rsidRPr="007A62DA" w:rsidRDefault="0012128E" w:rsidP="0012128E">
            <w:pPr>
              <w:jc w:val="center"/>
              <w:rPr>
                <w:color w:val="000000"/>
                <w:sz w:val="28"/>
                <w:szCs w:val="28"/>
                <w:lang w:val="uk-UA"/>
              </w:rPr>
            </w:pPr>
            <w:r>
              <w:rPr>
                <w:color w:val="000000"/>
                <w:sz w:val="28"/>
                <w:szCs w:val="28"/>
              </w:rPr>
              <w:t>0,75</w:t>
            </w:r>
          </w:p>
        </w:tc>
        <w:tc>
          <w:tcPr>
            <w:tcW w:w="868" w:type="dxa"/>
            <w:vAlign w:val="center"/>
          </w:tcPr>
          <w:p w:rsidR="0012128E" w:rsidRDefault="0012128E" w:rsidP="0012128E">
            <w:pPr>
              <w:jc w:val="center"/>
              <w:rPr>
                <w:color w:val="000000"/>
                <w:sz w:val="28"/>
                <w:szCs w:val="28"/>
              </w:rPr>
            </w:pPr>
            <w:r>
              <w:rPr>
                <w:color w:val="000000"/>
                <w:sz w:val="28"/>
                <w:szCs w:val="28"/>
              </w:rPr>
              <w:t>49</w:t>
            </w:r>
          </w:p>
        </w:tc>
        <w:tc>
          <w:tcPr>
            <w:tcW w:w="980" w:type="dxa"/>
            <w:vMerge w:val="restart"/>
            <w:vAlign w:val="center"/>
          </w:tcPr>
          <w:p w:rsidR="0012128E" w:rsidRPr="007A62DA" w:rsidRDefault="0012128E" w:rsidP="0012128E">
            <w:pPr>
              <w:jc w:val="center"/>
              <w:rPr>
                <w:color w:val="000000"/>
                <w:sz w:val="28"/>
                <w:szCs w:val="28"/>
                <w:lang w:val="uk-UA"/>
              </w:rPr>
            </w:pPr>
            <w:r>
              <w:rPr>
                <w:color w:val="000000"/>
                <w:sz w:val="28"/>
                <w:szCs w:val="28"/>
              </w:rPr>
              <w:t>0,5</w:t>
            </w:r>
          </w:p>
        </w:tc>
        <w:tc>
          <w:tcPr>
            <w:tcW w:w="784" w:type="dxa"/>
            <w:vAlign w:val="center"/>
          </w:tcPr>
          <w:p w:rsidR="0012128E" w:rsidRDefault="0012128E" w:rsidP="0012128E">
            <w:pPr>
              <w:jc w:val="center"/>
              <w:rPr>
                <w:color w:val="000000"/>
                <w:sz w:val="28"/>
                <w:szCs w:val="28"/>
              </w:rPr>
            </w:pPr>
            <w:r>
              <w:rPr>
                <w:color w:val="000000"/>
                <w:sz w:val="28"/>
                <w:szCs w:val="28"/>
              </w:rPr>
              <w:t>97</w:t>
            </w:r>
          </w:p>
        </w:tc>
      </w:tr>
      <w:tr w:rsidR="0012128E" w:rsidTr="0012128E">
        <w:tc>
          <w:tcPr>
            <w:tcW w:w="922" w:type="dxa"/>
            <w:vAlign w:val="center"/>
          </w:tcPr>
          <w:p w:rsidR="0012128E" w:rsidRPr="00CC0983" w:rsidRDefault="0012128E" w:rsidP="0012128E">
            <w:pPr>
              <w:spacing w:line="360" w:lineRule="auto"/>
              <w:jc w:val="center"/>
              <w:rPr>
                <w:lang w:val="en-US"/>
              </w:rPr>
            </w:pPr>
            <w:r>
              <w:rPr>
                <w:lang w:val="en-US"/>
              </w:rPr>
              <w:t>B</w:t>
            </w:r>
          </w:p>
        </w:tc>
        <w:tc>
          <w:tcPr>
            <w:tcW w:w="1137" w:type="dxa"/>
            <w:vAlign w:val="center"/>
          </w:tcPr>
          <w:p w:rsidR="0012128E" w:rsidRPr="00EC6C84" w:rsidRDefault="0012128E" w:rsidP="0012128E">
            <w:pPr>
              <w:spacing w:line="360" w:lineRule="auto"/>
              <w:jc w:val="center"/>
              <w:rPr>
                <w:lang w:val="uk-UA"/>
              </w:rPr>
            </w:pPr>
            <w:r>
              <w:rPr>
                <w:color w:val="000000"/>
                <w:sz w:val="28"/>
                <w:szCs w:val="28"/>
              </w:rPr>
              <w:t>34</w:t>
            </w:r>
          </w:p>
        </w:tc>
        <w:tc>
          <w:tcPr>
            <w:tcW w:w="952" w:type="dxa"/>
            <w:vMerge/>
            <w:vAlign w:val="center"/>
          </w:tcPr>
          <w:p w:rsidR="0012128E" w:rsidRPr="00684F6A" w:rsidRDefault="0012128E" w:rsidP="0012128E">
            <w:pPr>
              <w:spacing w:line="360" w:lineRule="auto"/>
              <w:jc w:val="center"/>
              <w:rPr>
                <w:lang w:val="uk-UA"/>
              </w:rPr>
            </w:pPr>
          </w:p>
        </w:tc>
        <w:tc>
          <w:tcPr>
            <w:tcW w:w="826" w:type="dxa"/>
            <w:vMerge/>
            <w:vAlign w:val="center"/>
          </w:tcPr>
          <w:p w:rsidR="0012128E" w:rsidRPr="00BB4A20" w:rsidRDefault="0012128E" w:rsidP="0012128E">
            <w:pPr>
              <w:spacing w:line="360" w:lineRule="auto"/>
              <w:jc w:val="center"/>
            </w:pPr>
          </w:p>
        </w:tc>
        <w:tc>
          <w:tcPr>
            <w:tcW w:w="1372" w:type="dxa"/>
            <w:vMerge/>
            <w:vAlign w:val="center"/>
          </w:tcPr>
          <w:p w:rsidR="0012128E" w:rsidRPr="00BB4A20" w:rsidRDefault="0012128E" w:rsidP="0012128E">
            <w:pPr>
              <w:spacing w:line="360" w:lineRule="auto"/>
              <w:jc w:val="center"/>
            </w:pPr>
          </w:p>
        </w:tc>
        <w:tc>
          <w:tcPr>
            <w:tcW w:w="1343" w:type="dxa"/>
            <w:vMerge/>
            <w:vAlign w:val="center"/>
          </w:tcPr>
          <w:p w:rsidR="0012128E" w:rsidRPr="00BB4A20" w:rsidRDefault="0012128E" w:rsidP="0012128E">
            <w:pPr>
              <w:spacing w:line="360" w:lineRule="auto"/>
              <w:jc w:val="center"/>
            </w:pPr>
          </w:p>
        </w:tc>
        <w:tc>
          <w:tcPr>
            <w:tcW w:w="896" w:type="dxa"/>
            <w:vMerge/>
            <w:vAlign w:val="center"/>
          </w:tcPr>
          <w:p w:rsidR="0012128E" w:rsidRPr="00684F6A" w:rsidRDefault="0012128E" w:rsidP="0012128E">
            <w:pPr>
              <w:spacing w:line="360" w:lineRule="auto"/>
              <w:jc w:val="center"/>
            </w:pPr>
          </w:p>
        </w:tc>
        <w:tc>
          <w:tcPr>
            <w:tcW w:w="868" w:type="dxa"/>
            <w:vAlign w:val="center"/>
          </w:tcPr>
          <w:p w:rsidR="0012128E" w:rsidRPr="00EC6C84" w:rsidRDefault="0012128E" w:rsidP="0012128E">
            <w:pPr>
              <w:spacing w:line="360" w:lineRule="auto"/>
              <w:jc w:val="center"/>
              <w:rPr>
                <w:lang w:val="uk-UA"/>
              </w:rPr>
            </w:pPr>
            <w:r>
              <w:rPr>
                <w:color w:val="000000"/>
                <w:sz w:val="28"/>
                <w:szCs w:val="28"/>
              </w:rPr>
              <w:t>32</w:t>
            </w:r>
          </w:p>
        </w:tc>
        <w:tc>
          <w:tcPr>
            <w:tcW w:w="980" w:type="dxa"/>
            <w:vMerge/>
            <w:vAlign w:val="center"/>
          </w:tcPr>
          <w:p w:rsidR="0012128E" w:rsidRPr="00BB4A20" w:rsidRDefault="0012128E" w:rsidP="0012128E">
            <w:pPr>
              <w:spacing w:line="360" w:lineRule="auto"/>
              <w:jc w:val="center"/>
            </w:pPr>
          </w:p>
        </w:tc>
        <w:tc>
          <w:tcPr>
            <w:tcW w:w="784" w:type="dxa"/>
            <w:tcMar>
              <w:left w:w="57" w:type="dxa"/>
              <w:right w:w="57" w:type="dxa"/>
            </w:tcMar>
            <w:vAlign w:val="center"/>
          </w:tcPr>
          <w:p w:rsidR="0012128E" w:rsidRPr="00EC6C84" w:rsidRDefault="0012128E" w:rsidP="0012128E">
            <w:pPr>
              <w:spacing w:line="360" w:lineRule="auto"/>
              <w:jc w:val="center"/>
              <w:rPr>
                <w:lang w:val="uk-UA"/>
              </w:rPr>
            </w:pPr>
            <w:r>
              <w:rPr>
                <w:color w:val="000000"/>
                <w:sz w:val="28"/>
                <w:szCs w:val="28"/>
              </w:rPr>
              <w:t>65</w:t>
            </w:r>
          </w:p>
        </w:tc>
      </w:tr>
      <w:tr w:rsidR="0012128E" w:rsidTr="0012128E">
        <w:tc>
          <w:tcPr>
            <w:tcW w:w="922" w:type="dxa"/>
            <w:vAlign w:val="center"/>
          </w:tcPr>
          <w:p w:rsidR="0012128E" w:rsidRPr="00CC0983" w:rsidRDefault="0012128E" w:rsidP="0012128E">
            <w:pPr>
              <w:spacing w:line="360" w:lineRule="auto"/>
              <w:jc w:val="center"/>
              <w:rPr>
                <w:lang w:val="en-US"/>
              </w:rPr>
            </w:pPr>
            <w:r>
              <w:rPr>
                <w:lang w:val="en-US"/>
              </w:rPr>
              <w:t>C</w:t>
            </w:r>
          </w:p>
        </w:tc>
        <w:tc>
          <w:tcPr>
            <w:tcW w:w="1137" w:type="dxa"/>
            <w:vAlign w:val="center"/>
          </w:tcPr>
          <w:p w:rsidR="0012128E" w:rsidRPr="00EC6C84" w:rsidRDefault="0012128E" w:rsidP="0012128E">
            <w:pPr>
              <w:spacing w:line="360" w:lineRule="auto"/>
              <w:jc w:val="center"/>
              <w:rPr>
                <w:lang w:val="uk-UA"/>
              </w:rPr>
            </w:pPr>
            <w:r>
              <w:rPr>
                <w:color w:val="000000"/>
                <w:sz w:val="28"/>
                <w:szCs w:val="28"/>
              </w:rPr>
              <w:t>21</w:t>
            </w:r>
          </w:p>
        </w:tc>
        <w:tc>
          <w:tcPr>
            <w:tcW w:w="952" w:type="dxa"/>
            <w:vMerge/>
            <w:vAlign w:val="center"/>
          </w:tcPr>
          <w:p w:rsidR="0012128E" w:rsidRPr="00684F6A" w:rsidRDefault="0012128E" w:rsidP="0012128E">
            <w:pPr>
              <w:spacing w:line="360" w:lineRule="auto"/>
              <w:jc w:val="center"/>
              <w:rPr>
                <w:lang w:val="uk-UA"/>
              </w:rPr>
            </w:pPr>
          </w:p>
        </w:tc>
        <w:tc>
          <w:tcPr>
            <w:tcW w:w="826" w:type="dxa"/>
            <w:vMerge/>
            <w:vAlign w:val="center"/>
          </w:tcPr>
          <w:p w:rsidR="0012128E" w:rsidRPr="00BB4A20" w:rsidRDefault="0012128E" w:rsidP="0012128E">
            <w:pPr>
              <w:spacing w:line="360" w:lineRule="auto"/>
              <w:jc w:val="center"/>
            </w:pPr>
          </w:p>
        </w:tc>
        <w:tc>
          <w:tcPr>
            <w:tcW w:w="1372" w:type="dxa"/>
            <w:vMerge/>
            <w:vAlign w:val="center"/>
          </w:tcPr>
          <w:p w:rsidR="0012128E" w:rsidRPr="00BB4A20" w:rsidRDefault="0012128E" w:rsidP="0012128E">
            <w:pPr>
              <w:spacing w:line="360" w:lineRule="auto"/>
              <w:jc w:val="center"/>
            </w:pPr>
          </w:p>
        </w:tc>
        <w:tc>
          <w:tcPr>
            <w:tcW w:w="1343" w:type="dxa"/>
            <w:vMerge/>
            <w:vAlign w:val="center"/>
          </w:tcPr>
          <w:p w:rsidR="0012128E" w:rsidRPr="00BB4A20" w:rsidRDefault="0012128E" w:rsidP="0012128E">
            <w:pPr>
              <w:spacing w:line="360" w:lineRule="auto"/>
              <w:jc w:val="center"/>
            </w:pPr>
          </w:p>
        </w:tc>
        <w:tc>
          <w:tcPr>
            <w:tcW w:w="896" w:type="dxa"/>
            <w:vMerge/>
            <w:vAlign w:val="center"/>
          </w:tcPr>
          <w:p w:rsidR="0012128E" w:rsidRPr="00684F6A" w:rsidRDefault="0012128E" w:rsidP="0012128E">
            <w:pPr>
              <w:spacing w:line="360" w:lineRule="auto"/>
              <w:jc w:val="center"/>
            </w:pPr>
          </w:p>
        </w:tc>
        <w:tc>
          <w:tcPr>
            <w:tcW w:w="868" w:type="dxa"/>
            <w:vAlign w:val="center"/>
          </w:tcPr>
          <w:p w:rsidR="0012128E" w:rsidRPr="00EC6C84" w:rsidRDefault="0012128E" w:rsidP="0012128E">
            <w:pPr>
              <w:spacing w:line="360" w:lineRule="auto"/>
              <w:jc w:val="center"/>
              <w:rPr>
                <w:lang w:val="uk-UA"/>
              </w:rPr>
            </w:pPr>
            <w:r>
              <w:rPr>
                <w:color w:val="000000"/>
                <w:sz w:val="28"/>
                <w:szCs w:val="28"/>
              </w:rPr>
              <w:t>20</w:t>
            </w:r>
          </w:p>
        </w:tc>
        <w:tc>
          <w:tcPr>
            <w:tcW w:w="980" w:type="dxa"/>
            <w:vMerge/>
            <w:vAlign w:val="center"/>
          </w:tcPr>
          <w:p w:rsidR="0012128E" w:rsidRPr="00BB4A20" w:rsidRDefault="0012128E" w:rsidP="0012128E">
            <w:pPr>
              <w:spacing w:line="360" w:lineRule="auto"/>
              <w:jc w:val="center"/>
            </w:pPr>
          </w:p>
        </w:tc>
        <w:tc>
          <w:tcPr>
            <w:tcW w:w="784" w:type="dxa"/>
            <w:tcMar>
              <w:left w:w="57" w:type="dxa"/>
              <w:right w:w="57" w:type="dxa"/>
            </w:tcMar>
            <w:vAlign w:val="center"/>
          </w:tcPr>
          <w:p w:rsidR="0012128E" w:rsidRPr="00EC6C84" w:rsidRDefault="0012128E" w:rsidP="0012128E">
            <w:pPr>
              <w:spacing w:line="360" w:lineRule="auto"/>
              <w:jc w:val="center"/>
              <w:rPr>
                <w:lang w:val="uk-UA"/>
              </w:rPr>
            </w:pPr>
            <w:r>
              <w:rPr>
                <w:color w:val="000000"/>
                <w:sz w:val="28"/>
                <w:szCs w:val="28"/>
              </w:rPr>
              <w:t>40</w:t>
            </w:r>
          </w:p>
        </w:tc>
      </w:tr>
      <w:tr w:rsidR="0012128E" w:rsidTr="0012128E">
        <w:tc>
          <w:tcPr>
            <w:tcW w:w="922" w:type="dxa"/>
            <w:vAlign w:val="center"/>
          </w:tcPr>
          <w:p w:rsidR="0012128E" w:rsidRPr="00CC0983" w:rsidRDefault="0012128E" w:rsidP="0012128E">
            <w:pPr>
              <w:spacing w:line="360" w:lineRule="auto"/>
              <w:jc w:val="center"/>
              <w:rPr>
                <w:lang w:val="en-US"/>
              </w:rPr>
            </w:pPr>
            <w:r>
              <w:rPr>
                <w:lang w:val="en-US"/>
              </w:rPr>
              <w:t>D</w:t>
            </w:r>
          </w:p>
        </w:tc>
        <w:tc>
          <w:tcPr>
            <w:tcW w:w="1137" w:type="dxa"/>
            <w:vAlign w:val="center"/>
          </w:tcPr>
          <w:p w:rsidR="0012128E" w:rsidRPr="00EC6C84" w:rsidRDefault="0012128E" w:rsidP="0012128E">
            <w:pPr>
              <w:spacing w:line="360" w:lineRule="auto"/>
              <w:jc w:val="center"/>
              <w:rPr>
                <w:lang w:val="uk-UA"/>
              </w:rPr>
            </w:pPr>
            <w:r>
              <w:rPr>
                <w:color w:val="000000"/>
                <w:sz w:val="28"/>
                <w:szCs w:val="28"/>
              </w:rPr>
              <w:t>47</w:t>
            </w:r>
          </w:p>
        </w:tc>
        <w:tc>
          <w:tcPr>
            <w:tcW w:w="952" w:type="dxa"/>
            <w:vMerge/>
            <w:vAlign w:val="center"/>
          </w:tcPr>
          <w:p w:rsidR="0012128E" w:rsidRPr="00684F6A" w:rsidRDefault="0012128E" w:rsidP="0012128E">
            <w:pPr>
              <w:spacing w:line="360" w:lineRule="auto"/>
              <w:jc w:val="center"/>
              <w:rPr>
                <w:lang w:val="uk-UA"/>
              </w:rPr>
            </w:pPr>
          </w:p>
        </w:tc>
        <w:tc>
          <w:tcPr>
            <w:tcW w:w="826" w:type="dxa"/>
            <w:vMerge/>
            <w:vAlign w:val="center"/>
          </w:tcPr>
          <w:p w:rsidR="0012128E" w:rsidRPr="00BB4A20" w:rsidRDefault="0012128E" w:rsidP="0012128E">
            <w:pPr>
              <w:spacing w:line="360" w:lineRule="auto"/>
              <w:jc w:val="center"/>
            </w:pPr>
          </w:p>
        </w:tc>
        <w:tc>
          <w:tcPr>
            <w:tcW w:w="1372" w:type="dxa"/>
            <w:vMerge/>
            <w:vAlign w:val="center"/>
          </w:tcPr>
          <w:p w:rsidR="0012128E" w:rsidRPr="00BB4A20" w:rsidRDefault="0012128E" w:rsidP="0012128E">
            <w:pPr>
              <w:spacing w:line="360" w:lineRule="auto"/>
              <w:jc w:val="center"/>
            </w:pPr>
          </w:p>
        </w:tc>
        <w:tc>
          <w:tcPr>
            <w:tcW w:w="1343" w:type="dxa"/>
            <w:vMerge/>
            <w:vAlign w:val="center"/>
          </w:tcPr>
          <w:p w:rsidR="0012128E" w:rsidRPr="00BB4A20" w:rsidRDefault="0012128E" w:rsidP="0012128E">
            <w:pPr>
              <w:spacing w:line="360" w:lineRule="auto"/>
              <w:jc w:val="center"/>
            </w:pPr>
          </w:p>
        </w:tc>
        <w:tc>
          <w:tcPr>
            <w:tcW w:w="896" w:type="dxa"/>
            <w:vMerge/>
            <w:vAlign w:val="center"/>
          </w:tcPr>
          <w:p w:rsidR="0012128E" w:rsidRPr="00684F6A" w:rsidRDefault="0012128E" w:rsidP="0012128E">
            <w:pPr>
              <w:spacing w:line="360" w:lineRule="auto"/>
              <w:jc w:val="center"/>
            </w:pPr>
          </w:p>
        </w:tc>
        <w:tc>
          <w:tcPr>
            <w:tcW w:w="868" w:type="dxa"/>
            <w:vAlign w:val="center"/>
          </w:tcPr>
          <w:p w:rsidR="0012128E" w:rsidRPr="00EC6C84" w:rsidRDefault="0012128E" w:rsidP="0012128E">
            <w:pPr>
              <w:spacing w:line="360" w:lineRule="auto"/>
              <w:jc w:val="center"/>
              <w:rPr>
                <w:lang w:val="uk-UA"/>
              </w:rPr>
            </w:pPr>
            <w:r>
              <w:rPr>
                <w:color w:val="000000"/>
                <w:sz w:val="28"/>
                <w:szCs w:val="28"/>
              </w:rPr>
              <w:t>45</w:t>
            </w:r>
          </w:p>
        </w:tc>
        <w:tc>
          <w:tcPr>
            <w:tcW w:w="980" w:type="dxa"/>
            <w:vMerge/>
            <w:vAlign w:val="center"/>
          </w:tcPr>
          <w:p w:rsidR="0012128E" w:rsidRPr="00BB4A20" w:rsidRDefault="0012128E" w:rsidP="0012128E">
            <w:pPr>
              <w:spacing w:line="360" w:lineRule="auto"/>
              <w:jc w:val="center"/>
            </w:pPr>
          </w:p>
        </w:tc>
        <w:tc>
          <w:tcPr>
            <w:tcW w:w="784" w:type="dxa"/>
            <w:vAlign w:val="center"/>
          </w:tcPr>
          <w:p w:rsidR="0012128E" w:rsidRPr="00EC6C84" w:rsidRDefault="0012128E" w:rsidP="0012128E">
            <w:pPr>
              <w:spacing w:line="360" w:lineRule="auto"/>
              <w:jc w:val="center"/>
              <w:rPr>
                <w:lang w:val="uk-UA"/>
              </w:rPr>
            </w:pPr>
            <w:r>
              <w:rPr>
                <w:color w:val="000000"/>
                <w:sz w:val="28"/>
                <w:szCs w:val="28"/>
              </w:rPr>
              <w:t>90</w:t>
            </w:r>
          </w:p>
        </w:tc>
      </w:tr>
      <w:tr w:rsidR="0012128E" w:rsidTr="0012128E">
        <w:tc>
          <w:tcPr>
            <w:tcW w:w="922" w:type="dxa"/>
            <w:vAlign w:val="center"/>
          </w:tcPr>
          <w:p w:rsidR="0012128E" w:rsidRPr="00CC0983" w:rsidRDefault="0012128E" w:rsidP="0012128E">
            <w:pPr>
              <w:spacing w:line="360" w:lineRule="auto"/>
              <w:jc w:val="center"/>
              <w:rPr>
                <w:lang w:val="en-US"/>
              </w:rPr>
            </w:pPr>
            <w:r>
              <w:rPr>
                <w:lang w:val="en-US"/>
              </w:rPr>
              <w:t>E</w:t>
            </w:r>
          </w:p>
        </w:tc>
        <w:tc>
          <w:tcPr>
            <w:tcW w:w="1137" w:type="dxa"/>
            <w:vAlign w:val="center"/>
          </w:tcPr>
          <w:p w:rsidR="0012128E" w:rsidRPr="00EC6C84" w:rsidRDefault="0012128E" w:rsidP="0012128E">
            <w:pPr>
              <w:spacing w:line="360" w:lineRule="auto"/>
              <w:jc w:val="center"/>
              <w:rPr>
                <w:lang w:val="uk-UA"/>
              </w:rPr>
            </w:pPr>
            <w:r>
              <w:rPr>
                <w:color w:val="000000"/>
                <w:sz w:val="28"/>
                <w:szCs w:val="28"/>
              </w:rPr>
              <w:t>70</w:t>
            </w:r>
          </w:p>
        </w:tc>
        <w:tc>
          <w:tcPr>
            <w:tcW w:w="952" w:type="dxa"/>
            <w:vMerge/>
            <w:vAlign w:val="center"/>
          </w:tcPr>
          <w:p w:rsidR="0012128E" w:rsidRPr="00684F6A" w:rsidRDefault="0012128E" w:rsidP="0012128E">
            <w:pPr>
              <w:spacing w:line="360" w:lineRule="auto"/>
              <w:jc w:val="center"/>
              <w:rPr>
                <w:lang w:val="uk-UA"/>
              </w:rPr>
            </w:pPr>
          </w:p>
        </w:tc>
        <w:tc>
          <w:tcPr>
            <w:tcW w:w="826" w:type="dxa"/>
            <w:vMerge/>
            <w:vAlign w:val="center"/>
          </w:tcPr>
          <w:p w:rsidR="0012128E" w:rsidRPr="00BB4A20" w:rsidRDefault="0012128E" w:rsidP="0012128E">
            <w:pPr>
              <w:spacing w:line="360" w:lineRule="auto"/>
              <w:jc w:val="center"/>
            </w:pPr>
          </w:p>
        </w:tc>
        <w:tc>
          <w:tcPr>
            <w:tcW w:w="1372" w:type="dxa"/>
            <w:vMerge/>
            <w:vAlign w:val="center"/>
          </w:tcPr>
          <w:p w:rsidR="0012128E" w:rsidRPr="00BB4A20" w:rsidRDefault="0012128E" w:rsidP="0012128E">
            <w:pPr>
              <w:spacing w:line="360" w:lineRule="auto"/>
              <w:jc w:val="center"/>
            </w:pPr>
          </w:p>
        </w:tc>
        <w:tc>
          <w:tcPr>
            <w:tcW w:w="1343" w:type="dxa"/>
            <w:vMerge/>
            <w:vAlign w:val="center"/>
          </w:tcPr>
          <w:p w:rsidR="0012128E" w:rsidRPr="00BB4A20" w:rsidRDefault="0012128E" w:rsidP="0012128E">
            <w:pPr>
              <w:spacing w:line="360" w:lineRule="auto"/>
              <w:jc w:val="center"/>
            </w:pPr>
          </w:p>
        </w:tc>
        <w:tc>
          <w:tcPr>
            <w:tcW w:w="896" w:type="dxa"/>
            <w:vMerge/>
            <w:vAlign w:val="center"/>
          </w:tcPr>
          <w:p w:rsidR="0012128E" w:rsidRPr="00684F6A" w:rsidRDefault="0012128E" w:rsidP="0012128E">
            <w:pPr>
              <w:spacing w:line="360" w:lineRule="auto"/>
              <w:jc w:val="center"/>
            </w:pPr>
          </w:p>
        </w:tc>
        <w:tc>
          <w:tcPr>
            <w:tcW w:w="868" w:type="dxa"/>
            <w:vAlign w:val="center"/>
          </w:tcPr>
          <w:p w:rsidR="0012128E" w:rsidRPr="00EC6C84" w:rsidRDefault="0012128E" w:rsidP="0012128E">
            <w:pPr>
              <w:spacing w:line="360" w:lineRule="auto"/>
              <w:jc w:val="center"/>
              <w:rPr>
                <w:lang w:val="uk-UA"/>
              </w:rPr>
            </w:pPr>
            <w:r>
              <w:rPr>
                <w:color w:val="000000"/>
                <w:sz w:val="28"/>
                <w:szCs w:val="28"/>
              </w:rPr>
              <w:t>67</w:t>
            </w:r>
          </w:p>
        </w:tc>
        <w:tc>
          <w:tcPr>
            <w:tcW w:w="980" w:type="dxa"/>
            <w:vMerge/>
            <w:vAlign w:val="center"/>
          </w:tcPr>
          <w:p w:rsidR="0012128E" w:rsidRPr="00BB4A20" w:rsidRDefault="0012128E" w:rsidP="0012128E">
            <w:pPr>
              <w:spacing w:line="360" w:lineRule="auto"/>
              <w:jc w:val="center"/>
            </w:pPr>
          </w:p>
        </w:tc>
        <w:tc>
          <w:tcPr>
            <w:tcW w:w="784" w:type="dxa"/>
            <w:tcMar>
              <w:left w:w="57" w:type="dxa"/>
              <w:right w:w="57" w:type="dxa"/>
            </w:tcMar>
            <w:vAlign w:val="center"/>
          </w:tcPr>
          <w:p w:rsidR="0012128E" w:rsidRPr="00EC6C84" w:rsidRDefault="0012128E" w:rsidP="0012128E">
            <w:pPr>
              <w:spacing w:line="360" w:lineRule="auto"/>
              <w:jc w:val="center"/>
              <w:rPr>
                <w:lang w:val="uk-UA"/>
              </w:rPr>
            </w:pPr>
            <w:r>
              <w:rPr>
                <w:color w:val="000000"/>
                <w:sz w:val="28"/>
                <w:szCs w:val="28"/>
              </w:rPr>
              <w:t>133</w:t>
            </w:r>
          </w:p>
        </w:tc>
      </w:tr>
      <w:tr w:rsidR="0012128E" w:rsidTr="0012128E">
        <w:tc>
          <w:tcPr>
            <w:tcW w:w="922" w:type="dxa"/>
            <w:vAlign w:val="center"/>
          </w:tcPr>
          <w:p w:rsidR="0012128E" w:rsidRPr="00CC0983" w:rsidRDefault="0012128E" w:rsidP="0012128E">
            <w:pPr>
              <w:spacing w:line="360" w:lineRule="auto"/>
              <w:jc w:val="center"/>
            </w:pPr>
            <w:r>
              <w:t>Сума</w:t>
            </w:r>
          </w:p>
        </w:tc>
        <w:tc>
          <w:tcPr>
            <w:tcW w:w="1137" w:type="dxa"/>
            <w:vAlign w:val="center"/>
          </w:tcPr>
          <w:p w:rsidR="0012128E" w:rsidRDefault="0012128E" w:rsidP="0012128E">
            <w:pPr>
              <w:jc w:val="center"/>
              <w:rPr>
                <w:color w:val="000000"/>
                <w:sz w:val="28"/>
                <w:szCs w:val="28"/>
              </w:rPr>
            </w:pPr>
          </w:p>
        </w:tc>
        <w:tc>
          <w:tcPr>
            <w:tcW w:w="952" w:type="dxa"/>
            <w:vAlign w:val="center"/>
          </w:tcPr>
          <w:p w:rsidR="0012128E" w:rsidRDefault="0012128E" w:rsidP="0012128E">
            <w:pPr>
              <w:jc w:val="center"/>
              <w:rPr>
                <w:color w:val="000000"/>
                <w:sz w:val="28"/>
                <w:szCs w:val="28"/>
              </w:rPr>
            </w:pPr>
          </w:p>
        </w:tc>
        <w:tc>
          <w:tcPr>
            <w:tcW w:w="826" w:type="dxa"/>
            <w:vAlign w:val="center"/>
          </w:tcPr>
          <w:p w:rsidR="0012128E" w:rsidRDefault="0012128E" w:rsidP="0012128E">
            <w:pPr>
              <w:jc w:val="center"/>
              <w:rPr>
                <w:color w:val="000000"/>
                <w:sz w:val="28"/>
                <w:szCs w:val="28"/>
              </w:rPr>
            </w:pPr>
          </w:p>
        </w:tc>
        <w:tc>
          <w:tcPr>
            <w:tcW w:w="1372" w:type="dxa"/>
            <w:vAlign w:val="center"/>
          </w:tcPr>
          <w:p w:rsidR="0012128E" w:rsidRDefault="0012128E" w:rsidP="0012128E">
            <w:pPr>
              <w:jc w:val="center"/>
              <w:rPr>
                <w:color w:val="000000"/>
                <w:sz w:val="28"/>
                <w:szCs w:val="28"/>
              </w:rPr>
            </w:pPr>
          </w:p>
        </w:tc>
        <w:tc>
          <w:tcPr>
            <w:tcW w:w="1343" w:type="dxa"/>
            <w:vAlign w:val="center"/>
          </w:tcPr>
          <w:p w:rsidR="0012128E" w:rsidRDefault="0012128E" w:rsidP="0012128E">
            <w:pPr>
              <w:jc w:val="center"/>
              <w:rPr>
                <w:color w:val="000000"/>
                <w:sz w:val="28"/>
                <w:szCs w:val="28"/>
              </w:rPr>
            </w:pPr>
          </w:p>
        </w:tc>
        <w:tc>
          <w:tcPr>
            <w:tcW w:w="896" w:type="dxa"/>
            <w:vAlign w:val="center"/>
          </w:tcPr>
          <w:p w:rsidR="0012128E" w:rsidRDefault="0012128E" w:rsidP="0012128E">
            <w:pPr>
              <w:jc w:val="center"/>
              <w:rPr>
                <w:color w:val="000000"/>
                <w:sz w:val="28"/>
                <w:szCs w:val="28"/>
              </w:rPr>
            </w:pPr>
          </w:p>
        </w:tc>
        <w:tc>
          <w:tcPr>
            <w:tcW w:w="868" w:type="dxa"/>
            <w:tcMar>
              <w:left w:w="57" w:type="dxa"/>
              <w:right w:w="57" w:type="dxa"/>
            </w:tcMar>
            <w:vAlign w:val="center"/>
          </w:tcPr>
          <w:p w:rsidR="0012128E" w:rsidRDefault="0012128E" w:rsidP="0012128E">
            <w:pPr>
              <w:jc w:val="center"/>
              <w:rPr>
                <w:color w:val="000000"/>
                <w:sz w:val="28"/>
                <w:szCs w:val="28"/>
              </w:rPr>
            </w:pPr>
            <w:r>
              <w:rPr>
                <w:color w:val="000000"/>
                <w:sz w:val="28"/>
                <w:szCs w:val="28"/>
              </w:rPr>
              <w:t>213</w:t>
            </w:r>
          </w:p>
        </w:tc>
        <w:tc>
          <w:tcPr>
            <w:tcW w:w="980" w:type="dxa"/>
            <w:vAlign w:val="center"/>
          </w:tcPr>
          <w:p w:rsidR="0012128E" w:rsidRDefault="0012128E" w:rsidP="0012128E">
            <w:pPr>
              <w:jc w:val="center"/>
              <w:rPr>
                <w:color w:val="000000"/>
                <w:sz w:val="28"/>
                <w:szCs w:val="28"/>
              </w:rPr>
            </w:pPr>
          </w:p>
        </w:tc>
        <w:tc>
          <w:tcPr>
            <w:tcW w:w="784" w:type="dxa"/>
            <w:tcMar>
              <w:left w:w="57" w:type="dxa"/>
              <w:right w:w="57" w:type="dxa"/>
            </w:tcMar>
            <w:vAlign w:val="center"/>
          </w:tcPr>
          <w:p w:rsidR="0012128E" w:rsidRDefault="0012128E" w:rsidP="0012128E">
            <w:pPr>
              <w:jc w:val="center"/>
              <w:rPr>
                <w:color w:val="000000"/>
                <w:sz w:val="28"/>
                <w:szCs w:val="28"/>
              </w:rPr>
            </w:pPr>
            <w:r>
              <w:rPr>
                <w:color w:val="000000"/>
                <w:sz w:val="28"/>
                <w:szCs w:val="28"/>
              </w:rPr>
              <w:t>425</w:t>
            </w:r>
          </w:p>
        </w:tc>
      </w:tr>
    </w:tbl>
    <w:p w:rsidR="0012128E" w:rsidRPr="0051589D" w:rsidRDefault="0012128E" w:rsidP="0012128E">
      <w:pPr>
        <w:pStyle w:val="1"/>
        <w:spacing w:before="200" w:line="360" w:lineRule="auto"/>
        <w:ind w:firstLine="540"/>
        <w:rPr>
          <w:bCs/>
          <w:iCs/>
          <w:szCs w:val="28"/>
        </w:rPr>
      </w:pPr>
      <w:bookmarkStart w:id="7" w:name="_Toc98430236"/>
      <w:r w:rsidRPr="0051589D">
        <w:rPr>
          <w:bCs/>
          <w:iCs/>
          <w:szCs w:val="28"/>
        </w:rPr>
        <w:t xml:space="preserve">Провівши </w:t>
      </w:r>
      <w:r>
        <w:rPr>
          <w:bCs/>
          <w:iCs/>
          <w:szCs w:val="28"/>
        </w:rPr>
        <w:t xml:space="preserve">наступні обрахунки, можна зробити наступні висновки, що загальна площа, яку займають всі види продукції складає 15383 метрів квадратних. Слід відмітити, що саме електрозварювальне обладнання на даному складі займає найбільшу площу серед інших видів обладнання і становить 310 кадратних метра, а найменшу площу займає ливарне – </w:t>
      </w:r>
      <w:smartTag w:uri="urn:schemas-microsoft-com:office:smarttags" w:element="metricconverter">
        <w:smartTagPr>
          <w:attr w:name="ProductID" w:val="31 метра"/>
        </w:smartTagPr>
        <w:r>
          <w:rPr>
            <w:bCs/>
            <w:iCs/>
            <w:szCs w:val="28"/>
          </w:rPr>
          <w:t>31 метра</w:t>
        </w:r>
      </w:smartTag>
      <w:r>
        <w:rPr>
          <w:bCs/>
          <w:iCs/>
          <w:szCs w:val="28"/>
        </w:rPr>
        <w:t xml:space="preserve"> квадратного.</w:t>
      </w:r>
    </w:p>
    <w:p w:rsidR="0012128E" w:rsidRDefault="0012128E" w:rsidP="0012128E">
      <w:pPr>
        <w:rPr>
          <w:bCs/>
          <w:iCs/>
          <w:sz w:val="28"/>
          <w:szCs w:val="28"/>
          <w:lang w:val="uk-UA"/>
        </w:rPr>
      </w:pPr>
    </w:p>
    <w:p w:rsidR="008152C8" w:rsidRDefault="008152C8" w:rsidP="0012128E">
      <w:pPr>
        <w:rPr>
          <w:bCs/>
          <w:iCs/>
          <w:sz w:val="28"/>
          <w:szCs w:val="28"/>
          <w:lang w:val="uk-UA"/>
        </w:rPr>
      </w:pPr>
    </w:p>
    <w:p w:rsidR="008152C8" w:rsidRDefault="008152C8" w:rsidP="0012128E">
      <w:pPr>
        <w:rPr>
          <w:bCs/>
          <w:iCs/>
          <w:sz w:val="28"/>
          <w:szCs w:val="28"/>
          <w:lang w:val="uk-UA"/>
        </w:rPr>
      </w:pPr>
    </w:p>
    <w:p w:rsidR="008152C8" w:rsidRDefault="008152C8" w:rsidP="0012128E">
      <w:pPr>
        <w:rPr>
          <w:lang w:val="uk-UA"/>
        </w:rPr>
      </w:pPr>
    </w:p>
    <w:p w:rsidR="0012128E" w:rsidRPr="0051589D" w:rsidRDefault="0012128E" w:rsidP="0012128E">
      <w:pPr>
        <w:rPr>
          <w:lang w:val="uk-UA"/>
        </w:rPr>
      </w:pPr>
    </w:p>
    <w:p w:rsidR="0012128E" w:rsidRDefault="0012128E" w:rsidP="0012128E">
      <w:pPr>
        <w:pStyle w:val="1"/>
        <w:spacing w:before="200" w:line="360" w:lineRule="auto"/>
        <w:jc w:val="center"/>
        <w:rPr>
          <w:bCs/>
          <w:iCs/>
          <w:szCs w:val="28"/>
        </w:rPr>
      </w:pPr>
      <w:r w:rsidRPr="008152C8">
        <w:rPr>
          <w:bCs/>
          <w:iCs/>
          <w:szCs w:val="28"/>
        </w:rPr>
        <w:t>2.5. Розрахунок чисельності робітників</w:t>
      </w:r>
      <w:bookmarkEnd w:id="7"/>
    </w:p>
    <w:p w:rsidR="008152C8" w:rsidRPr="008152C8" w:rsidRDefault="008152C8" w:rsidP="008152C8">
      <w:pPr>
        <w:rPr>
          <w:lang w:val="uk-UA"/>
        </w:rPr>
      </w:pPr>
    </w:p>
    <w:p w:rsidR="0012128E" w:rsidRPr="00D73A94" w:rsidRDefault="0012128E" w:rsidP="0012128E">
      <w:pPr>
        <w:spacing w:line="360" w:lineRule="auto"/>
        <w:ind w:firstLine="567"/>
        <w:jc w:val="both"/>
        <w:rPr>
          <w:sz w:val="28"/>
          <w:szCs w:val="28"/>
          <w:lang w:val="uk-UA"/>
        </w:rPr>
      </w:pPr>
      <w:r w:rsidRPr="0051589D">
        <w:rPr>
          <w:sz w:val="28"/>
          <w:szCs w:val="28"/>
          <w:lang w:val="uk-UA"/>
        </w:rPr>
        <w:t>Розрахунок кількісного складу працівників підприємства проводиться згідно функціонального розподілу праці за такими категорія</w:t>
      </w:r>
      <w:r w:rsidRPr="00D73A94">
        <w:rPr>
          <w:sz w:val="28"/>
          <w:szCs w:val="28"/>
          <w:lang w:val="uk-UA"/>
        </w:rPr>
        <w:t>ми:</w:t>
      </w:r>
    </w:p>
    <w:p w:rsidR="0012128E" w:rsidRDefault="0012128E" w:rsidP="0012128E">
      <w:pPr>
        <w:numPr>
          <w:ilvl w:val="0"/>
          <w:numId w:val="37"/>
        </w:numPr>
        <w:spacing w:line="360" w:lineRule="auto"/>
        <w:jc w:val="both"/>
        <w:rPr>
          <w:sz w:val="28"/>
          <w:szCs w:val="28"/>
        </w:rPr>
      </w:pPr>
      <w:r>
        <w:rPr>
          <w:sz w:val="28"/>
          <w:szCs w:val="28"/>
        </w:rPr>
        <w:t>робітники;</w:t>
      </w:r>
    </w:p>
    <w:p w:rsidR="0012128E" w:rsidRDefault="0012128E" w:rsidP="0012128E">
      <w:pPr>
        <w:numPr>
          <w:ilvl w:val="0"/>
          <w:numId w:val="37"/>
        </w:numPr>
        <w:spacing w:line="360" w:lineRule="auto"/>
        <w:jc w:val="both"/>
        <w:rPr>
          <w:sz w:val="28"/>
          <w:szCs w:val="28"/>
        </w:rPr>
      </w:pPr>
      <w:r>
        <w:rPr>
          <w:sz w:val="28"/>
          <w:szCs w:val="28"/>
        </w:rPr>
        <w:t>інженерно-технічний персонал і службовці;</w:t>
      </w:r>
    </w:p>
    <w:p w:rsidR="0012128E" w:rsidRDefault="0012128E" w:rsidP="0012128E">
      <w:pPr>
        <w:numPr>
          <w:ilvl w:val="0"/>
          <w:numId w:val="37"/>
        </w:numPr>
        <w:spacing w:line="360" w:lineRule="auto"/>
        <w:jc w:val="both"/>
        <w:rPr>
          <w:sz w:val="28"/>
          <w:szCs w:val="28"/>
        </w:rPr>
      </w:pPr>
      <w:r>
        <w:rPr>
          <w:sz w:val="28"/>
          <w:szCs w:val="28"/>
        </w:rPr>
        <w:t>молодший обслуговуючий персонал.</w:t>
      </w:r>
    </w:p>
    <w:p w:rsidR="0012128E" w:rsidRDefault="0012128E" w:rsidP="0012128E">
      <w:pPr>
        <w:spacing w:line="360" w:lineRule="auto"/>
        <w:ind w:firstLine="567"/>
        <w:jc w:val="both"/>
        <w:rPr>
          <w:sz w:val="28"/>
          <w:szCs w:val="28"/>
        </w:rPr>
      </w:pPr>
      <w:r>
        <w:rPr>
          <w:sz w:val="28"/>
          <w:szCs w:val="28"/>
        </w:rPr>
        <w:lastRenderedPageBreak/>
        <w:t>Розрахунок чисельності робітників проведемо окремо для основного, допоміжного і обслуговуючого виробництв. Розрахунок кількості основних робітників проводиться за формулою:</w:t>
      </w:r>
    </w:p>
    <w:p w:rsidR="0012128E" w:rsidRPr="00515187" w:rsidRDefault="0012128E" w:rsidP="0012128E">
      <w:pPr>
        <w:spacing w:line="360" w:lineRule="auto"/>
        <w:jc w:val="center"/>
        <w:rPr>
          <w:sz w:val="28"/>
          <w:szCs w:val="28"/>
          <w:lang w:val="uk-UA"/>
        </w:rPr>
      </w:pPr>
      <w:r w:rsidRPr="00075C0F">
        <w:rPr>
          <w:position w:val="-30"/>
          <w:sz w:val="28"/>
          <w:szCs w:val="28"/>
        </w:rPr>
        <w:object w:dxaOrig="2060" w:dyaOrig="720">
          <v:shape id="_x0000_i1040" type="#_x0000_t75" style="width:102.75pt;height:36.75pt" o:ole="">
            <v:imagedata r:id="rId44" o:title=""/>
          </v:shape>
          <o:OLEObject Type="Embed" ProgID="Equation.3" ShapeID="_x0000_i1040" DrawAspect="Content" ObjectID="_1418132041" r:id="rId45"/>
        </w:object>
      </w:r>
      <w:r>
        <w:rPr>
          <w:sz w:val="28"/>
          <w:szCs w:val="28"/>
        </w:rPr>
        <w:t xml:space="preserve"> (чол.)</w:t>
      </w:r>
      <w:r>
        <w:rPr>
          <w:sz w:val="28"/>
          <w:szCs w:val="28"/>
          <w:lang w:val="uk-UA"/>
        </w:rPr>
        <w:t xml:space="preserve">                    (2.21)</w:t>
      </w:r>
    </w:p>
    <w:p w:rsidR="0012128E" w:rsidRPr="00C21CBD" w:rsidRDefault="0012128E" w:rsidP="0012128E">
      <w:pPr>
        <w:spacing w:line="360" w:lineRule="auto"/>
        <w:ind w:firstLine="567"/>
        <w:jc w:val="both"/>
        <w:rPr>
          <w:sz w:val="28"/>
          <w:szCs w:val="28"/>
          <w:lang w:val="uk-UA"/>
        </w:rPr>
      </w:pPr>
      <w:r w:rsidRPr="00C21CBD">
        <w:rPr>
          <w:sz w:val="28"/>
          <w:szCs w:val="28"/>
          <w:lang w:val="uk-UA"/>
        </w:rPr>
        <w:t>де, Ч</w:t>
      </w:r>
      <w:r w:rsidRPr="00C21CBD">
        <w:rPr>
          <w:sz w:val="28"/>
          <w:szCs w:val="28"/>
          <w:vertAlign w:val="subscript"/>
          <w:lang w:val="uk-UA"/>
        </w:rPr>
        <w:t>рн</w:t>
      </w:r>
      <w:r w:rsidRPr="00C21CBD">
        <w:rPr>
          <w:sz w:val="28"/>
          <w:szCs w:val="28"/>
          <w:lang w:val="uk-UA"/>
        </w:rPr>
        <w:t xml:space="preserve"> – кількість робочих місць, які обслуговуються даною групою робітників;</w:t>
      </w:r>
    </w:p>
    <w:p w:rsidR="0012128E" w:rsidRDefault="0012128E" w:rsidP="0012128E">
      <w:pPr>
        <w:spacing w:line="360" w:lineRule="auto"/>
        <w:ind w:firstLine="567"/>
        <w:jc w:val="both"/>
        <w:rPr>
          <w:sz w:val="28"/>
          <w:szCs w:val="28"/>
        </w:rPr>
      </w:pPr>
      <w:r>
        <w:rPr>
          <w:sz w:val="28"/>
          <w:szCs w:val="28"/>
        </w:rPr>
        <w:t>Ч</w:t>
      </w:r>
      <w:r>
        <w:rPr>
          <w:sz w:val="28"/>
          <w:szCs w:val="28"/>
          <w:vertAlign w:val="subscript"/>
        </w:rPr>
        <w:t>од</w:t>
      </w:r>
      <w:r>
        <w:rPr>
          <w:sz w:val="28"/>
          <w:szCs w:val="28"/>
        </w:rPr>
        <w:t xml:space="preserve"> – число робочих місць, які обслуговуються одним робітником;</w:t>
      </w:r>
    </w:p>
    <w:p w:rsidR="0012128E" w:rsidRPr="00CD57E4" w:rsidRDefault="0012128E" w:rsidP="0012128E">
      <w:pPr>
        <w:spacing w:line="360" w:lineRule="auto"/>
        <w:ind w:firstLine="567"/>
        <w:jc w:val="both"/>
        <w:rPr>
          <w:sz w:val="28"/>
          <w:szCs w:val="28"/>
          <w:lang w:val="uk-UA"/>
        </w:rPr>
      </w:pPr>
      <w:r>
        <w:rPr>
          <w:sz w:val="28"/>
          <w:szCs w:val="28"/>
        </w:rPr>
        <w:t>Р</w:t>
      </w:r>
      <w:r>
        <w:rPr>
          <w:sz w:val="28"/>
          <w:szCs w:val="28"/>
          <w:vertAlign w:val="subscript"/>
        </w:rPr>
        <w:t>н</w:t>
      </w:r>
      <w:r>
        <w:rPr>
          <w:sz w:val="28"/>
          <w:szCs w:val="28"/>
        </w:rPr>
        <w:t xml:space="preserve"> – відсоток невиходів і втрат робочого часу у відсотках від номінального фонду робочого часу.</w:t>
      </w:r>
    </w:p>
    <w:p w:rsidR="0012128E" w:rsidRPr="00C916EF" w:rsidRDefault="0012128E" w:rsidP="0012128E">
      <w:pPr>
        <w:spacing w:line="360" w:lineRule="auto"/>
        <w:ind w:firstLine="567"/>
        <w:jc w:val="both"/>
        <w:rPr>
          <w:sz w:val="28"/>
          <w:szCs w:val="28"/>
          <w:lang w:val="uk-UA"/>
        </w:rPr>
      </w:pPr>
      <w:r>
        <w:rPr>
          <w:sz w:val="28"/>
          <w:szCs w:val="28"/>
        </w:rPr>
        <w:t>Розрахунок проводимо за групами виробничого обладнання в таблиц</w:t>
      </w:r>
      <w:r>
        <w:rPr>
          <w:sz w:val="28"/>
          <w:szCs w:val="28"/>
          <w:lang w:val="uk-UA"/>
        </w:rPr>
        <w:t xml:space="preserve"> 2.1</w:t>
      </w:r>
      <w:r w:rsidR="009C4B31">
        <w:rPr>
          <w:sz w:val="28"/>
          <w:szCs w:val="28"/>
          <w:lang w:val="uk-UA"/>
        </w:rPr>
        <w:t>7</w:t>
      </w:r>
      <w:r>
        <w:rPr>
          <w:sz w:val="28"/>
          <w:szCs w:val="28"/>
          <w:lang w:val="uk-UA"/>
        </w:rPr>
        <w:t>.</w:t>
      </w:r>
    </w:p>
    <w:p w:rsidR="0012128E" w:rsidRPr="008152C8" w:rsidRDefault="0012128E" w:rsidP="0012128E">
      <w:pPr>
        <w:spacing w:line="360" w:lineRule="auto"/>
        <w:jc w:val="right"/>
        <w:rPr>
          <w:sz w:val="28"/>
          <w:szCs w:val="28"/>
          <w:lang w:val="uk-UA"/>
        </w:rPr>
      </w:pPr>
      <w:r w:rsidRPr="008152C8">
        <w:rPr>
          <w:sz w:val="28"/>
          <w:szCs w:val="28"/>
        </w:rPr>
        <w:t>Таблиц</w:t>
      </w:r>
      <w:r w:rsidRPr="008152C8">
        <w:rPr>
          <w:sz w:val="28"/>
          <w:szCs w:val="28"/>
          <w:lang w:val="uk-UA"/>
        </w:rPr>
        <w:t>я 2.1</w:t>
      </w:r>
      <w:r w:rsidR="009C4B31">
        <w:rPr>
          <w:sz w:val="28"/>
          <w:szCs w:val="28"/>
          <w:lang w:val="uk-UA"/>
        </w:rPr>
        <w:t>7</w:t>
      </w:r>
    </w:p>
    <w:p w:rsidR="0012128E" w:rsidRPr="008152C8" w:rsidRDefault="0012128E" w:rsidP="0012128E">
      <w:pPr>
        <w:spacing w:line="360" w:lineRule="auto"/>
        <w:jc w:val="center"/>
        <w:rPr>
          <w:sz w:val="28"/>
          <w:szCs w:val="28"/>
        </w:rPr>
      </w:pPr>
      <w:r w:rsidRPr="008152C8">
        <w:rPr>
          <w:sz w:val="28"/>
          <w:szCs w:val="28"/>
        </w:rPr>
        <w:t>Розрахунок чисельності основних робітників</w:t>
      </w:r>
    </w:p>
    <w:tbl>
      <w:tblPr>
        <w:tblStyle w:val="ae"/>
        <w:tblW w:w="0" w:type="auto"/>
        <w:tblLook w:val="00BF" w:firstRow="1" w:lastRow="0" w:firstColumn="1" w:lastColumn="0" w:noHBand="0" w:noVBand="0"/>
      </w:tblPr>
      <w:tblGrid>
        <w:gridCol w:w="2349"/>
        <w:gridCol w:w="1811"/>
        <w:gridCol w:w="1898"/>
        <w:gridCol w:w="1739"/>
        <w:gridCol w:w="1773"/>
      </w:tblGrid>
      <w:tr w:rsidR="0012128E" w:rsidTr="0012128E">
        <w:tc>
          <w:tcPr>
            <w:tcW w:w="2349" w:type="dxa"/>
            <w:vAlign w:val="center"/>
          </w:tcPr>
          <w:p w:rsidR="0012128E" w:rsidRPr="007A1892" w:rsidRDefault="0012128E" w:rsidP="0012128E">
            <w:pPr>
              <w:spacing w:line="360" w:lineRule="auto"/>
              <w:jc w:val="center"/>
            </w:pPr>
            <w:r>
              <w:t>Найменування обладнання</w:t>
            </w:r>
          </w:p>
        </w:tc>
        <w:tc>
          <w:tcPr>
            <w:tcW w:w="1811" w:type="dxa"/>
            <w:vAlign w:val="center"/>
          </w:tcPr>
          <w:p w:rsidR="0012128E" w:rsidRDefault="0012128E" w:rsidP="0012128E">
            <w:pPr>
              <w:spacing w:line="360" w:lineRule="auto"/>
              <w:jc w:val="center"/>
              <w:rPr>
                <w:lang w:val="uk-UA"/>
              </w:rPr>
            </w:pPr>
            <w:r>
              <w:t>Кількість обладнання, од.</w:t>
            </w:r>
            <w:r>
              <w:rPr>
                <w:lang w:val="uk-UA"/>
              </w:rPr>
              <w:t xml:space="preserve"> </w:t>
            </w:r>
          </w:p>
          <w:p w:rsidR="0012128E" w:rsidRDefault="0012128E" w:rsidP="0012128E">
            <w:pPr>
              <w:spacing w:line="360" w:lineRule="auto"/>
              <w:jc w:val="center"/>
              <w:rPr>
                <w:lang w:val="uk-UA"/>
              </w:rPr>
            </w:pPr>
          </w:p>
          <w:p w:rsidR="0012128E" w:rsidRPr="00CD57E4" w:rsidRDefault="0012128E" w:rsidP="0012128E">
            <w:pPr>
              <w:spacing w:line="360" w:lineRule="auto"/>
              <w:jc w:val="center"/>
              <w:rPr>
                <w:lang w:val="uk-UA"/>
              </w:rPr>
            </w:pPr>
            <w:r>
              <w:rPr>
                <w:lang w:val="uk-UA"/>
              </w:rPr>
              <w:t>(</w:t>
            </w:r>
            <w:r>
              <w:rPr>
                <w:sz w:val="28"/>
                <w:szCs w:val="28"/>
              </w:rPr>
              <w:t>Ч</w:t>
            </w:r>
            <w:r w:rsidRPr="00075C0F">
              <w:rPr>
                <w:sz w:val="28"/>
                <w:szCs w:val="28"/>
                <w:vertAlign w:val="subscript"/>
              </w:rPr>
              <w:t>рн</w:t>
            </w:r>
            <w:r>
              <w:rPr>
                <w:lang w:val="uk-UA"/>
              </w:rPr>
              <w:t>)</w:t>
            </w:r>
          </w:p>
        </w:tc>
        <w:tc>
          <w:tcPr>
            <w:tcW w:w="1898" w:type="dxa"/>
            <w:vAlign w:val="center"/>
          </w:tcPr>
          <w:p w:rsidR="0012128E" w:rsidRPr="00CD57E4" w:rsidRDefault="0012128E" w:rsidP="0012128E">
            <w:pPr>
              <w:spacing w:line="360" w:lineRule="auto"/>
              <w:jc w:val="center"/>
              <w:rPr>
                <w:lang w:val="uk-UA"/>
              </w:rPr>
            </w:pPr>
            <w:r>
              <w:t>Норма обслуговування одиниці обладнання</w:t>
            </w:r>
            <w:r>
              <w:rPr>
                <w:lang w:val="uk-UA"/>
              </w:rPr>
              <w:t xml:space="preserve"> (</w:t>
            </w:r>
            <w:r>
              <w:rPr>
                <w:sz w:val="28"/>
                <w:szCs w:val="28"/>
              </w:rPr>
              <w:t>Ч</w:t>
            </w:r>
            <w:r>
              <w:rPr>
                <w:sz w:val="28"/>
                <w:szCs w:val="28"/>
                <w:vertAlign w:val="subscript"/>
              </w:rPr>
              <w:t>од</w:t>
            </w:r>
            <w:r>
              <w:rPr>
                <w:lang w:val="uk-UA"/>
              </w:rPr>
              <w:t>)</w:t>
            </w:r>
          </w:p>
        </w:tc>
        <w:tc>
          <w:tcPr>
            <w:tcW w:w="1739" w:type="dxa"/>
            <w:vAlign w:val="center"/>
          </w:tcPr>
          <w:p w:rsidR="0012128E" w:rsidRDefault="0012128E" w:rsidP="0012128E">
            <w:pPr>
              <w:spacing w:line="360" w:lineRule="auto"/>
              <w:jc w:val="center"/>
            </w:pPr>
            <w:r>
              <w:t>Відсоток втрати робочого часу</w:t>
            </w:r>
          </w:p>
          <w:p w:rsidR="0012128E" w:rsidRDefault="0012128E" w:rsidP="0012128E"/>
          <w:p w:rsidR="0012128E" w:rsidRDefault="0012128E" w:rsidP="0012128E"/>
          <w:p w:rsidR="0012128E" w:rsidRPr="00CD57E4" w:rsidRDefault="0012128E" w:rsidP="0012128E">
            <w:pPr>
              <w:jc w:val="center"/>
              <w:rPr>
                <w:lang w:val="uk-UA"/>
              </w:rPr>
            </w:pPr>
            <w:r>
              <w:rPr>
                <w:lang w:val="uk-UA"/>
              </w:rPr>
              <w:t>(</w:t>
            </w:r>
            <w:r>
              <w:rPr>
                <w:sz w:val="28"/>
                <w:szCs w:val="28"/>
              </w:rPr>
              <w:t>Р</w:t>
            </w:r>
            <w:r>
              <w:rPr>
                <w:sz w:val="28"/>
                <w:szCs w:val="28"/>
                <w:vertAlign w:val="subscript"/>
              </w:rPr>
              <w:t>н</w:t>
            </w:r>
            <w:r>
              <w:rPr>
                <w:lang w:val="uk-UA"/>
              </w:rPr>
              <w:t>)</w:t>
            </w:r>
          </w:p>
        </w:tc>
        <w:tc>
          <w:tcPr>
            <w:tcW w:w="1773" w:type="dxa"/>
            <w:vAlign w:val="center"/>
          </w:tcPr>
          <w:p w:rsidR="0012128E" w:rsidRDefault="0012128E" w:rsidP="0012128E">
            <w:pPr>
              <w:spacing w:line="360" w:lineRule="auto"/>
              <w:jc w:val="center"/>
            </w:pPr>
            <w:r>
              <w:t>Кількість робітників</w:t>
            </w:r>
          </w:p>
          <w:p w:rsidR="0012128E" w:rsidRDefault="0012128E" w:rsidP="0012128E"/>
          <w:p w:rsidR="0012128E" w:rsidRPr="00CD57E4" w:rsidRDefault="0012128E" w:rsidP="0012128E"/>
          <w:p w:rsidR="0012128E" w:rsidRDefault="0012128E" w:rsidP="0012128E"/>
          <w:p w:rsidR="0012128E" w:rsidRPr="00CD57E4" w:rsidRDefault="0012128E" w:rsidP="0012128E">
            <w:pPr>
              <w:jc w:val="center"/>
              <w:rPr>
                <w:lang w:val="uk-UA"/>
              </w:rPr>
            </w:pPr>
            <w:r>
              <w:rPr>
                <w:lang w:val="uk-UA"/>
              </w:rPr>
              <w:t>(</w:t>
            </w:r>
            <w:r w:rsidRPr="00CD57E4">
              <w:rPr>
                <w:sz w:val="28"/>
                <w:szCs w:val="28"/>
                <w:lang w:val="uk-UA"/>
              </w:rPr>
              <w:t>Ч</w:t>
            </w:r>
            <w:r w:rsidRPr="00CD57E4">
              <w:rPr>
                <w:sz w:val="16"/>
                <w:szCs w:val="16"/>
                <w:lang w:val="uk-UA"/>
              </w:rPr>
              <w:t>0</w:t>
            </w:r>
            <w:r>
              <w:rPr>
                <w:lang w:val="uk-UA"/>
              </w:rPr>
              <w:t>)</w:t>
            </w:r>
          </w:p>
        </w:tc>
      </w:tr>
      <w:tr w:rsidR="00B73168" w:rsidTr="00B73168">
        <w:tc>
          <w:tcPr>
            <w:tcW w:w="2349" w:type="dxa"/>
            <w:vAlign w:val="center"/>
          </w:tcPr>
          <w:p w:rsidR="00B73168" w:rsidRPr="007A1892" w:rsidRDefault="00B73168" w:rsidP="0012128E">
            <w:pPr>
              <w:spacing w:line="360" w:lineRule="auto"/>
            </w:pPr>
            <w:r>
              <w:t>Ливарне</w:t>
            </w:r>
          </w:p>
        </w:tc>
        <w:tc>
          <w:tcPr>
            <w:tcW w:w="1811" w:type="dxa"/>
            <w:vAlign w:val="center"/>
          </w:tcPr>
          <w:p w:rsidR="00B73168" w:rsidRDefault="00B73168" w:rsidP="0012128E">
            <w:pPr>
              <w:jc w:val="center"/>
              <w:rPr>
                <w:color w:val="000000"/>
                <w:sz w:val="28"/>
                <w:szCs w:val="28"/>
              </w:rPr>
            </w:pPr>
            <w:r>
              <w:rPr>
                <w:color w:val="000000"/>
                <w:sz w:val="28"/>
                <w:szCs w:val="28"/>
              </w:rPr>
              <w:t>20</w:t>
            </w:r>
          </w:p>
        </w:tc>
        <w:tc>
          <w:tcPr>
            <w:tcW w:w="1898" w:type="dxa"/>
            <w:vAlign w:val="center"/>
          </w:tcPr>
          <w:p w:rsidR="00B73168" w:rsidRDefault="00B73168" w:rsidP="0012128E">
            <w:pPr>
              <w:jc w:val="center"/>
              <w:rPr>
                <w:color w:val="000000"/>
                <w:sz w:val="28"/>
                <w:szCs w:val="28"/>
              </w:rPr>
            </w:pPr>
            <w:r>
              <w:rPr>
                <w:color w:val="000000"/>
                <w:sz w:val="28"/>
                <w:szCs w:val="28"/>
              </w:rPr>
              <w:t>1</w:t>
            </w:r>
          </w:p>
        </w:tc>
        <w:tc>
          <w:tcPr>
            <w:tcW w:w="1739" w:type="dxa"/>
            <w:vMerge w:val="restart"/>
            <w:vAlign w:val="center"/>
          </w:tcPr>
          <w:p w:rsidR="00B73168" w:rsidRDefault="00B73168" w:rsidP="0012128E">
            <w:pPr>
              <w:jc w:val="center"/>
              <w:rPr>
                <w:color w:val="000000"/>
                <w:sz w:val="28"/>
                <w:szCs w:val="28"/>
              </w:rPr>
            </w:pPr>
            <w:r>
              <w:rPr>
                <w:color w:val="000000"/>
                <w:sz w:val="28"/>
                <w:szCs w:val="28"/>
              </w:rPr>
              <w:t>21,65</w:t>
            </w:r>
          </w:p>
          <w:p w:rsidR="00B73168" w:rsidRDefault="00B73168" w:rsidP="0012128E">
            <w:pPr>
              <w:jc w:val="center"/>
              <w:rPr>
                <w:color w:val="000000"/>
                <w:sz w:val="28"/>
                <w:szCs w:val="28"/>
              </w:rP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25</w:t>
            </w:r>
          </w:p>
        </w:tc>
      </w:tr>
      <w:tr w:rsidR="00B73168" w:rsidTr="00B73168">
        <w:tc>
          <w:tcPr>
            <w:tcW w:w="2349" w:type="dxa"/>
            <w:vAlign w:val="center"/>
          </w:tcPr>
          <w:p w:rsidR="00B73168" w:rsidRPr="007A1892" w:rsidRDefault="00B73168" w:rsidP="0012128E">
            <w:pPr>
              <w:spacing w:line="360" w:lineRule="auto"/>
            </w:pPr>
            <w:r>
              <w:t>Метало ріжуче</w:t>
            </w:r>
          </w:p>
        </w:tc>
        <w:tc>
          <w:tcPr>
            <w:tcW w:w="1811" w:type="dxa"/>
            <w:vAlign w:val="center"/>
          </w:tcPr>
          <w:p w:rsidR="00B73168" w:rsidRPr="001D0F00" w:rsidRDefault="00B73168" w:rsidP="0012128E">
            <w:pPr>
              <w:spacing w:line="360" w:lineRule="auto"/>
              <w:jc w:val="center"/>
              <w:rPr>
                <w:lang w:val="uk-UA"/>
              </w:rPr>
            </w:pPr>
            <w:r>
              <w:rPr>
                <w:color w:val="000000"/>
                <w:sz w:val="28"/>
                <w:szCs w:val="28"/>
              </w:rPr>
              <w:t>9</w:t>
            </w:r>
          </w:p>
        </w:tc>
        <w:tc>
          <w:tcPr>
            <w:tcW w:w="1898" w:type="dxa"/>
            <w:vAlign w:val="center"/>
          </w:tcPr>
          <w:p w:rsidR="00B73168" w:rsidRPr="007A1892" w:rsidRDefault="00B73168" w:rsidP="0012128E">
            <w:pPr>
              <w:spacing w:line="360" w:lineRule="auto"/>
              <w:jc w:val="center"/>
            </w:pPr>
            <w:r>
              <w:rPr>
                <w:color w:val="000000"/>
                <w:sz w:val="28"/>
                <w:szCs w:val="28"/>
              </w:rPr>
              <w:t>5</w:t>
            </w:r>
          </w:p>
        </w:tc>
        <w:tc>
          <w:tcPr>
            <w:tcW w:w="1739" w:type="dxa"/>
            <w:vMerge/>
            <w:vAlign w:val="center"/>
          </w:tcPr>
          <w:p w:rsidR="00B73168" w:rsidRPr="007A1892" w:rsidRDefault="00B73168" w:rsidP="0012128E">
            <w:pPr>
              <w:spacing w:line="360" w:lineRule="auto"/>
              <w:jc w:val="cente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3</w:t>
            </w:r>
          </w:p>
        </w:tc>
      </w:tr>
      <w:tr w:rsidR="00B73168" w:rsidTr="00B73168">
        <w:tc>
          <w:tcPr>
            <w:tcW w:w="2349" w:type="dxa"/>
            <w:vAlign w:val="center"/>
          </w:tcPr>
          <w:p w:rsidR="00B73168" w:rsidRPr="007A1892" w:rsidRDefault="00B73168" w:rsidP="0012128E">
            <w:pPr>
              <w:spacing w:line="360" w:lineRule="auto"/>
            </w:pPr>
            <w:r>
              <w:t>Ковальне</w:t>
            </w:r>
          </w:p>
        </w:tc>
        <w:tc>
          <w:tcPr>
            <w:tcW w:w="1811" w:type="dxa"/>
            <w:vAlign w:val="center"/>
          </w:tcPr>
          <w:p w:rsidR="00B73168" w:rsidRPr="001D0F00" w:rsidRDefault="00B73168" w:rsidP="0012128E">
            <w:pPr>
              <w:spacing w:line="360" w:lineRule="auto"/>
              <w:jc w:val="center"/>
              <w:rPr>
                <w:lang w:val="uk-UA"/>
              </w:rPr>
            </w:pPr>
            <w:r>
              <w:rPr>
                <w:color w:val="000000"/>
                <w:sz w:val="28"/>
                <w:szCs w:val="28"/>
              </w:rPr>
              <w:t>20</w:t>
            </w:r>
          </w:p>
        </w:tc>
        <w:tc>
          <w:tcPr>
            <w:tcW w:w="1898" w:type="dxa"/>
            <w:vAlign w:val="center"/>
          </w:tcPr>
          <w:p w:rsidR="00B73168" w:rsidRPr="007A1892" w:rsidRDefault="00B73168" w:rsidP="0012128E">
            <w:pPr>
              <w:spacing w:line="360" w:lineRule="auto"/>
              <w:jc w:val="center"/>
            </w:pPr>
            <w:r>
              <w:rPr>
                <w:color w:val="000000"/>
                <w:sz w:val="28"/>
                <w:szCs w:val="28"/>
              </w:rPr>
              <w:t>3</w:t>
            </w:r>
          </w:p>
        </w:tc>
        <w:tc>
          <w:tcPr>
            <w:tcW w:w="1739" w:type="dxa"/>
            <w:vMerge/>
            <w:vAlign w:val="center"/>
          </w:tcPr>
          <w:p w:rsidR="00B73168" w:rsidRPr="007A1892" w:rsidRDefault="00B73168" w:rsidP="0012128E">
            <w:pPr>
              <w:spacing w:line="360" w:lineRule="auto"/>
              <w:jc w:val="cente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8</w:t>
            </w:r>
          </w:p>
        </w:tc>
      </w:tr>
      <w:tr w:rsidR="00B73168" w:rsidTr="00B73168">
        <w:tc>
          <w:tcPr>
            <w:tcW w:w="2349" w:type="dxa"/>
            <w:vAlign w:val="center"/>
          </w:tcPr>
          <w:p w:rsidR="00B73168" w:rsidRPr="007A1892" w:rsidRDefault="00B73168" w:rsidP="0012128E">
            <w:pPr>
              <w:spacing w:line="360" w:lineRule="auto"/>
            </w:pPr>
            <w:r>
              <w:t>Штамповочне</w:t>
            </w:r>
          </w:p>
        </w:tc>
        <w:tc>
          <w:tcPr>
            <w:tcW w:w="1811" w:type="dxa"/>
            <w:vAlign w:val="center"/>
          </w:tcPr>
          <w:p w:rsidR="00B73168" w:rsidRPr="001D0F00" w:rsidRDefault="00B73168" w:rsidP="0012128E">
            <w:pPr>
              <w:spacing w:line="360" w:lineRule="auto"/>
              <w:jc w:val="center"/>
              <w:rPr>
                <w:lang w:val="uk-UA"/>
              </w:rPr>
            </w:pPr>
            <w:r>
              <w:rPr>
                <w:color w:val="000000"/>
                <w:sz w:val="28"/>
                <w:szCs w:val="28"/>
              </w:rPr>
              <w:t>25</w:t>
            </w:r>
          </w:p>
        </w:tc>
        <w:tc>
          <w:tcPr>
            <w:tcW w:w="1898" w:type="dxa"/>
            <w:vAlign w:val="center"/>
          </w:tcPr>
          <w:p w:rsidR="00B73168" w:rsidRPr="007A1892" w:rsidRDefault="00B73168" w:rsidP="0012128E">
            <w:pPr>
              <w:spacing w:line="360" w:lineRule="auto"/>
              <w:jc w:val="center"/>
            </w:pPr>
            <w:r>
              <w:rPr>
                <w:color w:val="000000"/>
                <w:sz w:val="28"/>
                <w:szCs w:val="28"/>
              </w:rPr>
              <w:t>2</w:t>
            </w:r>
          </w:p>
        </w:tc>
        <w:tc>
          <w:tcPr>
            <w:tcW w:w="1739" w:type="dxa"/>
            <w:vMerge/>
            <w:vAlign w:val="center"/>
          </w:tcPr>
          <w:p w:rsidR="00B73168" w:rsidRPr="007A1892" w:rsidRDefault="00B73168" w:rsidP="0012128E">
            <w:pPr>
              <w:spacing w:line="360" w:lineRule="auto"/>
              <w:jc w:val="cente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15</w:t>
            </w:r>
          </w:p>
        </w:tc>
      </w:tr>
      <w:tr w:rsidR="00B73168" w:rsidTr="00B73168">
        <w:tc>
          <w:tcPr>
            <w:tcW w:w="2349" w:type="dxa"/>
            <w:vAlign w:val="center"/>
          </w:tcPr>
          <w:p w:rsidR="00B73168" w:rsidRPr="007A1892" w:rsidRDefault="00B73168" w:rsidP="0012128E">
            <w:pPr>
              <w:spacing w:line="360" w:lineRule="auto"/>
            </w:pPr>
            <w:r>
              <w:t>Електрозварювальне</w:t>
            </w:r>
          </w:p>
        </w:tc>
        <w:tc>
          <w:tcPr>
            <w:tcW w:w="1811" w:type="dxa"/>
            <w:vAlign w:val="center"/>
          </w:tcPr>
          <w:p w:rsidR="00B73168" w:rsidRPr="001D0F00" w:rsidRDefault="00B73168" w:rsidP="0012128E">
            <w:pPr>
              <w:spacing w:line="360" w:lineRule="auto"/>
              <w:jc w:val="center"/>
              <w:rPr>
                <w:lang w:val="uk-UA"/>
              </w:rPr>
            </w:pPr>
            <w:r>
              <w:rPr>
                <w:color w:val="000000"/>
                <w:sz w:val="28"/>
                <w:szCs w:val="28"/>
              </w:rPr>
              <w:t>54</w:t>
            </w:r>
          </w:p>
        </w:tc>
        <w:tc>
          <w:tcPr>
            <w:tcW w:w="1898" w:type="dxa"/>
            <w:vAlign w:val="center"/>
          </w:tcPr>
          <w:p w:rsidR="00B73168" w:rsidRPr="007A1892" w:rsidRDefault="00B73168" w:rsidP="0012128E">
            <w:pPr>
              <w:spacing w:line="360" w:lineRule="auto"/>
              <w:jc w:val="center"/>
            </w:pPr>
            <w:r>
              <w:rPr>
                <w:color w:val="000000"/>
                <w:sz w:val="28"/>
                <w:szCs w:val="28"/>
              </w:rPr>
              <w:t>1</w:t>
            </w:r>
          </w:p>
        </w:tc>
        <w:tc>
          <w:tcPr>
            <w:tcW w:w="1739" w:type="dxa"/>
            <w:vMerge/>
            <w:vAlign w:val="center"/>
          </w:tcPr>
          <w:p w:rsidR="00B73168" w:rsidRPr="007A1892" w:rsidRDefault="00B73168" w:rsidP="0012128E">
            <w:pPr>
              <w:spacing w:line="360" w:lineRule="auto"/>
              <w:jc w:val="cente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66</w:t>
            </w:r>
          </w:p>
        </w:tc>
      </w:tr>
      <w:tr w:rsidR="00B73168" w:rsidTr="00B73168">
        <w:tc>
          <w:tcPr>
            <w:tcW w:w="2349" w:type="dxa"/>
            <w:vAlign w:val="center"/>
          </w:tcPr>
          <w:p w:rsidR="00B73168" w:rsidRPr="007A1892" w:rsidRDefault="00B73168" w:rsidP="0012128E">
            <w:pPr>
              <w:spacing w:line="360" w:lineRule="auto"/>
              <w:jc w:val="center"/>
            </w:pPr>
            <w:r>
              <w:t>Сума</w:t>
            </w:r>
          </w:p>
        </w:tc>
        <w:tc>
          <w:tcPr>
            <w:tcW w:w="1811" w:type="dxa"/>
            <w:vAlign w:val="center"/>
          </w:tcPr>
          <w:p w:rsidR="00B73168" w:rsidRDefault="00B73168" w:rsidP="0012128E">
            <w:pPr>
              <w:jc w:val="center"/>
              <w:rPr>
                <w:color w:val="000000"/>
                <w:sz w:val="28"/>
                <w:szCs w:val="28"/>
              </w:rPr>
            </w:pPr>
          </w:p>
        </w:tc>
        <w:tc>
          <w:tcPr>
            <w:tcW w:w="1898" w:type="dxa"/>
            <w:vAlign w:val="center"/>
          </w:tcPr>
          <w:p w:rsidR="00B73168" w:rsidRDefault="00B73168" w:rsidP="0012128E">
            <w:pPr>
              <w:jc w:val="center"/>
              <w:rPr>
                <w:color w:val="000000"/>
                <w:sz w:val="28"/>
                <w:szCs w:val="28"/>
              </w:rPr>
            </w:pPr>
          </w:p>
        </w:tc>
        <w:tc>
          <w:tcPr>
            <w:tcW w:w="1739" w:type="dxa"/>
            <w:vAlign w:val="center"/>
          </w:tcPr>
          <w:p w:rsidR="00B73168" w:rsidRDefault="00B73168" w:rsidP="0012128E">
            <w:pPr>
              <w:jc w:val="center"/>
              <w:rPr>
                <w:color w:val="000000"/>
                <w:sz w:val="28"/>
                <w:szCs w:val="28"/>
              </w:rPr>
            </w:pPr>
          </w:p>
        </w:tc>
        <w:tc>
          <w:tcPr>
            <w:tcW w:w="1773" w:type="dxa"/>
            <w:vAlign w:val="bottom"/>
          </w:tcPr>
          <w:p w:rsidR="00B73168" w:rsidRPr="00B73168" w:rsidRDefault="00B73168" w:rsidP="00B73168">
            <w:pPr>
              <w:jc w:val="center"/>
              <w:rPr>
                <w:color w:val="000000"/>
                <w:sz w:val="28"/>
                <w:szCs w:val="28"/>
              </w:rPr>
            </w:pPr>
            <w:r w:rsidRPr="00B73168">
              <w:rPr>
                <w:color w:val="000000"/>
                <w:sz w:val="28"/>
                <w:szCs w:val="28"/>
              </w:rPr>
              <w:t>117</w:t>
            </w:r>
          </w:p>
        </w:tc>
      </w:tr>
    </w:tbl>
    <w:p w:rsidR="0012128E" w:rsidRPr="00C916EF" w:rsidRDefault="0012128E" w:rsidP="0012128E">
      <w:pPr>
        <w:spacing w:line="360" w:lineRule="auto"/>
        <w:ind w:firstLine="567"/>
        <w:jc w:val="both"/>
        <w:rPr>
          <w:sz w:val="28"/>
          <w:szCs w:val="28"/>
          <w:lang w:val="uk-UA"/>
        </w:rPr>
      </w:pPr>
      <w:r>
        <w:rPr>
          <w:sz w:val="28"/>
          <w:szCs w:val="28"/>
          <w:lang w:val="uk-UA"/>
        </w:rPr>
        <w:t xml:space="preserve">З таблиці бачимо, що на кожне найменування продукції відповідає певна кількість робітників. Загальна кількість на всі 5 видів обладнання необхідна у </w:t>
      </w:r>
      <w:r w:rsidR="00B73168">
        <w:rPr>
          <w:sz w:val="28"/>
          <w:szCs w:val="28"/>
          <w:lang w:val="uk-UA"/>
        </w:rPr>
        <w:t>117</w:t>
      </w:r>
      <w:r>
        <w:rPr>
          <w:sz w:val="28"/>
          <w:szCs w:val="28"/>
          <w:lang w:val="uk-UA"/>
        </w:rPr>
        <w:t xml:space="preserve"> чоловіка, але при цьому варто відмітити, що все-таки питому частку робітників складає саме електрозварювальне обладнання.  Ця кількість обумовлена більш всього роботою, яка виконується на цьому обладнанні. </w:t>
      </w:r>
    </w:p>
    <w:p w:rsidR="0012128E" w:rsidRDefault="0012128E" w:rsidP="0012128E">
      <w:pPr>
        <w:spacing w:line="360" w:lineRule="auto"/>
        <w:ind w:firstLine="567"/>
        <w:jc w:val="both"/>
        <w:rPr>
          <w:sz w:val="28"/>
          <w:szCs w:val="28"/>
        </w:rPr>
      </w:pPr>
      <w:r>
        <w:rPr>
          <w:sz w:val="28"/>
          <w:szCs w:val="28"/>
        </w:rPr>
        <w:t>Чисельність допоміжних робітників визначаємо діленням загальних потреб в людино-годинах на корисний фонд роботи одного робітника:</w:t>
      </w:r>
    </w:p>
    <w:p w:rsidR="0012128E" w:rsidRPr="00515187" w:rsidRDefault="009F02AD" w:rsidP="0012128E">
      <w:pPr>
        <w:spacing w:line="360" w:lineRule="auto"/>
        <w:jc w:val="center"/>
        <w:rPr>
          <w:sz w:val="28"/>
          <w:szCs w:val="28"/>
          <w:lang w:val="uk-UA"/>
        </w:rPr>
      </w:pPr>
      <w:r w:rsidRPr="004967D0">
        <w:rPr>
          <w:position w:val="-30"/>
          <w:sz w:val="28"/>
          <w:szCs w:val="28"/>
        </w:rPr>
        <w:object w:dxaOrig="2700" w:dyaOrig="1020">
          <v:shape id="_x0000_i1041" type="#_x0000_t75" style="width:134.25pt;height:51.75pt" o:ole="">
            <v:imagedata r:id="rId46" o:title=""/>
          </v:shape>
          <o:OLEObject Type="Embed" ProgID="Equation.3" ShapeID="_x0000_i1041" DrawAspect="Content" ObjectID="_1418132042" r:id="rId47"/>
        </w:object>
      </w:r>
      <w:r w:rsidR="0012128E">
        <w:rPr>
          <w:sz w:val="28"/>
          <w:szCs w:val="28"/>
        </w:rPr>
        <w:t xml:space="preserve"> (чол.)</w:t>
      </w:r>
      <w:r w:rsidR="0012128E">
        <w:rPr>
          <w:sz w:val="28"/>
          <w:szCs w:val="28"/>
          <w:lang w:val="uk-UA"/>
        </w:rPr>
        <w:t xml:space="preserve">                           (2.22)</w:t>
      </w:r>
    </w:p>
    <w:p w:rsidR="0012128E" w:rsidRDefault="0012128E" w:rsidP="0012128E">
      <w:pPr>
        <w:spacing w:line="360" w:lineRule="auto"/>
        <w:ind w:firstLine="567"/>
        <w:jc w:val="both"/>
        <w:rPr>
          <w:sz w:val="28"/>
          <w:szCs w:val="28"/>
        </w:rPr>
      </w:pPr>
      <w:r>
        <w:rPr>
          <w:sz w:val="28"/>
          <w:szCs w:val="28"/>
        </w:rPr>
        <w:t xml:space="preserve">де, </w:t>
      </w:r>
      <w:r>
        <w:rPr>
          <w:sz w:val="28"/>
          <w:szCs w:val="28"/>
          <w:lang w:val="en-US"/>
        </w:rPr>
        <w:t>N</w:t>
      </w:r>
      <w:r>
        <w:rPr>
          <w:sz w:val="28"/>
          <w:szCs w:val="28"/>
        </w:rPr>
        <w:t xml:space="preserve"> – кількість випуску виробів, шт.;</w:t>
      </w:r>
    </w:p>
    <w:p w:rsidR="0012128E" w:rsidRDefault="0012128E" w:rsidP="0012128E">
      <w:pPr>
        <w:spacing w:line="360" w:lineRule="auto"/>
        <w:ind w:firstLine="567"/>
        <w:jc w:val="both"/>
        <w:rPr>
          <w:sz w:val="28"/>
          <w:szCs w:val="28"/>
        </w:rPr>
      </w:pPr>
      <w:r>
        <w:rPr>
          <w:sz w:val="28"/>
          <w:szCs w:val="28"/>
          <w:lang w:val="en-US"/>
        </w:rPr>
        <w:t>t</w:t>
      </w:r>
      <w:r>
        <w:rPr>
          <w:sz w:val="28"/>
          <w:szCs w:val="28"/>
        </w:rPr>
        <w:t xml:space="preserve"> – працеємність технологічних операцій, люд.-год./шт.;</w:t>
      </w:r>
    </w:p>
    <w:p w:rsidR="0012128E" w:rsidRDefault="0012128E" w:rsidP="0012128E">
      <w:pPr>
        <w:spacing w:line="360" w:lineRule="auto"/>
        <w:ind w:firstLine="567"/>
        <w:jc w:val="both"/>
        <w:rPr>
          <w:sz w:val="28"/>
          <w:szCs w:val="28"/>
        </w:rPr>
      </w:pPr>
      <w:r>
        <w:rPr>
          <w:sz w:val="28"/>
          <w:szCs w:val="28"/>
          <w:lang w:val="en-US"/>
        </w:rPr>
        <w:t>n</w:t>
      </w:r>
      <w:r>
        <w:rPr>
          <w:sz w:val="28"/>
          <w:szCs w:val="28"/>
        </w:rPr>
        <w:t xml:space="preserve"> – кількість видів робіт;</w:t>
      </w:r>
    </w:p>
    <w:p w:rsidR="0012128E" w:rsidRDefault="0012128E" w:rsidP="0012128E">
      <w:pPr>
        <w:spacing w:line="360" w:lineRule="auto"/>
        <w:ind w:firstLine="567"/>
        <w:jc w:val="both"/>
        <w:rPr>
          <w:sz w:val="28"/>
          <w:szCs w:val="28"/>
        </w:rPr>
      </w:pPr>
      <w:r>
        <w:rPr>
          <w:sz w:val="28"/>
          <w:szCs w:val="28"/>
        </w:rPr>
        <w:t>Ф</w:t>
      </w:r>
      <w:r>
        <w:rPr>
          <w:sz w:val="28"/>
          <w:szCs w:val="28"/>
          <w:vertAlign w:val="subscript"/>
        </w:rPr>
        <w:t>к</w:t>
      </w:r>
      <w:r>
        <w:rPr>
          <w:sz w:val="28"/>
          <w:szCs w:val="28"/>
        </w:rPr>
        <w:t xml:space="preserve"> – корисний фонд робочого часу, год.</w:t>
      </w:r>
      <w:r w:rsidR="009F02AD" w:rsidRPr="009F02AD">
        <w:rPr>
          <w:color w:val="000000"/>
          <w:sz w:val="28"/>
          <w:szCs w:val="28"/>
        </w:rPr>
        <w:t xml:space="preserve"> </w:t>
      </w:r>
    </w:p>
    <w:p w:rsidR="0012128E" w:rsidRDefault="0012128E" w:rsidP="0012128E">
      <w:pPr>
        <w:spacing w:line="360" w:lineRule="auto"/>
        <w:ind w:firstLine="567"/>
        <w:jc w:val="both"/>
        <w:rPr>
          <w:sz w:val="28"/>
          <w:szCs w:val="28"/>
        </w:rPr>
      </w:pPr>
      <w:r>
        <w:rPr>
          <w:sz w:val="28"/>
          <w:szCs w:val="28"/>
        </w:rPr>
        <w:t>В даній роботі розрахунок допоміжних робітників проведемо на прикладі ремонтного господарства. Розрахунок чисельності робітників інструментного господарства проводиться аналогічно робітникам-ремонтникам. В даній роботі приймемо, що чисельність робітників інструментного господарства в 1,5 рази більша ніж чисельність ремонтників:</w:t>
      </w:r>
    </w:p>
    <w:p w:rsidR="0012128E" w:rsidRPr="00515187" w:rsidRDefault="009F02AD" w:rsidP="0012128E">
      <w:pPr>
        <w:spacing w:line="360" w:lineRule="auto"/>
        <w:jc w:val="center"/>
        <w:rPr>
          <w:sz w:val="28"/>
          <w:szCs w:val="28"/>
          <w:lang w:val="uk-UA"/>
        </w:rPr>
      </w:pPr>
      <w:r w:rsidRPr="00C166BF">
        <w:rPr>
          <w:position w:val="-14"/>
          <w:sz w:val="28"/>
          <w:szCs w:val="28"/>
        </w:rPr>
        <w:object w:dxaOrig="3019" w:dyaOrig="380">
          <v:shape id="_x0000_i1042" type="#_x0000_t75" style="width:150.75pt;height:18.75pt" o:ole="">
            <v:imagedata r:id="rId48" o:title=""/>
          </v:shape>
          <o:OLEObject Type="Embed" ProgID="Equation.3" ShapeID="_x0000_i1042" DrawAspect="Content" ObjectID="_1418132043" r:id="rId49"/>
        </w:object>
      </w:r>
      <w:r w:rsidR="0012128E">
        <w:rPr>
          <w:sz w:val="28"/>
          <w:szCs w:val="28"/>
        </w:rPr>
        <w:t xml:space="preserve"> (чол.)</w:t>
      </w:r>
      <w:r w:rsidR="0012128E">
        <w:rPr>
          <w:sz w:val="28"/>
          <w:szCs w:val="28"/>
          <w:lang w:val="uk-UA"/>
        </w:rPr>
        <w:t xml:space="preserve">                      (2.23)</w:t>
      </w:r>
    </w:p>
    <w:p w:rsidR="0012128E" w:rsidRDefault="0012128E" w:rsidP="0012128E">
      <w:pPr>
        <w:spacing w:line="360" w:lineRule="auto"/>
        <w:ind w:firstLine="567"/>
        <w:jc w:val="both"/>
        <w:rPr>
          <w:sz w:val="28"/>
          <w:szCs w:val="28"/>
        </w:rPr>
      </w:pPr>
      <w:r>
        <w:rPr>
          <w:sz w:val="28"/>
          <w:szCs w:val="28"/>
        </w:rPr>
        <w:t>Розрахунок чисельності обслуговуючих робітників проводиться в основному за кількістю робочих місць, що обслуговуються і нормами їх обслуговування. В даній роботі чисельність робітників енергетичного і транспортного господарств приймається умовно:</w:t>
      </w:r>
    </w:p>
    <w:p w:rsidR="0012128E" w:rsidRPr="00515187" w:rsidRDefault="00B73168" w:rsidP="0012128E">
      <w:pPr>
        <w:spacing w:line="360" w:lineRule="auto"/>
        <w:jc w:val="center"/>
        <w:rPr>
          <w:sz w:val="28"/>
          <w:szCs w:val="28"/>
          <w:lang w:val="uk-UA"/>
        </w:rPr>
      </w:pPr>
      <w:r w:rsidRPr="00C166BF">
        <w:rPr>
          <w:position w:val="-14"/>
          <w:sz w:val="28"/>
          <w:szCs w:val="28"/>
        </w:rPr>
        <w:object w:dxaOrig="2900" w:dyaOrig="380">
          <v:shape id="_x0000_i1043" type="#_x0000_t75" style="width:144.75pt;height:18.75pt" o:ole="">
            <v:imagedata r:id="rId50" o:title=""/>
          </v:shape>
          <o:OLEObject Type="Embed" ProgID="Equation.3" ShapeID="_x0000_i1043" DrawAspect="Content" ObjectID="_1418132044" r:id="rId51"/>
        </w:object>
      </w:r>
      <w:r w:rsidR="0012128E">
        <w:rPr>
          <w:sz w:val="28"/>
          <w:szCs w:val="28"/>
        </w:rPr>
        <w:t xml:space="preserve"> (чол.)</w:t>
      </w:r>
      <w:r w:rsidR="0012128E">
        <w:rPr>
          <w:sz w:val="28"/>
          <w:szCs w:val="28"/>
          <w:lang w:val="uk-UA"/>
        </w:rPr>
        <w:t xml:space="preserve">                             (2.24)</w:t>
      </w:r>
    </w:p>
    <w:p w:rsidR="0012128E" w:rsidRPr="00515187" w:rsidRDefault="00B73168" w:rsidP="0012128E">
      <w:pPr>
        <w:spacing w:line="360" w:lineRule="auto"/>
        <w:jc w:val="center"/>
        <w:rPr>
          <w:sz w:val="28"/>
          <w:szCs w:val="28"/>
          <w:lang w:val="uk-UA"/>
        </w:rPr>
      </w:pPr>
      <w:r w:rsidRPr="00B73168">
        <w:rPr>
          <w:position w:val="-14"/>
          <w:sz w:val="28"/>
          <w:szCs w:val="28"/>
        </w:rPr>
        <w:object w:dxaOrig="2860" w:dyaOrig="380">
          <v:shape id="_x0000_i1044" type="#_x0000_t75" style="width:143.25pt;height:18.75pt" o:ole="">
            <v:imagedata r:id="rId52" o:title=""/>
          </v:shape>
          <o:OLEObject Type="Embed" ProgID="Equation.3" ShapeID="_x0000_i1044" DrawAspect="Content" ObjectID="_1418132045" r:id="rId53"/>
        </w:object>
      </w:r>
      <w:r w:rsidR="0012128E">
        <w:rPr>
          <w:sz w:val="28"/>
          <w:szCs w:val="28"/>
        </w:rPr>
        <w:t xml:space="preserve"> (чол.)</w:t>
      </w:r>
      <w:r w:rsidR="0012128E">
        <w:rPr>
          <w:sz w:val="28"/>
          <w:szCs w:val="28"/>
          <w:lang w:val="uk-UA"/>
        </w:rPr>
        <w:t xml:space="preserve">                             (2.25)</w:t>
      </w:r>
    </w:p>
    <w:p w:rsidR="0012128E" w:rsidRDefault="0012128E" w:rsidP="0012128E">
      <w:pPr>
        <w:spacing w:line="360" w:lineRule="auto"/>
        <w:ind w:firstLine="567"/>
        <w:jc w:val="both"/>
        <w:rPr>
          <w:sz w:val="28"/>
          <w:szCs w:val="28"/>
        </w:rPr>
      </w:pPr>
      <w:r>
        <w:rPr>
          <w:sz w:val="28"/>
          <w:szCs w:val="28"/>
        </w:rPr>
        <w:t>Визначимо загальну чисельність робітників по підприємству:</w:t>
      </w:r>
    </w:p>
    <w:p w:rsidR="0012128E" w:rsidRPr="00515187" w:rsidRDefault="00B73168" w:rsidP="0012128E">
      <w:pPr>
        <w:spacing w:line="360" w:lineRule="auto"/>
        <w:jc w:val="center"/>
        <w:rPr>
          <w:sz w:val="28"/>
          <w:szCs w:val="28"/>
          <w:lang w:val="uk-UA"/>
        </w:rPr>
      </w:pPr>
      <w:r w:rsidRPr="00CD57E4">
        <w:rPr>
          <w:position w:val="-14"/>
          <w:sz w:val="28"/>
          <w:szCs w:val="28"/>
        </w:rPr>
        <w:object w:dxaOrig="6460" w:dyaOrig="380">
          <v:shape id="_x0000_i1045" type="#_x0000_t75" style="width:322.5pt;height:18.75pt" o:ole="">
            <v:imagedata r:id="rId54" o:title=""/>
          </v:shape>
          <o:OLEObject Type="Embed" ProgID="Equation.3" ShapeID="_x0000_i1045" DrawAspect="Content" ObjectID="_1418132046" r:id="rId55"/>
        </w:object>
      </w:r>
      <w:r w:rsidR="0012128E">
        <w:rPr>
          <w:sz w:val="28"/>
          <w:szCs w:val="28"/>
        </w:rPr>
        <w:t xml:space="preserve"> (чол.)</w:t>
      </w:r>
      <w:r w:rsidR="0012128E">
        <w:rPr>
          <w:sz w:val="28"/>
          <w:szCs w:val="28"/>
          <w:lang w:val="uk-UA"/>
        </w:rPr>
        <w:t xml:space="preserve">                (2.26)</w:t>
      </w:r>
    </w:p>
    <w:p w:rsidR="0012128E" w:rsidRDefault="0012128E" w:rsidP="009F02AD">
      <w:pPr>
        <w:spacing w:line="360" w:lineRule="auto"/>
        <w:ind w:firstLine="540"/>
        <w:jc w:val="both"/>
        <w:rPr>
          <w:sz w:val="28"/>
          <w:szCs w:val="28"/>
          <w:lang w:val="uk-UA"/>
        </w:rPr>
      </w:pPr>
      <w:r>
        <w:rPr>
          <w:sz w:val="28"/>
          <w:szCs w:val="28"/>
          <w:lang w:val="uk-UA"/>
        </w:rPr>
        <w:t>Провівши ряд обрахунків, ми визначили загальну кількість робітників по підприємству, що складає 2</w:t>
      </w:r>
      <w:r w:rsidR="00B73168">
        <w:rPr>
          <w:sz w:val="28"/>
          <w:szCs w:val="28"/>
          <w:lang w:val="uk-UA"/>
        </w:rPr>
        <w:t>79</w:t>
      </w:r>
      <w:r>
        <w:rPr>
          <w:sz w:val="28"/>
          <w:szCs w:val="28"/>
          <w:lang w:val="uk-UA"/>
        </w:rPr>
        <w:t xml:space="preserve"> чоловік, але при цьому і визначили необхідну кількість робітників при різних видах господарств. Так, наприклад, для інструментного господарства – </w:t>
      </w:r>
      <w:r w:rsidR="00B73168">
        <w:rPr>
          <w:sz w:val="28"/>
          <w:szCs w:val="28"/>
          <w:lang w:val="uk-UA"/>
        </w:rPr>
        <w:t>75</w:t>
      </w:r>
      <w:r>
        <w:rPr>
          <w:sz w:val="28"/>
          <w:szCs w:val="28"/>
          <w:lang w:val="uk-UA"/>
        </w:rPr>
        <w:t xml:space="preserve"> робітника необхідно для виробництва певного виду продукції, для транспортного – 2</w:t>
      </w:r>
      <w:r w:rsidR="00B73168">
        <w:rPr>
          <w:sz w:val="28"/>
          <w:szCs w:val="28"/>
          <w:lang w:val="uk-UA"/>
        </w:rPr>
        <w:t>5</w:t>
      </w:r>
      <w:r>
        <w:rPr>
          <w:sz w:val="28"/>
          <w:szCs w:val="28"/>
          <w:lang w:val="uk-UA"/>
        </w:rPr>
        <w:t xml:space="preserve"> чоловік, для енергетичного – </w:t>
      </w:r>
      <w:r>
        <w:rPr>
          <w:sz w:val="28"/>
          <w:szCs w:val="28"/>
        </w:rPr>
        <w:t>1</w:t>
      </w:r>
      <w:r w:rsidR="00B73168">
        <w:rPr>
          <w:sz w:val="28"/>
          <w:szCs w:val="28"/>
          <w:lang w:val="uk-UA"/>
        </w:rPr>
        <w:t>2</w:t>
      </w:r>
      <w:r>
        <w:rPr>
          <w:sz w:val="28"/>
          <w:szCs w:val="28"/>
          <w:lang w:val="uk-UA"/>
        </w:rPr>
        <w:t>чоловік.</w:t>
      </w:r>
      <w:bookmarkStart w:id="8" w:name="_Toc98430237"/>
    </w:p>
    <w:p w:rsidR="009F02AD" w:rsidRDefault="009F02AD" w:rsidP="009F02AD">
      <w:pPr>
        <w:spacing w:line="360" w:lineRule="auto"/>
        <w:ind w:firstLine="540"/>
        <w:jc w:val="both"/>
        <w:rPr>
          <w:sz w:val="28"/>
          <w:szCs w:val="28"/>
          <w:lang w:val="uk-UA"/>
        </w:rPr>
      </w:pPr>
    </w:p>
    <w:p w:rsidR="008152C8" w:rsidRPr="009F02AD" w:rsidRDefault="008152C8" w:rsidP="009F02AD">
      <w:pPr>
        <w:spacing w:line="360" w:lineRule="auto"/>
        <w:ind w:firstLine="540"/>
        <w:jc w:val="both"/>
        <w:rPr>
          <w:sz w:val="28"/>
          <w:szCs w:val="28"/>
          <w:lang w:val="uk-UA"/>
        </w:rPr>
      </w:pPr>
    </w:p>
    <w:p w:rsidR="0012128E" w:rsidRDefault="0012128E" w:rsidP="0012128E">
      <w:pPr>
        <w:pStyle w:val="1"/>
        <w:spacing w:line="480" w:lineRule="auto"/>
        <w:ind w:firstLine="0"/>
        <w:jc w:val="center"/>
        <w:rPr>
          <w:bCs/>
          <w:iCs/>
          <w:szCs w:val="28"/>
        </w:rPr>
      </w:pPr>
      <w:r w:rsidRPr="008152C8">
        <w:rPr>
          <w:bCs/>
          <w:iCs/>
          <w:szCs w:val="28"/>
        </w:rPr>
        <w:lastRenderedPageBreak/>
        <w:t>2.6. Побудова оптимізованої виробничої структури підприємства</w:t>
      </w:r>
      <w:bookmarkEnd w:id="8"/>
    </w:p>
    <w:p w:rsidR="008152C8" w:rsidRPr="008152C8" w:rsidRDefault="008152C8" w:rsidP="008152C8">
      <w:pPr>
        <w:rPr>
          <w:lang w:val="uk-UA"/>
        </w:rPr>
      </w:pPr>
    </w:p>
    <w:p w:rsidR="0012128E" w:rsidRPr="008152C8" w:rsidRDefault="0012128E" w:rsidP="0012128E">
      <w:pPr>
        <w:spacing w:line="360" w:lineRule="auto"/>
        <w:ind w:firstLine="567"/>
        <w:jc w:val="both"/>
        <w:rPr>
          <w:sz w:val="28"/>
          <w:szCs w:val="28"/>
          <w:lang w:val="uk-UA"/>
        </w:rPr>
      </w:pPr>
      <w:r w:rsidRPr="000B02F3">
        <w:rPr>
          <w:sz w:val="28"/>
          <w:szCs w:val="28"/>
          <w:lang w:val="uk-UA"/>
        </w:rPr>
        <w:t xml:space="preserve">Структуру підприємства утворюють підрозділи підприємства, їх взаємозв’язок в процесі випуску продукції і обслуговування колективу, кількість, склад, співвідношення за чисельністю робітників, зайнятої площі і </w:t>
      </w:r>
      <w:r w:rsidRPr="008152C8">
        <w:rPr>
          <w:sz w:val="28"/>
          <w:szCs w:val="28"/>
          <w:lang w:val="uk-UA"/>
        </w:rPr>
        <w:t>територіальне їх розміщення.</w:t>
      </w:r>
    </w:p>
    <w:p w:rsidR="0012128E" w:rsidRPr="008152C8" w:rsidRDefault="0012128E" w:rsidP="0012128E">
      <w:pPr>
        <w:spacing w:line="360" w:lineRule="auto"/>
        <w:ind w:firstLine="567"/>
        <w:jc w:val="both"/>
        <w:rPr>
          <w:sz w:val="28"/>
          <w:szCs w:val="28"/>
          <w:lang w:val="uk-UA"/>
        </w:rPr>
      </w:pPr>
      <w:r w:rsidRPr="008152C8">
        <w:rPr>
          <w:sz w:val="28"/>
          <w:szCs w:val="28"/>
          <w:lang w:val="uk-UA"/>
        </w:rPr>
        <w:t>Виробнича структура являє собою форму організації виробничого процесу і знаходить свій вираз в розмірах підприємства, в кількості і складі філіалів, цехів, служб, в кількості і розміщенні дільниць, робочих місць всередині цехів.</w:t>
      </w:r>
    </w:p>
    <w:p w:rsidR="0012128E" w:rsidRPr="008152C8" w:rsidRDefault="0012128E" w:rsidP="0012128E">
      <w:pPr>
        <w:spacing w:line="360" w:lineRule="auto"/>
        <w:ind w:firstLine="567"/>
        <w:jc w:val="both"/>
        <w:rPr>
          <w:sz w:val="28"/>
          <w:szCs w:val="28"/>
        </w:rPr>
      </w:pPr>
      <w:r w:rsidRPr="008152C8">
        <w:rPr>
          <w:sz w:val="28"/>
          <w:szCs w:val="28"/>
        </w:rPr>
        <w:t>Первинною ділянкою виробничої структури є робоче місце. Робоче місце – це частина виробничої площі обладнаної комплексом знарядь праці, за допомогою яких один або група робітників виконують певну частину виробничого процесу по перетворенню сировини і матеріалів у готовий продукт, або по обслуговуванню процесу виробництва.</w:t>
      </w:r>
    </w:p>
    <w:p w:rsidR="0012128E" w:rsidRPr="008152C8" w:rsidRDefault="0012128E" w:rsidP="0012128E">
      <w:pPr>
        <w:spacing w:line="360" w:lineRule="auto"/>
        <w:ind w:firstLine="567"/>
        <w:jc w:val="both"/>
        <w:rPr>
          <w:sz w:val="28"/>
          <w:szCs w:val="28"/>
        </w:rPr>
      </w:pPr>
      <w:r w:rsidRPr="008152C8">
        <w:rPr>
          <w:sz w:val="28"/>
          <w:szCs w:val="28"/>
        </w:rPr>
        <w:t>Робочі місця зв’язані між собою певним виробничим процесом по виготовленню деякої частини готового продукту або які виконують однакові операції об’єднуються у виробничу дільницю. Виробничі ділянки можуть об’єднуватись в цехи або просто формувати виробничі дільниці.</w:t>
      </w:r>
    </w:p>
    <w:p w:rsidR="0012128E" w:rsidRPr="008152C8" w:rsidRDefault="0012128E" w:rsidP="0012128E">
      <w:pPr>
        <w:spacing w:line="360" w:lineRule="auto"/>
        <w:ind w:firstLine="567"/>
        <w:jc w:val="both"/>
        <w:rPr>
          <w:sz w:val="28"/>
          <w:szCs w:val="28"/>
        </w:rPr>
      </w:pPr>
      <w:r w:rsidRPr="008152C8">
        <w:rPr>
          <w:sz w:val="28"/>
          <w:szCs w:val="28"/>
        </w:rPr>
        <w:t>Цех – це виробничий адміністративно-відокремлений підрозділ підприємства, в якому виготовляється продукція (або її частини) чи виконується певна стадія виробництва, в результаті якої створюється напівфабрикат, який використовується на цьому або на іншому підприємстві.</w:t>
      </w:r>
    </w:p>
    <w:p w:rsidR="0012128E" w:rsidRPr="008152C8" w:rsidRDefault="0012128E" w:rsidP="0012128E">
      <w:pPr>
        <w:spacing w:line="360" w:lineRule="auto"/>
        <w:ind w:firstLine="567"/>
        <w:jc w:val="both"/>
        <w:rPr>
          <w:sz w:val="28"/>
          <w:szCs w:val="28"/>
        </w:rPr>
      </w:pPr>
      <w:r w:rsidRPr="008152C8">
        <w:rPr>
          <w:sz w:val="28"/>
          <w:szCs w:val="28"/>
        </w:rPr>
        <w:t>Кількість ступенів виробничої структури залежить від масштабів виробництва, кількості однотипних робочих місць і складності управління виробничим процесом. В залежності від частини виробничого процесу виробничі підрозділи поділяються на підрозділи основного виробництва, підрозділи допоміжного виробництва, підрозділи обслуговуючого виробництва.</w:t>
      </w:r>
    </w:p>
    <w:p w:rsidR="0012128E" w:rsidRPr="008152C8" w:rsidRDefault="0012128E" w:rsidP="0012128E">
      <w:pPr>
        <w:spacing w:line="360" w:lineRule="auto"/>
        <w:ind w:firstLine="567"/>
        <w:jc w:val="both"/>
        <w:rPr>
          <w:sz w:val="28"/>
          <w:szCs w:val="28"/>
        </w:rPr>
      </w:pPr>
      <w:r w:rsidRPr="008152C8">
        <w:rPr>
          <w:sz w:val="28"/>
          <w:szCs w:val="28"/>
        </w:rPr>
        <w:t>Побудуємо виробничу структуру підприємства для реалізації розробленої виробничої програми підрозділами різного призначення.</w:t>
      </w:r>
    </w:p>
    <w:p w:rsidR="0012128E" w:rsidRPr="008152C8" w:rsidRDefault="0012128E" w:rsidP="0012128E">
      <w:pPr>
        <w:spacing w:line="360" w:lineRule="auto"/>
        <w:ind w:firstLine="567"/>
        <w:jc w:val="both"/>
        <w:rPr>
          <w:sz w:val="28"/>
          <w:szCs w:val="28"/>
        </w:rPr>
      </w:pPr>
      <w:r w:rsidRPr="008152C8">
        <w:rPr>
          <w:sz w:val="28"/>
          <w:szCs w:val="28"/>
        </w:rPr>
        <w:lastRenderedPageBreak/>
        <w:t>Кількість підрозділів основного виробництва була обґрунтована в розділі 2, вони можуть будуватися за технологічним, предметним або змішаним принципом.</w:t>
      </w:r>
    </w:p>
    <w:p w:rsidR="0012128E" w:rsidRPr="008152C8" w:rsidRDefault="0012128E" w:rsidP="0012128E">
      <w:pPr>
        <w:spacing w:line="360" w:lineRule="auto"/>
        <w:ind w:firstLine="567"/>
        <w:jc w:val="both"/>
        <w:rPr>
          <w:sz w:val="28"/>
          <w:szCs w:val="28"/>
        </w:rPr>
      </w:pPr>
      <w:r w:rsidRPr="008152C8">
        <w:rPr>
          <w:sz w:val="28"/>
          <w:szCs w:val="28"/>
        </w:rPr>
        <w:t>Технологічний принцип представляє собою побудову цехів і виробничих підрозділів за технологічною однорідністю і застосовуються в умовах випуску продукції широкого асортименту.</w:t>
      </w:r>
    </w:p>
    <w:p w:rsidR="0012128E" w:rsidRDefault="0012128E" w:rsidP="0012128E">
      <w:pPr>
        <w:spacing w:line="360" w:lineRule="auto"/>
        <w:ind w:firstLine="567"/>
        <w:jc w:val="both"/>
        <w:rPr>
          <w:sz w:val="28"/>
          <w:szCs w:val="28"/>
          <w:lang w:val="uk-UA"/>
        </w:rPr>
      </w:pPr>
      <w:r w:rsidRPr="008152C8">
        <w:rPr>
          <w:sz w:val="28"/>
          <w:szCs w:val="28"/>
        </w:rPr>
        <w:t>Предметний принцип представляє собою спеціалізацію виробничого підрозділу на виробах обмеженого асортименту, а внутрішні підрозділи спеціалізуються на випуску складових частин виробів.</w:t>
      </w:r>
    </w:p>
    <w:p w:rsidR="00F01E5B" w:rsidRDefault="00F01E5B" w:rsidP="00F01E5B">
      <w:pPr>
        <w:ind w:firstLine="284"/>
        <w:rPr>
          <w:spacing w:val="-3"/>
          <w:sz w:val="28"/>
          <w:szCs w:val="28"/>
          <w:lang w:val="uk-UA"/>
        </w:rPr>
      </w:pPr>
      <w:r w:rsidRPr="00F01E5B">
        <w:rPr>
          <w:spacing w:val="-3"/>
          <w:sz w:val="28"/>
          <w:szCs w:val="28"/>
        </w:rPr>
        <w:t>Орієнтована виробнича структура наведена в додатку 3.</w:t>
      </w:r>
    </w:p>
    <w:p w:rsidR="00B0351C" w:rsidRDefault="00B0351C" w:rsidP="00F01E5B">
      <w:pPr>
        <w:ind w:firstLine="284"/>
        <w:rPr>
          <w:spacing w:val="-3"/>
          <w:sz w:val="28"/>
          <w:szCs w:val="28"/>
          <w:lang w:val="uk-UA"/>
        </w:rPr>
      </w:pPr>
    </w:p>
    <w:p w:rsidR="00B0351C" w:rsidRDefault="00B0351C" w:rsidP="00B0351C">
      <w:pPr>
        <w:rPr>
          <w:spacing w:val="-3"/>
          <w:sz w:val="28"/>
          <w:szCs w:val="28"/>
          <w:lang w:val="uk-UA"/>
        </w:rPr>
      </w:pPr>
    </w:p>
    <w:p w:rsidR="00B0351C" w:rsidRDefault="00B0351C" w:rsidP="00F66E58">
      <w:pPr>
        <w:spacing w:line="360" w:lineRule="auto"/>
        <w:ind w:firstLine="709"/>
        <w:jc w:val="both"/>
        <w:rPr>
          <w:color w:val="000000"/>
          <w:sz w:val="28"/>
          <w:szCs w:val="28"/>
          <w:lang w:val="uk-UA"/>
        </w:rPr>
      </w:pPr>
      <w:r>
        <w:rPr>
          <w:spacing w:val="-3"/>
          <w:sz w:val="28"/>
          <w:szCs w:val="28"/>
          <w:lang w:val="uk-UA"/>
        </w:rPr>
        <w:t xml:space="preserve">На основі проведених розрахунків ми бачимо, що корисний фонд робочого часу становить 199днів. Виробнича верстатопотужність для виготовлення усіх видів продукції становить </w:t>
      </w:r>
      <w:r w:rsidRPr="009F02AD">
        <w:rPr>
          <w:sz w:val="28"/>
          <w:szCs w:val="28"/>
          <w:lang w:val="uk-UA"/>
        </w:rPr>
        <w:t>218104</w:t>
      </w:r>
      <w:r>
        <w:rPr>
          <w:sz w:val="28"/>
          <w:szCs w:val="28"/>
          <w:lang w:val="uk-UA"/>
        </w:rPr>
        <w:t xml:space="preserve"> верстато-годин. Максимальна кількість продукції відповідає можливій і становить 223 одиниці. Усі групи складових частин виробів відносяться до серійного типу виробництва. Тривалість виробничого циклу для продукції А становить 93 дні, для продукції </w:t>
      </w:r>
      <w:r>
        <w:rPr>
          <w:sz w:val="28"/>
          <w:szCs w:val="28"/>
          <w:lang w:val="en-US"/>
        </w:rPr>
        <w:t>B</w:t>
      </w:r>
      <w:r>
        <w:rPr>
          <w:sz w:val="28"/>
          <w:szCs w:val="28"/>
        </w:rPr>
        <w:t>-168</w:t>
      </w:r>
      <w:r>
        <w:rPr>
          <w:sz w:val="28"/>
          <w:szCs w:val="28"/>
          <w:lang w:val="uk-UA"/>
        </w:rPr>
        <w:t xml:space="preserve">днів, для продукції С-51день, для продукції </w:t>
      </w:r>
      <w:r>
        <w:rPr>
          <w:sz w:val="28"/>
          <w:szCs w:val="28"/>
          <w:lang w:val="en-US"/>
        </w:rPr>
        <w:t>D</w:t>
      </w:r>
      <w:r>
        <w:rPr>
          <w:sz w:val="28"/>
          <w:szCs w:val="28"/>
          <w:lang w:val="uk-UA"/>
        </w:rPr>
        <w:t xml:space="preserve">-66 днів, для продукції </w:t>
      </w:r>
      <w:r>
        <w:rPr>
          <w:sz w:val="28"/>
          <w:szCs w:val="28"/>
          <w:lang w:val="en-US"/>
        </w:rPr>
        <w:t>E</w:t>
      </w:r>
      <w:r>
        <w:rPr>
          <w:sz w:val="28"/>
          <w:szCs w:val="28"/>
          <w:lang w:val="uk-UA"/>
        </w:rPr>
        <w:t xml:space="preserve">-72дні.Загальна працеємність ремонтних робіт становить </w:t>
      </w:r>
      <w:r w:rsidRPr="007A62DA">
        <w:rPr>
          <w:color w:val="000000"/>
          <w:sz w:val="28"/>
          <w:szCs w:val="28"/>
        </w:rPr>
        <w:t>79049</w:t>
      </w:r>
      <w:r>
        <w:rPr>
          <w:color w:val="000000"/>
          <w:sz w:val="28"/>
          <w:szCs w:val="28"/>
          <w:lang w:val="uk-UA"/>
        </w:rPr>
        <w:t xml:space="preserve"> людино-години для </w:t>
      </w:r>
      <w:r w:rsidR="00F66E58">
        <w:rPr>
          <w:color w:val="000000"/>
          <w:sz w:val="28"/>
          <w:szCs w:val="28"/>
          <w:lang w:val="uk-UA"/>
        </w:rPr>
        <w:t>1860 ремонтних одиниць.</w:t>
      </w:r>
    </w:p>
    <w:p w:rsidR="00F66E58" w:rsidRPr="00F66E58" w:rsidRDefault="00F66E58" w:rsidP="00F66E58">
      <w:pPr>
        <w:spacing w:line="360" w:lineRule="auto"/>
        <w:ind w:firstLine="709"/>
        <w:jc w:val="both"/>
        <w:rPr>
          <w:sz w:val="28"/>
          <w:szCs w:val="28"/>
          <w:lang w:val="uk-UA"/>
        </w:rPr>
      </w:pPr>
      <w:r>
        <w:rPr>
          <w:color w:val="000000"/>
          <w:sz w:val="28"/>
          <w:szCs w:val="28"/>
          <w:lang w:val="uk-UA"/>
        </w:rPr>
        <w:t xml:space="preserve">Розрахунковим методом було визначено, для транспортування продукції на склад необхідно здійснити 14 рейсів тривалістю 33,6хв кожний для перевезення </w:t>
      </w:r>
      <w:r>
        <w:rPr>
          <w:color w:val="000000"/>
          <w:sz w:val="28"/>
          <w:szCs w:val="28"/>
        </w:rPr>
        <w:t>713747,90</w:t>
      </w:r>
      <w:r>
        <w:rPr>
          <w:color w:val="000000"/>
          <w:sz w:val="28"/>
          <w:szCs w:val="28"/>
          <w:lang w:val="uk-UA"/>
        </w:rPr>
        <w:t>кг продукції. При цьому необхідний лише 1 навантажувач.</w:t>
      </w:r>
    </w:p>
    <w:p w:rsidR="00E319C9" w:rsidRPr="00B0351C" w:rsidRDefault="00F66E58" w:rsidP="00F66E58">
      <w:pPr>
        <w:spacing w:line="360" w:lineRule="auto"/>
        <w:ind w:firstLine="709"/>
        <w:jc w:val="both"/>
        <w:rPr>
          <w:lang w:val="uk-UA"/>
        </w:rPr>
      </w:pPr>
      <w:r>
        <w:rPr>
          <w:sz w:val="28"/>
          <w:szCs w:val="28"/>
          <w:lang w:val="uk-UA"/>
        </w:rPr>
        <w:t>Енерговитрати на виробничу програму є наступними: пар – 56,29кКал, електроенергія – 2510,8тис.кВт, вода – 906,1 м</w:t>
      </w:r>
      <w:r>
        <w:rPr>
          <w:sz w:val="28"/>
          <w:szCs w:val="28"/>
          <w:vertAlign w:val="superscript"/>
          <w:lang w:val="uk-UA"/>
        </w:rPr>
        <w:t>3</w:t>
      </w:r>
      <w:r>
        <w:rPr>
          <w:sz w:val="28"/>
          <w:szCs w:val="28"/>
          <w:lang w:val="uk-UA"/>
        </w:rPr>
        <w:t>. Загальна площа складу готової продукції становить 425 м</w:t>
      </w:r>
      <w:r>
        <w:rPr>
          <w:sz w:val="28"/>
          <w:szCs w:val="28"/>
          <w:vertAlign w:val="superscript"/>
          <w:lang w:val="uk-UA"/>
        </w:rPr>
        <w:t>2</w:t>
      </w:r>
      <w:r>
        <w:rPr>
          <w:sz w:val="28"/>
          <w:szCs w:val="28"/>
          <w:lang w:val="uk-UA"/>
        </w:rPr>
        <w:t>.</w:t>
      </w:r>
      <w:r w:rsidR="00743F37">
        <w:rPr>
          <w:sz w:val="28"/>
          <w:szCs w:val="28"/>
          <w:lang w:val="uk-UA"/>
        </w:rPr>
        <w:t xml:space="preserve"> Провівши ряд обрахунків, ми визначили загальну кількість робітників по підприємству, що складає 279 чоловік.</w:t>
      </w:r>
    </w:p>
    <w:sectPr w:rsidR="00E319C9" w:rsidRPr="00B0351C" w:rsidSect="00E319C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4B" w:rsidRDefault="00250B4B" w:rsidP="00211573">
      <w:r>
        <w:separator/>
      </w:r>
    </w:p>
  </w:endnote>
  <w:endnote w:type="continuationSeparator" w:id="0">
    <w:p w:rsidR="00250B4B" w:rsidRDefault="00250B4B" w:rsidP="002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Default="00B0351C" w:rsidP="0012128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0351C" w:rsidRDefault="00B0351C" w:rsidP="001212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Default="00B0351C" w:rsidP="0012128E">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CA" w:rsidRDefault="00B607C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4B" w:rsidRDefault="00250B4B" w:rsidP="00211573">
      <w:r>
        <w:separator/>
      </w:r>
    </w:p>
  </w:footnote>
  <w:footnote w:type="continuationSeparator" w:id="0">
    <w:p w:rsidR="00250B4B" w:rsidRDefault="00250B4B" w:rsidP="00211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Default="00B0351C" w:rsidP="0012128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rsidR="00B0351C" w:rsidRDefault="00B0351C" w:rsidP="0012128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Pr="00B607CA" w:rsidRDefault="00B607CA" w:rsidP="00B607CA">
    <w:pPr>
      <w:pStyle w:val="a9"/>
      <w:jc w:val="center"/>
      <w:rPr>
        <w:rFonts w:ascii="Tahoma" w:hAnsi="Tahoma"/>
        <w:b/>
        <w:color w:val="B3B3B3"/>
        <w:sz w:val="14"/>
      </w:rPr>
    </w:pPr>
    <w:hyperlink r:id="rId1" w:history="1">
      <w:r w:rsidRPr="00B607CA">
        <w:rPr>
          <w:rStyle w:val="af0"/>
          <w:rFonts w:ascii="Tahoma" w:hAnsi="Tahoma"/>
          <w:b/>
          <w:color w:val="B3B3B3"/>
          <w:sz w:val="14"/>
        </w:rPr>
        <w:t>http://antibotan.com/</w:t>
      </w:r>
    </w:hyperlink>
    <w:r w:rsidRPr="00B607CA">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CA" w:rsidRDefault="00B607C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Pr="002173AD" w:rsidRDefault="00B0351C" w:rsidP="0012128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1C" w:rsidRPr="002173AD" w:rsidRDefault="00B0351C" w:rsidP="001212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387"/>
    <w:multiLevelType w:val="hybridMultilevel"/>
    <w:tmpl w:val="0B308A28"/>
    <w:lvl w:ilvl="0" w:tplc="04190011">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DE65BEB"/>
    <w:multiLevelType w:val="multilevel"/>
    <w:tmpl w:val="438602B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F710E21"/>
    <w:multiLevelType w:val="hybridMultilevel"/>
    <w:tmpl w:val="642EB7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44374C"/>
    <w:multiLevelType w:val="hybridMultilevel"/>
    <w:tmpl w:val="29A61956"/>
    <w:lvl w:ilvl="0" w:tplc="F132AC4E">
      <w:start w:val="5"/>
      <w:numFmt w:val="bullet"/>
      <w:lvlText w:val=""/>
      <w:lvlJc w:val="left"/>
      <w:pPr>
        <w:tabs>
          <w:tab w:val="num" w:pos="927"/>
        </w:tabs>
        <w:ind w:left="0" w:firstLine="2835"/>
      </w:pPr>
      <w:rPr>
        <w:rFonts w:ascii="Wingdings 2" w:eastAsia="Times New Roman" w:hAnsi="Wingdings 2"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82460E6"/>
    <w:multiLevelType w:val="hybridMultilevel"/>
    <w:tmpl w:val="15802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7D1E87"/>
    <w:multiLevelType w:val="hybridMultilevel"/>
    <w:tmpl w:val="A6A2FE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B71735"/>
    <w:multiLevelType w:val="hybridMultilevel"/>
    <w:tmpl w:val="5E58BA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F2E5101"/>
    <w:multiLevelType w:val="hybridMultilevel"/>
    <w:tmpl w:val="9DAC4C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FFD5A3A"/>
    <w:multiLevelType w:val="hybridMultilevel"/>
    <w:tmpl w:val="5988306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1475862"/>
    <w:multiLevelType w:val="hybridMultilevel"/>
    <w:tmpl w:val="DC2C0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304FF6"/>
    <w:multiLevelType w:val="hybridMultilevel"/>
    <w:tmpl w:val="AEA0E2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E470F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0F72894"/>
    <w:multiLevelType w:val="hybridMultilevel"/>
    <w:tmpl w:val="F64EBFF2"/>
    <w:lvl w:ilvl="0" w:tplc="B5342D5A">
      <w:start w:val="1"/>
      <w:numFmt w:val="bullet"/>
      <w:lvlText w:val=""/>
      <w:lvlJc w:val="left"/>
      <w:pPr>
        <w:tabs>
          <w:tab w:val="num" w:pos="2041"/>
        </w:tabs>
        <w:ind w:left="0" w:firstLine="170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092972"/>
    <w:multiLevelType w:val="hybridMultilevel"/>
    <w:tmpl w:val="C3C84120"/>
    <w:lvl w:ilvl="0" w:tplc="72E2C322">
      <w:start w:val="5"/>
      <w:numFmt w:val="bullet"/>
      <w:lvlText w:val=""/>
      <w:lvlJc w:val="left"/>
      <w:pPr>
        <w:tabs>
          <w:tab w:val="num" w:pos="1494"/>
        </w:tabs>
        <w:ind w:left="567" w:firstLine="1134"/>
      </w:pPr>
      <w:rPr>
        <w:rFonts w:ascii="Webdings" w:eastAsia="Times New Roman" w:hAnsi="Webdings" w:cs="Times New Roman" w:hint="default"/>
      </w:rPr>
    </w:lvl>
    <w:lvl w:ilvl="1" w:tplc="1794EDA0">
      <w:start w:val="1"/>
      <w:numFmt w:val="decimal"/>
      <w:lvlText w:val="%2."/>
      <w:lvlJc w:val="left"/>
      <w:pPr>
        <w:tabs>
          <w:tab w:val="num" w:pos="1440"/>
        </w:tabs>
        <w:ind w:left="1440" w:hanging="306"/>
      </w:pPr>
      <w:rPr>
        <w:rFonts w:ascii="Times New Roman" w:hAnsi="Times New Roman" w:hint="default"/>
        <w:b w:val="0"/>
        <w:i w:val="0"/>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35402650"/>
    <w:multiLevelType w:val="hybridMultilevel"/>
    <w:tmpl w:val="05B06A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1871AB8"/>
    <w:multiLevelType w:val="hybridMultilevel"/>
    <w:tmpl w:val="EB7ECF22"/>
    <w:lvl w:ilvl="0" w:tplc="15163BE0">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51592F"/>
    <w:multiLevelType w:val="hybridMultilevel"/>
    <w:tmpl w:val="7806DF38"/>
    <w:lvl w:ilvl="0" w:tplc="2D322100">
      <w:start w:val="1"/>
      <w:numFmt w:val="decimal"/>
      <w:lvlText w:val="%1)"/>
      <w:lvlJc w:val="left"/>
      <w:pPr>
        <w:tabs>
          <w:tab w:val="num" w:pos="992"/>
        </w:tabs>
        <w:ind w:left="0" w:firstLine="907"/>
      </w:pPr>
      <w:rPr>
        <w:rFonts w:hint="default"/>
      </w:rPr>
    </w:lvl>
    <w:lvl w:ilvl="1" w:tplc="752C9B9E">
      <w:start w:val="1"/>
      <w:numFmt w:val="bullet"/>
      <w:lvlText w:val=""/>
      <w:lvlJc w:val="left"/>
      <w:pPr>
        <w:tabs>
          <w:tab w:val="num" w:pos="907"/>
        </w:tabs>
        <w:ind w:left="0" w:firstLine="2268"/>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B97F04"/>
    <w:multiLevelType w:val="hybridMultilevel"/>
    <w:tmpl w:val="3DDA29B2"/>
    <w:lvl w:ilvl="0" w:tplc="2D322100">
      <w:start w:val="1"/>
      <w:numFmt w:val="decimal"/>
      <w:lvlText w:val="%1)"/>
      <w:lvlJc w:val="left"/>
      <w:pPr>
        <w:tabs>
          <w:tab w:val="num" w:pos="992"/>
        </w:tabs>
        <w:ind w:left="0" w:firstLine="907"/>
      </w:pPr>
      <w:rPr>
        <w:rFonts w:hint="default"/>
      </w:rPr>
    </w:lvl>
    <w:lvl w:ilvl="1" w:tplc="4A3079D8">
      <w:start w:val="1"/>
      <w:numFmt w:val="bullet"/>
      <w:lvlText w:val=""/>
      <w:lvlJc w:val="left"/>
      <w:pPr>
        <w:tabs>
          <w:tab w:val="num" w:pos="907"/>
        </w:tabs>
        <w:ind w:left="0" w:firstLine="851"/>
      </w:pPr>
      <w:rPr>
        <w:rFonts w:ascii="Wingdings" w:hAnsi="Wingdings" w:hint="default"/>
      </w:rPr>
    </w:lvl>
    <w:lvl w:ilvl="2" w:tplc="F5182B56">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043242"/>
    <w:multiLevelType w:val="hybridMultilevel"/>
    <w:tmpl w:val="3D82FE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8FA556B"/>
    <w:multiLevelType w:val="hybridMultilevel"/>
    <w:tmpl w:val="6E2ACD58"/>
    <w:lvl w:ilvl="0" w:tplc="4D2635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4CF1714A"/>
    <w:multiLevelType w:val="hybridMultilevel"/>
    <w:tmpl w:val="D5D0398E"/>
    <w:lvl w:ilvl="0" w:tplc="04190017">
      <w:start w:val="1"/>
      <w:numFmt w:val="lowerLetter"/>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1">
    <w:nsid w:val="4CFB0E20"/>
    <w:multiLevelType w:val="hybridMultilevel"/>
    <w:tmpl w:val="C9DA2608"/>
    <w:lvl w:ilvl="0" w:tplc="B7A82688">
      <w:start w:val="1"/>
      <w:numFmt w:val="decimal"/>
      <w:lvlText w:val="%1)"/>
      <w:lvlJc w:val="left"/>
      <w:pPr>
        <w:tabs>
          <w:tab w:val="num" w:pos="0"/>
        </w:tabs>
        <w:ind w:left="284" w:firstLine="680"/>
      </w:pPr>
      <w:rPr>
        <w:rFonts w:ascii="Times New Roman" w:hAnsi="Times New Roman" w:hint="default"/>
        <w:b w:val="0"/>
        <w:i w:val="0"/>
        <w:sz w:val="28"/>
        <w:szCs w:val="28"/>
      </w:rPr>
    </w:lvl>
    <w:lvl w:ilvl="1" w:tplc="3DB0FCDA">
      <w:start w:val="1"/>
      <w:numFmt w:val="lowerLetter"/>
      <w:lvlText w:val="%2)"/>
      <w:lvlJc w:val="left"/>
      <w:pPr>
        <w:tabs>
          <w:tab w:val="num" w:pos="1440"/>
        </w:tabs>
        <w:ind w:left="0" w:firstLine="851"/>
      </w:pPr>
      <w:rPr>
        <w:rFonts w:ascii="Times New Roman" w:hAnsi="Times New Roman" w:hint="default"/>
        <w:b w:val="0"/>
        <w:i w:val="0"/>
        <w:sz w:val="28"/>
        <w:szCs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F3C0901"/>
    <w:multiLevelType w:val="singleLevel"/>
    <w:tmpl w:val="0419000F"/>
    <w:lvl w:ilvl="0">
      <w:start w:val="1"/>
      <w:numFmt w:val="decimal"/>
      <w:lvlText w:val="%1."/>
      <w:lvlJc w:val="left"/>
      <w:pPr>
        <w:tabs>
          <w:tab w:val="num" w:pos="360"/>
        </w:tabs>
        <w:ind w:left="360" w:hanging="360"/>
      </w:pPr>
    </w:lvl>
  </w:abstractNum>
  <w:abstractNum w:abstractNumId="23">
    <w:nsid w:val="509766EF"/>
    <w:multiLevelType w:val="multilevel"/>
    <w:tmpl w:val="158028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4405C80"/>
    <w:multiLevelType w:val="hybridMultilevel"/>
    <w:tmpl w:val="E660A0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5915C33"/>
    <w:multiLevelType w:val="hybridMultilevel"/>
    <w:tmpl w:val="FA1A4AD2"/>
    <w:lvl w:ilvl="0" w:tplc="DC3ED606">
      <w:start w:val="1"/>
      <w:numFmt w:val="decimal"/>
      <w:lvlText w:val="%1."/>
      <w:lvlJc w:val="left"/>
      <w:pPr>
        <w:tabs>
          <w:tab w:val="num" w:pos="266"/>
        </w:tabs>
        <w:ind w:left="266" w:hanging="360"/>
      </w:pPr>
      <w:rPr>
        <w:rFonts w:hint="default"/>
        <w:b w:val="0"/>
      </w:rPr>
    </w:lvl>
    <w:lvl w:ilvl="1" w:tplc="04220019" w:tentative="1">
      <w:start w:val="1"/>
      <w:numFmt w:val="lowerLetter"/>
      <w:lvlText w:val="%2."/>
      <w:lvlJc w:val="left"/>
      <w:pPr>
        <w:tabs>
          <w:tab w:val="num" w:pos="986"/>
        </w:tabs>
        <w:ind w:left="986" w:hanging="360"/>
      </w:pPr>
    </w:lvl>
    <w:lvl w:ilvl="2" w:tplc="0422001B" w:tentative="1">
      <w:start w:val="1"/>
      <w:numFmt w:val="lowerRoman"/>
      <w:lvlText w:val="%3."/>
      <w:lvlJc w:val="right"/>
      <w:pPr>
        <w:tabs>
          <w:tab w:val="num" w:pos="1706"/>
        </w:tabs>
        <w:ind w:left="1706" w:hanging="180"/>
      </w:pPr>
    </w:lvl>
    <w:lvl w:ilvl="3" w:tplc="0422000F" w:tentative="1">
      <w:start w:val="1"/>
      <w:numFmt w:val="decimal"/>
      <w:lvlText w:val="%4."/>
      <w:lvlJc w:val="left"/>
      <w:pPr>
        <w:tabs>
          <w:tab w:val="num" w:pos="2426"/>
        </w:tabs>
        <w:ind w:left="2426" w:hanging="360"/>
      </w:pPr>
    </w:lvl>
    <w:lvl w:ilvl="4" w:tplc="04220019" w:tentative="1">
      <w:start w:val="1"/>
      <w:numFmt w:val="lowerLetter"/>
      <w:lvlText w:val="%5."/>
      <w:lvlJc w:val="left"/>
      <w:pPr>
        <w:tabs>
          <w:tab w:val="num" w:pos="3146"/>
        </w:tabs>
        <w:ind w:left="3146" w:hanging="360"/>
      </w:pPr>
    </w:lvl>
    <w:lvl w:ilvl="5" w:tplc="0422001B" w:tentative="1">
      <w:start w:val="1"/>
      <w:numFmt w:val="lowerRoman"/>
      <w:lvlText w:val="%6."/>
      <w:lvlJc w:val="right"/>
      <w:pPr>
        <w:tabs>
          <w:tab w:val="num" w:pos="3866"/>
        </w:tabs>
        <w:ind w:left="3866" w:hanging="180"/>
      </w:pPr>
    </w:lvl>
    <w:lvl w:ilvl="6" w:tplc="0422000F" w:tentative="1">
      <w:start w:val="1"/>
      <w:numFmt w:val="decimal"/>
      <w:lvlText w:val="%7."/>
      <w:lvlJc w:val="left"/>
      <w:pPr>
        <w:tabs>
          <w:tab w:val="num" w:pos="4586"/>
        </w:tabs>
        <w:ind w:left="4586" w:hanging="360"/>
      </w:pPr>
    </w:lvl>
    <w:lvl w:ilvl="7" w:tplc="04220019" w:tentative="1">
      <w:start w:val="1"/>
      <w:numFmt w:val="lowerLetter"/>
      <w:lvlText w:val="%8."/>
      <w:lvlJc w:val="left"/>
      <w:pPr>
        <w:tabs>
          <w:tab w:val="num" w:pos="5306"/>
        </w:tabs>
        <w:ind w:left="5306" w:hanging="360"/>
      </w:pPr>
    </w:lvl>
    <w:lvl w:ilvl="8" w:tplc="0422001B" w:tentative="1">
      <w:start w:val="1"/>
      <w:numFmt w:val="lowerRoman"/>
      <w:lvlText w:val="%9."/>
      <w:lvlJc w:val="right"/>
      <w:pPr>
        <w:tabs>
          <w:tab w:val="num" w:pos="6026"/>
        </w:tabs>
        <w:ind w:left="6026" w:hanging="180"/>
      </w:pPr>
    </w:lvl>
  </w:abstractNum>
  <w:abstractNum w:abstractNumId="26">
    <w:nsid w:val="56F54B37"/>
    <w:multiLevelType w:val="hybridMultilevel"/>
    <w:tmpl w:val="8E2251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95E32A2"/>
    <w:multiLevelType w:val="hybridMultilevel"/>
    <w:tmpl w:val="647C4A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B924185"/>
    <w:multiLevelType w:val="singleLevel"/>
    <w:tmpl w:val="91D2BBBA"/>
    <w:lvl w:ilvl="0">
      <w:start w:val="1"/>
      <w:numFmt w:val="bullet"/>
      <w:lvlText w:val=""/>
      <w:lvlJc w:val="left"/>
      <w:pPr>
        <w:tabs>
          <w:tab w:val="num" w:pos="1154"/>
        </w:tabs>
        <w:ind w:left="284" w:firstLine="510"/>
      </w:pPr>
      <w:rPr>
        <w:rFonts w:ascii="Wingdings" w:hAnsi="Wingdings" w:hint="default"/>
      </w:rPr>
    </w:lvl>
  </w:abstractNum>
  <w:abstractNum w:abstractNumId="29">
    <w:nsid w:val="5BF45EC3"/>
    <w:multiLevelType w:val="hybridMultilevel"/>
    <w:tmpl w:val="3612B8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37661A"/>
    <w:multiLevelType w:val="hybridMultilevel"/>
    <w:tmpl w:val="5D32A4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E7A3266"/>
    <w:multiLevelType w:val="singleLevel"/>
    <w:tmpl w:val="91D2BBBA"/>
    <w:lvl w:ilvl="0">
      <w:start w:val="1"/>
      <w:numFmt w:val="bullet"/>
      <w:lvlText w:val=""/>
      <w:lvlJc w:val="left"/>
      <w:pPr>
        <w:tabs>
          <w:tab w:val="num" w:pos="1154"/>
        </w:tabs>
        <w:ind w:left="284" w:firstLine="510"/>
      </w:pPr>
      <w:rPr>
        <w:rFonts w:ascii="Wingdings" w:hAnsi="Wingdings" w:hint="default"/>
      </w:rPr>
    </w:lvl>
  </w:abstractNum>
  <w:abstractNum w:abstractNumId="32">
    <w:nsid w:val="646B1AEF"/>
    <w:multiLevelType w:val="hybridMultilevel"/>
    <w:tmpl w:val="D910D90A"/>
    <w:lvl w:ilvl="0" w:tplc="8D58DDF6">
      <w:start w:val="1"/>
      <w:numFmt w:val="bullet"/>
      <w:lvlText w:val="א"/>
      <w:lvlJc w:val="left"/>
      <w:pPr>
        <w:tabs>
          <w:tab w:val="num" w:pos="907"/>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7C5733"/>
    <w:multiLevelType w:val="hybridMultilevel"/>
    <w:tmpl w:val="FF08A0D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F1A16F4"/>
    <w:multiLevelType w:val="hybridMultilevel"/>
    <w:tmpl w:val="91ECA0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13A0819"/>
    <w:multiLevelType w:val="hybridMultilevel"/>
    <w:tmpl w:val="D82EF2A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6">
    <w:nsid w:val="719240D7"/>
    <w:multiLevelType w:val="singleLevel"/>
    <w:tmpl w:val="91D2BBBA"/>
    <w:lvl w:ilvl="0">
      <w:start w:val="1"/>
      <w:numFmt w:val="bullet"/>
      <w:lvlText w:val=""/>
      <w:lvlJc w:val="left"/>
      <w:pPr>
        <w:tabs>
          <w:tab w:val="num" w:pos="1154"/>
        </w:tabs>
        <w:ind w:left="284" w:firstLine="510"/>
      </w:pPr>
      <w:rPr>
        <w:rFonts w:ascii="Wingdings" w:hAnsi="Wingdings" w:hint="default"/>
      </w:rPr>
    </w:lvl>
  </w:abstractNum>
  <w:abstractNum w:abstractNumId="37">
    <w:nsid w:val="74EF36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8534B0A"/>
    <w:multiLevelType w:val="hybridMultilevel"/>
    <w:tmpl w:val="0D60961A"/>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A887408"/>
    <w:multiLevelType w:val="hybridMultilevel"/>
    <w:tmpl w:val="643A6B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7AA147E5"/>
    <w:multiLevelType w:val="hybridMultilevel"/>
    <w:tmpl w:val="9FDC4F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B485C78"/>
    <w:multiLevelType w:val="multilevel"/>
    <w:tmpl w:val="2196E9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9"/>
  </w:num>
  <w:num w:numId="2">
    <w:abstractNumId w:val="1"/>
  </w:num>
  <w:num w:numId="3">
    <w:abstractNumId w:val="10"/>
  </w:num>
  <w:num w:numId="4">
    <w:abstractNumId w:val="22"/>
  </w:num>
  <w:num w:numId="5">
    <w:abstractNumId w:val="9"/>
  </w:num>
  <w:num w:numId="6">
    <w:abstractNumId w:val="24"/>
  </w:num>
  <w:num w:numId="7">
    <w:abstractNumId w:val="14"/>
  </w:num>
  <w:num w:numId="8">
    <w:abstractNumId w:val="5"/>
  </w:num>
  <w:num w:numId="9">
    <w:abstractNumId w:val="40"/>
  </w:num>
  <w:num w:numId="10">
    <w:abstractNumId w:val="34"/>
  </w:num>
  <w:num w:numId="11">
    <w:abstractNumId w:val="30"/>
  </w:num>
  <w:num w:numId="12">
    <w:abstractNumId w:val="2"/>
  </w:num>
  <w:num w:numId="13">
    <w:abstractNumId w:val="18"/>
  </w:num>
  <w:num w:numId="14">
    <w:abstractNumId w:val="0"/>
  </w:num>
  <w:num w:numId="15">
    <w:abstractNumId w:val="26"/>
  </w:num>
  <w:num w:numId="16">
    <w:abstractNumId w:val="38"/>
  </w:num>
  <w:num w:numId="17">
    <w:abstractNumId w:val="39"/>
  </w:num>
  <w:num w:numId="18">
    <w:abstractNumId w:val="6"/>
  </w:num>
  <w:num w:numId="19">
    <w:abstractNumId w:val="7"/>
  </w:num>
  <w:num w:numId="20">
    <w:abstractNumId w:val="35"/>
  </w:num>
  <w:num w:numId="21">
    <w:abstractNumId w:val="33"/>
  </w:num>
  <w:num w:numId="22">
    <w:abstractNumId w:val="37"/>
  </w:num>
  <w:num w:numId="23">
    <w:abstractNumId w:val="11"/>
  </w:num>
  <w:num w:numId="24">
    <w:abstractNumId w:val="28"/>
  </w:num>
  <w:num w:numId="25">
    <w:abstractNumId w:val="31"/>
  </w:num>
  <w:num w:numId="26">
    <w:abstractNumId w:val="36"/>
  </w:num>
  <w:num w:numId="27">
    <w:abstractNumId w:val="8"/>
  </w:num>
  <w:num w:numId="28">
    <w:abstractNumId w:val="20"/>
  </w:num>
  <w:num w:numId="29">
    <w:abstractNumId w:val="3"/>
  </w:num>
  <w:num w:numId="30">
    <w:abstractNumId w:val="25"/>
  </w:num>
  <w:num w:numId="31">
    <w:abstractNumId w:val="13"/>
  </w:num>
  <w:num w:numId="32">
    <w:abstractNumId w:val="21"/>
  </w:num>
  <w:num w:numId="33">
    <w:abstractNumId w:val="17"/>
  </w:num>
  <w:num w:numId="34">
    <w:abstractNumId w:val="16"/>
  </w:num>
  <w:num w:numId="35">
    <w:abstractNumId w:val="15"/>
  </w:num>
  <w:num w:numId="36">
    <w:abstractNumId w:val="32"/>
  </w:num>
  <w:num w:numId="37">
    <w:abstractNumId w:val="12"/>
  </w:num>
  <w:num w:numId="38">
    <w:abstractNumId w:val="4"/>
  </w:num>
  <w:num w:numId="39">
    <w:abstractNumId w:val="23"/>
  </w:num>
  <w:num w:numId="40">
    <w:abstractNumId w:val="27"/>
  </w:num>
  <w:num w:numId="41">
    <w:abstractNumId w:val="19"/>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128E"/>
    <w:rsid w:val="0012128E"/>
    <w:rsid w:val="0021096F"/>
    <w:rsid w:val="00211573"/>
    <w:rsid w:val="00250B4B"/>
    <w:rsid w:val="00432CB5"/>
    <w:rsid w:val="004D1DDF"/>
    <w:rsid w:val="006A43C4"/>
    <w:rsid w:val="00743F37"/>
    <w:rsid w:val="008152C8"/>
    <w:rsid w:val="00865F98"/>
    <w:rsid w:val="008B0629"/>
    <w:rsid w:val="00931CCF"/>
    <w:rsid w:val="009C4B31"/>
    <w:rsid w:val="009E387A"/>
    <w:rsid w:val="009F02AD"/>
    <w:rsid w:val="00B0351C"/>
    <w:rsid w:val="00B607CA"/>
    <w:rsid w:val="00B73168"/>
    <w:rsid w:val="00BA6348"/>
    <w:rsid w:val="00C21CBD"/>
    <w:rsid w:val="00DE3678"/>
    <w:rsid w:val="00E319C9"/>
    <w:rsid w:val="00F01E5B"/>
    <w:rsid w:val="00F66E58"/>
    <w:rsid w:val="00F97A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28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2128E"/>
    <w:pPr>
      <w:keepNext/>
      <w:ind w:firstLine="720"/>
      <w:jc w:val="both"/>
      <w:outlineLvl w:val="0"/>
    </w:pPr>
    <w:rPr>
      <w:sz w:val="28"/>
      <w:szCs w:val="20"/>
      <w:lang w:val="uk-UA"/>
    </w:rPr>
  </w:style>
  <w:style w:type="paragraph" w:styleId="2">
    <w:name w:val="heading 2"/>
    <w:basedOn w:val="a"/>
    <w:next w:val="a"/>
    <w:link w:val="20"/>
    <w:qFormat/>
    <w:rsid w:val="0012128E"/>
    <w:pPr>
      <w:keepNext/>
      <w:spacing w:before="240" w:after="60"/>
      <w:outlineLvl w:val="1"/>
    </w:pPr>
    <w:rPr>
      <w:rFonts w:ascii="Arial" w:hAnsi="Arial" w:cs="Arial"/>
      <w:b/>
      <w:bCs/>
      <w:i/>
      <w:iCs/>
      <w:sz w:val="28"/>
      <w:szCs w:val="28"/>
      <w:lang w:val="uk-UA" w:eastAsia="uk-UA"/>
    </w:rPr>
  </w:style>
  <w:style w:type="paragraph" w:styleId="6">
    <w:name w:val="heading 6"/>
    <w:basedOn w:val="a"/>
    <w:next w:val="a"/>
    <w:link w:val="60"/>
    <w:qFormat/>
    <w:rsid w:val="0012128E"/>
    <w:pPr>
      <w:keepNext/>
      <w:tabs>
        <w:tab w:val="num" w:pos="0"/>
      </w:tabs>
      <w:ind w:firstLine="567"/>
      <w:outlineLvl w:val="5"/>
    </w:pPr>
    <w:rPr>
      <w:rFonts w:ascii="Arial" w:hAnsi="Arial"/>
      <w:szCs w:val="20"/>
    </w:rPr>
  </w:style>
  <w:style w:type="paragraph" w:styleId="7">
    <w:name w:val="heading 7"/>
    <w:basedOn w:val="a"/>
    <w:next w:val="a"/>
    <w:link w:val="70"/>
    <w:qFormat/>
    <w:rsid w:val="0012128E"/>
    <w:pPr>
      <w:keepNext/>
      <w:spacing w:line="360" w:lineRule="auto"/>
      <w:ind w:firstLine="720"/>
      <w:jc w:val="center"/>
      <w:outlineLvl w:val="6"/>
    </w:pPr>
    <w:rPr>
      <w:rFonts w:ascii="Bookman Old Style" w:hAnsi="Bookman Old Style"/>
      <w:b/>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28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2128E"/>
    <w:rPr>
      <w:rFonts w:ascii="Arial" w:eastAsia="Times New Roman" w:hAnsi="Arial" w:cs="Arial"/>
      <w:b/>
      <w:bCs/>
      <w:i/>
      <w:iCs/>
      <w:sz w:val="28"/>
      <w:szCs w:val="28"/>
      <w:lang w:eastAsia="uk-UA"/>
    </w:rPr>
  </w:style>
  <w:style w:type="character" w:customStyle="1" w:styleId="60">
    <w:name w:val="Заголовок 6 Знак"/>
    <w:basedOn w:val="a0"/>
    <w:link w:val="6"/>
    <w:rsid w:val="0012128E"/>
    <w:rPr>
      <w:rFonts w:ascii="Arial" w:eastAsia="Times New Roman" w:hAnsi="Arial" w:cs="Times New Roman"/>
      <w:sz w:val="24"/>
      <w:szCs w:val="20"/>
      <w:lang w:val="ru-RU" w:eastAsia="ru-RU"/>
    </w:rPr>
  </w:style>
  <w:style w:type="character" w:customStyle="1" w:styleId="70">
    <w:name w:val="Заголовок 7 Знак"/>
    <w:basedOn w:val="a0"/>
    <w:link w:val="7"/>
    <w:rsid w:val="0012128E"/>
    <w:rPr>
      <w:rFonts w:ascii="Bookman Old Style" w:eastAsia="Times New Roman" w:hAnsi="Bookman Old Style" w:cs="Times New Roman"/>
      <w:b/>
      <w:sz w:val="36"/>
      <w:szCs w:val="20"/>
      <w:lang w:eastAsia="ru-RU"/>
    </w:rPr>
  </w:style>
  <w:style w:type="paragraph" w:styleId="a3">
    <w:name w:val="Title"/>
    <w:basedOn w:val="a"/>
    <w:link w:val="a4"/>
    <w:qFormat/>
    <w:rsid w:val="0012128E"/>
    <w:pPr>
      <w:jc w:val="center"/>
    </w:pPr>
    <w:rPr>
      <w:b/>
      <w:bCs/>
      <w:sz w:val="22"/>
      <w:lang w:val="uk-UA"/>
    </w:rPr>
  </w:style>
  <w:style w:type="character" w:customStyle="1" w:styleId="a4">
    <w:name w:val="Назва Знак"/>
    <w:basedOn w:val="a0"/>
    <w:link w:val="a3"/>
    <w:rsid w:val="0012128E"/>
    <w:rPr>
      <w:rFonts w:ascii="Times New Roman" w:eastAsia="Times New Roman" w:hAnsi="Times New Roman" w:cs="Times New Roman"/>
      <w:b/>
      <w:bCs/>
      <w:szCs w:val="24"/>
      <w:lang w:eastAsia="ru-RU"/>
    </w:rPr>
  </w:style>
  <w:style w:type="paragraph" w:styleId="a5">
    <w:name w:val="Body Text"/>
    <w:basedOn w:val="a"/>
    <w:link w:val="a6"/>
    <w:rsid w:val="0012128E"/>
    <w:pPr>
      <w:spacing w:after="120"/>
    </w:pPr>
    <w:rPr>
      <w:spacing w:val="30"/>
      <w:sz w:val="28"/>
      <w:szCs w:val="28"/>
    </w:rPr>
  </w:style>
  <w:style w:type="character" w:customStyle="1" w:styleId="a6">
    <w:name w:val="Основний текст Знак"/>
    <w:basedOn w:val="a0"/>
    <w:link w:val="a5"/>
    <w:rsid w:val="0012128E"/>
    <w:rPr>
      <w:rFonts w:ascii="Times New Roman" w:eastAsia="Times New Roman" w:hAnsi="Times New Roman" w:cs="Times New Roman"/>
      <w:spacing w:val="30"/>
      <w:sz w:val="28"/>
      <w:szCs w:val="28"/>
      <w:lang w:val="ru-RU" w:eastAsia="ru-RU"/>
    </w:rPr>
  </w:style>
  <w:style w:type="paragraph" w:customStyle="1" w:styleId="11">
    <w:name w:val="Обычный1"/>
    <w:rsid w:val="0012128E"/>
    <w:pPr>
      <w:widowControl w:val="0"/>
      <w:spacing w:after="0" w:line="300" w:lineRule="auto"/>
      <w:ind w:left="40" w:firstLine="720"/>
      <w:jc w:val="both"/>
    </w:pPr>
    <w:rPr>
      <w:rFonts w:ascii="Times New Roman" w:eastAsia="Times New Roman" w:hAnsi="Times New Roman" w:cs="Times New Roman"/>
      <w:snapToGrid w:val="0"/>
      <w:sz w:val="24"/>
      <w:szCs w:val="20"/>
      <w:lang w:eastAsia="ru-RU"/>
    </w:rPr>
  </w:style>
  <w:style w:type="paragraph" w:styleId="a7">
    <w:name w:val="Body Text Indent"/>
    <w:basedOn w:val="a"/>
    <w:link w:val="a8"/>
    <w:rsid w:val="0012128E"/>
    <w:pPr>
      <w:spacing w:after="120"/>
      <w:ind w:left="283"/>
    </w:pPr>
  </w:style>
  <w:style w:type="character" w:customStyle="1" w:styleId="a8">
    <w:name w:val="Основний текст з відступом Знак"/>
    <w:basedOn w:val="a0"/>
    <w:link w:val="a7"/>
    <w:rsid w:val="0012128E"/>
    <w:rPr>
      <w:rFonts w:ascii="Times New Roman" w:eastAsia="Times New Roman" w:hAnsi="Times New Roman" w:cs="Times New Roman"/>
      <w:sz w:val="24"/>
      <w:szCs w:val="24"/>
      <w:lang w:val="ru-RU" w:eastAsia="ru-RU"/>
    </w:rPr>
  </w:style>
  <w:style w:type="paragraph" w:styleId="3">
    <w:name w:val="Body Text Indent 3"/>
    <w:basedOn w:val="a"/>
    <w:link w:val="30"/>
    <w:rsid w:val="0012128E"/>
    <w:pPr>
      <w:spacing w:after="120"/>
      <w:ind w:left="283"/>
    </w:pPr>
    <w:rPr>
      <w:sz w:val="16"/>
      <w:szCs w:val="16"/>
    </w:rPr>
  </w:style>
  <w:style w:type="character" w:customStyle="1" w:styleId="30">
    <w:name w:val="Основний текст з відступом 3 Знак"/>
    <w:basedOn w:val="a0"/>
    <w:link w:val="3"/>
    <w:rsid w:val="0012128E"/>
    <w:rPr>
      <w:rFonts w:ascii="Times New Roman" w:eastAsia="Times New Roman" w:hAnsi="Times New Roman" w:cs="Times New Roman"/>
      <w:sz w:val="16"/>
      <w:szCs w:val="16"/>
      <w:lang w:val="ru-RU" w:eastAsia="ru-RU"/>
    </w:rPr>
  </w:style>
  <w:style w:type="paragraph" w:styleId="a9">
    <w:name w:val="header"/>
    <w:basedOn w:val="a"/>
    <w:link w:val="aa"/>
    <w:rsid w:val="0012128E"/>
    <w:pPr>
      <w:tabs>
        <w:tab w:val="center" w:pos="4677"/>
        <w:tab w:val="right" w:pos="9355"/>
      </w:tabs>
    </w:pPr>
  </w:style>
  <w:style w:type="character" w:customStyle="1" w:styleId="aa">
    <w:name w:val="Верхній колонтитул Знак"/>
    <w:basedOn w:val="a0"/>
    <w:link w:val="a9"/>
    <w:rsid w:val="0012128E"/>
    <w:rPr>
      <w:rFonts w:ascii="Times New Roman" w:eastAsia="Times New Roman" w:hAnsi="Times New Roman" w:cs="Times New Roman"/>
      <w:sz w:val="24"/>
      <w:szCs w:val="24"/>
      <w:lang w:val="ru-RU" w:eastAsia="ru-RU"/>
    </w:rPr>
  </w:style>
  <w:style w:type="character" w:styleId="ab">
    <w:name w:val="page number"/>
    <w:basedOn w:val="a0"/>
    <w:rsid w:val="0012128E"/>
  </w:style>
  <w:style w:type="paragraph" w:styleId="ac">
    <w:name w:val="footer"/>
    <w:basedOn w:val="a"/>
    <w:link w:val="ad"/>
    <w:rsid w:val="0012128E"/>
    <w:pPr>
      <w:tabs>
        <w:tab w:val="center" w:pos="4677"/>
        <w:tab w:val="right" w:pos="9355"/>
      </w:tabs>
    </w:pPr>
  </w:style>
  <w:style w:type="character" w:customStyle="1" w:styleId="ad">
    <w:name w:val="Нижній колонтитул Знак"/>
    <w:basedOn w:val="a0"/>
    <w:link w:val="ac"/>
    <w:rsid w:val="0012128E"/>
    <w:rPr>
      <w:rFonts w:ascii="Times New Roman" w:eastAsia="Times New Roman" w:hAnsi="Times New Roman" w:cs="Times New Roman"/>
      <w:sz w:val="24"/>
      <w:szCs w:val="24"/>
      <w:lang w:val="ru-RU" w:eastAsia="ru-RU"/>
    </w:rPr>
  </w:style>
  <w:style w:type="paragraph" w:styleId="21">
    <w:name w:val="Body Text Indent 2"/>
    <w:basedOn w:val="a"/>
    <w:link w:val="22"/>
    <w:rsid w:val="0012128E"/>
    <w:pPr>
      <w:spacing w:after="120" w:line="480" w:lineRule="auto"/>
      <w:ind w:left="283"/>
    </w:pPr>
  </w:style>
  <w:style w:type="character" w:customStyle="1" w:styleId="22">
    <w:name w:val="Основний текст з відступом 2 Знак"/>
    <w:basedOn w:val="a0"/>
    <w:link w:val="21"/>
    <w:rsid w:val="0012128E"/>
    <w:rPr>
      <w:rFonts w:ascii="Times New Roman" w:eastAsia="Times New Roman" w:hAnsi="Times New Roman" w:cs="Times New Roman"/>
      <w:sz w:val="24"/>
      <w:szCs w:val="24"/>
      <w:lang w:val="ru-RU" w:eastAsia="ru-RU"/>
    </w:rPr>
  </w:style>
  <w:style w:type="table" w:styleId="ae">
    <w:name w:val="Table Grid"/>
    <w:basedOn w:val="a1"/>
    <w:rsid w:val="0012128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12128E"/>
    <w:pPr>
      <w:spacing w:before="100" w:beforeAutospacing="1" w:after="100" w:afterAutospacing="1"/>
    </w:pPr>
    <w:rPr>
      <w:rFonts w:ascii="Verdana" w:hAnsi="Verdana"/>
      <w:color w:val="000000"/>
      <w:sz w:val="20"/>
      <w:szCs w:val="20"/>
    </w:rPr>
  </w:style>
  <w:style w:type="character" w:styleId="af0">
    <w:name w:val="Hyperlink"/>
    <w:basedOn w:val="a0"/>
    <w:rsid w:val="001212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image" Target="media/image18.wmf"/><Relationship Id="rId55"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7.bin"/><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5.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7.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8.bin"/><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30</Pages>
  <Words>4688</Words>
  <Characters>30672</Characters>
  <Application>Microsoft Office Word</Application>
  <DocSecurity>0</DocSecurity>
  <Lines>1647</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Ivan</cp:lastModifiedBy>
  <cp:revision>7</cp:revision>
  <dcterms:created xsi:type="dcterms:W3CDTF">2012-03-17T09:50:00Z</dcterms:created>
  <dcterms:modified xsi:type="dcterms:W3CDTF">2012-12-27T14:47:00Z</dcterms:modified>
</cp:coreProperties>
</file>