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27" w:rsidRPr="00664059" w:rsidRDefault="005336D0" w:rsidP="005336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</w:p>
    <w:p w:rsidR="005336D0" w:rsidRPr="00664059" w:rsidRDefault="005336D0" w:rsidP="005336D0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Основним елементом трудового процесу при його організації й нормуванні прийнято вважати:</w:t>
      </w:r>
    </w:p>
    <w:p w:rsidR="005336D0" w:rsidRPr="00664059" w:rsidRDefault="005336D0" w:rsidP="005336D0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А) трудовий процес</w:t>
      </w:r>
    </w:p>
    <w:p w:rsidR="005336D0" w:rsidRPr="0046172A" w:rsidRDefault="005336D0" w:rsidP="005336D0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виробничу операцію</w:t>
      </w:r>
    </w:p>
    <w:p w:rsidR="005336D0" w:rsidRPr="00664059" w:rsidRDefault="005336D0" w:rsidP="005336D0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В) обсяг випуску продукції</w:t>
      </w:r>
    </w:p>
    <w:p w:rsidR="005336D0" w:rsidRPr="00664059" w:rsidRDefault="005336D0" w:rsidP="005336D0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36D0" w:rsidRPr="00664059" w:rsidRDefault="005336D0" w:rsidP="005336D0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6405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405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>Т</w:t>
      </w:r>
      <w:r w:rsidRPr="0066405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ехнологічно завершена частина операції, що складає із сукупності трудових дій, що мають певне цільове призначення й виконуємих при незмінних предметах праці й устаткуванн</w:t>
      </w:r>
      <w:r w:rsidRPr="0066405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>я це</w:t>
      </w:r>
      <w:r w:rsidRPr="0066405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336D0" w:rsidRPr="00664059" w:rsidRDefault="005336D0" w:rsidP="005336D0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А) Трудовий рух</w:t>
      </w:r>
    </w:p>
    <w:p w:rsidR="005336D0" w:rsidRPr="0046172A" w:rsidRDefault="005336D0" w:rsidP="005336D0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трудовий прийом</w:t>
      </w:r>
    </w:p>
    <w:p w:rsidR="005336D0" w:rsidRPr="00664059" w:rsidRDefault="005336D0" w:rsidP="005336D0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В) трудовий процес</w:t>
      </w:r>
    </w:p>
    <w:p w:rsidR="005336D0" w:rsidRPr="00664059" w:rsidRDefault="005336D0" w:rsidP="005336D0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36D0" w:rsidRPr="00664059" w:rsidRDefault="005336D0" w:rsidP="005336D0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664059"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  <w:lang w:val="uk-UA"/>
        </w:rPr>
        <w:t>З</w:t>
      </w:r>
      <w:r w:rsidRPr="00664059"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</w:rPr>
        <w:t>она трудової діяльності робітника, або групи робітників, оснащена всім необхідним для успішного здійснення роботи</w:t>
      </w:r>
      <w:r w:rsidR="007618B1" w:rsidRPr="00664059"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  <w:lang w:val="uk-UA"/>
        </w:rPr>
        <w:t xml:space="preserve"> це</w:t>
      </w:r>
      <w:r w:rsidR="007618B1" w:rsidRPr="00664059"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</w:rPr>
        <w:t>:</w:t>
      </w:r>
    </w:p>
    <w:p w:rsidR="007618B1" w:rsidRPr="00664059" w:rsidRDefault="007618B1" w:rsidP="007618B1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  <w:t>А) робоча зона</w:t>
      </w:r>
    </w:p>
    <w:p w:rsidR="007618B1" w:rsidRPr="00664059" w:rsidRDefault="007618B1" w:rsidP="007618B1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  <w:t>Б) основна зона</w:t>
      </w:r>
    </w:p>
    <w:p w:rsidR="007618B1" w:rsidRPr="0046172A" w:rsidRDefault="007618B1" w:rsidP="007618B1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робоче місце</w:t>
      </w:r>
    </w:p>
    <w:p w:rsidR="007618B1" w:rsidRPr="00664059" w:rsidRDefault="007618B1" w:rsidP="007618B1">
      <w:pPr>
        <w:pStyle w:val="a3"/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618B1" w:rsidRPr="00664059" w:rsidRDefault="007618B1" w:rsidP="007618B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  <w:lang w:val="uk-UA"/>
        </w:rPr>
        <w:t>сукупність взаємозв'язаних виробничих, санітарно-гігієнічних, психофізіологічних, естетичних і соціальних факторів конкретної праці, обумовлених рівнем розвитку продуктивних сил суспільства, які визначають стан виробничого середовища та впливають на здоров'я і працездатність людини це:</w:t>
      </w:r>
    </w:p>
    <w:p w:rsidR="007618B1" w:rsidRPr="0046172A" w:rsidRDefault="007618B1" w:rsidP="007618B1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умови праці</w:t>
      </w:r>
    </w:p>
    <w:p w:rsidR="007618B1" w:rsidRPr="00664059" w:rsidRDefault="007618B1" w:rsidP="007618B1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  <w:t>б) фактори праці</w:t>
      </w:r>
    </w:p>
    <w:p w:rsidR="007618B1" w:rsidRPr="00664059" w:rsidRDefault="007618B1" w:rsidP="007618B1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  <w:t>в) технологія праці</w:t>
      </w:r>
    </w:p>
    <w:p w:rsidR="007618B1" w:rsidRPr="00664059" w:rsidRDefault="007618B1" w:rsidP="007618B1">
      <w:pPr>
        <w:pStyle w:val="a3"/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  <w:lang w:val="uk-UA"/>
        </w:rPr>
      </w:pPr>
    </w:p>
    <w:p w:rsidR="007618B1" w:rsidRPr="00664059" w:rsidRDefault="0013022F" w:rsidP="007618B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  <w:lang w:val="uk-UA"/>
        </w:rPr>
        <w:t>Існують два типи повноважень виберіть лишнє</w:t>
      </w:r>
      <w:r w:rsidRPr="00664059">
        <w:rPr>
          <w:rStyle w:val="apple-style-span"/>
          <w:rFonts w:ascii="Times New Roman" w:hAnsi="Times New Roman" w:cs="Times New Roman"/>
          <w:b/>
          <w:color w:val="404040"/>
          <w:sz w:val="28"/>
          <w:szCs w:val="28"/>
        </w:rPr>
        <w:t>:</w:t>
      </w:r>
    </w:p>
    <w:p w:rsidR="0013022F" w:rsidRPr="00664059" w:rsidRDefault="0013022F" w:rsidP="0013022F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  <w:t>А) лінійні</w:t>
      </w:r>
    </w:p>
    <w:p w:rsidR="0013022F" w:rsidRPr="0046172A" w:rsidRDefault="0013022F" w:rsidP="0013022F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рекомендаційні</w:t>
      </w:r>
    </w:p>
    <w:p w:rsidR="0013022F" w:rsidRPr="00664059" w:rsidRDefault="0013022F" w:rsidP="0013022F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  <w:t>В) апаратні</w:t>
      </w:r>
    </w:p>
    <w:p w:rsidR="0013022F" w:rsidRDefault="0013022F" w:rsidP="0013022F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</w:p>
    <w:p w:rsidR="00664059" w:rsidRDefault="00664059" w:rsidP="0013022F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</w:p>
    <w:p w:rsidR="00664059" w:rsidRDefault="00664059" w:rsidP="0013022F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</w:p>
    <w:p w:rsidR="00664059" w:rsidRPr="00664059" w:rsidRDefault="00664059" w:rsidP="0013022F">
      <w:pPr>
        <w:pStyle w:val="a3"/>
        <w:rPr>
          <w:rStyle w:val="apple-style-span"/>
          <w:rFonts w:ascii="Times New Roman" w:hAnsi="Times New Roman" w:cs="Times New Roman"/>
          <w:color w:val="404040"/>
          <w:sz w:val="28"/>
          <w:szCs w:val="28"/>
          <w:lang w:val="uk-UA"/>
        </w:rPr>
      </w:pPr>
    </w:p>
    <w:p w:rsidR="0013022F" w:rsidRPr="00664059" w:rsidRDefault="00463F77" w:rsidP="0066405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Принцип,</w:t>
      </w:r>
      <w:bookmarkEnd w:id="0"/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>який полягає в тому, щоб встановлені регламенти обслуговування виконувались точно у визначений термін це</w:t>
      </w:r>
      <w:r w:rsidRPr="00664059">
        <w:rPr>
          <w:rFonts w:ascii="Times New Roman" w:hAnsi="Times New Roman" w:cs="Times New Roman"/>
          <w:b/>
          <w:sz w:val="28"/>
          <w:szCs w:val="28"/>
        </w:rPr>
        <w:t>:</w:t>
      </w:r>
    </w:p>
    <w:p w:rsidR="00463F77" w:rsidRPr="00664059" w:rsidRDefault="00463F77" w:rsidP="00463F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 w:rsidRPr="00664059">
        <w:rPr>
          <w:rFonts w:ascii="Times New Roman" w:hAnsi="Times New Roman" w:cs="Times New Roman"/>
          <w:sz w:val="28"/>
          <w:szCs w:val="28"/>
          <w:lang w:val="uk-UA"/>
        </w:rPr>
        <w:t>принцип своєчасності</w:t>
      </w:r>
    </w:p>
    <w:p w:rsidR="00463F77" w:rsidRPr="00664059" w:rsidRDefault="00463F77" w:rsidP="00463F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</w:t>
      </w:r>
      <w:r w:rsidRPr="00664059">
        <w:rPr>
          <w:rFonts w:ascii="Times New Roman" w:hAnsi="Times New Roman" w:cs="Times New Roman"/>
          <w:sz w:val="28"/>
          <w:szCs w:val="28"/>
          <w:lang w:val="uk-UA"/>
        </w:rPr>
        <w:t>принцип комплексності</w:t>
      </w:r>
    </w:p>
    <w:p w:rsidR="00463F77" w:rsidRPr="0046172A" w:rsidRDefault="00463F77" w:rsidP="00463F7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В) </w:t>
      </w: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принцип надійності</w:t>
      </w:r>
    </w:p>
    <w:p w:rsidR="009D5EFA" w:rsidRPr="00664059" w:rsidRDefault="009D5EFA" w:rsidP="00463F77">
      <w:pPr>
        <w:pStyle w:val="a3"/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5EFA" w:rsidRPr="00664059" w:rsidRDefault="009D5EFA" w:rsidP="009D5E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>Розміщення елементів оснащення робочого місця по висоті виробничого приміщення це:</w:t>
      </w:r>
    </w:p>
    <w:p w:rsidR="009D5EFA" w:rsidRPr="00664059" w:rsidRDefault="009D5EFA" w:rsidP="009D5E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Pr="00664059">
        <w:rPr>
          <w:rFonts w:ascii="Times New Roman" w:hAnsi="Times New Roman" w:cs="Times New Roman"/>
          <w:sz w:val="28"/>
          <w:szCs w:val="28"/>
          <w:lang w:val="uk-UA"/>
        </w:rPr>
        <w:t>внутрішнє планування</w:t>
      </w:r>
    </w:p>
    <w:p w:rsidR="009D5EFA" w:rsidRPr="0046172A" w:rsidRDefault="009D5EFA" w:rsidP="009D5EF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вертикальне планування</w:t>
      </w:r>
    </w:p>
    <w:p w:rsidR="009D5EFA" w:rsidRPr="00664059" w:rsidRDefault="009D5EFA" w:rsidP="00664059">
      <w:pPr>
        <w:pStyle w:val="a3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Pr="00664059">
        <w:rPr>
          <w:rFonts w:ascii="Times New Roman" w:hAnsi="Times New Roman" w:cs="Times New Roman"/>
          <w:sz w:val="28"/>
          <w:szCs w:val="28"/>
          <w:lang w:val="uk-UA"/>
        </w:rPr>
        <w:t>горизонтальне планування</w:t>
      </w:r>
    </w:p>
    <w:p w:rsidR="009D5EFA" w:rsidRPr="00664059" w:rsidRDefault="009D5EFA" w:rsidP="009D5EFA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5EFA" w:rsidRPr="00664059" w:rsidRDefault="009D5EFA" w:rsidP="009D5E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>За типом виробництва робочі місця поділяють на:</w:t>
      </w:r>
    </w:p>
    <w:p w:rsidR="009D5EFA" w:rsidRPr="0046172A" w:rsidRDefault="009D5EFA" w:rsidP="009D5EF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одиничного, серійного та масового типу</w:t>
      </w:r>
    </w:p>
    <w:p w:rsidR="009D5EFA" w:rsidRPr="00664059" w:rsidRDefault="009D5EFA" w:rsidP="009D5E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>б) безверстатні, одноверстатні, багатоверстатні</w:t>
      </w:r>
    </w:p>
    <w:p w:rsidR="009D5EFA" w:rsidRPr="00664059" w:rsidRDefault="009D5EFA" w:rsidP="009D5E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>в) ручної,механізованої, автоматизованої роботи</w:t>
      </w:r>
    </w:p>
    <w:p w:rsidR="009D5EFA" w:rsidRPr="00664059" w:rsidRDefault="009D5EFA" w:rsidP="009D5E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5EFA" w:rsidRPr="00664059" w:rsidRDefault="009D5EFA" w:rsidP="009D5E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>Нові і зміненні закони та різноманітні нормативно – правові правові документи, що визначають і регулюють усі види діяльності підприємств</w:t>
      </w:r>
      <w:r w:rsidR="00A92E7F" w:rsidRPr="006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організацій, методами нововведень є:</w:t>
      </w:r>
    </w:p>
    <w:p w:rsidR="00A92E7F" w:rsidRPr="00664059" w:rsidRDefault="00A92E7F" w:rsidP="00A92E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>А) економічні</w:t>
      </w:r>
    </w:p>
    <w:p w:rsidR="00A92E7F" w:rsidRPr="0046172A" w:rsidRDefault="00A92E7F" w:rsidP="00A92E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юридичні</w:t>
      </w:r>
    </w:p>
    <w:p w:rsidR="00A92E7F" w:rsidRPr="00664059" w:rsidRDefault="00A92E7F" w:rsidP="00A92E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>В) соціальні</w:t>
      </w:r>
    </w:p>
    <w:p w:rsidR="00A92E7F" w:rsidRPr="00664059" w:rsidRDefault="00A92E7F" w:rsidP="00A92E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2E7F" w:rsidRPr="00664059" w:rsidRDefault="00A92E7F" w:rsidP="00A92E7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64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становлення кількості та якості праці, необхідної для виконання конкретної роботи, виготовлення конкретної продукції у певних організаційно-технічних умовах виробництва це:</w:t>
      </w:r>
    </w:p>
    <w:p w:rsidR="00A92E7F" w:rsidRPr="00664059" w:rsidRDefault="00A92E7F" w:rsidP="00A92E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40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мотивація праці</w:t>
      </w:r>
    </w:p>
    <w:p w:rsidR="00A92E7F" w:rsidRPr="00664059" w:rsidRDefault="00A92E7F" w:rsidP="00A92E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40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Організація праці</w:t>
      </w:r>
    </w:p>
    <w:p w:rsidR="00A92E7F" w:rsidRPr="0046172A" w:rsidRDefault="00A92E7F" w:rsidP="00A92E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нормування праці</w:t>
      </w:r>
    </w:p>
    <w:p w:rsidR="00A92E7F" w:rsidRPr="00664059" w:rsidRDefault="00A92E7F" w:rsidP="00A92E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92E7F" w:rsidRPr="00664059" w:rsidRDefault="002F18BB" w:rsidP="00A92E7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664059">
        <w:rPr>
          <w:rStyle w:val="apple-style-span"/>
          <w:rFonts w:ascii="Times New Roman" w:hAnsi="Times New Roman" w:cs="Times New Roman"/>
          <w:b/>
          <w:color w:val="3E3E3D"/>
          <w:sz w:val="28"/>
          <w:szCs w:val="28"/>
        </w:rPr>
        <w:t>визначена в законодавчому порядку тривалість робочого дня, протягом якого персонал зобов’язаний виконувати доручену йому роботу</w:t>
      </w:r>
      <w:r w:rsidRPr="00664059">
        <w:rPr>
          <w:rStyle w:val="apple-style-span"/>
          <w:rFonts w:ascii="Times New Roman" w:hAnsi="Times New Roman" w:cs="Times New Roman"/>
          <w:b/>
          <w:color w:val="3E3E3D"/>
          <w:sz w:val="28"/>
          <w:szCs w:val="28"/>
          <w:lang w:val="uk-UA"/>
        </w:rPr>
        <w:t xml:space="preserve"> це</w:t>
      </w:r>
      <w:r w:rsidRPr="00664059">
        <w:rPr>
          <w:rStyle w:val="apple-style-span"/>
          <w:rFonts w:ascii="Times New Roman" w:hAnsi="Times New Roman" w:cs="Times New Roman"/>
          <w:b/>
          <w:color w:val="3E3E3D"/>
          <w:sz w:val="28"/>
          <w:szCs w:val="28"/>
        </w:rPr>
        <w:t xml:space="preserve">: </w:t>
      </w:r>
    </w:p>
    <w:p w:rsidR="002F18BB" w:rsidRPr="00664059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3E3E3D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3E3E3D"/>
          <w:sz w:val="28"/>
          <w:szCs w:val="28"/>
          <w:lang w:val="uk-UA"/>
        </w:rPr>
        <w:t>а) норма праці</w:t>
      </w:r>
    </w:p>
    <w:p w:rsidR="002F18BB" w:rsidRPr="00664059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3E3E3D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3E3E3D"/>
          <w:sz w:val="28"/>
          <w:szCs w:val="28"/>
          <w:lang w:val="uk-UA"/>
        </w:rPr>
        <w:t>б) норма часу</w:t>
      </w:r>
    </w:p>
    <w:p w:rsidR="002F18BB" w:rsidRPr="0046172A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робочий час</w:t>
      </w:r>
    </w:p>
    <w:p w:rsidR="002F18BB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64059" w:rsidRDefault="00664059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64059" w:rsidRDefault="00664059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64059" w:rsidRPr="00664059" w:rsidRDefault="00664059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F18BB" w:rsidRPr="00664059" w:rsidRDefault="002F18BB" w:rsidP="002F18B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64059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Що не є методом нормування праці</w:t>
      </w:r>
      <w:r w:rsidRPr="00664059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F18BB" w:rsidRPr="00664059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статистичне </w:t>
      </w:r>
    </w:p>
    <w:p w:rsidR="002F18BB" w:rsidRPr="00664059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аналітичне</w:t>
      </w:r>
    </w:p>
    <w:p w:rsidR="002F18BB" w:rsidRPr="0046172A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погодинне</w:t>
      </w:r>
    </w:p>
    <w:p w:rsidR="002F18BB" w:rsidRPr="00664059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F18BB" w:rsidRPr="00664059" w:rsidRDefault="002F18BB" w:rsidP="002F18B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664059">
        <w:rPr>
          <w:rStyle w:val="apple-style-span"/>
          <w:rFonts w:ascii="Times New Roman" w:hAnsi="Times New Roman" w:cs="Times New Roman"/>
          <w:b/>
          <w:color w:val="3E3E3D"/>
          <w:sz w:val="28"/>
          <w:szCs w:val="28"/>
        </w:rPr>
        <w:t>Техніка особистої роботи менеджера передбачає:</w:t>
      </w:r>
    </w:p>
    <w:p w:rsidR="002F18BB" w:rsidRPr="00664059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3E3E3D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3E3E3D"/>
          <w:sz w:val="28"/>
          <w:szCs w:val="28"/>
          <w:lang w:val="uk-UA"/>
        </w:rPr>
        <w:t>А) комп’ютерну систему</w:t>
      </w:r>
    </w:p>
    <w:p w:rsidR="002F18BB" w:rsidRPr="00664059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3E3E3D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3E3E3D"/>
          <w:sz w:val="28"/>
          <w:szCs w:val="28"/>
          <w:lang w:val="uk-UA"/>
        </w:rPr>
        <w:t>Б) календар</w:t>
      </w:r>
    </w:p>
    <w:p w:rsidR="002F18BB" w:rsidRPr="0046172A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3E3E3D"/>
          <w:sz w:val="28"/>
          <w:szCs w:val="28"/>
          <w:lang w:val="uk-UA"/>
        </w:rPr>
        <w:t xml:space="preserve">В) </w:t>
      </w: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планіровку робочого місця</w:t>
      </w:r>
    </w:p>
    <w:p w:rsidR="002F18BB" w:rsidRPr="00664059" w:rsidRDefault="002F18BB" w:rsidP="002F18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F18BB" w:rsidRPr="00664059" w:rsidRDefault="002F18BB" w:rsidP="002F18B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664059">
        <w:rPr>
          <w:rStyle w:val="apple-style-span"/>
          <w:rFonts w:ascii="Times New Roman" w:hAnsi="Times New Roman" w:cs="Times New Roman"/>
          <w:b/>
          <w:color w:val="695C49"/>
          <w:sz w:val="28"/>
          <w:szCs w:val="28"/>
          <w:lang w:val="uk-UA"/>
        </w:rPr>
        <w:t xml:space="preserve"> первинний трудовий колектив підприємства, що об'єднує працівників для спільного і найбільш ефективного виконання виробничого завдання на грунті взаємодопомоги, загальної зацікавленості і відповідальності за результати праці це:</w:t>
      </w:r>
    </w:p>
    <w:p w:rsidR="0003017C" w:rsidRPr="00664059" w:rsidRDefault="0003017C" w:rsidP="000301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695C49"/>
          <w:sz w:val="28"/>
          <w:szCs w:val="28"/>
        </w:rPr>
      </w:pPr>
      <w:r w:rsidRPr="00664059">
        <w:rPr>
          <w:rStyle w:val="apple-style-span"/>
          <w:rFonts w:ascii="Times New Roman" w:hAnsi="Times New Roman" w:cs="Times New Roman"/>
          <w:color w:val="695C49"/>
          <w:sz w:val="28"/>
          <w:szCs w:val="28"/>
        </w:rPr>
        <w:t xml:space="preserve">а) Колективна бригада </w:t>
      </w:r>
    </w:p>
    <w:p w:rsidR="0003017C" w:rsidRPr="00664059" w:rsidRDefault="0003017C" w:rsidP="000301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695C49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695C49"/>
          <w:sz w:val="28"/>
          <w:szCs w:val="28"/>
          <w:lang w:val="uk-UA"/>
        </w:rPr>
        <w:t xml:space="preserve">б) </w:t>
      </w: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виробнича бригада</w:t>
      </w:r>
    </w:p>
    <w:p w:rsidR="0003017C" w:rsidRPr="00664059" w:rsidRDefault="0003017C" w:rsidP="000301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695C49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695C49"/>
          <w:sz w:val="28"/>
          <w:szCs w:val="28"/>
          <w:lang w:val="uk-UA"/>
        </w:rPr>
        <w:t>в) комплексна бригада</w:t>
      </w:r>
    </w:p>
    <w:p w:rsidR="0003017C" w:rsidRPr="00664059" w:rsidRDefault="0003017C" w:rsidP="000301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695C49"/>
          <w:sz w:val="28"/>
          <w:szCs w:val="28"/>
          <w:lang w:val="uk-UA"/>
        </w:rPr>
      </w:pPr>
    </w:p>
    <w:p w:rsidR="0003017C" w:rsidRPr="00664059" w:rsidRDefault="0003017C" w:rsidP="0003017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64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Класифікація робочих місць за видом операції класифікується </w:t>
      </w:r>
      <w:r w:rsidRPr="00664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3017C" w:rsidRPr="00664059" w:rsidRDefault="0003017C" w:rsidP="000301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4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Ручне</w:t>
      </w: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Механізоване</w:t>
      </w: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Напівмеханізоване</w:t>
      </w: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Автоматизоване</w:t>
      </w:r>
    </w:p>
    <w:p w:rsidR="0003017C" w:rsidRPr="00664059" w:rsidRDefault="0003017C" w:rsidP="000301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</w:t>
      </w:r>
      <w:r w:rsidRPr="0066405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Основне</w:t>
      </w: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Допоміжне</w:t>
      </w:r>
    </w:p>
    <w:p w:rsidR="0003017C" w:rsidRPr="00664059" w:rsidRDefault="0003017C" w:rsidP="000301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64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Постійне</w:t>
      </w:r>
      <w:r w:rsidRPr="0066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6405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Тимчасове</w:t>
      </w:r>
    </w:p>
    <w:p w:rsidR="002F18BB" w:rsidRPr="00664059" w:rsidRDefault="002F18BB" w:rsidP="002F18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017C" w:rsidRPr="00664059" w:rsidRDefault="0003017C" w:rsidP="000301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>Операційні процедури або стандарти виконання завдань членами команди це:</w:t>
      </w:r>
    </w:p>
    <w:p w:rsidR="0003017C" w:rsidRPr="0046172A" w:rsidRDefault="0003017C" w:rsidP="000301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правила</w:t>
      </w:r>
    </w:p>
    <w:p w:rsidR="0003017C" w:rsidRPr="00664059" w:rsidRDefault="0003017C" w:rsidP="0003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>Б) групові норми</w:t>
      </w:r>
    </w:p>
    <w:p w:rsidR="0003017C" w:rsidRPr="00664059" w:rsidRDefault="0003017C" w:rsidP="0003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>В) роль члена команди</w:t>
      </w:r>
    </w:p>
    <w:p w:rsidR="0003017C" w:rsidRPr="00664059" w:rsidRDefault="0003017C" w:rsidP="0003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017C" w:rsidRPr="00664059" w:rsidRDefault="00101242" w:rsidP="0003017C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Яку форму оплати праці </w:t>
      </w:r>
      <w:r w:rsidRPr="00664059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застосовують на таких ділянках і видах робіт, на яких самі робітники істотно впливають на кількісні та якісні результати праці. При цьому мають забезпечуватися:</w:t>
      </w:r>
    </w:p>
    <w:p w:rsidR="00101242" w:rsidRPr="0046172A" w:rsidRDefault="00101242" w:rsidP="00101242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відрядну</w:t>
      </w:r>
    </w:p>
    <w:p w:rsidR="00101242" w:rsidRPr="00664059" w:rsidRDefault="00101242" w:rsidP="00101242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Б) бригадну </w:t>
      </w:r>
    </w:p>
    <w:p w:rsidR="00101242" w:rsidRPr="00664059" w:rsidRDefault="00101242" w:rsidP="00101242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В) почасову</w:t>
      </w:r>
    </w:p>
    <w:p w:rsidR="00101242" w:rsidRPr="00664059" w:rsidRDefault="00101242" w:rsidP="00101242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101242" w:rsidRPr="00664059" w:rsidRDefault="003F229F" w:rsidP="00101242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У загальний заробіток бригади не включаються:</w:t>
      </w:r>
    </w:p>
    <w:p w:rsidR="003F229F" w:rsidRPr="00664059" w:rsidRDefault="003F229F" w:rsidP="003F229F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664059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премія, нарахована робітникам</w:t>
      </w:r>
    </w:p>
    <w:p w:rsidR="003F229F" w:rsidRPr="00664059" w:rsidRDefault="003F229F" w:rsidP="003F229F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664059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664059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 доплати за суміщення професій і виконання установленого обсягу робіт з меншою чисельністю</w:t>
      </w:r>
    </w:p>
    <w:p w:rsidR="003F229F" w:rsidRPr="0046172A" w:rsidRDefault="003F229F" w:rsidP="003F229F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Pr="0046172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освоєння нової техніки</w:t>
      </w:r>
    </w:p>
    <w:p w:rsidR="003F229F" w:rsidRPr="00664059" w:rsidRDefault="003F229F" w:rsidP="003F229F">
      <w:pPr>
        <w:pStyle w:val="a3"/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F229F" w:rsidRPr="00664059" w:rsidRDefault="003F229F" w:rsidP="003F22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b/>
          <w:sz w:val="28"/>
          <w:szCs w:val="28"/>
        </w:rPr>
        <w:t>Роботи, що виконуються у сприятливиї умовах праці та не викликають помітних змін психофізіологічних функцій працівника належать до</w:t>
      </w:r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F229F" w:rsidRPr="00664059" w:rsidRDefault="003F229F" w:rsidP="003F2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>А) першої категорії важкості</w:t>
      </w:r>
    </w:p>
    <w:p w:rsidR="003F229F" w:rsidRPr="0046172A" w:rsidRDefault="003F229F" w:rsidP="003F22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другої категорії важкості</w:t>
      </w:r>
    </w:p>
    <w:p w:rsidR="003F229F" w:rsidRPr="00664059" w:rsidRDefault="003F229F" w:rsidP="003F2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>В) третьої категорії важкості</w:t>
      </w:r>
    </w:p>
    <w:p w:rsidR="003F229F" w:rsidRPr="00664059" w:rsidRDefault="003F229F" w:rsidP="003F229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59" w:rsidRPr="00664059" w:rsidRDefault="00664059" w:rsidP="006640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b/>
          <w:sz w:val="28"/>
          <w:szCs w:val="28"/>
          <w:lang w:val="uk-UA"/>
        </w:rPr>
        <w:t>Група працівників, які разом працюють над досягненням спільної мети на засадах тісної взаємодії та спільної відповідальності</w:t>
      </w:r>
    </w:p>
    <w:p w:rsidR="00664059" w:rsidRPr="00664059" w:rsidRDefault="00664059" w:rsidP="006640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 xml:space="preserve">     а) відділ</w:t>
      </w:r>
    </w:p>
    <w:p w:rsidR="00664059" w:rsidRPr="00664059" w:rsidRDefault="00664059" w:rsidP="006640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sz w:val="28"/>
          <w:szCs w:val="28"/>
          <w:lang w:val="uk-UA"/>
        </w:rPr>
        <w:t xml:space="preserve">     б) цільова група</w:t>
      </w:r>
    </w:p>
    <w:p w:rsidR="00664059" w:rsidRPr="0046172A" w:rsidRDefault="00664059" w:rsidP="0066405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40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команда</w:t>
      </w:r>
    </w:p>
    <w:p w:rsidR="00651DEF" w:rsidRPr="005A0133" w:rsidRDefault="00651DEF" w:rsidP="0066405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 </w:t>
      </w:r>
      <w:r w:rsidR="005A0133">
        <w:rPr>
          <w:rFonts w:ascii="Times New Roman" w:hAnsi="Times New Roman" w:cs="Times New Roman"/>
          <w:b/>
          <w:sz w:val="28"/>
          <w:szCs w:val="28"/>
          <w:lang w:val="uk-UA"/>
        </w:rPr>
        <w:t>Який принцип вимагає такої</w:t>
      </w:r>
      <w:r w:rsidR="005A0133" w:rsidRPr="005A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побу</w:t>
      </w:r>
      <w:r w:rsidR="005A0133">
        <w:rPr>
          <w:rFonts w:ascii="Times New Roman" w:hAnsi="Times New Roman" w:cs="Times New Roman"/>
          <w:b/>
          <w:sz w:val="28"/>
          <w:szCs w:val="28"/>
          <w:lang w:val="uk-UA"/>
        </w:rPr>
        <w:t>дови трудового процесу, коли кожний наступний рух є</w:t>
      </w:r>
      <w:r w:rsidR="005A0133" w:rsidRPr="005A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природним продовженням попереднього ?</w:t>
      </w:r>
    </w:p>
    <w:p w:rsidR="005A0133" w:rsidRPr="0046172A" w:rsidRDefault="005A0133" w:rsidP="005A013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Принцип безперервності рухів</w:t>
      </w:r>
    </w:p>
    <w:p w:rsidR="005A0133" w:rsidRDefault="005A0133" w:rsidP="005A01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природності і простоти рухів</w:t>
      </w:r>
    </w:p>
    <w:p w:rsidR="005A0133" w:rsidRDefault="005A0133" w:rsidP="005A01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оптимального завантаження у часі робітників і обладнання</w:t>
      </w:r>
    </w:p>
    <w:p w:rsidR="005A0133" w:rsidRPr="005A0133" w:rsidRDefault="005A0133" w:rsidP="005A013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3F229F" w:rsidRPr="007932F1" w:rsidRDefault="007932F1" w:rsidP="007932F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 Я</w:t>
      </w:r>
      <w:r w:rsidR="005A0133" w:rsidRPr="007932F1">
        <w:rPr>
          <w:rFonts w:ascii="Times New Roman" w:hAnsi="Times New Roman" w:cs="Times New Roman"/>
          <w:b/>
          <w:sz w:val="28"/>
          <w:szCs w:val="28"/>
          <w:lang w:val="uk-UA"/>
        </w:rPr>
        <w:t>кий принцип спирається на врахування основн</w:t>
      </w:r>
      <w:r w:rsidRPr="007932F1">
        <w:rPr>
          <w:rFonts w:ascii="Times New Roman" w:hAnsi="Times New Roman" w:cs="Times New Roman"/>
          <w:b/>
          <w:sz w:val="28"/>
          <w:szCs w:val="28"/>
          <w:lang w:val="uk-UA"/>
        </w:rPr>
        <w:t>их положень біомеханіки рухів, ї</w:t>
      </w:r>
      <w:r w:rsidR="005A0133" w:rsidRPr="007932F1">
        <w:rPr>
          <w:rFonts w:ascii="Times New Roman" w:hAnsi="Times New Roman" w:cs="Times New Roman"/>
          <w:b/>
          <w:sz w:val="28"/>
          <w:szCs w:val="28"/>
          <w:lang w:val="uk-UA"/>
        </w:rPr>
        <w:t>х кінематичних і динамічних характеристик?</w:t>
      </w:r>
    </w:p>
    <w:p w:rsidR="007932F1" w:rsidRDefault="007932F1" w:rsidP="007932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 суміщення та паралельності рухів</w:t>
      </w:r>
    </w:p>
    <w:p w:rsidR="007932F1" w:rsidRPr="0046172A" w:rsidRDefault="007932F1" w:rsidP="007932F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Принцип природності і простоти рухів</w:t>
      </w:r>
    </w:p>
    <w:p w:rsidR="007932F1" w:rsidRDefault="007932F1" w:rsidP="007932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природності простоти рухів</w:t>
      </w:r>
    </w:p>
    <w:p w:rsidR="007932F1" w:rsidRDefault="007932F1" w:rsidP="007932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93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розташування матеріальних елементів виробництва і                              робітників у межах одного робочого місця, це?</w:t>
      </w:r>
    </w:p>
    <w:p w:rsidR="007932F1" w:rsidRPr="0046172A" w:rsidRDefault="007932F1" w:rsidP="007932F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Внутрішнє планування</w:t>
      </w:r>
    </w:p>
    <w:p w:rsidR="007932F1" w:rsidRDefault="007932F1" w:rsidP="007932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Горизонтальне планування</w:t>
      </w:r>
    </w:p>
    <w:p w:rsidR="007932F1" w:rsidRDefault="007932F1" w:rsidP="007932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Вертикальне планування</w:t>
      </w:r>
    </w:p>
    <w:p w:rsidR="007932F1" w:rsidRDefault="007932F1" w:rsidP="007932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93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Розміщення елементів оснащення робочого місця по висоті виробничого приміщення, це?</w:t>
      </w:r>
    </w:p>
    <w:p w:rsidR="007932F1" w:rsidRDefault="007932F1" w:rsidP="007932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Внутрішнє планування</w:t>
      </w:r>
    </w:p>
    <w:p w:rsidR="007932F1" w:rsidRDefault="007932F1" w:rsidP="007932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Зовнішнє планування</w:t>
      </w:r>
    </w:p>
    <w:p w:rsidR="007932F1" w:rsidRDefault="007932F1" w:rsidP="007932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Горизонтальне планування</w:t>
      </w:r>
    </w:p>
    <w:p w:rsidR="007932F1" w:rsidRDefault="007932F1" w:rsidP="007932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Вертикальне планування</w:t>
      </w:r>
    </w:p>
    <w:p w:rsidR="007932F1" w:rsidRDefault="007932F1" w:rsidP="007932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793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слугує основою раціонального зовнішнього планування робочих місць ?</w:t>
      </w:r>
    </w:p>
    <w:p w:rsidR="007932F1" w:rsidRDefault="007932F1" w:rsidP="007932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Технологічна документація</w:t>
      </w:r>
    </w:p>
    <w:p w:rsidR="007932F1" w:rsidRDefault="007932F1" w:rsidP="007932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Будівельні норми і правила</w:t>
      </w:r>
    </w:p>
    <w:p w:rsidR="007932F1" w:rsidRDefault="00B75FD2" w:rsidP="007932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Виробнича потужність підприємства, цехів і дільниць</w:t>
      </w:r>
    </w:p>
    <w:p w:rsidR="00B75FD2" w:rsidRPr="0046172A" w:rsidRDefault="00B75FD2" w:rsidP="007932F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Усі відповіді вірні</w:t>
      </w:r>
    </w:p>
    <w:p w:rsidR="007932F1" w:rsidRDefault="007932F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Pr="002D5201" w:rsidRDefault="002D5201" w:rsidP="007932F1">
      <w:pP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</w:p>
    <w:p w:rsidR="002D5201" w:rsidRPr="008A0DBE" w:rsidRDefault="002D5201" w:rsidP="002D5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DBE">
        <w:rPr>
          <w:rFonts w:ascii="Times New Roman" w:hAnsi="Times New Roman" w:cs="Times New Roman"/>
          <w:b/>
          <w:sz w:val="28"/>
          <w:szCs w:val="28"/>
        </w:rPr>
        <w:t>В</w:t>
      </w:r>
      <w:r w:rsidRPr="008A0DBE">
        <w:rPr>
          <w:rFonts w:ascii="Times New Roman" w:hAnsi="Times New Roman" w:cs="Times New Roman"/>
          <w:b/>
          <w:sz w:val="28"/>
          <w:szCs w:val="28"/>
          <w:lang w:val="uk-UA"/>
        </w:rPr>
        <w:t>ідповіді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 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  <w:lang w:val="en-US"/>
        </w:rPr>
        <w:t>23)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  <w:lang w:val="en-US"/>
        </w:rPr>
        <w:t>24)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</w:p>
    <w:p w:rsidR="002D5201" w:rsidRPr="00A959F3" w:rsidRDefault="002D5201" w:rsidP="002D52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9F3">
        <w:rPr>
          <w:rFonts w:ascii="Times New Roman" w:hAnsi="Times New Roman" w:cs="Times New Roman"/>
          <w:sz w:val="24"/>
          <w:szCs w:val="24"/>
          <w:lang w:val="en-US"/>
        </w:rPr>
        <w:t>25)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</w:p>
    <w:p w:rsidR="002D5201" w:rsidRPr="00A959F3" w:rsidRDefault="002D5201" w:rsidP="002D5201">
      <w:pPr>
        <w:rPr>
          <w:lang w:val="en-US"/>
        </w:rPr>
      </w:pPr>
    </w:p>
    <w:p w:rsidR="00101242" w:rsidRPr="007932F1" w:rsidRDefault="00101242" w:rsidP="00101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5EFA" w:rsidRPr="007932F1" w:rsidRDefault="009D5EFA" w:rsidP="009D5E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5EFA" w:rsidRPr="007932F1" w:rsidRDefault="009D5EFA" w:rsidP="009D5EFA">
      <w:pPr>
        <w:ind w:left="360"/>
        <w:rPr>
          <w:rStyle w:val="apple-style-span"/>
          <w:rFonts w:ascii="Arial" w:hAnsi="Arial" w:cs="Arial"/>
          <w:sz w:val="21"/>
          <w:szCs w:val="21"/>
          <w:lang w:val="uk-UA"/>
        </w:rPr>
      </w:pPr>
    </w:p>
    <w:p w:rsidR="007618B1" w:rsidRPr="007932F1" w:rsidRDefault="007618B1" w:rsidP="007618B1">
      <w:pPr>
        <w:pStyle w:val="a3"/>
        <w:rPr>
          <w:rFonts w:ascii="Arial" w:hAnsi="Arial" w:cs="Arial"/>
          <w:sz w:val="20"/>
          <w:szCs w:val="20"/>
          <w:lang w:val="uk-UA"/>
        </w:rPr>
      </w:pPr>
    </w:p>
    <w:sectPr w:rsidR="007618B1" w:rsidRPr="007932F1" w:rsidSect="00AE1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62" w:rsidRDefault="00F17E62" w:rsidP="00F17E62">
      <w:pPr>
        <w:spacing w:after="0" w:line="240" w:lineRule="auto"/>
      </w:pPr>
      <w:r>
        <w:separator/>
      </w:r>
    </w:p>
  </w:endnote>
  <w:endnote w:type="continuationSeparator" w:id="0">
    <w:p w:rsidR="00F17E62" w:rsidRDefault="00F17E62" w:rsidP="00F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62" w:rsidRDefault="00F17E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62" w:rsidRDefault="00F17E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62" w:rsidRDefault="00F17E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62" w:rsidRDefault="00F17E62" w:rsidP="00F17E62">
      <w:pPr>
        <w:spacing w:after="0" w:line="240" w:lineRule="auto"/>
      </w:pPr>
      <w:r>
        <w:separator/>
      </w:r>
    </w:p>
  </w:footnote>
  <w:footnote w:type="continuationSeparator" w:id="0">
    <w:p w:rsidR="00F17E62" w:rsidRDefault="00F17E62" w:rsidP="00F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62" w:rsidRDefault="00F17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62" w:rsidRPr="00F17E62" w:rsidRDefault="00F17E62" w:rsidP="00F17E62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17E62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17E6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62" w:rsidRDefault="00F17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84"/>
    <w:multiLevelType w:val="hybridMultilevel"/>
    <w:tmpl w:val="29DC290A"/>
    <w:lvl w:ilvl="0" w:tplc="04190017">
      <w:start w:val="1"/>
      <w:numFmt w:val="lowerLetter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62B403D"/>
    <w:multiLevelType w:val="hybridMultilevel"/>
    <w:tmpl w:val="1FB005F6"/>
    <w:lvl w:ilvl="0" w:tplc="027C959A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B421FAE"/>
    <w:multiLevelType w:val="hybridMultilevel"/>
    <w:tmpl w:val="6FF8FE38"/>
    <w:lvl w:ilvl="0" w:tplc="3EFA46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46CE"/>
    <w:multiLevelType w:val="hybridMultilevel"/>
    <w:tmpl w:val="1BF8640A"/>
    <w:lvl w:ilvl="0" w:tplc="04190017">
      <w:start w:val="1"/>
      <w:numFmt w:val="lowerLetter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CE43340"/>
    <w:multiLevelType w:val="hybridMultilevel"/>
    <w:tmpl w:val="65E0C8D6"/>
    <w:lvl w:ilvl="0" w:tplc="92125F60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A3B04"/>
    <w:multiLevelType w:val="hybridMultilevel"/>
    <w:tmpl w:val="7E621C1E"/>
    <w:lvl w:ilvl="0" w:tplc="050033B4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55009"/>
    <w:multiLevelType w:val="hybridMultilevel"/>
    <w:tmpl w:val="7ECA81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7B4CE0"/>
    <w:multiLevelType w:val="hybridMultilevel"/>
    <w:tmpl w:val="D0F6151C"/>
    <w:lvl w:ilvl="0" w:tplc="82D45F76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255C9"/>
    <w:multiLevelType w:val="hybridMultilevel"/>
    <w:tmpl w:val="07C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6D0"/>
    <w:rsid w:val="0003017C"/>
    <w:rsid w:val="00101242"/>
    <w:rsid w:val="0013022F"/>
    <w:rsid w:val="002D5201"/>
    <w:rsid w:val="002F18BB"/>
    <w:rsid w:val="003F229F"/>
    <w:rsid w:val="0046172A"/>
    <w:rsid w:val="00463F77"/>
    <w:rsid w:val="005336D0"/>
    <w:rsid w:val="005A0133"/>
    <w:rsid w:val="006231F1"/>
    <w:rsid w:val="00651DEF"/>
    <w:rsid w:val="00664059"/>
    <w:rsid w:val="007618B1"/>
    <w:rsid w:val="007932F1"/>
    <w:rsid w:val="00914251"/>
    <w:rsid w:val="009D5EFA"/>
    <w:rsid w:val="00A92E7F"/>
    <w:rsid w:val="00AE1327"/>
    <w:rsid w:val="00B75FD2"/>
    <w:rsid w:val="00EE5AC8"/>
    <w:rsid w:val="00F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D0"/>
    <w:pPr>
      <w:ind w:left="720"/>
      <w:contextualSpacing/>
    </w:pPr>
  </w:style>
  <w:style w:type="character" w:customStyle="1" w:styleId="apple-style-span">
    <w:name w:val="apple-style-span"/>
    <w:basedOn w:val="a0"/>
    <w:rsid w:val="005336D0"/>
  </w:style>
  <w:style w:type="character" w:customStyle="1" w:styleId="apple-converted-space">
    <w:name w:val="apple-converted-space"/>
    <w:basedOn w:val="a0"/>
    <w:rsid w:val="005336D0"/>
  </w:style>
  <w:style w:type="paragraph" w:styleId="HTML">
    <w:name w:val="HTML Preformatted"/>
    <w:basedOn w:val="a"/>
    <w:link w:val="HTML0"/>
    <w:uiPriority w:val="99"/>
    <w:semiHidden/>
    <w:unhideWhenUsed/>
    <w:rsid w:val="00A9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92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17E62"/>
  </w:style>
  <w:style w:type="paragraph" w:styleId="a6">
    <w:name w:val="footer"/>
    <w:basedOn w:val="a"/>
    <w:link w:val="a7"/>
    <w:uiPriority w:val="99"/>
    <w:unhideWhenUsed/>
    <w:rsid w:val="00F1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17E62"/>
  </w:style>
  <w:style w:type="character" w:styleId="a8">
    <w:name w:val="Hyperlink"/>
    <w:basedOn w:val="a0"/>
    <w:uiPriority w:val="99"/>
    <w:unhideWhenUsed/>
    <w:rsid w:val="00F17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699</Words>
  <Characters>4330</Characters>
  <Application>Microsoft Office Word</Application>
  <DocSecurity>0</DocSecurity>
  <Lines>210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2010-12-15T12:32:00Z</dcterms:created>
  <dcterms:modified xsi:type="dcterms:W3CDTF">2013-04-13T16:31:00Z</dcterms:modified>
</cp:coreProperties>
</file>