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7" w:rsidRDefault="00B12A47" w:rsidP="00B12A47"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2667000" cy="238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Музе́й пивоваре́ния во Львове открылся 14 октября 2005 года, в день 290-й годовщины со дня основания «Львовской пивоварни». Это первый на Украине музей пивоварения. Адрес: Львов, улица Клепаровская, 18.</w:t>
      </w:r>
    </w:p>
    <w:p w:rsidR="00B12A47" w:rsidRDefault="00B12A47" w:rsidP="00B12A47"/>
    <w:p w:rsidR="00DD6477" w:rsidRDefault="00B12A47" w:rsidP="00B12A47">
      <w:pPr>
        <w:rPr>
          <w:lang w:val="en-US"/>
        </w:rPr>
      </w:pPr>
      <w:r>
        <w:t>Музей занимает площадь 600 квадратных метров полуподвальных площадей Львовского пивзавода. Экспозиция музея рассказывает об истории пивоварения во Львове и о Львовской пивоварне. В экспозиции представлены макеты и настоящие орудия труда пивоваров прошлого и настоящего, коллекции пивных бочек и бутылок, образцы рекламы, в целом свыше трех сотен экспонатов. В музее есть также дегустационный зал, в котором можно продегустировать «Львовское пиво».</w:t>
      </w:r>
      <w:r w:rsidRPr="00B12A47"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2667000" cy="2006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47" w:rsidRPr="00B12A47" w:rsidRDefault="00B12A47" w:rsidP="00B12A47">
      <w:r w:rsidRPr="00B12A47">
        <w:t>Первое письменное упоминание о львовском пиве датируется 1384 годом. Некий Ганко Клепер купил пивное производство в Краковском предместье Львова, и по его имени стала называться местность — Клепаров, где ныне размещаются и Львовская пивоварня и Музей пива. В советское время львовское пиво (в том числе популярных сортов «жигулёвское» и «львовское») пользовалось большим спросом, его производство значительно выросло.</w:t>
      </w:r>
      <w:bookmarkEnd w:id="0"/>
    </w:p>
    <w:sectPr w:rsidR="00B12A47" w:rsidRPr="00B12A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E2" w:rsidRDefault="008D50E2" w:rsidP="008D50E2">
      <w:pPr>
        <w:spacing w:after="0" w:line="240" w:lineRule="auto"/>
      </w:pPr>
      <w:r>
        <w:separator/>
      </w:r>
    </w:p>
  </w:endnote>
  <w:endnote w:type="continuationSeparator" w:id="0">
    <w:p w:rsidR="008D50E2" w:rsidRDefault="008D50E2" w:rsidP="008D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E2" w:rsidRDefault="008D50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E2" w:rsidRDefault="008D50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E2" w:rsidRDefault="008D50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E2" w:rsidRDefault="008D50E2" w:rsidP="008D50E2">
      <w:pPr>
        <w:spacing w:after="0" w:line="240" w:lineRule="auto"/>
      </w:pPr>
      <w:r>
        <w:separator/>
      </w:r>
    </w:p>
  </w:footnote>
  <w:footnote w:type="continuationSeparator" w:id="0">
    <w:p w:rsidR="008D50E2" w:rsidRDefault="008D50E2" w:rsidP="008D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E2" w:rsidRDefault="008D50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E2" w:rsidRPr="008D50E2" w:rsidRDefault="008D50E2" w:rsidP="008D50E2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8D50E2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8D50E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E2" w:rsidRDefault="008D50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A47"/>
    <w:rsid w:val="008D50E2"/>
    <w:rsid w:val="00B12A47"/>
    <w:rsid w:val="00D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12A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D50E2"/>
  </w:style>
  <w:style w:type="paragraph" w:styleId="a7">
    <w:name w:val="footer"/>
    <w:basedOn w:val="a"/>
    <w:link w:val="a8"/>
    <w:uiPriority w:val="99"/>
    <w:unhideWhenUsed/>
    <w:rsid w:val="008D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D50E2"/>
  </w:style>
  <w:style w:type="character" w:styleId="a9">
    <w:name w:val="Hyperlink"/>
    <w:basedOn w:val="a0"/>
    <w:uiPriority w:val="99"/>
    <w:unhideWhenUsed/>
    <w:rsid w:val="008D5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924</Characters>
  <Application>Microsoft Office Word</Application>
  <DocSecurity>0</DocSecurity>
  <Lines>15</Lines>
  <Paragraphs>3</Paragraphs>
  <ScaleCrop>false</ScaleCrop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Ivan</cp:lastModifiedBy>
  <cp:revision>4</cp:revision>
  <dcterms:created xsi:type="dcterms:W3CDTF">2009-06-24T11:34:00Z</dcterms:created>
  <dcterms:modified xsi:type="dcterms:W3CDTF">2013-05-30T14:55:00Z</dcterms:modified>
</cp:coreProperties>
</file>