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80" w:rsidRDefault="0002608B" w:rsidP="0002608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Міжнародна стандартна класифікація усміх видів </w:t>
      </w:r>
    </w:p>
    <w:p w:rsidR="0002608B" w:rsidRDefault="0002608B" w:rsidP="00026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Класифікація основної продукції </w:t>
      </w:r>
    </w:p>
    <w:p w:rsidR="0002608B" w:rsidRDefault="0002608B" w:rsidP="0002608B">
      <w:pPr>
        <w:jc w:val="both"/>
        <w:rPr>
          <w:sz w:val="28"/>
          <w:szCs w:val="28"/>
        </w:rPr>
      </w:pPr>
      <w:r>
        <w:rPr>
          <w:sz w:val="28"/>
          <w:szCs w:val="28"/>
        </w:rPr>
        <w:t>Міжнародна стандартна торгівельна класифікація</w:t>
      </w:r>
    </w:p>
    <w:p w:rsidR="0002608B" w:rsidRDefault="0002608B" w:rsidP="0002608B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Класифікація товарів за основними економічними категоріями</w:t>
      </w:r>
    </w:p>
    <w:p w:rsidR="0002608B" w:rsidRDefault="0002608B" w:rsidP="0002608B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Класифікація органів держ управління</w:t>
      </w:r>
    </w:p>
    <w:p w:rsidR="0002608B" w:rsidRDefault="0002608B" w:rsidP="00026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класифікації виробничих витрат за цілями </w:t>
      </w:r>
    </w:p>
    <w:p w:rsidR="0002608B" w:rsidRDefault="0002608B" w:rsidP="00026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Міжнародна стандартна класифікація усієї продукції </w:t>
      </w:r>
    </w:p>
    <w:p w:rsidR="0002608B" w:rsidRDefault="0002608B" w:rsidP="0002608B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Класифікація продукції за видами діяльності</w:t>
      </w:r>
    </w:p>
    <w:p w:rsidR="0002608B" w:rsidRDefault="003E54FB" w:rsidP="0002608B">
      <w:pPr>
        <w:jc w:val="both"/>
        <w:rPr>
          <w:b/>
          <w:sz w:val="28"/>
          <w:szCs w:val="28"/>
        </w:rPr>
      </w:pPr>
      <w:r w:rsidRPr="003E54FB">
        <w:rPr>
          <w:b/>
          <w:sz w:val="28"/>
          <w:szCs w:val="28"/>
        </w:rPr>
        <w:t xml:space="preserve"> Поняття про групування</w:t>
      </w:r>
    </w:p>
    <w:p w:rsidR="003E54FB" w:rsidRDefault="003E54FB" w:rsidP="000260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Групування – </w:t>
      </w:r>
      <w:r>
        <w:rPr>
          <w:sz w:val="28"/>
          <w:szCs w:val="28"/>
        </w:rPr>
        <w:t>це розподіл одиниць сукупності на групи , які однорідні за певними ознакамии. При групуванні можна розділити сукупність на групи і виділити основні типи і форми явищ це дозволяє вивчити зв'язок між</w:t>
      </w:r>
      <w:r w:rsidR="00EE43F3">
        <w:rPr>
          <w:sz w:val="28"/>
          <w:szCs w:val="28"/>
        </w:rPr>
        <w:t xml:space="preserve"> групами, типами і формами явищ</w:t>
      </w:r>
      <w:r>
        <w:rPr>
          <w:sz w:val="28"/>
          <w:szCs w:val="28"/>
        </w:rPr>
        <w:t>, а також оцінити залежність результативної ознаки від факторної. Всі ознаки в статистиці поділяються на факторні і результативні.</w:t>
      </w:r>
    </w:p>
    <w:p w:rsidR="003E54FB" w:rsidRDefault="003E54FB" w:rsidP="000260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Факторна ознака –</w:t>
      </w:r>
      <w:r>
        <w:rPr>
          <w:sz w:val="28"/>
          <w:szCs w:val="28"/>
        </w:rPr>
        <w:t xml:space="preserve"> це ознака, що відображає причину, а ознака, що відображає наслідок називається – </w:t>
      </w:r>
      <w:r>
        <w:rPr>
          <w:b/>
          <w:sz w:val="28"/>
          <w:szCs w:val="28"/>
        </w:rPr>
        <w:t xml:space="preserve">результативною. </w:t>
      </w:r>
      <w:r>
        <w:rPr>
          <w:sz w:val="28"/>
          <w:szCs w:val="28"/>
        </w:rPr>
        <w:t>Статистичні групування будуються на основі варіації факторпних ознак. Варіаційними ознаками  - називаються ознаки, якеі приймають різне кількісне або якісне значення у оркемих одиниць сукупності. Групувальна ознака – це варіаційна ознака, тому групи створюються на снові варіції ознак.</w:t>
      </w:r>
    </w:p>
    <w:p w:rsidR="003E54FB" w:rsidRDefault="003E54FB" w:rsidP="0002608B">
      <w:pPr>
        <w:jc w:val="both"/>
        <w:rPr>
          <w:sz w:val="28"/>
          <w:szCs w:val="28"/>
        </w:rPr>
      </w:pPr>
      <w:r>
        <w:rPr>
          <w:sz w:val="28"/>
          <w:szCs w:val="28"/>
        </w:rPr>
        <w:t>Види групувань :</w:t>
      </w:r>
    </w:p>
    <w:p w:rsidR="00764717" w:rsidRDefault="00764717" w:rsidP="003E54F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Структурне групування (  за його допомогою вивчається склад сукупності за тими чи іншими варіаційними ознаками )</w:t>
      </w:r>
    </w:p>
    <w:p w:rsidR="00764717" w:rsidRDefault="00764717" w:rsidP="003E54F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Групування аналітичне ( за його допомогою виявляється та вивчається взаємозвязок між ознаками ) найбільш поширене</w:t>
      </w:r>
    </w:p>
    <w:p w:rsidR="003E54FB" w:rsidRDefault="00764717" w:rsidP="003E54F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Типологічне групування ( за його допомогою здійснюється розподіл всієї сукупності на якісно-однорідні групи )</w:t>
      </w:r>
    </w:p>
    <w:p w:rsidR="00764717" w:rsidRDefault="00764717" w:rsidP="0076471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Розрізняють такуож простье аналітичне групувіання, складне групування, комбінаційне групування, якщо в основі групування послідовно скомбіновано дві та більше ознак. </w:t>
      </w:r>
    </w:p>
    <w:p w:rsidR="00764717" w:rsidRDefault="00764717" w:rsidP="007647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Методологія побудови статистичного групування</w:t>
      </w:r>
    </w:p>
    <w:p w:rsidR="00764717" w:rsidRDefault="00764717" w:rsidP="007647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Визначення завдання яке </w:t>
      </w:r>
      <w:bookmarkEnd w:id="0"/>
      <w:r>
        <w:rPr>
          <w:sz w:val="28"/>
          <w:szCs w:val="28"/>
        </w:rPr>
        <w:t xml:space="preserve">необхідно вирішити за допомогою методу групування. </w:t>
      </w:r>
    </w:p>
    <w:p w:rsidR="00764717" w:rsidRDefault="00764717" w:rsidP="007647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Вимбір ознаки групування ( в основу групування можуть бути покладені як кількісні та і якісні словесні ознаки )</w:t>
      </w:r>
    </w:p>
    <w:p w:rsidR="00764717" w:rsidRDefault="00764717" w:rsidP="007647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кількості груп ..( кількість груп залежить від завдіння дослідження , вида показника, чисельність сукупності, стуцпегня варіації ознаки )</w:t>
      </w:r>
    </w:p>
    <w:p w:rsidR="00764717" w:rsidRDefault="00764717" w:rsidP="007647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групування відбувається за атрибюутивною ознакою або  якісною, то створюється стільки груп скільки є градацій цієї ознаки наприклад групування підприємств за формамии  власності , якщо групувангня відбувається за кількіснобю ознакою то кільекість груп залежить від чисельноті одиниць сукупнгості і ступеня коливання групувальної ознаки, чим більше ступінь коливання групувальнрої олзнаки тим </w:t>
      </w:r>
      <w:r w:rsidR="00666D56">
        <w:rPr>
          <w:sz w:val="28"/>
          <w:szCs w:val="28"/>
        </w:rPr>
        <w:t xml:space="preserve">більше можна створити груп. Орієнтовно кількість груп н маленьке визначається за формулою Стерджеса.визначення інтервалу групувапння – це каркас групування яке знаходиться в певних межах , коден інтервал міє свою величину , верхню і нижню межу. Нижня межа – це найменше значення ознаки в інтервалі. Верхня межа – це найбільше яначення в інтервалі.ю величина інтервала – це різниця між верхньою і нижнбою межею в інтервалі. Інтервали поділяються в залежності величини інтервала наи рівні і не рівні нерівні інтервали поділяються на прогресивно зностаючі, прогресивно спадаючі, довільні і спеціалізовані, якщо варіація відбувається в вузьких межах і ролзподіл має рівномірний характер то будують групування з рівними и інтервалами.  </w:t>
      </w:r>
      <w:r>
        <w:rPr>
          <w:sz w:val="28"/>
          <w:szCs w:val="28"/>
        </w:rPr>
        <w:t xml:space="preserve"> </w:t>
      </w:r>
    </w:p>
    <w:p w:rsidR="00764717" w:rsidRDefault="00764717" w:rsidP="0076471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6D56">
        <w:rPr>
          <w:b/>
          <w:sz w:val="28"/>
          <w:szCs w:val="28"/>
        </w:rPr>
        <w:t xml:space="preserve">Інтервали можуть бути відкритими і закритими . закриті інтервали мають везхню і нижню межу. </w:t>
      </w:r>
    </w:p>
    <w:p w:rsidR="002B1DFB" w:rsidRPr="00764717" w:rsidRDefault="002B1DFB" w:rsidP="0076471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Ісмнує правуило : нижню межу інтервала ввваажають включно, а верхню виключно .тобто ліва цифра входиьт в інтервалЮ, а ліва ні.</w:t>
      </w:r>
    </w:p>
    <w:p w:rsidR="003E54FB" w:rsidRDefault="003E54FB" w:rsidP="0002608B">
      <w:pPr>
        <w:jc w:val="both"/>
        <w:rPr>
          <w:sz w:val="28"/>
          <w:szCs w:val="28"/>
        </w:rPr>
      </w:pPr>
    </w:p>
    <w:p w:rsidR="0002608B" w:rsidRPr="0002608B" w:rsidRDefault="0002608B" w:rsidP="0002608B">
      <w:pPr>
        <w:jc w:val="both"/>
        <w:rPr>
          <w:sz w:val="28"/>
          <w:szCs w:val="28"/>
        </w:rPr>
      </w:pPr>
    </w:p>
    <w:sectPr w:rsidR="0002608B" w:rsidRPr="0002608B" w:rsidSect="00A50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8F" w:rsidRDefault="00F2458F" w:rsidP="00F2458F">
      <w:pPr>
        <w:spacing w:after="0" w:line="240" w:lineRule="auto"/>
      </w:pPr>
      <w:r>
        <w:separator/>
      </w:r>
    </w:p>
  </w:endnote>
  <w:endnote w:type="continuationSeparator" w:id="0">
    <w:p w:rsidR="00F2458F" w:rsidRDefault="00F2458F" w:rsidP="00F2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F" w:rsidRDefault="00F245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F" w:rsidRDefault="00F245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F" w:rsidRDefault="00F245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8F" w:rsidRDefault="00F2458F" w:rsidP="00F2458F">
      <w:pPr>
        <w:spacing w:after="0" w:line="240" w:lineRule="auto"/>
      </w:pPr>
      <w:r>
        <w:separator/>
      </w:r>
    </w:p>
  </w:footnote>
  <w:footnote w:type="continuationSeparator" w:id="0">
    <w:p w:rsidR="00F2458F" w:rsidRDefault="00F2458F" w:rsidP="00F2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F" w:rsidRDefault="00F245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F" w:rsidRPr="00F2458F" w:rsidRDefault="00F2458F" w:rsidP="00F2458F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F2458F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F2458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F" w:rsidRDefault="00F245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E5D"/>
    <w:multiLevelType w:val="hybridMultilevel"/>
    <w:tmpl w:val="CA4E899E"/>
    <w:lvl w:ilvl="0" w:tplc="CA78D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08B"/>
    <w:rsid w:val="0002608B"/>
    <w:rsid w:val="001111D6"/>
    <w:rsid w:val="002B1DFB"/>
    <w:rsid w:val="00357412"/>
    <w:rsid w:val="003E54FB"/>
    <w:rsid w:val="004B315D"/>
    <w:rsid w:val="004E3B36"/>
    <w:rsid w:val="005C1DE8"/>
    <w:rsid w:val="005C5438"/>
    <w:rsid w:val="00666D56"/>
    <w:rsid w:val="00667A8C"/>
    <w:rsid w:val="00764717"/>
    <w:rsid w:val="00A50580"/>
    <w:rsid w:val="00EE43F3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0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2458F"/>
    <w:rPr>
      <w:noProof/>
    </w:rPr>
  </w:style>
  <w:style w:type="paragraph" w:styleId="a6">
    <w:name w:val="footer"/>
    <w:basedOn w:val="a"/>
    <w:link w:val="a7"/>
    <w:uiPriority w:val="99"/>
    <w:unhideWhenUsed/>
    <w:rsid w:val="00F2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2458F"/>
    <w:rPr>
      <w:noProof/>
    </w:rPr>
  </w:style>
  <w:style w:type="character" w:styleId="a8">
    <w:name w:val="Hyperlink"/>
    <w:basedOn w:val="a0"/>
    <w:uiPriority w:val="99"/>
    <w:unhideWhenUsed/>
    <w:rsid w:val="00F24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449</Words>
  <Characters>2954</Characters>
  <Application>Microsoft Office Word</Application>
  <DocSecurity>0</DocSecurity>
  <Lines>60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Ivan</cp:lastModifiedBy>
  <cp:revision>6</cp:revision>
  <dcterms:created xsi:type="dcterms:W3CDTF">2010-09-10T13:38:00Z</dcterms:created>
  <dcterms:modified xsi:type="dcterms:W3CDTF">2013-01-25T23:19:00Z</dcterms:modified>
</cp:coreProperties>
</file>