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4A" w:rsidRDefault="0042484A">
      <w:pPr>
        <w:pStyle w:val="a9"/>
      </w:pPr>
      <w:bookmarkStart w:id="0" w:name="_GoBack"/>
      <w:r>
        <w:t>Вихідні дані</w:t>
      </w:r>
    </w:p>
    <w:p w:rsidR="0042484A" w:rsidRDefault="0042484A">
      <w:pPr>
        <w:jc w:val="right"/>
        <w:rPr>
          <w:sz w:val="28"/>
          <w:szCs w:val="28"/>
          <w:lang w:val="uk-UA"/>
        </w:rPr>
      </w:pPr>
      <w:r>
        <w:rPr>
          <w:sz w:val="28"/>
          <w:szCs w:val="28"/>
          <w:lang w:val="uk-UA"/>
        </w:rPr>
        <w:t>Таблиця 1</w:t>
      </w:r>
    </w:p>
    <w:tbl>
      <w:tblPr>
        <w:tblW w:w="105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0"/>
        <w:gridCol w:w="1268"/>
        <w:gridCol w:w="1440"/>
      </w:tblGrid>
      <w:tr w:rsidR="0042484A">
        <w:tc>
          <w:tcPr>
            <w:tcW w:w="648" w:type="dxa"/>
            <w:vAlign w:val="center"/>
          </w:tcPr>
          <w:p w:rsidR="0042484A" w:rsidRDefault="0042484A">
            <w:pPr>
              <w:jc w:val="center"/>
              <w:rPr>
                <w:b/>
                <w:bCs/>
              </w:rPr>
            </w:pPr>
            <w:r>
              <w:rPr>
                <w:b/>
                <w:bCs/>
              </w:rPr>
              <w:t>№ п/п</w:t>
            </w:r>
          </w:p>
        </w:tc>
        <w:tc>
          <w:tcPr>
            <w:tcW w:w="7200" w:type="dxa"/>
            <w:vAlign w:val="center"/>
          </w:tcPr>
          <w:p w:rsidR="0042484A" w:rsidRDefault="0042484A">
            <w:pPr>
              <w:jc w:val="center"/>
              <w:rPr>
                <w:b/>
                <w:bCs/>
              </w:rPr>
            </w:pPr>
            <w:r>
              <w:rPr>
                <w:b/>
                <w:bCs/>
              </w:rPr>
              <w:t>Показник</w:t>
            </w:r>
          </w:p>
        </w:tc>
        <w:tc>
          <w:tcPr>
            <w:tcW w:w="1268" w:type="dxa"/>
            <w:vAlign w:val="center"/>
          </w:tcPr>
          <w:p w:rsidR="0042484A" w:rsidRDefault="0042484A">
            <w:pPr>
              <w:jc w:val="center"/>
              <w:rPr>
                <w:b/>
                <w:bCs/>
                <w:lang w:val="uk-UA"/>
              </w:rPr>
            </w:pPr>
            <w:r>
              <w:rPr>
                <w:b/>
                <w:bCs/>
              </w:rPr>
              <w:t>Од.</w:t>
            </w:r>
          </w:p>
          <w:p w:rsidR="0042484A" w:rsidRDefault="0042484A">
            <w:pPr>
              <w:jc w:val="center"/>
              <w:rPr>
                <w:b/>
                <w:bCs/>
              </w:rPr>
            </w:pPr>
            <w:r>
              <w:rPr>
                <w:b/>
                <w:bCs/>
              </w:rPr>
              <w:t>вим</w:t>
            </w:r>
            <w:r>
              <w:rPr>
                <w:b/>
                <w:bCs/>
                <w:lang w:val="uk-UA"/>
              </w:rPr>
              <w:t>і</w:t>
            </w:r>
            <w:r>
              <w:rPr>
                <w:b/>
                <w:bCs/>
              </w:rPr>
              <w:t>ру</w:t>
            </w:r>
          </w:p>
        </w:tc>
        <w:tc>
          <w:tcPr>
            <w:tcW w:w="1440" w:type="dxa"/>
            <w:vAlign w:val="center"/>
          </w:tcPr>
          <w:p w:rsidR="0042484A" w:rsidRDefault="0042484A">
            <w:pPr>
              <w:pStyle w:val="1"/>
              <w:rPr>
                <w:b/>
                <w:bCs/>
                <w:sz w:val="24"/>
                <w:szCs w:val="24"/>
              </w:rPr>
            </w:pPr>
            <w:r>
              <w:rPr>
                <w:b/>
                <w:bCs/>
                <w:sz w:val="24"/>
                <w:szCs w:val="24"/>
              </w:rPr>
              <w:t>Значення</w:t>
            </w:r>
          </w:p>
        </w:tc>
      </w:tr>
      <w:tr w:rsidR="0042484A">
        <w:tc>
          <w:tcPr>
            <w:tcW w:w="648" w:type="dxa"/>
          </w:tcPr>
          <w:p w:rsidR="0042484A" w:rsidRDefault="0042484A">
            <w:pPr>
              <w:rPr>
                <w:sz w:val="28"/>
                <w:szCs w:val="28"/>
                <w:lang w:val="uk-UA"/>
              </w:rPr>
            </w:pPr>
            <w:r>
              <w:rPr>
                <w:sz w:val="28"/>
                <w:szCs w:val="28"/>
                <w:lang w:val="uk-UA"/>
              </w:rPr>
              <w:t>1</w:t>
            </w:r>
          </w:p>
        </w:tc>
        <w:tc>
          <w:tcPr>
            <w:tcW w:w="7200" w:type="dxa"/>
          </w:tcPr>
          <w:p w:rsidR="0042484A" w:rsidRDefault="0042484A">
            <w:pPr>
              <w:rPr>
                <w:sz w:val="28"/>
                <w:szCs w:val="28"/>
                <w:lang w:val="uk-UA"/>
              </w:rPr>
            </w:pPr>
            <w:r>
              <w:rPr>
                <w:sz w:val="28"/>
                <w:szCs w:val="28"/>
                <w:lang w:val="uk-UA"/>
              </w:rPr>
              <w:t xml:space="preserve">Коефіцієнт, який враховує важливість впливу зовнішнього фактору </w:t>
            </w:r>
          </w:p>
        </w:tc>
        <w:tc>
          <w:tcPr>
            <w:tcW w:w="1268" w:type="dxa"/>
          </w:tcPr>
          <w:p w:rsidR="0042484A" w:rsidRDefault="0042484A">
            <w:pPr>
              <w:jc w:val="center"/>
              <w:rPr>
                <w:sz w:val="28"/>
                <w:szCs w:val="28"/>
                <w:lang w:val="uk-UA"/>
              </w:rPr>
            </w:pPr>
          </w:p>
        </w:tc>
        <w:tc>
          <w:tcPr>
            <w:tcW w:w="1440" w:type="dxa"/>
          </w:tcPr>
          <w:p w:rsidR="0042484A" w:rsidRDefault="0042484A">
            <w:pPr>
              <w:jc w:val="center"/>
              <w:rPr>
                <w:sz w:val="28"/>
                <w:szCs w:val="28"/>
                <w:lang w:val="uk-UA"/>
              </w:rPr>
            </w:pPr>
          </w:p>
        </w:tc>
      </w:tr>
      <w:tr w:rsidR="0042484A">
        <w:tc>
          <w:tcPr>
            <w:tcW w:w="648" w:type="dxa"/>
          </w:tcPr>
          <w:p w:rsidR="0042484A" w:rsidRDefault="0042484A">
            <w:pPr>
              <w:rPr>
                <w:sz w:val="28"/>
                <w:szCs w:val="28"/>
              </w:rPr>
            </w:pPr>
          </w:p>
        </w:tc>
        <w:tc>
          <w:tcPr>
            <w:tcW w:w="7200" w:type="dxa"/>
          </w:tcPr>
          <w:p w:rsidR="0042484A" w:rsidRDefault="0042484A">
            <w:pPr>
              <w:rPr>
                <w:sz w:val="28"/>
                <w:szCs w:val="28"/>
                <w:lang w:val="uk-UA"/>
              </w:rPr>
            </w:pPr>
            <w:r>
              <w:rPr>
                <w:sz w:val="28"/>
                <w:szCs w:val="28"/>
                <w:lang w:val="uk-UA"/>
              </w:rPr>
              <w:t>Економічні</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1,68</w:t>
            </w:r>
          </w:p>
        </w:tc>
      </w:tr>
      <w:tr w:rsidR="0042484A">
        <w:tc>
          <w:tcPr>
            <w:tcW w:w="648" w:type="dxa"/>
          </w:tcPr>
          <w:p w:rsidR="0042484A" w:rsidRDefault="0042484A">
            <w:pPr>
              <w:rPr>
                <w:sz w:val="28"/>
                <w:szCs w:val="28"/>
              </w:rPr>
            </w:pPr>
          </w:p>
        </w:tc>
        <w:tc>
          <w:tcPr>
            <w:tcW w:w="7200" w:type="dxa"/>
          </w:tcPr>
          <w:p w:rsidR="0042484A" w:rsidRDefault="0042484A">
            <w:pPr>
              <w:rPr>
                <w:sz w:val="28"/>
                <w:szCs w:val="28"/>
                <w:lang w:val="uk-UA"/>
              </w:rPr>
            </w:pPr>
            <w:r>
              <w:rPr>
                <w:sz w:val="28"/>
                <w:szCs w:val="28"/>
                <w:lang w:val="uk-UA"/>
              </w:rPr>
              <w:t>Політичні</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2,17</w:t>
            </w:r>
          </w:p>
        </w:tc>
      </w:tr>
      <w:tr w:rsidR="0042484A">
        <w:tc>
          <w:tcPr>
            <w:tcW w:w="648" w:type="dxa"/>
          </w:tcPr>
          <w:p w:rsidR="0042484A" w:rsidRDefault="0042484A">
            <w:pPr>
              <w:rPr>
                <w:sz w:val="28"/>
                <w:szCs w:val="28"/>
              </w:rPr>
            </w:pPr>
          </w:p>
        </w:tc>
        <w:tc>
          <w:tcPr>
            <w:tcW w:w="7200" w:type="dxa"/>
          </w:tcPr>
          <w:p w:rsidR="0042484A" w:rsidRDefault="0042484A">
            <w:pPr>
              <w:rPr>
                <w:sz w:val="28"/>
                <w:szCs w:val="28"/>
                <w:lang w:val="uk-UA"/>
              </w:rPr>
            </w:pPr>
            <w:r>
              <w:rPr>
                <w:sz w:val="28"/>
                <w:szCs w:val="28"/>
                <w:lang w:val="uk-UA"/>
              </w:rPr>
              <w:t>Ринкові</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0,97</w:t>
            </w:r>
          </w:p>
        </w:tc>
      </w:tr>
      <w:tr w:rsidR="0042484A">
        <w:tc>
          <w:tcPr>
            <w:tcW w:w="648" w:type="dxa"/>
          </w:tcPr>
          <w:p w:rsidR="0042484A" w:rsidRDefault="0042484A">
            <w:pPr>
              <w:rPr>
                <w:sz w:val="28"/>
                <w:szCs w:val="28"/>
              </w:rPr>
            </w:pPr>
          </w:p>
        </w:tc>
        <w:tc>
          <w:tcPr>
            <w:tcW w:w="7200" w:type="dxa"/>
          </w:tcPr>
          <w:p w:rsidR="0042484A" w:rsidRDefault="0042484A">
            <w:pPr>
              <w:rPr>
                <w:sz w:val="28"/>
                <w:szCs w:val="28"/>
                <w:lang w:val="uk-UA"/>
              </w:rPr>
            </w:pPr>
            <w:r>
              <w:rPr>
                <w:sz w:val="28"/>
                <w:szCs w:val="28"/>
                <w:lang w:val="uk-UA"/>
              </w:rPr>
              <w:t>Технологічні</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2,67</w:t>
            </w:r>
          </w:p>
        </w:tc>
      </w:tr>
      <w:tr w:rsidR="0042484A">
        <w:tc>
          <w:tcPr>
            <w:tcW w:w="648" w:type="dxa"/>
          </w:tcPr>
          <w:p w:rsidR="0042484A" w:rsidRDefault="0042484A">
            <w:pPr>
              <w:rPr>
                <w:sz w:val="28"/>
                <w:szCs w:val="28"/>
              </w:rPr>
            </w:pPr>
          </w:p>
        </w:tc>
        <w:tc>
          <w:tcPr>
            <w:tcW w:w="7200" w:type="dxa"/>
          </w:tcPr>
          <w:p w:rsidR="0042484A" w:rsidRDefault="0042484A">
            <w:pPr>
              <w:rPr>
                <w:sz w:val="28"/>
                <w:szCs w:val="28"/>
                <w:lang w:val="uk-UA"/>
              </w:rPr>
            </w:pPr>
            <w:r>
              <w:rPr>
                <w:sz w:val="28"/>
                <w:szCs w:val="28"/>
                <w:lang w:val="uk-UA"/>
              </w:rPr>
              <w:t>Конкурентні</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0,87</w:t>
            </w:r>
          </w:p>
        </w:tc>
      </w:tr>
      <w:tr w:rsidR="0042484A">
        <w:tc>
          <w:tcPr>
            <w:tcW w:w="648" w:type="dxa"/>
          </w:tcPr>
          <w:p w:rsidR="0042484A" w:rsidRDefault="0042484A">
            <w:pPr>
              <w:rPr>
                <w:sz w:val="28"/>
                <w:szCs w:val="28"/>
              </w:rPr>
            </w:pPr>
          </w:p>
        </w:tc>
        <w:tc>
          <w:tcPr>
            <w:tcW w:w="7200" w:type="dxa"/>
          </w:tcPr>
          <w:p w:rsidR="0042484A" w:rsidRDefault="0042484A">
            <w:pPr>
              <w:rPr>
                <w:sz w:val="28"/>
                <w:szCs w:val="28"/>
                <w:lang w:val="uk-UA"/>
              </w:rPr>
            </w:pPr>
            <w:r>
              <w:rPr>
                <w:sz w:val="28"/>
                <w:szCs w:val="28"/>
                <w:lang w:val="uk-UA"/>
              </w:rPr>
              <w:t>Міжнародні</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1,77</w:t>
            </w:r>
          </w:p>
        </w:tc>
      </w:tr>
      <w:tr w:rsidR="0042484A">
        <w:tc>
          <w:tcPr>
            <w:tcW w:w="648" w:type="dxa"/>
          </w:tcPr>
          <w:p w:rsidR="0042484A" w:rsidRDefault="0042484A">
            <w:pPr>
              <w:rPr>
                <w:sz w:val="28"/>
                <w:szCs w:val="28"/>
              </w:rPr>
            </w:pPr>
          </w:p>
        </w:tc>
        <w:tc>
          <w:tcPr>
            <w:tcW w:w="7200" w:type="dxa"/>
          </w:tcPr>
          <w:p w:rsidR="0042484A" w:rsidRDefault="0042484A">
            <w:pPr>
              <w:rPr>
                <w:sz w:val="28"/>
                <w:szCs w:val="28"/>
                <w:lang w:val="uk-UA"/>
              </w:rPr>
            </w:pPr>
            <w:r>
              <w:rPr>
                <w:sz w:val="28"/>
                <w:szCs w:val="28"/>
                <w:lang w:val="uk-UA"/>
              </w:rPr>
              <w:t>Соціальні</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0,77</w:t>
            </w:r>
          </w:p>
        </w:tc>
      </w:tr>
      <w:tr w:rsidR="0042484A">
        <w:tc>
          <w:tcPr>
            <w:tcW w:w="648" w:type="dxa"/>
          </w:tcPr>
          <w:p w:rsidR="0042484A" w:rsidRDefault="0042484A">
            <w:pPr>
              <w:rPr>
                <w:sz w:val="28"/>
                <w:szCs w:val="28"/>
                <w:lang w:val="uk-UA"/>
              </w:rPr>
            </w:pPr>
            <w:r>
              <w:rPr>
                <w:sz w:val="28"/>
                <w:szCs w:val="28"/>
                <w:lang w:val="uk-UA"/>
              </w:rPr>
              <w:t>2</w:t>
            </w:r>
          </w:p>
        </w:tc>
        <w:tc>
          <w:tcPr>
            <w:tcW w:w="7200" w:type="dxa"/>
          </w:tcPr>
          <w:p w:rsidR="0042484A" w:rsidRDefault="0042484A">
            <w:pPr>
              <w:rPr>
                <w:sz w:val="28"/>
                <w:szCs w:val="28"/>
                <w:lang w:val="uk-UA"/>
              </w:rPr>
            </w:pPr>
            <w:r>
              <w:rPr>
                <w:sz w:val="28"/>
                <w:szCs w:val="28"/>
                <w:lang w:val="uk-UA"/>
              </w:rPr>
              <w:t>Кількість покупців товару</w:t>
            </w:r>
          </w:p>
        </w:tc>
        <w:tc>
          <w:tcPr>
            <w:tcW w:w="1268" w:type="dxa"/>
          </w:tcPr>
          <w:p w:rsidR="0042484A" w:rsidRDefault="0042484A">
            <w:pPr>
              <w:jc w:val="center"/>
              <w:rPr>
                <w:sz w:val="28"/>
                <w:szCs w:val="28"/>
                <w:lang w:val="uk-UA"/>
              </w:rPr>
            </w:pPr>
            <w:r>
              <w:rPr>
                <w:sz w:val="28"/>
                <w:szCs w:val="28"/>
                <w:lang w:val="uk-UA"/>
              </w:rPr>
              <w:t>Чол..</w:t>
            </w:r>
          </w:p>
        </w:tc>
        <w:tc>
          <w:tcPr>
            <w:tcW w:w="1440" w:type="dxa"/>
          </w:tcPr>
          <w:p w:rsidR="0042484A" w:rsidRDefault="0042484A">
            <w:pPr>
              <w:jc w:val="center"/>
              <w:rPr>
                <w:sz w:val="28"/>
                <w:szCs w:val="28"/>
                <w:lang w:val="uk-UA"/>
              </w:rPr>
            </w:pPr>
            <w:r>
              <w:rPr>
                <w:sz w:val="28"/>
                <w:szCs w:val="28"/>
                <w:lang w:val="uk-UA"/>
              </w:rPr>
              <w:t>400670</w:t>
            </w:r>
          </w:p>
        </w:tc>
      </w:tr>
      <w:tr w:rsidR="0042484A">
        <w:tc>
          <w:tcPr>
            <w:tcW w:w="648" w:type="dxa"/>
          </w:tcPr>
          <w:p w:rsidR="0042484A" w:rsidRDefault="0042484A">
            <w:pPr>
              <w:rPr>
                <w:sz w:val="28"/>
                <w:szCs w:val="28"/>
                <w:lang w:val="uk-UA"/>
              </w:rPr>
            </w:pPr>
            <w:r>
              <w:rPr>
                <w:sz w:val="28"/>
                <w:szCs w:val="28"/>
                <w:lang w:val="uk-UA"/>
              </w:rPr>
              <w:t>3</w:t>
            </w:r>
          </w:p>
        </w:tc>
        <w:tc>
          <w:tcPr>
            <w:tcW w:w="7200" w:type="dxa"/>
          </w:tcPr>
          <w:p w:rsidR="0042484A" w:rsidRDefault="0042484A">
            <w:pPr>
              <w:rPr>
                <w:sz w:val="28"/>
                <w:szCs w:val="28"/>
                <w:lang w:val="uk-UA"/>
              </w:rPr>
            </w:pPr>
            <w:r>
              <w:rPr>
                <w:sz w:val="28"/>
                <w:szCs w:val="28"/>
                <w:lang w:val="uk-UA"/>
              </w:rPr>
              <w:t>Кількість покупок, здійснених середнім покупцем</w:t>
            </w:r>
          </w:p>
        </w:tc>
        <w:tc>
          <w:tcPr>
            <w:tcW w:w="1268" w:type="dxa"/>
          </w:tcPr>
          <w:p w:rsidR="0042484A" w:rsidRDefault="0042484A">
            <w:pPr>
              <w:jc w:val="center"/>
              <w:rPr>
                <w:sz w:val="28"/>
                <w:szCs w:val="28"/>
                <w:lang w:val="uk-UA"/>
              </w:rPr>
            </w:pPr>
            <w:r>
              <w:rPr>
                <w:sz w:val="28"/>
                <w:szCs w:val="28"/>
                <w:lang w:val="uk-UA"/>
              </w:rPr>
              <w:t>Разів</w:t>
            </w:r>
          </w:p>
        </w:tc>
        <w:tc>
          <w:tcPr>
            <w:tcW w:w="1440" w:type="dxa"/>
          </w:tcPr>
          <w:p w:rsidR="0042484A" w:rsidRDefault="0042484A">
            <w:pPr>
              <w:jc w:val="center"/>
              <w:rPr>
                <w:sz w:val="28"/>
                <w:szCs w:val="28"/>
                <w:lang w:val="uk-UA"/>
              </w:rPr>
            </w:pPr>
            <w:r>
              <w:rPr>
                <w:sz w:val="28"/>
                <w:szCs w:val="28"/>
                <w:lang w:val="uk-UA"/>
              </w:rPr>
              <w:t>2...3</w:t>
            </w:r>
          </w:p>
        </w:tc>
      </w:tr>
      <w:tr w:rsidR="0042484A">
        <w:tc>
          <w:tcPr>
            <w:tcW w:w="648" w:type="dxa"/>
          </w:tcPr>
          <w:p w:rsidR="0042484A" w:rsidRDefault="0042484A">
            <w:pPr>
              <w:rPr>
                <w:sz w:val="28"/>
                <w:szCs w:val="28"/>
                <w:lang w:val="uk-UA"/>
              </w:rPr>
            </w:pPr>
            <w:r>
              <w:rPr>
                <w:sz w:val="28"/>
                <w:szCs w:val="28"/>
                <w:lang w:val="uk-UA"/>
              </w:rPr>
              <w:t>4</w:t>
            </w:r>
          </w:p>
        </w:tc>
        <w:tc>
          <w:tcPr>
            <w:tcW w:w="7200" w:type="dxa"/>
          </w:tcPr>
          <w:p w:rsidR="0042484A" w:rsidRDefault="0042484A">
            <w:pPr>
              <w:rPr>
                <w:sz w:val="28"/>
                <w:szCs w:val="28"/>
                <w:lang w:val="uk-UA"/>
              </w:rPr>
            </w:pPr>
            <w:r>
              <w:rPr>
                <w:sz w:val="28"/>
                <w:szCs w:val="28"/>
                <w:lang w:val="uk-UA"/>
              </w:rPr>
              <w:t>Інтегральний показник конкурентноздатності товару зразка</w:t>
            </w:r>
          </w:p>
        </w:tc>
        <w:tc>
          <w:tcPr>
            <w:tcW w:w="1268" w:type="dxa"/>
          </w:tcPr>
          <w:p w:rsidR="0042484A" w:rsidRDefault="0042484A">
            <w:pPr>
              <w:jc w:val="center"/>
              <w:rPr>
                <w:sz w:val="28"/>
                <w:szCs w:val="28"/>
                <w:lang w:val="uk-UA"/>
              </w:rPr>
            </w:pPr>
          </w:p>
        </w:tc>
        <w:tc>
          <w:tcPr>
            <w:tcW w:w="1440" w:type="dxa"/>
          </w:tcPr>
          <w:p w:rsidR="0042484A" w:rsidRDefault="0042484A">
            <w:pPr>
              <w:jc w:val="center"/>
              <w:rPr>
                <w:sz w:val="28"/>
                <w:szCs w:val="28"/>
                <w:lang w:val="uk-UA"/>
              </w:rPr>
            </w:pPr>
            <w:r>
              <w:rPr>
                <w:sz w:val="28"/>
                <w:szCs w:val="28"/>
                <w:lang w:val="uk-UA"/>
              </w:rPr>
              <w:t>1,67</w:t>
            </w:r>
          </w:p>
        </w:tc>
      </w:tr>
      <w:tr w:rsidR="0042484A">
        <w:tc>
          <w:tcPr>
            <w:tcW w:w="648" w:type="dxa"/>
          </w:tcPr>
          <w:p w:rsidR="0042484A" w:rsidRDefault="0042484A">
            <w:pPr>
              <w:rPr>
                <w:sz w:val="28"/>
                <w:szCs w:val="28"/>
                <w:lang w:val="uk-UA"/>
              </w:rPr>
            </w:pPr>
            <w:r>
              <w:rPr>
                <w:sz w:val="28"/>
                <w:szCs w:val="28"/>
                <w:lang w:val="uk-UA"/>
              </w:rPr>
              <w:t>5</w:t>
            </w:r>
          </w:p>
        </w:tc>
        <w:tc>
          <w:tcPr>
            <w:tcW w:w="7200" w:type="dxa"/>
          </w:tcPr>
          <w:p w:rsidR="0042484A" w:rsidRDefault="0042484A">
            <w:pPr>
              <w:rPr>
                <w:sz w:val="28"/>
                <w:szCs w:val="28"/>
                <w:lang w:val="uk-UA"/>
              </w:rPr>
            </w:pPr>
            <w:r>
              <w:rPr>
                <w:sz w:val="28"/>
                <w:szCs w:val="28"/>
                <w:lang w:val="uk-UA"/>
              </w:rPr>
              <w:t xml:space="preserve">Постійні затрати в плановому році </w:t>
            </w:r>
          </w:p>
        </w:tc>
        <w:tc>
          <w:tcPr>
            <w:tcW w:w="1268" w:type="dxa"/>
          </w:tcPr>
          <w:p w:rsidR="0042484A" w:rsidRDefault="0042484A">
            <w:pPr>
              <w:jc w:val="center"/>
              <w:rPr>
                <w:sz w:val="28"/>
                <w:szCs w:val="28"/>
                <w:lang w:val="uk-UA"/>
              </w:rPr>
            </w:pPr>
            <w:r>
              <w:rPr>
                <w:sz w:val="28"/>
                <w:szCs w:val="28"/>
                <w:lang w:val="uk-UA"/>
              </w:rPr>
              <w:t>Грн.</w:t>
            </w:r>
          </w:p>
        </w:tc>
        <w:tc>
          <w:tcPr>
            <w:tcW w:w="1440" w:type="dxa"/>
          </w:tcPr>
          <w:p w:rsidR="0042484A" w:rsidRDefault="0042484A">
            <w:pPr>
              <w:jc w:val="center"/>
              <w:rPr>
                <w:sz w:val="28"/>
                <w:szCs w:val="28"/>
                <w:lang w:val="uk-UA"/>
              </w:rPr>
            </w:pPr>
            <w:r>
              <w:rPr>
                <w:sz w:val="28"/>
                <w:szCs w:val="28"/>
                <w:lang w:val="uk-UA"/>
              </w:rPr>
              <w:t>5077</w:t>
            </w:r>
          </w:p>
        </w:tc>
      </w:tr>
      <w:tr w:rsidR="0042484A">
        <w:tc>
          <w:tcPr>
            <w:tcW w:w="648" w:type="dxa"/>
          </w:tcPr>
          <w:p w:rsidR="0042484A" w:rsidRDefault="0042484A">
            <w:pPr>
              <w:rPr>
                <w:sz w:val="28"/>
                <w:szCs w:val="28"/>
                <w:lang w:val="uk-UA"/>
              </w:rPr>
            </w:pPr>
            <w:r>
              <w:rPr>
                <w:sz w:val="28"/>
                <w:szCs w:val="28"/>
                <w:lang w:val="uk-UA"/>
              </w:rPr>
              <w:t>6</w:t>
            </w:r>
          </w:p>
        </w:tc>
        <w:tc>
          <w:tcPr>
            <w:tcW w:w="7200" w:type="dxa"/>
          </w:tcPr>
          <w:p w:rsidR="0042484A" w:rsidRDefault="0042484A">
            <w:pPr>
              <w:rPr>
                <w:sz w:val="28"/>
                <w:szCs w:val="28"/>
                <w:lang w:val="uk-UA"/>
              </w:rPr>
            </w:pPr>
            <w:r>
              <w:rPr>
                <w:sz w:val="28"/>
                <w:szCs w:val="28"/>
                <w:lang w:val="uk-UA"/>
              </w:rPr>
              <w:t>Змінні затрати на одиницю продукції в плановому році</w:t>
            </w:r>
          </w:p>
        </w:tc>
        <w:tc>
          <w:tcPr>
            <w:tcW w:w="1268" w:type="dxa"/>
          </w:tcPr>
          <w:p w:rsidR="0042484A" w:rsidRDefault="0042484A">
            <w:pPr>
              <w:jc w:val="center"/>
              <w:rPr>
                <w:sz w:val="28"/>
                <w:szCs w:val="28"/>
                <w:lang w:val="uk-UA"/>
              </w:rPr>
            </w:pPr>
            <w:r>
              <w:rPr>
                <w:sz w:val="28"/>
                <w:szCs w:val="28"/>
                <w:lang w:val="uk-UA"/>
              </w:rPr>
              <w:t>Грн./шт.</w:t>
            </w:r>
          </w:p>
        </w:tc>
        <w:tc>
          <w:tcPr>
            <w:tcW w:w="1440" w:type="dxa"/>
          </w:tcPr>
          <w:p w:rsidR="0042484A" w:rsidRDefault="0042484A">
            <w:pPr>
              <w:jc w:val="center"/>
              <w:rPr>
                <w:sz w:val="28"/>
                <w:szCs w:val="28"/>
                <w:lang w:val="uk-UA"/>
              </w:rPr>
            </w:pPr>
            <w:r>
              <w:rPr>
                <w:sz w:val="28"/>
                <w:szCs w:val="28"/>
                <w:lang w:val="uk-UA"/>
              </w:rPr>
              <w:t>36,7</w:t>
            </w:r>
          </w:p>
        </w:tc>
      </w:tr>
      <w:tr w:rsidR="0042484A">
        <w:tc>
          <w:tcPr>
            <w:tcW w:w="648" w:type="dxa"/>
          </w:tcPr>
          <w:p w:rsidR="0042484A" w:rsidRDefault="0042484A">
            <w:pPr>
              <w:rPr>
                <w:sz w:val="28"/>
                <w:szCs w:val="28"/>
                <w:lang w:val="uk-UA"/>
              </w:rPr>
            </w:pPr>
            <w:r>
              <w:rPr>
                <w:sz w:val="28"/>
                <w:szCs w:val="28"/>
                <w:lang w:val="uk-UA"/>
              </w:rPr>
              <w:t>7</w:t>
            </w:r>
          </w:p>
        </w:tc>
        <w:tc>
          <w:tcPr>
            <w:tcW w:w="7200" w:type="dxa"/>
          </w:tcPr>
          <w:p w:rsidR="0042484A" w:rsidRDefault="0042484A">
            <w:pPr>
              <w:rPr>
                <w:sz w:val="28"/>
                <w:szCs w:val="28"/>
                <w:lang w:val="uk-UA"/>
              </w:rPr>
            </w:pPr>
            <w:r>
              <w:rPr>
                <w:sz w:val="28"/>
                <w:szCs w:val="28"/>
                <w:lang w:val="uk-UA"/>
              </w:rPr>
              <w:t>Сальдо залишків продукції на складі</w:t>
            </w:r>
          </w:p>
        </w:tc>
        <w:tc>
          <w:tcPr>
            <w:tcW w:w="1268" w:type="dxa"/>
          </w:tcPr>
          <w:p w:rsidR="0042484A" w:rsidRDefault="0042484A">
            <w:pPr>
              <w:jc w:val="center"/>
              <w:rPr>
                <w:sz w:val="28"/>
                <w:szCs w:val="28"/>
                <w:lang w:val="uk-UA"/>
              </w:rPr>
            </w:pPr>
            <w:r>
              <w:rPr>
                <w:sz w:val="28"/>
                <w:szCs w:val="28"/>
                <w:lang w:val="uk-UA"/>
              </w:rPr>
              <w:t>Грн.</w:t>
            </w:r>
          </w:p>
        </w:tc>
        <w:tc>
          <w:tcPr>
            <w:tcW w:w="1440" w:type="dxa"/>
          </w:tcPr>
          <w:p w:rsidR="0042484A" w:rsidRDefault="0042484A">
            <w:pPr>
              <w:jc w:val="center"/>
              <w:rPr>
                <w:sz w:val="28"/>
                <w:szCs w:val="28"/>
                <w:lang w:val="uk-UA"/>
              </w:rPr>
            </w:pPr>
            <w:r>
              <w:rPr>
                <w:sz w:val="28"/>
                <w:szCs w:val="28"/>
                <w:lang w:val="uk-UA"/>
              </w:rPr>
              <w:t>26700</w:t>
            </w:r>
          </w:p>
        </w:tc>
      </w:tr>
      <w:tr w:rsidR="0042484A">
        <w:tc>
          <w:tcPr>
            <w:tcW w:w="648" w:type="dxa"/>
          </w:tcPr>
          <w:p w:rsidR="0042484A" w:rsidRDefault="0042484A">
            <w:pPr>
              <w:rPr>
                <w:sz w:val="28"/>
                <w:szCs w:val="28"/>
                <w:lang w:val="uk-UA"/>
              </w:rPr>
            </w:pPr>
            <w:r>
              <w:rPr>
                <w:sz w:val="28"/>
                <w:szCs w:val="28"/>
                <w:lang w:val="uk-UA"/>
              </w:rPr>
              <w:t>8</w:t>
            </w:r>
          </w:p>
        </w:tc>
        <w:tc>
          <w:tcPr>
            <w:tcW w:w="7200" w:type="dxa"/>
          </w:tcPr>
          <w:p w:rsidR="0042484A" w:rsidRDefault="0042484A">
            <w:pPr>
              <w:rPr>
                <w:sz w:val="28"/>
                <w:szCs w:val="28"/>
                <w:lang w:val="uk-UA"/>
              </w:rPr>
            </w:pPr>
            <w:r>
              <w:rPr>
                <w:sz w:val="28"/>
                <w:szCs w:val="28"/>
                <w:lang w:val="uk-UA"/>
              </w:rPr>
              <w:t>Сальдо залишків продукції відвантаженої, але не оплаченої споживачем</w:t>
            </w:r>
          </w:p>
        </w:tc>
        <w:tc>
          <w:tcPr>
            <w:tcW w:w="1268" w:type="dxa"/>
          </w:tcPr>
          <w:p w:rsidR="0042484A" w:rsidRDefault="0042484A">
            <w:pPr>
              <w:jc w:val="center"/>
              <w:rPr>
                <w:sz w:val="28"/>
                <w:szCs w:val="28"/>
                <w:lang w:val="uk-UA"/>
              </w:rPr>
            </w:pPr>
            <w:r>
              <w:rPr>
                <w:sz w:val="28"/>
                <w:szCs w:val="28"/>
                <w:lang w:val="uk-UA"/>
              </w:rPr>
              <w:t>Грн.</w:t>
            </w:r>
          </w:p>
        </w:tc>
        <w:tc>
          <w:tcPr>
            <w:tcW w:w="1440" w:type="dxa"/>
          </w:tcPr>
          <w:p w:rsidR="0042484A" w:rsidRDefault="0042484A">
            <w:pPr>
              <w:jc w:val="center"/>
              <w:rPr>
                <w:sz w:val="28"/>
                <w:szCs w:val="28"/>
                <w:lang w:val="uk-UA"/>
              </w:rPr>
            </w:pPr>
            <w:r>
              <w:rPr>
                <w:sz w:val="28"/>
                <w:szCs w:val="28"/>
                <w:lang w:val="uk-UA"/>
              </w:rPr>
              <w:t>16700</w:t>
            </w:r>
          </w:p>
        </w:tc>
      </w:tr>
      <w:tr w:rsidR="0042484A">
        <w:tc>
          <w:tcPr>
            <w:tcW w:w="648" w:type="dxa"/>
          </w:tcPr>
          <w:p w:rsidR="0042484A" w:rsidRDefault="0042484A">
            <w:pPr>
              <w:rPr>
                <w:sz w:val="28"/>
                <w:szCs w:val="28"/>
                <w:lang w:val="uk-UA"/>
              </w:rPr>
            </w:pPr>
            <w:r>
              <w:rPr>
                <w:sz w:val="28"/>
                <w:szCs w:val="28"/>
                <w:lang w:val="uk-UA"/>
              </w:rPr>
              <w:t>9</w:t>
            </w:r>
          </w:p>
        </w:tc>
        <w:tc>
          <w:tcPr>
            <w:tcW w:w="7200" w:type="dxa"/>
          </w:tcPr>
          <w:p w:rsidR="0042484A" w:rsidRDefault="0042484A">
            <w:pPr>
              <w:rPr>
                <w:sz w:val="28"/>
                <w:szCs w:val="28"/>
                <w:lang w:val="uk-UA"/>
              </w:rPr>
            </w:pPr>
            <w:r>
              <w:rPr>
                <w:sz w:val="28"/>
                <w:szCs w:val="28"/>
                <w:lang w:val="uk-UA"/>
              </w:rPr>
              <w:t>Залишок незавершеного виробництва</w:t>
            </w:r>
          </w:p>
        </w:tc>
        <w:tc>
          <w:tcPr>
            <w:tcW w:w="1268" w:type="dxa"/>
          </w:tcPr>
          <w:p w:rsidR="0042484A" w:rsidRDefault="0042484A">
            <w:pPr>
              <w:jc w:val="center"/>
              <w:rPr>
                <w:sz w:val="28"/>
                <w:szCs w:val="28"/>
                <w:lang w:val="uk-UA"/>
              </w:rPr>
            </w:pPr>
            <w:r>
              <w:rPr>
                <w:sz w:val="28"/>
                <w:szCs w:val="28"/>
                <w:lang w:val="uk-UA"/>
              </w:rPr>
              <w:t>Грн.</w:t>
            </w:r>
          </w:p>
        </w:tc>
        <w:tc>
          <w:tcPr>
            <w:tcW w:w="1440" w:type="dxa"/>
          </w:tcPr>
          <w:p w:rsidR="0042484A" w:rsidRDefault="0042484A">
            <w:pPr>
              <w:jc w:val="center"/>
              <w:rPr>
                <w:sz w:val="28"/>
                <w:szCs w:val="28"/>
                <w:lang w:val="uk-UA"/>
              </w:rPr>
            </w:pP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На початок планового року</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11700</w:t>
            </w: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На кінець планового року</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16000...17000</w:t>
            </w:r>
          </w:p>
        </w:tc>
      </w:tr>
      <w:tr w:rsidR="0042484A">
        <w:tc>
          <w:tcPr>
            <w:tcW w:w="648" w:type="dxa"/>
          </w:tcPr>
          <w:p w:rsidR="0042484A" w:rsidRDefault="0042484A">
            <w:pPr>
              <w:rPr>
                <w:sz w:val="28"/>
                <w:szCs w:val="28"/>
                <w:lang w:val="uk-UA"/>
              </w:rPr>
            </w:pPr>
            <w:r>
              <w:rPr>
                <w:sz w:val="28"/>
                <w:szCs w:val="28"/>
                <w:lang w:val="uk-UA"/>
              </w:rPr>
              <w:t>10</w:t>
            </w:r>
          </w:p>
        </w:tc>
        <w:tc>
          <w:tcPr>
            <w:tcW w:w="7200" w:type="dxa"/>
          </w:tcPr>
          <w:p w:rsidR="0042484A" w:rsidRDefault="0042484A">
            <w:pPr>
              <w:rPr>
                <w:sz w:val="28"/>
                <w:szCs w:val="28"/>
                <w:lang w:val="uk-UA"/>
              </w:rPr>
            </w:pPr>
            <w:r>
              <w:rPr>
                <w:sz w:val="28"/>
                <w:szCs w:val="28"/>
                <w:lang w:val="uk-UA"/>
              </w:rPr>
              <w:t>Залишок інструментів і остатки власного виробництва</w:t>
            </w:r>
          </w:p>
        </w:tc>
        <w:tc>
          <w:tcPr>
            <w:tcW w:w="1268" w:type="dxa"/>
          </w:tcPr>
          <w:p w:rsidR="0042484A" w:rsidRDefault="0042484A">
            <w:pPr>
              <w:jc w:val="center"/>
              <w:rPr>
                <w:sz w:val="28"/>
                <w:szCs w:val="28"/>
                <w:lang w:val="uk-UA"/>
              </w:rPr>
            </w:pPr>
            <w:r>
              <w:rPr>
                <w:sz w:val="28"/>
                <w:szCs w:val="28"/>
                <w:lang w:val="uk-UA"/>
              </w:rPr>
              <w:t>Грн.</w:t>
            </w:r>
          </w:p>
        </w:tc>
        <w:tc>
          <w:tcPr>
            <w:tcW w:w="1440" w:type="dxa"/>
          </w:tcPr>
          <w:p w:rsidR="0042484A" w:rsidRDefault="0042484A">
            <w:pPr>
              <w:jc w:val="center"/>
              <w:rPr>
                <w:sz w:val="28"/>
                <w:szCs w:val="28"/>
              </w:rPr>
            </w:pP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На початок планового року</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8700</w:t>
            </w: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На кінець планового року</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5000...6000</w:t>
            </w:r>
          </w:p>
        </w:tc>
      </w:tr>
      <w:tr w:rsidR="0042484A">
        <w:tc>
          <w:tcPr>
            <w:tcW w:w="648" w:type="dxa"/>
          </w:tcPr>
          <w:p w:rsidR="0042484A" w:rsidRDefault="0042484A">
            <w:pPr>
              <w:rPr>
                <w:sz w:val="28"/>
                <w:szCs w:val="28"/>
                <w:lang w:val="uk-UA"/>
              </w:rPr>
            </w:pPr>
            <w:r>
              <w:rPr>
                <w:sz w:val="28"/>
                <w:szCs w:val="28"/>
                <w:lang w:val="uk-UA"/>
              </w:rPr>
              <w:t>11</w:t>
            </w:r>
          </w:p>
        </w:tc>
        <w:tc>
          <w:tcPr>
            <w:tcW w:w="7200" w:type="dxa"/>
          </w:tcPr>
          <w:p w:rsidR="0042484A" w:rsidRDefault="0042484A">
            <w:pPr>
              <w:rPr>
                <w:sz w:val="28"/>
                <w:szCs w:val="28"/>
                <w:lang w:val="uk-UA"/>
              </w:rPr>
            </w:pPr>
            <w:r>
              <w:rPr>
                <w:sz w:val="28"/>
                <w:szCs w:val="28"/>
                <w:lang w:val="uk-UA"/>
              </w:rPr>
              <w:t>Потужність підприємстввнв початок планового період</w:t>
            </w:r>
          </w:p>
        </w:tc>
        <w:tc>
          <w:tcPr>
            <w:tcW w:w="1268" w:type="dxa"/>
          </w:tcPr>
          <w:p w:rsidR="0042484A" w:rsidRDefault="0042484A">
            <w:pPr>
              <w:jc w:val="center"/>
              <w:rPr>
                <w:sz w:val="28"/>
                <w:szCs w:val="28"/>
                <w:lang w:val="uk-UA"/>
              </w:rPr>
            </w:pPr>
            <w:r>
              <w:rPr>
                <w:sz w:val="28"/>
                <w:szCs w:val="28"/>
                <w:lang w:val="uk-UA"/>
              </w:rPr>
              <w:t>Шт.</w:t>
            </w:r>
          </w:p>
        </w:tc>
        <w:tc>
          <w:tcPr>
            <w:tcW w:w="1440" w:type="dxa"/>
          </w:tcPr>
          <w:p w:rsidR="0042484A" w:rsidRDefault="0042484A">
            <w:pPr>
              <w:jc w:val="center"/>
              <w:rPr>
                <w:sz w:val="28"/>
                <w:szCs w:val="28"/>
                <w:lang w:val="uk-UA"/>
              </w:rPr>
            </w:pPr>
            <w:r>
              <w:rPr>
                <w:sz w:val="28"/>
                <w:szCs w:val="28"/>
                <w:lang w:val="uk-UA"/>
              </w:rPr>
              <w:t>9330</w:t>
            </w:r>
          </w:p>
        </w:tc>
      </w:tr>
      <w:tr w:rsidR="0042484A">
        <w:tc>
          <w:tcPr>
            <w:tcW w:w="648" w:type="dxa"/>
          </w:tcPr>
          <w:p w:rsidR="0042484A" w:rsidRDefault="0042484A">
            <w:pPr>
              <w:rPr>
                <w:sz w:val="28"/>
                <w:szCs w:val="28"/>
                <w:lang w:val="uk-UA"/>
              </w:rPr>
            </w:pPr>
            <w:r>
              <w:rPr>
                <w:sz w:val="28"/>
                <w:szCs w:val="28"/>
                <w:lang w:val="uk-UA"/>
              </w:rPr>
              <w:t>12</w:t>
            </w:r>
          </w:p>
        </w:tc>
        <w:tc>
          <w:tcPr>
            <w:tcW w:w="7200" w:type="dxa"/>
          </w:tcPr>
          <w:p w:rsidR="0042484A" w:rsidRDefault="0042484A">
            <w:pPr>
              <w:rPr>
                <w:sz w:val="28"/>
                <w:szCs w:val="28"/>
                <w:lang w:val="uk-UA"/>
              </w:rPr>
            </w:pPr>
            <w:r>
              <w:rPr>
                <w:sz w:val="28"/>
                <w:szCs w:val="28"/>
                <w:lang w:val="uk-UA"/>
              </w:rPr>
              <w:t>Введення (виведення) потужностей протягом планового року</w:t>
            </w:r>
          </w:p>
        </w:tc>
        <w:tc>
          <w:tcPr>
            <w:tcW w:w="1268" w:type="dxa"/>
          </w:tcPr>
          <w:p w:rsidR="0042484A" w:rsidRDefault="0042484A">
            <w:pPr>
              <w:jc w:val="center"/>
              <w:rPr>
                <w:sz w:val="28"/>
                <w:szCs w:val="28"/>
                <w:lang w:val="uk-UA"/>
              </w:rPr>
            </w:pPr>
            <w:r>
              <w:rPr>
                <w:sz w:val="28"/>
                <w:szCs w:val="28"/>
                <w:lang w:val="uk-UA"/>
              </w:rPr>
              <w:t>Шт.</w:t>
            </w:r>
          </w:p>
        </w:tc>
        <w:tc>
          <w:tcPr>
            <w:tcW w:w="1440" w:type="dxa"/>
          </w:tcPr>
          <w:p w:rsidR="0042484A" w:rsidRDefault="0042484A">
            <w:pPr>
              <w:jc w:val="center"/>
              <w:rPr>
                <w:sz w:val="28"/>
                <w:szCs w:val="28"/>
              </w:rPr>
            </w:pP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1</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570</w:t>
            </w: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2</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470</w:t>
            </w: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3</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770</w:t>
            </w: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4</w:t>
            </w:r>
          </w:p>
        </w:tc>
        <w:tc>
          <w:tcPr>
            <w:tcW w:w="1268" w:type="dxa"/>
          </w:tcPr>
          <w:p w:rsidR="0042484A" w:rsidRDefault="0042484A">
            <w:pPr>
              <w:jc w:val="center"/>
              <w:rPr>
                <w:sz w:val="28"/>
                <w:szCs w:val="28"/>
                <w:lang w:val="uk-UA"/>
              </w:rPr>
            </w:pPr>
          </w:p>
        </w:tc>
        <w:tc>
          <w:tcPr>
            <w:tcW w:w="1440" w:type="dxa"/>
          </w:tcPr>
          <w:p w:rsidR="0042484A" w:rsidRDefault="0042484A">
            <w:pPr>
              <w:jc w:val="center"/>
              <w:rPr>
                <w:sz w:val="28"/>
                <w:szCs w:val="28"/>
                <w:lang w:val="uk-UA"/>
              </w:rPr>
            </w:pPr>
            <w:r>
              <w:rPr>
                <w:sz w:val="28"/>
                <w:szCs w:val="28"/>
                <w:lang w:val="uk-UA"/>
              </w:rPr>
              <w:t>970</w:t>
            </w: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5</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170</w:t>
            </w: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6</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20</w:t>
            </w: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7</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470</w:t>
            </w: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8</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170</w:t>
            </w: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9</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420</w:t>
            </w: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10</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320</w:t>
            </w: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11</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270</w:t>
            </w: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12</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-80</w:t>
            </w:r>
          </w:p>
        </w:tc>
      </w:tr>
      <w:tr w:rsidR="0042484A">
        <w:tc>
          <w:tcPr>
            <w:tcW w:w="648" w:type="dxa"/>
          </w:tcPr>
          <w:p w:rsidR="0042484A" w:rsidRDefault="0042484A">
            <w:pPr>
              <w:rPr>
                <w:sz w:val="28"/>
                <w:szCs w:val="28"/>
                <w:lang w:val="uk-UA"/>
              </w:rPr>
            </w:pPr>
            <w:r>
              <w:rPr>
                <w:sz w:val="28"/>
                <w:szCs w:val="28"/>
                <w:lang w:val="uk-UA"/>
              </w:rPr>
              <w:t>13</w:t>
            </w:r>
          </w:p>
        </w:tc>
        <w:tc>
          <w:tcPr>
            <w:tcW w:w="7200" w:type="dxa"/>
          </w:tcPr>
          <w:p w:rsidR="0042484A" w:rsidRDefault="0042484A">
            <w:pPr>
              <w:rPr>
                <w:sz w:val="28"/>
                <w:szCs w:val="28"/>
                <w:lang w:val="uk-UA"/>
              </w:rPr>
            </w:pPr>
            <w:r>
              <w:rPr>
                <w:sz w:val="28"/>
                <w:szCs w:val="28"/>
                <w:lang w:val="uk-UA"/>
              </w:rPr>
              <w:t>Норма витрат ресурсу на основне виробництво</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rPr>
            </w:pP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Матеріал 1</w:t>
            </w:r>
          </w:p>
        </w:tc>
        <w:tc>
          <w:tcPr>
            <w:tcW w:w="1268" w:type="dxa"/>
          </w:tcPr>
          <w:p w:rsidR="0042484A" w:rsidRDefault="0042484A">
            <w:pPr>
              <w:jc w:val="center"/>
              <w:rPr>
                <w:sz w:val="28"/>
                <w:szCs w:val="28"/>
                <w:lang w:val="uk-UA"/>
              </w:rPr>
            </w:pPr>
            <w:r>
              <w:rPr>
                <w:sz w:val="28"/>
                <w:szCs w:val="28"/>
                <w:lang w:val="uk-UA"/>
              </w:rPr>
              <w:t>Т/шт.</w:t>
            </w:r>
          </w:p>
        </w:tc>
        <w:tc>
          <w:tcPr>
            <w:tcW w:w="1440" w:type="dxa"/>
          </w:tcPr>
          <w:p w:rsidR="0042484A" w:rsidRDefault="0042484A">
            <w:pPr>
              <w:jc w:val="center"/>
              <w:rPr>
                <w:sz w:val="28"/>
                <w:szCs w:val="28"/>
                <w:lang w:val="uk-UA"/>
              </w:rPr>
            </w:pPr>
            <w:r>
              <w:rPr>
                <w:sz w:val="28"/>
                <w:szCs w:val="28"/>
                <w:lang w:val="uk-UA"/>
              </w:rPr>
              <w:t>670</w:t>
            </w:r>
          </w:p>
        </w:tc>
      </w:tr>
      <w:bookmarkEnd w:id="0"/>
      <w:tr w:rsidR="0042484A">
        <w:tc>
          <w:tcPr>
            <w:tcW w:w="648" w:type="dxa"/>
          </w:tcPr>
          <w:p w:rsidR="0042484A" w:rsidRDefault="0042484A">
            <w:pPr>
              <w:rPr>
                <w:sz w:val="28"/>
                <w:szCs w:val="28"/>
                <w:lang w:val="uk-UA"/>
              </w:rPr>
            </w:pPr>
          </w:p>
        </w:tc>
        <w:tc>
          <w:tcPr>
            <w:tcW w:w="7200" w:type="dxa"/>
          </w:tcPr>
          <w:p w:rsidR="0042484A" w:rsidRDefault="0042484A">
            <w:pPr>
              <w:rPr>
                <w:sz w:val="28"/>
                <w:szCs w:val="28"/>
              </w:rPr>
            </w:pPr>
            <w:r>
              <w:rPr>
                <w:sz w:val="28"/>
                <w:szCs w:val="28"/>
                <w:lang w:val="uk-UA"/>
              </w:rPr>
              <w:t>Матеріал 2</w:t>
            </w:r>
          </w:p>
        </w:tc>
        <w:tc>
          <w:tcPr>
            <w:tcW w:w="1268" w:type="dxa"/>
          </w:tcPr>
          <w:p w:rsidR="0042484A" w:rsidRDefault="0042484A">
            <w:pPr>
              <w:jc w:val="center"/>
              <w:rPr>
                <w:sz w:val="28"/>
                <w:szCs w:val="28"/>
                <w:lang w:val="uk-UA"/>
              </w:rPr>
            </w:pPr>
            <w:r>
              <w:rPr>
                <w:sz w:val="28"/>
                <w:szCs w:val="28"/>
                <w:lang w:val="uk-UA"/>
              </w:rPr>
              <w:t>Т/шт.</w:t>
            </w:r>
          </w:p>
        </w:tc>
        <w:tc>
          <w:tcPr>
            <w:tcW w:w="1440" w:type="dxa"/>
          </w:tcPr>
          <w:p w:rsidR="0042484A" w:rsidRDefault="0042484A">
            <w:pPr>
              <w:jc w:val="center"/>
              <w:rPr>
                <w:sz w:val="28"/>
                <w:szCs w:val="28"/>
                <w:lang w:val="uk-UA"/>
              </w:rPr>
            </w:pPr>
            <w:r>
              <w:rPr>
                <w:sz w:val="28"/>
                <w:szCs w:val="28"/>
                <w:lang w:val="uk-UA"/>
              </w:rPr>
              <w:t>134</w:t>
            </w: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rPr>
            </w:pPr>
            <w:r>
              <w:rPr>
                <w:sz w:val="28"/>
                <w:szCs w:val="28"/>
                <w:lang w:val="uk-UA"/>
              </w:rPr>
              <w:t>Матеріал 3</w:t>
            </w:r>
          </w:p>
        </w:tc>
        <w:tc>
          <w:tcPr>
            <w:tcW w:w="1268" w:type="dxa"/>
          </w:tcPr>
          <w:p w:rsidR="0042484A" w:rsidRDefault="0042484A">
            <w:pPr>
              <w:jc w:val="center"/>
              <w:rPr>
                <w:sz w:val="28"/>
                <w:szCs w:val="28"/>
                <w:lang w:val="uk-UA"/>
              </w:rPr>
            </w:pPr>
            <w:r>
              <w:rPr>
                <w:sz w:val="28"/>
                <w:szCs w:val="28"/>
                <w:lang w:val="uk-UA"/>
              </w:rPr>
              <w:t>Т/шт.</w:t>
            </w:r>
          </w:p>
        </w:tc>
        <w:tc>
          <w:tcPr>
            <w:tcW w:w="1440" w:type="dxa"/>
          </w:tcPr>
          <w:p w:rsidR="0042484A" w:rsidRDefault="0042484A">
            <w:pPr>
              <w:jc w:val="center"/>
              <w:rPr>
                <w:sz w:val="28"/>
                <w:szCs w:val="28"/>
                <w:lang w:val="uk-UA"/>
              </w:rPr>
            </w:pPr>
            <w:r>
              <w:rPr>
                <w:sz w:val="28"/>
                <w:szCs w:val="28"/>
                <w:lang w:val="uk-UA"/>
              </w:rPr>
              <w:t>268</w:t>
            </w: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Деталь 1</w:t>
            </w:r>
          </w:p>
        </w:tc>
        <w:tc>
          <w:tcPr>
            <w:tcW w:w="1268" w:type="dxa"/>
          </w:tcPr>
          <w:p w:rsidR="0042484A" w:rsidRDefault="0042484A">
            <w:pPr>
              <w:jc w:val="center"/>
              <w:rPr>
                <w:sz w:val="28"/>
                <w:szCs w:val="28"/>
                <w:lang w:val="uk-UA"/>
              </w:rPr>
            </w:pPr>
            <w:r>
              <w:rPr>
                <w:sz w:val="28"/>
                <w:szCs w:val="28"/>
                <w:lang w:val="uk-UA"/>
              </w:rPr>
              <w:t>Шт./шт.</w:t>
            </w:r>
          </w:p>
        </w:tc>
        <w:tc>
          <w:tcPr>
            <w:tcW w:w="1440" w:type="dxa"/>
          </w:tcPr>
          <w:p w:rsidR="0042484A" w:rsidRDefault="0042484A">
            <w:pPr>
              <w:jc w:val="center"/>
              <w:rPr>
                <w:sz w:val="28"/>
                <w:szCs w:val="28"/>
                <w:lang w:val="uk-UA"/>
              </w:rPr>
            </w:pPr>
            <w:r>
              <w:rPr>
                <w:sz w:val="28"/>
                <w:szCs w:val="28"/>
                <w:lang w:val="uk-UA"/>
              </w:rPr>
              <w:t>335</w:t>
            </w: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Деталь 2</w:t>
            </w:r>
          </w:p>
        </w:tc>
        <w:tc>
          <w:tcPr>
            <w:tcW w:w="1268" w:type="dxa"/>
          </w:tcPr>
          <w:p w:rsidR="0042484A" w:rsidRDefault="0042484A">
            <w:pPr>
              <w:jc w:val="center"/>
              <w:rPr>
                <w:sz w:val="28"/>
                <w:szCs w:val="28"/>
                <w:lang w:val="uk-UA"/>
              </w:rPr>
            </w:pPr>
            <w:r>
              <w:rPr>
                <w:sz w:val="28"/>
                <w:szCs w:val="28"/>
                <w:lang w:val="uk-UA"/>
              </w:rPr>
              <w:t>Шт./шт.</w:t>
            </w:r>
          </w:p>
        </w:tc>
        <w:tc>
          <w:tcPr>
            <w:tcW w:w="1440" w:type="dxa"/>
          </w:tcPr>
          <w:p w:rsidR="0042484A" w:rsidRDefault="0042484A">
            <w:pPr>
              <w:jc w:val="center"/>
              <w:rPr>
                <w:sz w:val="28"/>
                <w:szCs w:val="28"/>
                <w:lang w:val="uk-UA"/>
              </w:rPr>
            </w:pPr>
            <w:r>
              <w:rPr>
                <w:sz w:val="28"/>
                <w:szCs w:val="28"/>
                <w:lang w:val="uk-UA"/>
              </w:rPr>
              <w:t>67</w:t>
            </w:r>
          </w:p>
        </w:tc>
      </w:tr>
      <w:tr w:rsidR="0042484A">
        <w:tc>
          <w:tcPr>
            <w:tcW w:w="648" w:type="dxa"/>
          </w:tcPr>
          <w:p w:rsidR="0042484A" w:rsidRDefault="0042484A">
            <w:pPr>
              <w:rPr>
                <w:sz w:val="28"/>
                <w:szCs w:val="28"/>
                <w:lang w:val="uk-UA"/>
              </w:rPr>
            </w:pPr>
            <w:r>
              <w:rPr>
                <w:sz w:val="28"/>
                <w:szCs w:val="28"/>
                <w:lang w:val="uk-UA"/>
              </w:rPr>
              <w:t>14</w:t>
            </w:r>
          </w:p>
        </w:tc>
        <w:tc>
          <w:tcPr>
            <w:tcW w:w="7200" w:type="dxa"/>
          </w:tcPr>
          <w:p w:rsidR="0042484A" w:rsidRDefault="0042484A">
            <w:pPr>
              <w:rPr>
                <w:sz w:val="28"/>
                <w:szCs w:val="28"/>
                <w:lang w:val="uk-UA"/>
              </w:rPr>
            </w:pPr>
            <w:r>
              <w:rPr>
                <w:sz w:val="28"/>
                <w:szCs w:val="28"/>
                <w:lang w:val="uk-UA"/>
              </w:rPr>
              <w:t>Індекс цін плановий/базисний</w:t>
            </w:r>
          </w:p>
        </w:tc>
        <w:tc>
          <w:tcPr>
            <w:tcW w:w="1268" w:type="dxa"/>
          </w:tcPr>
          <w:p w:rsidR="0042484A" w:rsidRDefault="0042484A">
            <w:pPr>
              <w:jc w:val="center"/>
              <w:rPr>
                <w:sz w:val="28"/>
                <w:szCs w:val="28"/>
              </w:rPr>
            </w:pPr>
          </w:p>
        </w:tc>
        <w:tc>
          <w:tcPr>
            <w:tcW w:w="1440" w:type="dxa"/>
          </w:tcPr>
          <w:p w:rsidR="0042484A" w:rsidRDefault="0042484A">
            <w:pPr>
              <w:jc w:val="center"/>
              <w:rPr>
                <w:sz w:val="28"/>
                <w:szCs w:val="28"/>
                <w:lang w:val="uk-UA"/>
              </w:rPr>
            </w:pPr>
            <w:r>
              <w:rPr>
                <w:sz w:val="28"/>
                <w:szCs w:val="28"/>
                <w:lang w:val="uk-UA"/>
              </w:rPr>
              <w:t>1,2...1,4</w:t>
            </w:r>
          </w:p>
        </w:tc>
      </w:tr>
      <w:tr w:rsidR="0042484A">
        <w:tc>
          <w:tcPr>
            <w:tcW w:w="648" w:type="dxa"/>
          </w:tcPr>
          <w:p w:rsidR="0042484A" w:rsidRDefault="0042484A">
            <w:pPr>
              <w:rPr>
                <w:sz w:val="28"/>
                <w:szCs w:val="28"/>
                <w:lang w:val="uk-UA"/>
              </w:rPr>
            </w:pPr>
            <w:r>
              <w:rPr>
                <w:sz w:val="28"/>
                <w:szCs w:val="28"/>
                <w:lang w:val="uk-UA"/>
              </w:rPr>
              <w:t>15</w:t>
            </w:r>
          </w:p>
        </w:tc>
        <w:tc>
          <w:tcPr>
            <w:tcW w:w="7200" w:type="dxa"/>
          </w:tcPr>
          <w:p w:rsidR="0042484A" w:rsidRDefault="0042484A">
            <w:pPr>
              <w:rPr>
                <w:sz w:val="28"/>
                <w:szCs w:val="28"/>
                <w:lang w:val="uk-UA"/>
              </w:rPr>
            </w:pPr>
            <w:r>
              <w:rPr>
                <w:sz w:val="28"/>
                <w:szCs w:val="28"/>
                <w:lang w:val="uk-UA"/>
              </w:rPr>
              <w:t xml:space="preserve">Виробіток 1-го працівника у базисному періоді </w:t>
            </w:r>
          </w:p>
        </w:tc>
        <w:tc>
          <w:tcPr>
            <w:tcW w:w="1268" w:type="dxa"/>
          </w:tcPr>
          <w:p w:rsidR="0042484A" w:rsidRDefault="0042484A">
            <w:pPr>
              <w:jc w:val="center"/>
              <w:rPr>
                <w:sz w:val="28"/>
                <w:szCs w:val="28"/>
                <w:lang w:val="uk-UA"/>
              </w:rPr>
            </w:pPr>
            <w:r>
              <w:rPr>
                <w:sz w:val="28"/>
                <w:szCs w:val="28"/>
                <w:lang w:val="uk-UA"/>
              </w:rPr>
              <w:t>Грн../чол.</w:t>
            </w:r>
          </w:p>
        </w:tc>
        <w:tc>
          <w:tcPr>
            <w:tcW w:w="1440" w:type="dxa"/>
          </w:tcPr>
          <w:p w:rsidR="0042484A" w:rsidRDefault="0042484A">
            <w:pPr>
              <w:jc w:val="center"/>
              <w:rPr>
                <w:sz w:val="28"/>
                <w:szCs w:val="28"/>
                <w:lang w:val="uk-UA"/>
              </w:rPr>
            </w:pPr>
            <w:r>
              <w:rPr>
                <w:sz w:val="28"/>
                <w:szCs w:val="28"/>
                <w:lang w:val="uk-UA"/>
              </w:rPr>
              <w:t>4670</w:t>
            </w:r>
          </w:p>
        </w:tc>
      </w:tr>
      <w:tr w:rsidR="0042484A">
        <w:tc>
          <w:tcPr>
            <w:tcW w:w="648" w:type="dxa"/>
          </w:tcPr>
          <w:p w:rsidR="0042484A" w:rsidRDefault="0042484A">
            <w:pPr>
              <w:rPr>
                <w:sz w:val="28"/>
                <w:szCs w:val="28"/>
                <w:lang w:val="uk-UA"/>
              </w:rPr>
            </w:pPr>
            <w:r>
              <w:rPr>
                <w:sz w:val="28"/>
                <w:szCs w:val="28"/>
                <w:lang w:val="uk-UA"/>
              </w:rPr>
              <w:t>16</w:t>
            </w:r>
          </w:p>
        </w:tc>
        <w:tc>
          <w:tcPr>
            <w:tcW w:w="7200" w:type="dxa"/>
          </w:tcPr>
          <w:p w:rsidR="0042484A" w:rsidRDefault="0042484A">
            <w:pPr>
              <w:rPr>
                <w:sz w:val="28"/>
                <w:szCs w:val="28"/>
                <w:lang w:val="uk-UA"/>
              </w:rPr>
            </w:pPr>
            <w:r>
              <w:rPr>
                <w:sz w:val="28"/>
                <w:szCs w:val="28"/>
                <w:lang w:val="uk-UA"/>
              </w:rPr>
              <w:t>Тривалість робочої зміни</w:t>
            </w:r>
          </w:p>
        </w:tc>
        <w:tc>
          <w:tcPr>
            <w:tcW w:w="1268" w:type="dxa"/>
          </w:tcPr>
          <w:p w:rsidR="0042484A" w:rsidRDefault="0042484A">
            <w:pPr>
              <w:jc w:val="center"/>
              <w:rPr>
                <w:sz w:val="28"/>
                <w:szCs w:val="28"/>
                <w:lang w:val="uk-UA"/>
              </w:rPr>
            </w:pPr>
            <w:r>
              <w:rPr>
                <w:sz w:val="28"/>
                <w:szCs w:val="28"/>
                <w:lang w:val="uk-UA"/>
              </w:rPr>
              <w:t>Год.</w:t>
            </w:r>
          </w:p>
        </w:tc>
        <w:tc>
          <w:tcPr>
            <w:tcW w:w="1440" w:type="dxa"/>
          </w:tcPr>
          <w:p w:rsidR="0042484A" w:rsidRDefault="0042484A">
            <w:pPr>
              <w:jc w:val="center"/>
              <w:rPr>
                <w:sz w:val="28"/>
                <w:szCs w:val="28"/>
                <w:lang w:val="uk-UA"/>
              </w:rPr>
            </w:pPr>
            <w:r>
              <w:rPr>
                <w:sz w:val="28"/>
                <w:szCs w:val="28"/>
                <w:lang w:val="uk-UA"/>
              </w:rPr>
              <w:t>6...8</w:t>
            </w:r>
          </w:p>
        </w:tc>
      </w:tr>
      <w:tr w:rsidR="0042484A">
        <w:tc>
          <w:tcPr>
            <w:tcW w:w="648" w:type="dxa"/>
          </w:tcPr>
          <w:p w:rsidR="0042484A" w:rsidRDefault="0042484A">
            <w:pPr>
              <w:rPr>
                <w:sz w:val="28"/>
                <w:szCs w:val="28"/>
                <w:lang w:val="uk-UA"/>
              </w:rPr>
            </w:pPr>
            <w:r>
              <w:rPr>
                <w:sz w:val="28"/>
                <w:szCs w:val="28"/>
                <w:lang w:val="uk-UA"/>
              </w:rPr>
              <w:t>17</w:t>
            </w:r>
          </w:p>
        </w:tc>
        <w:tc>
          <w:tcPr>
            <w:tcW w:w="7200" w:type="dxa"/>
          </w:tcPr>
          <w:p w:rsidR="0042484A" w:rsidRDefault="0042484A">
            <w:pPr>
              <w:rPr>
                <w:sz w:val="28"/>
                <w:szCs w:val="28"/>
                <w:lang w:val="uk-UA"/>
              </w:rPr>
            </w:pPr>
            <w:r>
              <w:rPr>
                <w:sz w:val="28"/>
                <w:szCs w:val="28"/>
                <w:lang w:val="uk-UA"/>
              </w:rPr>
              <w:t>Відсоток зменшення трудоємності робіт</w:t>
            </w:r>
          </w:p>
        </w:tc>
        <w:tc>
          <w:tcPr>
            <w:tcW w:w="1268" w:type="dxa"/>
          </w:tcPr>
          <w:p w:rsidR="0042484A" w:rsidRDefault="0042484A">
            <w:pPr>
              <w:jc w:val="center"/>
              <w:rPr>
                <w:sz w:val="28"/>
                <w:szCs w:val="28"/>
                <w:lang w:val="uk-UA"/>
              </w:rPr>
            </w:pPr>
            <w:r>
              <w:rPr>
                <w:sz w:val="28"/>
                <w:szCs w:val="28"/>
                <w:lang w:val="uk-UA"/>
              </w:rPr>
              <w:t>%</w:t>
            </w:r>
          </w:p>
        </w:tc>
        <w:tc>
          <w:tcPr>
            <w:tcW w:w="1440" w:type="dxa"/>
          </w:tcPr>
          <w:p w:rsidR="0042484A" w:rsidRDefault="0042484A">
            <w:pPr>
              <w:jc w:val="center"/>
              <w:rPr>
                <w:sz w:val="28"/>
                <w:szCs w:val="28"/>
                <w:lang w:val="uk-UA"/>
              </w:rPr>
            </w:pPr>
            <w:r>
              <w:rPr>
                <w:sz w:val="28"/>
                <w:szCs w:val="28"/>
                <w:lang w:val="uk-UA"/>
              </w:rPr>
              <w:t>11,7</w:t>
            </w:r>
          </w:p>
        </w:tc>
      </w:tr>
      <w:tr w:rsidR="0042484A">
        <w:tc>
          <w:tcPr>
            <w:tcW w:w="648" w:type="dxa"/>
          </w:tcPr>
          <w:p w:rsidR="0042484A" w:rsidRDefault="0042484A">
            <w:pPr>
              <w:rPr>
                <w:sz w:val="28"/>
                <w:szCs w:val="28"/>
                <w:lang w:val="uk-UA"/>
              </w:rPr>
            </w:pPr>
            <w:r>
              <w:rPr>
                <w:sz w:val="28"/>
                <w:szCs w:val="28"/>
                <w:lang w:val="uk-UA"/>
              </w:rPr>
              <w:t>18</w:t>
            </w:r>
          </w:p>
        </w:tc>
        <w:tc>
          <w:tcPr>
            <w:tcW w:w="7200" w:type="dxa"/>
          </w:tcPr>
          <w:p w:rsidR="0042484A" w:rsidRDefault="0042484A">
            <w:pPr>
              <w:rPr>
                <w:sz w:val="28"/>
                <w:szCs w:val="28"/>
                <w:lang w:val="uk-UA"/>
              </w:rPr>
            </w:pPr>
            <w:r>
              <w:rPr>
                <w:sz w:val="28"/>
                <w:szCs w:val="28"/>
                <w:lang w:val="uk-UA"/>
              </w:rPr>
              <w:t>Час тривалості заходу по зменшенню трудоємності робіт</w:t>
            </w:r>
          </w:p>
        </w:tc>
        <w:tc>
          <w:tcPr>
            <w:tcW w:w="1268" w:type="dxa"/>
          </w:tcPr>
          <w:p w:rsidR="0042484A" w:rsidRDefault="0042484A">
            <w:pPr>
              <w:jc w:val="center"/>
              <w:rPr>
                <w:sz w:val="28"/>
                <w:szCs w:val="28"/>
                <w:lang w:val="uk-UA"/>
              </w:rPr>
            </w:pPr>
            <w:r>
              <w:rPr>
                <w:sz w:val="28"/>
                <w:szCs w:val="28"/>
                <w:lang w:val="uk-UA"/>
              </w:rPr>
              <w:t>Днів</w:t>
            </w:r>
          </w:p>
        </w:tc>
        <w:tc>
          <w:tcPr>
            <w:tcW w:w="1440" w:type="dxa"/>
          </w:tcPr>
          <w:p w:rsidR="0042484A" w:rsidRDefault="0042484A">
            <w:pPr>
              <w:jc w:val="center"/>
              <w:rPr>
                <w:sz w:val="28"/>
                <w:szCs w:val="28"/>
                <w:lang w:val="uk-UA"/>
              </w:rPr>
            </w:pPr>
            <w:r>
              <w:rPr>
                <w:sz w:val="28"/>
                <w:szCs w:val="28"/>
                <w:lang w:val="uk-UA"/>
              </w:rPr>
              <w:t>67</w:t>
            </w:r>
          </w:p>
        </w:tc>
      </w:tr>
      <w:tr w:rsidR="0042484A">
        <w:tc>
          <w:tcPr>
            <w:tcW w:w="648" w:type="dxa"/>
          </w:tcPr>
          <w:p w:rsidR="0042484A" w:rsidRDefault="0042484A">
            <w:pPr>
              <w:rPr>
                <w:sz w:val="28"/>
                <w:szCs w:val="28"/>
                <w:lang w:val="uk-UA"/>
              </w:rPr>
            </w:pPr>
            <w:r>
              <w:rPr>
                <w:sz w:val="28"/>
                <w:szCs w:val="28"/>
                <w:lang w:val="uk-UA"/>
              </w:rPr>
              <w:t>19</w:t>
            </w:r>
          </w:p>
        </w:tc>
        <w:tc>
          <w:tcPr>
            <w:tcW w:w="7200" w:type="dxa"/>
          </w:tcPr>
          <w:p w:rsidR="0042484A" w:rsidRDefault="0042484A">
            <w:pPr>
              <w:rPr>
                <w:sz w:val="28"/>
                <w:szCs w:val="28"/>
                <w:lang w:val="uk-UA"/>
              </w:rPr>
            </w:pPr>
            <w:r>
              <w:rPr>
                <w:sz w:val="28"/>
                <w:szCs w:val="28"/>
                <w:lang w:val="uk-UA"/>
              </w:rPr>
              <w:t>Коефіцієнт виконання норми виробітку працюючого</w:t>
            </w:r>
          </w:p>
        </w:tc>
        <w:tc>
          <w:tcPr>
            <w:tcW w:w="1268" w:type="dxa"/>
          </w:tcPr>
          <w:p w:rsidR="0042484A" w:rsidRDefault="0042484A">
            <w:pPr>
              <w:jc w:val="center"/>
              <w:rPr>
                <w:sz w:val="28"/>
                <w:szCs w:val="28"/>
                <w:lang w:val="uk-UA"/>
              </w:rPr>
            </w:pPr>
            <w:r>
              <w:rPr>
                <w:sz w:val="28"/>
                <w:szCs w:val="28"/>
                <w:lang w:val="uk-UA"/>
              </w:rPr>
              <w:t>%</w:t>
            </w:r>
          </w:p>
        </w:tc>
        <w:tc>
          <w:tcPr>
            <w:tcW w:w="1440" w:type="dxa"/>
          </w:tcPr>
          <w:p w:rsidR="0042484A" w:rsidRDefault="0042484A">
            <w:pPr>
              <w:jc w:val="center"/>
              <w:rPr>
                <w:sz w:val="28"/>
                <w:szCs w:val="28"/>
                <w:lang w:val="uk-UA"/>
              </w:rPr>
            </w:pPr>
            <w:r>
              <w:rPr>
                <w:sz w:val="28"/>
                <w:szCs w:val="28"/>
                <w:lang w:val="uk-UA"/>
              </w:rPr>
              <w:t>91,7</w:t>
            </w:r>
          </w:p>
        </w:tc>
      </w:tr>
      <w:tr w:rsidR="0042484A">
        <w:tc>
          <w:tcPr>
            <w:tcW w:w="648" w:type="dxa"/>
          </w:tcPr>
          <w:p w:rsidR="0042484A" w:rsidRDefault="0042484A">
            <w:pPr>
              <w:rPr>
                <w:sz w:val="28"/>
                <w:szCs w:val="28"/>
                <w:lang w:val="uk-UA"/>
              </w:rPr>
            </w:pPr>
            <w:r>
              <w:rPr>
                <w:sz w:val="28"/>
                <w:szCs w:val="28"/>
                <w:lang w:val="uk-UA"/>
              </w:rPr>
              <w:t>20</w:t>
            </w:r>
          </w:p>
        </w:tc>
        <w:tc>
          <w:tcPr>
            <w:tcW w:w="7200" w:type="dxa"/>
          </w:tcPr>
          <w:p w:rsidR="0042484A" w:rsidRDefault="0042484A">
            <w:pPr>
              <w:rPr>
                <w:sz w:val="28"/>
                <w:szCs w:val="28"/>
                <w:lang w:val="uk-UA"/>
              </w:rPr>
            </w:pPr>
            <w:r>
              <w:rPr>
                <w:sz w:val="28"/>
                <w:szCs w:val="28"/>
                <w:lang w:val="uk-UA"/>
              </w:rPr>
              <w:t>Питома вага робітників у загальній чисельності працюючих</w:t>
            </w:r>
          </w:p>
        </w:tc>
        <w:tc>
          <w:tcPr>
            <w:tcW w:w="1268" w:type="dxa"/>
          </w:tcPr>
          <w:p w:rsidR="0042484A" w:rsidRDefault="0042484A">
            <w:pPr>
              <w:jc w:val="center"/>
              <w:rPr>
                <w:sz w:val="28"/>
                <w:szCs w:val="28"/>
                <w:lang w:val="uk-UA"/>
              </w:rPr>
            </w:pPr>
            <w:r>
              <w:rPr>
                <w:sz w:val="28"/>
                <w:szCs w:val="28"/>
                <w:lang w:val="uk-UA"/>
              </w:rPr>
              <w:t>%</w:t>
            </w:r>
          </w:p>
        </w:tc>
        <w:tc>
          <w:tcPr>
            <w:tcW w:w="1440" w:type="dxa"/>
          </w:tcPr>
          <w:p w:rsidR="0042484A" w:rsidRDefault="0042484A">
            <w:pPr>
              <w:jc w:val="center"/>
              <w:rPr>
                <w:sz w:val="28"/>
                <w:szCs w:val="28"/>
                <w:lang w:val="uk-UA"/>
              </w:rPr>
            </w:pPr>
            <w:r>
              <w:rPr>
                <w:sz w:val="28"/>
                <w:szCs w:val="28"/>
                <w:lang w:val="uk-UA"/>
              </w:rPr>
              <w:t>60...70</w:t>
            </w:r>
          </w:p>
        </w:tc>
      </w:tr>
      <w:tr w:rsidR="0042484A">
        <w:tc>
          <w:tcPr>
            <w:tcW w:w="648" w:type="dxa"/>
          </w:tcPr>
          <w:p w:rsidR="0042484A" w:rsidRDefault="0042484A">
            <w:pPr>
              <w:rPr>
                <w:sz w:val="28"/>
                <w:szCs w:val="28"/>
                <w:lang w:val="uk-UA"/>
              </w:rPr>
            </w:pPr>
            <w:r>
              <w:rPr>
                <w:sz w:val="28"/>
                <w:szCs w:val="28"/>
                <w:lang w:val="uk-UA"/>
              </w:rPr>
              <w:t>21</w:t>
            </w:r>
          </w:p>
        </w:tc>
        <w:tc>
          <w:tcPr>
            <w:tcW w:w="7200" w:type="dxa"/>
          </w:tcPr>
          <w:p w:rsidR="0042484A" w:rsidRDefault="0042484A">
            <w:pPr>
              <w:rPr>
                <w:sz w:val="28"/>
                <w:szCs w:val="28"/>
                <w:lang w:val="uk-UA"/>
              </w:rPr>
            </w:pPr>
            <w:r>
              <w:rPr>
                <w:sz w:val="28"/>
                <w:szCs w:val="28"/>
                <w:lang w:val="uk-UA"/>
              </w:rPr>
              <w:t>Кількість робочих днів одного працюючого у звітному періоді</w:t>
            </w:r>
          </w:p>
        </w:tc>
        <w:tc>
          <w:tcPr>
            <w:tcW w:w="1268" w:type="dxa"/>
          </w:tcPr>
          <w:p w:rsidR="0042484A" w:rsidRDefault="0042484A">
            <w:pPr>
              <w:jc w:val="center"/>
              <w:rPr>
                <w:sz w:val="28"/>
                <w:szCs w:val="28"/>
                <w:lang w:val="uk-UA"/>
              </w:rPr>
            </w:pPr>
            <w:r>
              <w:rPr>
                <w:sz w:val="28"/>
                <w:szCs w:val="28"/>
                <w:lang w:val="uk-UA"/>
              </w:rPr>
              <w:t>Днів</w:t>
            </w:r>
          </w:p>
        </w:tc>
        <w:tc>
          <w:tcPr>
            <w:tcW w:w="1440" w:type="dxa"/>
          </w:tcPr>
          <w:p w:rsidR="0042484A" w:rsidRDefault="0042484A">
            <w:pPr>
              <w:jc w:val="center"/>
              <w:rPr>
                <w:sz w:val="28"/>
                <w:szCs w:val="28"/>
                <w:lang w:val="uk-UA"/>
              </w:rPr>
            </w:pPr>
            <w:r>
              <w:rPr>
                <w:sz w:val="28"/>
                <w:szCs w:val="28"/>
                <w:lang w:val="uk-UA"/>
              </w:rPr>
              <w:t>205...215</w:t>
            </w:r>
          </w:p>
        </w:tc>
      </w:tr>
      <w:tr w:rsidR="0042484A">
        <w:tc>
          <w:tcPr>
            <w:tcW w:w="648" w:type="dxa"/>
          </w:tcPr>
          <w:p w:rsidR="0042484A" w:rsidRDefault="0042484A">
            <w:pPr>
              <w:rPr>
                <w:sz w:val="28"/>
                <w:szCs w:val="28"/>
                <w:lang w:val="uk-UA"/>
              </w:rPr>
            </w:pPr>
            <w:r>
              <w:rPr>
                <w:sz w:val="28"/>
                <w:szCs w:val="28"/>
                <w:lang w:val="uk-UA"/>
              </w:rPr>
              <w:t>22</w:t>
            </w:r>
          </w:p>
        </w:tc>
        <w:tc>
          <w:tcPr>
            <w:tcW w:w="7200" w:type="dxa"/>
          </w:tcPr>
          <w:p w:rsidR="0042484A" w:rsidRDefault="0042484A">
            <w:pPr>
              <w:rPr>
                <w:sz w:val="28"/>
                <w:szCs w:val="28"/>
                <w:lang w:val="uk-UA"/>
              </w:rPr>
            </w:pPr>
            <w:r>
              <w:rPr>
                <w:sz w:val="28"/>
                <w:szCs w:val="28"/>
                <w:lang w:val="uk-UA"/>
              </w:rPr>
              <w:t>Темп  зростання чисельності робітників</w:t>
            </w:r>
          </w:p>
        </w:tc>
        <w:tc>
          <w:tcPr>
            <w:tcW w:w="1268" w:type="dxa"/>
          </w:tcPr>
          <w:p w:rsidR="0042484A" w:rsidRDefault="0042484A">
            <w:pPr>
              <w:jc w:val="center"/>
              <w:rPr>
                <w:sz w:val="28"/>
                <w:szCs w:val="28"/>
                <w:lang w:val="uk-UA"/>
              </w:rPr>
            </w:pPr>
            <w:r>
              <w:rPr>
                <w:sz w:val="28"/>
                <w:szCs w:val="28"/>
                <w:lang w:val="uk-UA"/>
              </w:rPr>
              <w:t>%</w:t>
            </w:r>
          </w:p>
        </w:tc>
        <w:tc>
          <w:tcPr>
            <w:tcW w:w="1440" w:type="dxa"/>
          </w:tcPr>
          <w:p w:rsidR="0042484A" w:rsidRDefault="0042484A">
            <w:pPr>
              <w:jc w:val="center"/>
              <w:rPr>
                <w:sz w:val="28"/>
                <w:szCs w:val="28"/>
                <w:lang w:val="uk-UA"/>
              </w:rPr>
            </w:pPr>
            <w:r>
              <w:rPr>
                <w:sz w:val="28"/>
                <w:szCs w:val="28"/>
                <w:lang w:val="uk-UA"/>
              </w:rPr>
              <w:t>11,7</w:t>
            </w:r>
          </w:p>
        </w:tc>
      </w:tr>
      <w:tr w:rsidR="0042484A">
        <w:tc>
          <w:tcPr>
            <w:tcW w:w="648" w:type="dxa"/>
          </w:tcPr>
          <w:p w:rsidR="0042484A" w:rsidRDefault="0042484A">
            <w:pPr>
              <w:rPr>
                <w:sz w:val="28"/>
                <w:szCs w:val="28"/>
                <w:lang w:val="uk-UA"/>
              </w:rPr>
            </w:pPr>
            <w:r>
              <w:rPr>
                <w:sz w:val="28"/>
                <w:szCs w:val="28"/>
                <w:lang w:val="uk-UA"/>
              </w:rPr>
              <w:t>23</w:t>
            </w:r>
          </w:p>
        </w:tc>
        <w:tc>
          <w:tcPr>
            <w:tcW w:w="7200" w:type="dxa"/>
          </w:tcPr>
          <w:p w:rsidR="0042484A" w:rsidRDefault="0042484A">
            <w:pPr>
              <w:rPr>
                <w:sz w:val="28"/>
                <w:szCs w:val="28"/>
                <w:lang w:val="uk-UA"/>
              </w:rPr>
            </w:pPr>
            <w:r>
              <w:rPr>
                <w:sz w:val="28"/>
                <w:szCs w:val="28"/>
                <w:lang w:val="uk-UA"/>
              </w:rPr>
              <w:t>Норма обслуговування, тобто кількість обладнання, що підлягає обслуговуванню одним робіником</w:t>
            </w:r>
          </w:p>
        </w:tc>
        <w:tc>
          <w:tcPr>
            <w:tcW w:w="1268" w:type="dxa"/>
          </w:tcPr>
          <w:p w:rsidR="0042484A" w:rsidRDefault="0042484A">
            <w:pPr>
              <w:jc w:val="center"/>
              <w:rPr>
                <w:sz w:val="28"/>
                <w:szCs w:val="28"/>
                <w:lang w:val="uk-UA"/>
              </w:rPr>
            </w:pPr>
            <w:r>
              <w:rPr>
                <w:sz w:val="28"/>
                <w:szCs w:val="28"/>
                <w:lang w:val="uk-UA"/>
              </w:rPr>
              <w:t>Шт./чол.</w:t>
            </w:r>
          </w:p>
        </w:tc>
        <w:tc>
          <w:tcPr>
            <w:tcW w:w="1440" w:type="dxa"/>
          </w:tcPr>
          <w:p w:rsidR="0042484A" w:rsidRDefault="0042484A">
            <w:pPr>
              <w:jc w:val="center"/>
              <w:rPr>
                <w:sz w:val="28"/>
                <w:szCs w:val="28"/>
                <w:lang w:val="uk-UA"/>
              </w:rPr>
            </w:pPr>
            <w:r>
              <w:rPr>
                <w:sz w:val="28"/>
                <w:szCs w:val="28"/>
                <w:lang w:val="uk-UA"/>
              </w:rPr>
              <w:t>2...4</w:t>
            </w:r>
          </w:p>
        </w:tc>
      </w:tr>
      <w:tr w:rsidR="0042484A">
        <w:tc>
          <w:tcPr>
            <w:tcW w:w="648" w:type="dxa"/>
          </w:tcPr>
          <w:p w:rsidR="0042484A" w:rsidRDefault="0042484A">
            <w:pPr>
              <w:rPr>
                <w:sz w:val="28"/>
                <w:szCs w:val="28"/>
                <w:lang w:val="uk-UA"/>
              </w:rPr>
            </w:pPr>
            <w:r>
              <w:rPr>
                <w:sz w:val="28"/>
                <w:szCs w:val="28"/>
                <w:lang w:val="uk-UA"/>
              </w:rPr>
              <w:t>24</w:t>
            </w:r>
          </w:p>
        </w:tc>
        <w:tc>
          <w:tcPr>
            <w:tcW w:w="7200" w:type="dxa"/>
          </w:tcPr>
          <w:p w:rsidR="0042484A" w:rsidRDefault="0042484A">
            <w:pPr>
              <w:rPr>
                <w:sz w:val="28"/>
                <w:szCs w:val="28"/>
                <w:lang w:val="uk-UA"/>
              </w:rPr>
            </w:pPr>
            <w:r>
              <w:rPr>
                <w:sz w:val="28"/>
                <w:szCs w:val="28"/>
                <w:lang w:val="uk-UA"/>
              </w:rPr>
              <w:t>Зменшення норм витрат на виготовлення одиниці продукції після проведення техніко-економічних заходів</w:t>
            </w:r>
          </w:p>
        </w:tc>
        <w:tc>
          <w:tcPr>
            <w:tcW w:w="1268" w:type="dxa"/>
          </w:tcPr>
          <w:p w:rsidR="0042484A" w:rsidRDefault="0042484A">
            <w:pPr>
              <w:jc w:val="center"/>
              <w:rPr>
                <w:sz w:val="28"/>
                <w:szCs w:val="28"/>
                <w:lang w:val="uk-UA"/>
              </w:rPr>
            </w:pPr>
          </w:p>
        </w:tc>
        <w:tc>
          <w:tcPr>
            <w:tcW w:w="1440" w:type="dxa"/>
          </w:tcPr>
          <w:p w:rsidR="0042484A" w:rsidRDefault="0042484A">
            <w:pPr>
              <w:jc w:val="center"/>
              <w:rPr>
                <w:sz w:val="28"/>
                <w:szCs w:val="28"/>
                <w:lang w:val="uk-UA"/>
              </w:rPr>
            </w:pP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Матеріал 1</w:t>
            </w:r>
          </w:p>
        </w:tc>
        <w:tc>
          <w:tcPr>
            <w:tcW w:w="1268" w:type="dxa"/>
          </w:tcPr>
          <w:p w:rsidR="0042484A" w:rsidRDefault="0042484A">
            <w:pPr>
              <w:jc w:val="center"/>
              <w:rPr>
                <w:sz w:val="28"/>
                <w:szCs w:val="28"/>
                <w:lang w:val="uk-UA"/>
              </w:rPr>
            </w:pPr>
            <w:r>
              <w:rPr>
                <w:sz w:val="28"/>
                <w:szCs w:val="28"/>
                <w:lang w:val="uk-UA"/>
              </w:rPr>
              <w:t>%</w:t>
            </w:r>
          </w:p>
        </w:tc>
        <w:tc>
          <w:tcPr>
            <w:tcW w:w="1440" w:type="dxa"/>
          </w:tcPr>
          <w:p w:rsidR="0042484A" w:rsidRDefault="0042484A">
            <w:pPr>
              <w:jc w:val="center"/>
              <w:rPr>
                <w:sz w:val="28"/>
                <w:szCs w:val="28"/>
                <w:lang w:val="uk-UA"/>
              </w:rPr>
            </w:pPr>
            <w:r>
              <w:rPr>
                <w:sz w:val="28"/>
                <w:szCs w:val="28"/>
                <w:lang w:val="uk-UA"/>
              </w:rPr>
              <w:t>5,67</w:t>
            </w: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Матеріал 2</w:t>
            </w:r>
          </w:p>
        </w:tc>
        <w:tc>
          <w:tcPr>
            <w:tcW w:w="1268" w:type="dxa"/>
          </w:tcPr>
          <w:p w:rsidR="0042484A" w:rsidRDefault="0042484A">
            <w:pPr>
              <w:jc w:val="center"/>
              <w:rPr>
                <w:sz w:val="28"/>
                <w:szCs w:val="28"/>
                <w:lang w:val="uk-UA"/>
              </w:rPr>
            </w:pPr>
            <w:r>
              <w:rPr>
                <w:sz w:val="28"/>
                <w:szCs w:val="28"/>
                <w:lang w:val="uk-UA"/>
              </w:rPr>
              <w:t>%</w:t>
            </w:r>
          </w:p>
        </w:tc>
        <w:tc>
          <w:tcPr>
            <w:tcW w:w="1440" w:type="dxa"/>
          </w:tcPr>
          <w:p w:rsidR="0042484A" w:rsidRDefault="0042484A">
            <w:pPr>
              <w:jc w:val="center"/>
              <w:rPr>
                <w:sz w:val="28"/>
                <w:szCs w:val="28"/>
                <w:lang w:val="uk-UA"/>
              </w:rPr>
            </w:pPr>
            <w:r>
              <w:rPr>
                <w:sz w:val="28"/>
                <w:szCs w:val="28"/>
                <w:lang w:val="uk-UA"/>
              </w:rPr>
              <w:t>11,67</w:t>
            </w:r>
          </w:p>
        </w:tc>
      </w:tr>
      <w:tr w:rsidR="0042484A">
        <w:tc>
          <w:tcPr>
            <w:tcW w:w="648" w:type="dxa"/>
          </w:tcPr>
          <w:p w:rsidR="0042484A" w:rsidRDefault="0042484A">
            <w:pPr>
              <w:rPr>
                <w:sz w:val="28"/>
                <w:szCs w:val="28"/>
                <w:lang w:val="uk-UA"/>
              </w:rPr>
            </w:pPr>
          </w:p>
        </w:tc>
        <w:tc>
          <w:tcPr>
            <w:tcW w:w="7200" w:type="dxa"/>
          </w:tcPr>
          <w:p w:rsidR="0042484A" w:rsidRDefault="0042484A">
            <w:pPr>
              <w:rPr>
                <w:sz w:val="28"/>
                <w:szCs w:val="28"/>
                <w:lang w:val="uk-UA"/>
              </w:rPr>
            </w:pPr>
            <w:r>
              <w:rPr>
                <w:sz w:val="28"/>
                <w:szCs w:val="28"/>
                <w:lang w:val="uk-UA"/>
              </w:rPr>
              <w:t>Матеріал 3</w:t>
            </w:r>
          </w:p>
        </w:tc>
        <w:tc>
          <w:tcPr>
            <w:tcW w:w="1268" w:type="dxa"/>
          </w:tcPr>
          <w:p w:rsidR="0042484A" w:rsidRDefault="0042484A">
            <w:pPr>
              <w:jc w:val="center"/>
              <w:rPr>
                <w:sz w:val="28"/>
                <w:szCs w:val="28"/>
                <w:lang w:val="uk-UA"/>
              </w:rPr>
            </w:pPr>
            <w:r>
              <w:rPr>
                <w:sz w:val="28"/>
                <w:szCs w:val="28"/>
                <w:lang w:val="uk-UA"/>
              </w:rPr>
              <w:t>%</w:t>
            </w:r>
          </w:p>
        </w:tc>
        <w:tc>
          <w:tcPr>
            <w:tcW w:w="1440" w:type="dxa"/>
          </w:tcPr>
          <w:p w:rsidR="0042484A" w:rsidRDefault="0042484A">
            <w:pPr>
              <w:jc w:val="center"/>
              <w:rPr>
                <w:sz w:val="28"/>
                <w:szCs w:val="28"/>
                <w:lang w:val="uk-UA"/>
              </w:rPr>
            </w:pPr>
            <w:r>
              <w:rPr>
                <w:sz w:val="28"/>
                <w:szCs w:val="28"/>
                <w:lang w:val="uk-UA"/>
              </w:rPr>
              <w:t>4,67</w:t>
            </w:r>
          </w:p>
        </w:tc>
      </w:tr>
      <w:tr w:rsidR="0042484A">
        <w:tc>
          <w:tcPr>
            <w:tcW w:w="648" w:type="dxa"/>
          </w:tcPr>
          <w:p w:rsidR="0042484A" w:rsidRDefault="0042484A">
            <w:pPr>
              <w:rPr>
                <w:sz w:val="28"/>
                <w:szCs w:val="28"/>
                <w:lang w:val="uk-UA"/>
              </w:rPr>
            </w:pPr>
            <w:r>
              <w:rPr>
                <w:sz w:val="28"/>
                <w:szCs w:val="28"/>
                <w:lang w:val="uk-UA"/>
              </w:rPr>
              <w:t>25</w:t>
            </w:r>
          </w:p>
        </w:tc>
        <w:tc>
          <w:tcPr>
            <w:tcW w:w="7200" w:type="dxa"/>
          </w:tcPr>
          <w:p w:rsidR="0042484A" w:rsidRDefault="0042484A">
            <w:pPr>
              <w:rPr>
                <w:sz w:val="28"/>
                <w:szCs w:val="28"/>
                <w:lang w:val="uk-UA"/>
              </w:rPr>
            </w:pPr>
            <w:r>
              <w:rPr>
                <w:sz w:val="28"/>
                <w:szCs w:val="28"/>
                <w:lang w:val="uk-UA"/>
              </w:rPr>
              <w:t>Номер місяця, коли було впроваджено захід по зниженню матеріальних затрат</w:t>
            </w:r>
          </w:p>
        </w:tc>
        <w:tc>
          <w:tcPr>
            <w:tcW w:w="1268" w:type="dxa"/>
          </w:tcPr>
          <w:p w:rsidR="0042484A" w:rsidRDefault="0042484A">
            <w:pPr>
              <w:jc w:val="center"/>
              <w:rPr>
                <w:sz w:val="28"/>
                <w:szCs w:val="28"/>
                <w:lang w:val="uk-UA"/>
              </w:rPr>
            </w:pPr>
          </w:p>
        </w:tc>
        <w:tc>
          <w:tcPr>
            <w:tcW w:w="1440" w:type="dxa"/>
          </w:tcPr>
          <w:p w:rsidR="0042484A" w:rsidRDefault="0042484A">
            <w:pPr>
              <w:jc w:val="center"/>
              <w:rPr>
                <w:sz w:val="28"/>
                <w:szCs w:val="28"/>
                <w:lang w:val="uk-UA"/>
              </w:rPr>
            </w:pPr>
            <w:r>
              <w:rPr>
                <w:sz w:val="28"/>
                <w:szCs w:val="28"/>
                <w:lang w:val="uk-UA"/>
              </w:rPr>
              <w:t>1...12</w:t>
            </w:r>
          </w:p>
        </w:tc>
      </w:tr>
      <w:tr w:rsidR="0042484A">
        <w:tc>
          <w:tcPr>
            <w:tcW w:w="648" w:type="dxa"/>
          </w:tcPr>
          <w:p w:rsidR="0042484A" w:rsidRDefault="0042484A">
            <w:pPr>
              <w:rPr>
                <w:sz w:val="28"/>
                <w:szCs w:val="28"/>
                <w:lang w:val="uk-UA"/>
              </w:rPr>
            </w:pPr>
            <w:r>
              <w:rPr>
                <w:sz w:val="28"/>
                <w:szCs w:val="28"/>
                <w:lang w:val="uk-UA"/>
              </w:rPr>
              <w:t>26</w:t>
            </w:r>
          </w:p>
        </w:tc>
        <w:tc>
          <w:tcPr>
            <w:tcW w:w="7200" w:type="dxa"/>
          </w:tcPr>
          <w:p w:rsidR="0042484A" w:rsidRDefault="0042484A">
            <w:pPr>
              <w:rPr>
                <w:sz w:val="28"/>
                <w:szCs w:val="28"/>
                <w:lang w:val="uk-UA"/>
              </w:rPr>
            </w:pPr>
            <w:r>
              <w:rPr>
                <w:sz w:val="28"/>
                <w:szCs w:val="28"/>
                <w:lang w:val="uk-UA"/>
              </w:rPr>
              <w:t>Постійні затрати в базисному році</w:t>
            </w:r>
          </w:p>
        </w:tc>
        <w:tc>
          <w:tcPr>
            <w:tcW w:w="1268" w:type="dxa"/>
          </w:tcPr>
          <w:p w:rsidR="0042484A" w:rsidRDefault="0042484A">
            <w:pPr>
              <w:jc w:val="center"/>
              <w:rPr>
                <w:sz w:val="28"/>
                <w:szCs w:val="28"/>
                <w:lang w:val="uk-UA"/>
              </w:rPr>
            </w:pPr>
            <w:r>
              <w:rPr>
                <w:sz w:val="28"/>
                <w:szCs w:val="28"/>
                <w:lang w:val="uk-UA"/>
              </w:rPr>
              <w:t>Грн.</w:t>
            </w:r>
          </w:p>
        </w:tc>
        <w:tc>
          <w:tcPr>
            <w:tcW w:w="1440" w:type="dxa"/>
          </w:tcPr>
          <w:p w:rsidR="0042484A" w:rsidRDefault="0042484A">
            <w:pPr>
              <w:jc w:val="center"/>
              <w:rPr>
                <w:sz w:val="28"/>
                <w:szCs w:val="28"/>
                <w:lang w:val="uk-UA"/>
              </w:rPr>
            </w:pPr>
            <w:r>
              <w:rPr>
                <w:sz w:val="28"/>
                <w:szCs w:val="28"/>
                <w:lang w:val="uk-UA"/>
              </w:rPr>
              <w:t>5870</w:t>
            </w:r>
          </w:p>
        </w:tc>
      </w:tr>
      <w:tr w:rsidR="0042484A">
        <w:tc>
          <w:tcPr>
            <w:tcW w:w="648" w:type="dxa"/>
          </w:tcPr>
          <w:p w:rsidR="0042484A" w:rsidRDefault="0042484A">
            <w:pPr>
              <w:rPr>
                <w:sz w:val="28"/>
                <w:szCs w:val="28"/>
                <w:lang w:val="uk-UA"/>
              </w:rPr>
            </w:pPr>
            <w:r>
              <w:rPr>
                <w:sz w:val="28"/>
                <w:szCs w:val="28"/>
                <w:lang w:val="uk-UA"/>
              </w:rPr>
              <w:t>27</w:t>
            </w:r>
          </w:p>
        </w:tc>
        <w:tc>
          <w:tcPr>
            <w:tcW w:w="7200" w:type="dxa"/>
          </w:tcPr>
          <w:p w:rsidR="0042484A" w:rsidRDefault="0042484A">
            <w:pPr>
              <w:rPr>
                <w:sz w:val="28"/>
                <w:szCs w:val="28"/>
                <w:lang w:val="uk-UA"/>
              </w:rPr>
            </w:pPr>
            <w:r>
              <w:rPr>
                <w:sz w:val="28"/>
                <w:szCs w:val="28"/>
                <w:lang w:val="uk-UA"/>
              </w:rPr>
              <w:t>Змінні затрати на одиницю продукції в базисному році</w:t>
            </w:r>
          </w:p>
        </w:tc>
        <w:tc>
          <w:tcPr>
            <w:tcW w:w="1268" w:type="dxa"/>
          </w:tcPr>
          <w:p w:rsidR="0042484A" w:rsidRDefault="0042484A">
            <w:pPr>
              <w:jc w:val="center"/>
              <w:rPr>
                <w:sz w:val="28"/>
                <w:szCs w:val="28"/>
                <w:lang w:val="uk-UA"/>
              </w:rPr>
            </w:pPr>
            <w:r>
              <w:rPr>
                <w:sz w:val="28"/>
                <w:szCs w:val="28"/>
                <w:lang w:val="uk-UA"/>
              </w:rPr>
              <w:t>Грн./шт.</w:t>
            </w:r>
          </w:p>
        </w:tc>
        <w:tc>
          <w:tcPr>
            <w:tcW w:w="1440" w:type="dxa"/>
          </w:tcPr>
          <w:p w:rsidR="0042484A" w:rsidRDefault="0042484A">
            <w:pPr>
              <w:jc w:val="center"/>
              <w:rPr>
                <w:sz w:val="28"/>
                <w:szCs w:val="28"/>
                <w:lang w:val="uk-UA"/>
              </w:rPr>
            </w:pPr>
            <w:r>
              <w:rPr>
                <w:sz w:val="28"/>
                <w:szCs w:val="28"/>
                <w:lang w:val="uk-UA"/>
              </w:rPr>
              <w:t>38,7</w:t>
            </w:r>
          </w:p>
        </w:tc>
      </w:tr>
      <w:tr w:rsidR="0042484A">
        <w:tc>
          <w:tcPr>
            <w:tcW w:w="648" w:type="dxa"/>
          </w:tcPr>
          <w:p w:rsidR="0042484A" w:rsidRDefault="0042484A">
            <w:pPr>
              <w:rPr>
                <w:sz w:val="28"/>
                <w:szCs w:val="28"/>
                <w:lang w:val="uk-UA"/>
              </w:rPr>
            </w:pPr>
            <w:r>
              <w:rPr>
                <w:sz w:val="28"/>
                <w:szCs w:val="28"/>
                <w:lang w:val="uk-UA"/>
              </w:rPr>
              <w:t>28</w:t>
            </w:r>
          </w:p>
        </w:tc>
        <w:tc>
          <w:tcPr>
            <w:tcW w:w="7200" w:type="dxa"/>
          </w:tcPr>
          <w:p w:rsidR="0042484A" w:rsidRDefault="0042484A">
            <w:pPr>
              <w:rPr>
                <w:sz w:val="28"/>
                <w:szCs w:val="28"/>
                <w:lang w:val="uk-UA"/>
              </w:rPr>
            </w:pPr>
            <w:r>
              <w:rPr>
                <w:sz w:val="28"/>
                <w:szCs w:val="28"/>
                <w:lang w:val="uk-UA"/>
              </w:rPr>
              <w:t>Частка амортизаційних відрахувань у постійних затратах</w:t>
            </w:r>
          </w:p>
        </w:tc>
        <w:tc>
          <w:tcPr>
            <w:tcW w:w="1268" w:type="dxa"/>
          </w:tcPr>
          <w:p w:rsidR="0042484A" w:rsidRDefault="0042484A">
            <w:pPr>
              <w:jc w:val="center"/>
              <w:rPr>
                <w:sz w:val="28"/>
                <w:szCs w:val="28"/>
                <w:lang w:val="uk-UA"/>
              </w:rPr>
            </w:pPr>
            <w:r>
              <w:rPr>
                <w:sz w:val="28"/>
                <w:szCs w:val="28"/>
                <w:lang w:val="uk-UA"/>
              </w:rPr>
              <w:t>%</w:t>
            </w:r>
          </w:p>
        </w:tc>
        <w:tc>
          <w:tcPr>
            <w:tcW w:w="1440" w:type="dxa"/>
          </w:tcPr>
          <w:p w:rsidR="0042484A" w:rsidRDefault="0042484A">
            <w:pPr>
              <w:jc w:val="center"/>
              <w:rPr>
                <w:sz w:val="28"/>
                <w:szCs w:val="28"/>
                <w:lang w:val="uk-UA"/>
              </w:rPr>
            </w:pPr>
            <w:r>
              <w:rPr>
                <w:sz w:val="28"/>
                <w:szCs w:val="28"/>
                <w:lang w:val="uk-UA"/>
              </w:rPr>
              <w:t>26,7</w:t>
            </w:r>
          </w:p>
        </w:tc>
      </w:tr>
      <w:tr w:rsidR="0042484A">
        <w:tc>
          <w:tcPr>
            <w:tcW w:w="648" w:type="dxa"/>
          </w:tcPr>
          <w:p w:rsidR="0042484A" w:rsidRDefault="0042484A">
            <w:pPr>
              <w:rPr>
                <w:sz w:val="28"/>
                <w:szCs w:val="28"/>
                <w:lang w:val="uk-UA"/>
              </w:rPr>
            </w:pPr>
            <w:r>
              <w:rPr>
                <w:sz w:val="28"/>
                <w:szCs w:val="28"/>
                <w:lang w:val="uk-UA"/>
              </w:rPr>
              <w:t>29</w:t>
            </w:r>
          </w:p>
        </w:tc>
        <w:tc>
          <w:tcPr>
            <w:tcW w:w="7200" w:type="dxa"/>
          </w:tcPr>
          <w:p w:rsidR="0042484A" w:rsidRDefault="0042484A">
            <w:pPr>
              <w:rPr>
                <w:sz w:val="28"/>
                <w:szCs w:val="28"/>
                <w:lang w:val="uk-UA"/>
              </w:rPr>
            </w:pPr>
            <w:r>
              <w:rPr>
                <w:sz w:val="28"/>
                <w:szCs w:val="28"/>
                <w:lang w:val="uk-UA"/>
              </w:rPr>
              <w:t>Коефіцієнт змінності (кількість змін роботи підприємства за добу)</w:t>
            </w:r>
          </w:p>
        </w:tc>
        <w:tc>
          <w:tcPr>
            <w:tcW w:w="1268" w:type="dxa"/>
          </w:tcPr>
          <w:p w:rsidR="0042484A" w:rsidRDefault="0042484A">
            <w:pPr>
              <w:jc w:val="center"/>
              <w:rPr>
                <w:sz w:val="28"/>
                <w:szCs w:val="28"/>
                <w:lang w:val="uk-UA"/>
              </w:rPr>
            </w:pPr>
          </w:p>
        </w:tc>
        <w:tc>
          <w:tcPr>
            <w:tcW w:w="1440" w:type="dxa"/>
          </w:tcPr>
          <w:p w:rsidR="0042484A" w:rsidRDefault="0042484A">
            <w:pPr>
              <w:jc w:val="center"/>
              <w:rPr>
                <w:sz w:val="28"/>
                <w:szCs w:val="28"/>
                <w:lang w:val="uk-UA"/>
              </w:rPr>
            </w:pPr>
            <w:r>
              <w:rPr>
                <w:sz w:val="28"/>
                <w:szCs w:val="28"/>
                <w:lang w:val="uk-UA"/>
              </w:rPr>
              <w:t>1...2</w:t>
            </w:r>
          </w:p>
        </w:tc>
      </w:tr>
    </w:tbl>
    <w:p w:rsidR="0042484A" w:rsidRDefault="0042484A">
      <w:pPr>
        <w:rPr>
          <w:lang w:val="uk-UA"/>
        </w:rPr>
      </w:pPr>
    </w:p>
    <w:p w:rsidR="0042484A" w:rsidRDefault="0042484A">
      <w:pPr>
        <w:rPr>
          <w:lang w:val="uk-UA"/>
        </w:rPr>
      </w:pPr>
    </w:p>
    <w:p w:rsidR="0042484A" w:rsidRDefault="0042484A">
      <w:pPr>
        <w:rPr>
          <w:lang w:val="uk-UA"/>
        </w:rPr>
      </w:pPr>
    </w:p>
    <w:p w:rsidR="0042484A" w:rsidRDefault="0042484A">
      <w:pPr>
        <w:rPr>
          <w:lang w:val="uk-UA"/>
        </w:rPr>
      </w:pPr>
    </w:p>
    <w:p w:rsidR="0042484A" w:rsidRDefault="0042484A">
      <w:pPr>
        <w:rPr>
          <w:lang w:val="uk-UA"/>
        </w:rPr>
      </w:pPr>
    </w:p>
    <w:p w:rsidR="0042484A" w:rsidRDefault="0042484A">
      <w:pPr>
        <w:rPr>
          <w:lang w:val="uk-UA"/>
        </w:rPr>
      </w:pPr>
    </w:p>
    <w:p w:rsidR="0042484A" w:rsidRDefault="0042484A">
      <w:pPr>
        <w:rPr>
          <w:lang w:val="uk-UA"/>
        </w:rPr>
      </w:pPr>
    </w:p>
    <w:p w:rsidR="0042484A" w:rsidRDefault="0042484A">
      <w:pPr>
        <w:rPr>
          <w:lang w:val="uk-UA"/>
        </w:rPr>
      </w:pPr>
    </w:p>
    <w:p w:rsidR="0042484A" w:rsidRDefault="0042484A">
      <w:pPr>
        <w:rPr>
          <w:lang w:val="uk-UA"/>
        </w:rPr>
      </w:pPr>
    </w:p>
    <w:p w:rsidR="0042484A" w:rsidRDefault="0042484A">
      <w:pPr>
        <w:rPr>
          <w:lang w:val="uk-UA"/>
        </w:rPr>
      </w:pPr>
    </w:p>
    <w:p w:rsidR="0042484A" w:rsidRDefault="0042484A">
      <w:pPr>
        <w:rPr>
          <w:lang w:val="uk-UA"/>
        </w:rPr>
      </w:pPr>
    </w:p>
    <w:p w:rsidR="0042484A" w:rsidRDefault="0042484A">
      <w:pPr>
        <w:rPr>
          <w:lang w:val="uk-UA"/>
        </w:rPr>
      </w:pPr>
    </w:p>
    <w:p w:rsidR="0042484A" w:rsidRDefault="0042484A">
      <w:pPr>
        <w:rPr>
          <w:lang w:val="uk-UA"/>
        </w:rPr>
      </w:pPr>
    </w:p>
    <w:p w:rsidR="0042484A" w:rsidRDefault="0042484A">
      <w:pPr>
        <w:pStyle w:val="2"/>
        <w:tabs>
          <w:tab w:val="left" w:pos="6960"/>
        </w:tabs>
        <w:rPr>
          <w:b/>
          <w:bCs/>
        </w:rPr>
      </w:pPr>
      <w:r>
        <w:rPr>
          <w:b/>
          <w:bCs/>
        </w:rPr>
        <w:lastRenderedPageBreak/>
        <w:t>Дані для розрахунку потреби в мастильних матеріалах</w:t>
      </w:r>
    </w:p>
    <w:p w:rsidR="0042484A" w:rsidRDefault="0042484A">
      <w:pPr>
        <w:pStyle w:val="3"/>
        <w:rPr>
          <w:lang w:val="uk-UA"/>
        </w:rPr>
      </w:pPr>
    </w:p>
    <w:p w:rsidR="0042484A" w:rsidRDefault="0042484A">
      <w:pPr>
        <w:pStyle w:val="3"/>
        <w:rPr>
          <w:lang w:val="ru-RU"/>
        </w:rPr>
      </w:pPr>
      <w:r>
        <w:rPr>
          <w:lang w:val="ru-RU"/>
        </w:rPr>
        <w:t>Таблиця 2</w:t>
      </w:r>
    </w:p>
    <w:tbl>
      <w:tblPr>
        <w:tblW w:w="105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880"/>
        <w:gridCol w:w="3420"/>
        <w:gridCol w:w="2348"/>
      </w:tblGrid>
      <w:tr w:rsidR="0042484A">
        <w:tc>
          <w:tcPr>
            <w:tcW w:w="1908" w:type="dxa"/>
            <w:vAlign w:val="center"/>
          </w:tcPr>
          <w:p w:rsidR="0042484A" w:rsidRDefault="0042484A">
            <w:pPr>
              <w:jc w:val="center"/>
              <w:rPr>
                <w:b/>
                <w:bCs/>
                <w:lang w:val="uk-UA"/>
              </w:rPr>
            </w:pPr>
            <w:r>
              <w:rPr>
                <w:b/>
                <w:bCs/>
                <w:lang w:val="uk-UA"/>
              </w:rPr>
              <w:t>Назва одиниці обладнання</w:t>
            </w:r>
          </w:p>
        </w:tc>
        <w:tc>
          <w:tcPr>
            <w:tcW w:w="2880" w:type="dxa"/>
            <w:vAlign w:val="center"/>
          </w:tcPr>
          <w:p w:rsidR="0042484A" w:rsidRDefault="0042484A">
            <w:pPr>
              <w:jc w:val="center"/>
              <w:rPr>
                <w:b/>
                <w:bCs/>
                <w:lang w:val="uk-UA"/>
              </w:rPr>
            </w:pPr>
            <w:r>
              <w:rPr>
                <w:b/>
                <w:bCs/>
                <w:lang w:val="uk-UA"/>
              </w:rPr>
              <w:t>Кількість працюючих одиниць обладнання, шт.</w:t>
            </w:r>
          </w:p>
        </w:tc>
        <w:tc>
          <w:tcPr>
            <w:tcW w:w="3420" w:type="dxa"/>
            <w:vAlign w:val="center"/>
          </w:tcPr>
          <w:p w:rsidR="0042484A" w:rsidRDefault="0042484A">
            <w:pPr>
              <w:jc w:val="center"/>
              <w:rPr>
                <w:b/>
                <w:bCs/>
                <w:lang w:val="uk-UA"/>
              </w:rPr>
            </w:pPr>
            <w:r>
              <w:rPr>
                <w:b/>
                <w:bCs/>
                <w:lang w:val="uk-UA"/>
              </w:rPr>
              <w:t>Норма витрат 1-го виду мастильних матеріалів на 1-у станко-годину, літрів</w:t>
            </w:r>
          </w:p>
        </w:tc>
        <w:tc>
          <w:tcPr>
            <w:tcW w:w="2348" w:type="dxa"/>
            <w:vAlign w:val="center"/>
          </w:tcPr>
          <w:p w:rsidR="0042484A" w:rsidRDefault="0042484A">
            <w:pPr>
              <w:jc w:val="center"/>
              <w:rPr>
                <w:b/>
                <w:bCs/>
                <w:lang w:val="uk-UA"/>
              </w:rPr>
            </w:pPr>
            <w:r>
              <w:rPr>
                <w:b/>
                <w:bCs/>
                <w:lang w:val="uk-UA"/>
              </w:rPr>
              <w:t>Норма витрат 1-го виду мастильних матеріалів на 1-у станко-годину, літрів</w:t>
            </w:r>
          </w:p>
        </w:tc>
      </w:tr>
      <w:tr w:rsidR="0042484A">
        <w:tc>
          <w:tcPr>
            <w:tcW w:w="1908" w:type="dxa"/>
          </w:tcPr>
          <w:p w:rsidR="0042484A" w:rsidRDefault="0042484A">
            <w:pPr>
              <w:pStyle w:val="2"/>
            </w:pPr>
            <w:r>
              <w:t>Станок 1</w:t>
            </w:r>
          </w:p>
        </w:tc>
        <w:tc>
          <w:tcPr>
            <w:tcW w:w="2880" w:type="dxa"/>
          </w:tcPr>
          <w:p w:rsidR="0042484A" w:rsidRDefault="0042484A">
            <w:pPr>
              <w:rPr>
                <w:sz w:val="28"/>
                <w:szCs w:val="28"/>
                <w:lang w:val="uk-UA"/>
              </w:rPr>
            </w:pPr>
            <w:r>
              <w:rPr>
                <w:sz w:val="28"/>
                <w:szCs w:val="28"/>
                <w:lang w:val="uk-UA"/>
              </w:rPr>
              <w:t>3</w:t>
            </w:r>
          </w:p>
        </w:tc>
        <w:tc>
          <w:tcPr>
            <w:tcW w:w="3420" w:type="dxa"/>
          </w:tcPr>
          <w:p w:rsidR="0042484A" w:rsidRDefault="0042484A">
            <w:pPr>
              <w:jc w:val="center"/>
              <w:rPr>
                <w:sz w:val="28"/>
                <w:szCs w:val="28"/>
                <w:lang w:val="uk-UA"/>
              </w:rPr>
            </w:pPr>
            <w:r>
              <w:rPr>
                <w:sz w:val="28"/>
                <w:szCs w:val="28"/>
                <w:lang w:val="uk-UA"/>
              </w:rPr>
              <w:t>0,074</w:t>
            </w:r>
          </w:p>
        </w:tc>
        <w:tc>
          <w:tcPr>
            <w:tcW w:w="2348" w:type="dxa"/>
          </w:tcPr>
          <w:p w:rsidR="0042484A" w:rsidRDefault="0042484A">
            <w:pPr>
              <w:jc w:val="center"/>
              <w:rPr>
                <w:sz w:val="28"/>
                <w:szCs w:val="28"/>
                <w:lang w:val="uk-UA"/>
              </w:rPr>
            </w:pPr>
            <w:r>
              <w:rPr>
                <w:sz w:val="28"/>
                <w:szCs w:val="28"/>
                <w:lang w:val="uk-UA"/>
              </w:rPr>
              <w:t>0,0201</w:t>
            </w:r>
          </w:p>
        </w:tc>
      </w:tr>
      <w:tr w:rsidR="0042484A">
        <w:tc>
          <w:tcPr>
            <w:tcW w:w="1908" w:type="dxa"/>
          </w:tcPr>
          <w:p w:rsidR="0042484A" w:rsidRDefault="0042484A">
            <w:pPr>
              <w:rPr>
                <w:sz w:val="28"/>
                <w:szCs w:val="28"/>
                <w:lang w:val="uk-UA"/>
              </w:rPr>
            </w:pPr>
            <w:r>
              <w:rPr>
                <w:sz w:val="28"/>
                <w:szCs w:val="28"/>
                <w:lang w:val="uk-UA"/>
              </w:rPr>
              <w:t>Станок 2</w:t>
            </w:r>
          </w:p>
        </w:tc>
        <w:tc>
          <w:tcPr>
            <w:tcW w:w="2880" w:type="dxa"/>
          </w:tcPr>
          <w:p w:rsidR="0042484A" w:rsidRDefault="0042484A">
            <w:pPr>
              <w:rPr>
                <w:sz w:val="28"/>
                <w:szCs w:val="28"/>
                <w:lang w:val="uk-UA"/>
              </w:rPr>
            </w:pPr>
            <w:r>
              <w:rPr>
                <w:sz w:val="28"/>
                <w:szCs w:val="28"/>
                <w:lang w:val="uk-UA"/>
              </w:rPr>
              <w:t>2</w:t>
            </w:r>
          </w:p>
        </w:tc>
        <w:tc>
          <w:tcPr>
            <w:tcW w:w="3420" w:type="dxa"/>
          </w:tcPr>
          <w:p w:rsidR="0042484A" w:rsidRDefault="0042484A">
            <w:pPr>
              <w:jc w:val="center"/>
              <w:rPr>
                <w:sz w:val="28"/>
                <w:szCs w:val="28"/>
                <w:lang w:val="uk-UA"/>
              </w:rPr>
            </w:pPr>
            <w:r>
              <w:rPr>
                <w:sz w:val="28"/>
                <w:szCs w:val="28"/>
                <w:lang w:val="uk-UA"/>
              </w:rPr>
              <w:t>0,071</w:t>
            </w:r>
          </w:p>
        </w:tc>
        <w:tc>
          <w:tcPr>
            <w:tcW w:w="2348" w:type="dxa"/>
          </w:tcPr>
          <w:p w:rsidR="0042484A" w:rsidRDefault="0042484A">
            <w:pPr>
              <w:jc w:val="center"/>
              <w:rPr>
                <w:sz w:val="28"/>
                <w:szCs w:val="28"/>
                <w:lang w:val="uk-UA"/>
              </w:rPr>
            </w:pPr>
            <w:r>
              <w:rPr>
                <w:sz w:val="28"/>
                <w:szCs w:val="28"/>
                <w:lang w:val="uk-UA"/>
              </w:rPr>
              <w:t>0,0134</w:t>
            </w:r>
          </w:p>
        </w:tc>
      </w:tr>
      <w:tr w:rsidR="0042484A">
        <w:tc>
          <w:tcPr>
            <w:tcW w:w="1908" w:type="dxa"/>
          </w:tcPr>
          <w:p w:rsidR="0042484A" w:rsidRDefault="0042484A">
            <w:pPr>
              <w:rPr>
                <w:sz w:val="28"/>
                <w:szCs w:val="28"/>
                <w:lang w:val="uk-UA"/>
              </w:rPr>
            </w:pPr>
            <w:r>
              <w:rPr>
                <w:sz w:val="28"/>
                <w:szCs w:val="28"/>
                <w:lang w:val="uk-UA"/>
              </w:rPr>
              <w:t>Станок 3</w:t>
            </w:r>
          </w:p>
        </w:tc>
        <w:tc>
          <w:tcPr>
            <w:tcW w:w="2880" w:type="dxa"/>
          </w:tcPr>
          <w:p w:rsidR="0042484A" w:rsidRDefault="0042484A">
            <w:pPr>
              <w:rPr>
                <w:sz w:val="28"/>
                <w:szCs w:val="28"/>
                <w:lang w:val="uk-UA"/>
              </w:rPr>
            </w:pPr>
            <w:r>
              <w:rPr>
                <w:sz w:val="28"/>
                <w:szCs w:val="28"/>
                <w:lang w:val="uk-UA"/>
              </w:rPr>
              <w:t>4</w:t>
            </w:r>
          </w:p>
        </w:tc>
        <w:tc>
          <w:tcPr>
            <w:tcW w:w="3420" w:type="dxa"/>
          </w:tcPr>
          <w:p w:rsidR="0042484A" w:rsidRDefault="0042484A">
            <w:pPr>
              <w:jc w:val="center"/>
              <w:rPr>
                <w:sz w:val="28"/>
                <w:szCs w:val="28"/>
                <w:lang w:val="uk-UA"/>
              </w:rPr>
            </w:pPr>
            <w:r>
              <w:rPr>
                <w:sz w:val="28"/>
                <w:szCs w:val="28"/>
                <w:lang w:val="uk-UA"/>
              </w:rPr>
              <w:t>0,75</w:t>
            </w:r>
          </w:p>
        </w:tc>
        <w:tc>
          <w:tcPr>
            <w:tcW w:w="2348" w:type="dxa"/>
          </w:tcPr>
          <w:p w:rsidR="0042484A" w:rsidRDefault="0042484A">
            <w:pPr>
              <w:jc w:val="center"/>
              <w:rPr>
                <w:sz w:val="28"/>
                <w:szCs w:val="28"/>
                <w:lang w:val="uk-UA"/>
              </w:rPr>
            </w:pPr>
            <w:r>
              <w:rPr>
                <w:sz w:val="28"/>
                <w:szCs w:val="28"/>
                <w:lang w:val="uk-UA"/>
              </w:rPr>
              <w:t>0,0335</w:t>
            </w:r>
          </w:p>
        </w:tc>
      </w:tr>
      <w:tr w:rsidR="0042484A">
        <w:tc>
          <w:tcPr>
            <w:tcW w:w="1908" w:type="dxa"/>
          </w:tcPr>
          <w:p w:rsidR="0042484A" w:rsidRDefault="0042484A">
            <w:pPr>
              <w:rPr>
                <w:sz w:val="28"/>
                <w:szCs w:val="28"/>
                <w:lang w:val="uk-UA"/>
              </w:rPr>
            </w:pPr>
            <w:r>
              <w:rPr>
                <w:sz w:val="28"/>
                <w:szCs w:val="28"/>
                <w:lang w:val="uk-UA"/>
              </w:rPr>
              <w:t>Верстат 1</w:t>
            </w:r>
          </w:p>
        </w:tc>
        <w:tc>
          <w:tcPr>
            <w:tcW w:w="2880" w:type="dxa"/>
          </w:tcPr>
          <w:p w:rsidR="0042484A" w:rsidRDefault="0042484A">
            <w:pPr>
              <w:rPr>
                <w:sz w:val="28"/>
                <w:szCs w:val="28"/>
                <w:lang w:val="uk-UA"/>
              </w:rPr>
            </w:pPr>
            <w:r>
              <w:rPr>
                <w:sz w:val="28"/>
                <w:szCs w:val="28"/>
                <w:lang w:val="uk-UA"/>
              </w:rPr>
              <w:t>3</w:t>
            </w:r>
          </w:p>
        </w:tc>
        <w:tc>
          <w:tcPr>
            <w:tcW w:w="3420" w:type="dxa"/>
          </w:tcPr>
          <w:p w:rsidR="0042484A" w:rsidRDefault="0042484A">
            <w:pPr>
              <w:jc w:val="center"/>
              <w:rPr>
                <w:sz w:val="28"/>
                <w:szCs w:val="28"/>
                <w:lang w:val="uk-UA"/>
              </w:rPr>
            </w:pPr>
            <w:r>
              <w:rPr>
                <w:sz w:val="28"/>
                <w:szCs w:val="28"/>
                <w:lang w:val="uk-UA"/>
              </w:rPr>
              <w:t>0,076</w:t>
            </w:r>
          </w:p>
        </w:tc>
        <w:tc>
          <w:tcPr>
            <w:tcW w:w="2348" w:type="dxa"/>
          </w:tcPr>
          <w:p w:rsidR="0042484A" w:rsidRDefault="0042484A">
            <w:pPr>
              <w:jc w:val="center"/>
              <w:rPr>
                <w:sz w:val="28"/>
                <w:szCs w:val="28"/>
                <w:lang w:val="uk-UA"/>
              </w:rPr>
            </w:pPr>
            <w:r>
              <w:rPr>
                <w:sz w:val="28"/>
                <w:szCs w:val="28"/>
                <w:lang w:val="uk-UA"/>
              </w:rPr>
              <w:t>0,0268</w:t>
            </w:r>
          </w:p>
        </w:tc>
      </w:tr>
      <w:tr w:rsidR="0042484A">
        <w:tc>
          <w:tcPr>
            <w:tcW w:w="1908" w:type="dxa"/>
          </w:tcPr>
          <w:p w:rsidR="0042484A" w:rsidRDefault="0042484A">
            <w:pPr>
              <w:rPr>
                <w:sz w:val="28"/>
                <w:szCs w:val="28"/>
                <w:lang w:val="uk-UA"/>
              </w:rPr>
            </w:pPr>
            <w:r>
              <w:rPr>
                <w:sz w:val="28"/>
                <w:szCs w:val="28"/>
                <w:lang w:val="uk-UA"/>
              </w:rPr>
              <w:t>Верстат 2</w:t>
            </w:r>
          </w:p>
        </w:tc>
        <w:tc>
          <w:tcPr>
            <w:tcW w:w="2880" w:type="dxa"/>
          </w:tcPr>
          <w:p w:rsidR="0042484A" w:rsidRDefault="0042484A">
            <w:pPr>
              <w:rPr>
                <w:sz w:val="28"/>
                <w:szCs w:val="28"/>
                <w:lang w:val="uk-UA"/>
              </w:rPr>
            </w:pPr>
            <w:r>
              <w:rPr>
                <w:sz w:val="28"/>
                <w:szCs w:val="28"/>
                <w:lang w:val="uk-UA"/>
              </w:rPr>
              <w:t>2</w:t>
            </w:r>
          </w:p>
        </w:tc>
        <w:tc>
          <w:tcPr>
            <w:tcW w:w="3420" w:type="dxa"/>
          </w:tcPr>
          <w:p w:rsidR="0042484A" w:rsidRDefault="0042484A">
            <w:pPr>
              <w:jc w:val="center"/>
              <w:rPr>
                <w:sz w:val="28"/>
                <w:szCs w:val="28"/>
                <w:lang w:val="uk-UA"/>
              </w:rPr>
            </w:pPr>
            <w:r>
              <w:rPr>
                <w:sz w:val="28"/>
                <w:szCs w:val="28"/>
                <w:lang w:val="uk-UA"/>
              </w:rPr>
              <w:t>0,072</w:t>
            </w:r>
          </w:p>
        </w:tc>
        <w:tc>
          <w:tcPr>
            <w:tcW w:w="2348" w:type="dxa"/>
          </w:tcPr>
          <w:p w:rsidR="0042484A" w:rsidRDefault="0042484A">
            <w:pPr>
              <w:jc w:val="center"/>
              <w:rPr>
                <w:sz w:val="28"/>
                <w:szCs w:val="28"/>
                <w:lang w:val="uk-UA"/>
              </w:rPr>
            </w:pPr>
            <w:r>
              <w:rPr>
                <w:sz w:val="28"/>
                <w:szCs w:val="28"/>
                <w:lang w:val="uk-UA"/>
              </w:rPr>
              <w:t>0,0536</w:t>
            </w:r>
          </w:p>
        </w:tc>
      </w:tr>
      <w:tr w:rsidR="0042484A">
        <w:tc>
          <w:tcPr>
            <w:tcW w:w="1908" w:type="dxa"/>
          </w:tcPr>
          <w:p w:rsidR="0042484A" w:rsidRDefault="0042484A">
            <w:pPr>
              <w:rPr>
                <w:sz w:val="28"/>
                <w:szCs w:val="28"/>
                <w:lang w:val="uk-UA"/>
              </w:rPr>
            </w:pPr>
            <w:r>
              <w:rPr>
                <w:sz w:val="28"/>
                <w:szCs w:val="28"/>
                <w:lang w:val="uk-UA"/>
              </w:rPr>
              <w:t>Верстат 3</w:t>
            </w:r>
          </w:p>
        </w:tc>
        <w:tc>
          <w:tcPr>
            <w:tcW w:w="2880" w:type="dxa"/>
          </w:tcPr>
          <w:p w:rsidR="0042484A" w:rsidRDefault="0042484A">
            <w:pPr>
              <w:rPr>
                <w:sz w:val="28"/>
                <w:szCs w:val="28"/>
                <w:lang w:val="uk-UA"/>
              </w:rPr>
            </w:pPr>
            <w:r>
              <w:rPr>
                <w:sz w:val="28"/>
                <w:szCs w:val="28"/>
                <w:lang w:val="uk-UA"/>
              </w:rPr>
              <w:t>4</w:t>
            </w:r>
          </w:p>
        </w:tc>
        <w:tc>
          <w:tcPr>
            <w:tcW w:w="3420" w:type="dxa"/>
          </w:tcPr>
          <w:p w:rsidR="0042484A" w:rsidRDefault="0042484A">
            <w:pPr>
              <w:jc w:val="center"/>
              <w:rPr>
                <w:sz w:val="28"/>
                <w:szCs w:val="28"/>
                <w:lang w:val="uk-UA"/>
              </w:rPr>
            </w:pPr>
            <w:r>
              <w:rPr>
                <w:sz w:val="28"/>
                <w:szCs w:val="28"/>
                <w:lang w:val="uk-UA"/>
              </w:rPr>
              <w:t>0,069</w:t>
            </w:r>
          </w:p>
        </w:tc>
        <w:tc>
          <w:tcPr>
            <w:tcW w:w="2348" w:type="dxa"/>
          </w:tcPr>
          <w:p w:rsidR="0042484A" w:rsidRDefault="0042484A">
            <w:pPr>
              <w:jc w:val="center"/>
              <w:rPr>
                <w:sz w:val="28"/>
                <w:szCs w:val="28"/>
                <w:lang w:val="uk-UA"/>
              </w:rPr>
            </w:pPr>
            <w:r>
              <w:rPr>
                <w:sz w:val="28"/>
                <w:szCs w:val="28"/>
                <w:lang w:val="uk-UA"/>
              </w:rPr>
              <w:t>0,0402</w:t>
            </w:r>
          </w:p>
        </w:tc>
      </w:tr>
      <w:tr w:rsidR="0042484A">
        <w:tc>
          <w:tcPr>
            <w:tcW w:w="1908" w:type="dxa"/>
          </w:tcPr>
          <w:p w:rsidR="0042484A" w:rsidRDefault="0042484A">
            <w:pPr>
              <w:rPr>
                <w:sz w:val="28"/>
                <w:szCs w:val="28"/>
                <w:lang w:val="uk-UA"/>
              </w:rPr>
            </w:pPr>
            <w:r>
              <w:rPr>
                <w:sz w:val="28"/>
                <w:szCs w:val="28"/>
                <w:lang w:val="uk-UA"/>
              </w:rPr>
              <w:t>Ціна одиниці мастильного матеріалу, грн.</w:t>
            </w:r>
          </w:p>
        </w:tc>
        <w:tc>
          <w:tcPr>
            <w:tcW w:w="2880" w:type="dxa"/>
          </w:tcPr>
          <w:p w:rsidR="0042484A" w:rsidRDefault="0042484A">
            <w:pPr>
              <w:rPr>
                <w:sz w:val="28"/>
                <w:szCs w:val="28"/>
                <w:lang w:val="uk-UA"/>
              </w:rPr>
            </w:pPr>
          </w:p>
        </w:tc>
        <w:tc>
          <w:tcPr>
            <w:tcW w:w="3420" w:type="dxa"/>
          </w:tcPr>
          <w:p w:rsidR="0042484A" w:rsidRDefault="0042484A">
            <w:pPr>
              <w:jc w:val="center"/>
              <w:rPr>
                <w:sz w:val="28"/>
                <w:szCs w:val="28"/>
                <w:lang w:val="uk-UA"/>
              </w:rPr>
            </w:pPr>
            <w:r>
              <w:rPr>
                <w:sz w:val="28"/>
                <w:szCs w:val="28"/>
                <w:lang w:val="uk-UA"/>
              </w:rPr>
              <w:t>0,67</w:t>
            </w:r>
          </w:p>
        </w:tc>
        <w:tc>
          <w:tcPr>
            <w:tcW w:w="2348" w:type="dxa"/>
          </w:tcPr>
          <w:p w:rsidR="0042484A" w:rsidRDefault="0042484A">
            <w:pPr>
              <w:jc w:val="center"/>
              <w:rPr>
                <w:sz w:val="28"/>
                <w:szCs w:val="28"/>
                <w:lang w:val="uk-UA"/>
              </w:rPr>
            </w:pPr>
            <w:r>
              <w:rPr>
                <w:sz w:val="28"/>
                <w:szCs w:val="28"/>
                <w:lang w:val="uk-UA"/>
              </w:rPr>
              <w:t>1,17</w:t>
            </w:r>
          </w:p>
        </w:tc>
      </w:tr>
    </w:tbl>
    <w:p w:rsidR="0042484A" w:rsidRDefault="0042484A">
      <w:pPr>
        <w:rPr>
          <w:lang w:val="uk-UA"/>
        </w:rPr>
      </w:pPr>
    </w:p>
    <w:p w:rsidR="0042484A" w:rsidRDefault="0042484A">
      <w:pPr>
        <w:pStyle w:val="2"/>
        <w:rPr>
          <w:b/>
          <w:bCs/>
        </w:rPr>
      </w:pPr>
    </w:p>
    <w:p w:rsidR="0042484A" w:rsidRDefault="0042484A">
      <w:pPr>
        <w:pStyle w:val="2"/>
        <w:rPr>
          <w:b/>
          <w:bCs/>
        </w:rPr>
      </w:pPr>
    </w:p>
    <w:p w:rsidR="0042484A" w:rsidRDefault="0042484A">
      <w:pPr>
        <w:pStyle w:val="2"/>
        <w:rPr>
          <w:b/>
          <w:bCs/>
        </w:rPr>
      </w:pPr>
    </w:p>
    <w:p w:rsidR="0042484A" w:rsidRDefault="0042484A">
      <w:pPr>
        <w:pStyle w:val="2"/>
        <w:rPr>
          <w:b/>
          <w:bCs/>
        </w:rPr>
      </w:pPr>
      <w:r>
        <w:rPr>
          <w:b/>
          <w:bCs/>
        </w:rPr>
        <w:t>Дані для розрахунку потреби в інструменті</w:t>
      </w:r>
    </w:p>
    <w:p w:rsidR="0042484A" w:rsidRDefault="0042484A">
      <w:pPr>
        <w:pStyle w:val="3"/>
        <w:rPr>
          <w:lang w:val="ru-RU"/>
        </w:rPr>
      </w:pPr>
      <w:r>
        <w:rPr>
          <w:lang w:val="ru-RU"/>
        </w:rPr>
        <w:t xml:space="preserve">Таблиця 3 </w:t>
      </w:r>
    </w:p>
    <w:tbl>
      <w:tblPr>
        <w:tblW w:w="105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80"/>
        <w:gridCol w:w="1800"/>
        <w:gridCol w:w="1620"/>
        <w:gridCol w:w="1620"/>
        <w:gridCol w:w="1620"/>
        <w:gridCol w:w="1268"/>
      </w:tblGrid>
      <w:tr w:rsidR="0042484A">
        <w:tc>
          <w:tcPr>
            <w:tcW w:w="648" w:type="dxa"/>
            <w:vAlign w:val="center"/>
          </w:tcPr>
          <w:p w:rsidR="0042484A" w:rsidRDefault="0042484A">
            <w:pPr>
              <w:rPr>
                <w:b/>
                <w:bCs/>
                <w:lang w:val="uk-UA"/>
              </w:rPr>
            </w:pPr>
            <w:r>
              <w:rPr>
                <w:b/>
                <w:bCs/>
                <w:lang w:val="uk-UA"/>
              </w:rPr>
              <w:t>№ п/п</w:t>
            </w:r>
          </w:p>
        </w:tc>
        <w:tc>
          <w:tcPr>
            <w:tcW w:w="1980" w:type="dxa"/>
            <w:vAlign w:val="center"/>
          </w:tcPr>
          <w:p w:rsidR="0042484A" w:rsidRDefault="0042484A">
            <w:pPr>
              <w:rPr>
                <w:b/>
                <w:bCs/>
                <w:lang w:val="uk-UA"/>
              </w:rPr>
            </w:pPr>
            <w:r>
              <w:rPr>
                <w:b/>
                <w:bCs/>
                <w:lang w:val="uk-UA"/>
              </w:rPr>
              <w:t>Номенклатура інструментів</w:t>
            </w:r>
          </w:p>
        </w:tc>
        <w:tc>
          <w:tcPr>
            <w:tcW w:w="1800" w:type="dxa"/>
            <w:vAlign w:val="center"/>
          </w:tcPr>
          <w:p w:rsidR="0042484A" w:rsidRDefault="0042484A">
            <w:pPr>
              <w:jc w:val="center"/>
              <w:rPr>
                <w:b/>
                <w:bCs/>
                <w:lang w:val="uk-UA"/>
              </w:rPr>
            </w:pPr>
            <w:r>
              <w:rPr>
                <w:b/>
                <w:bCs/>
                <w:lang w:val="uk-UA"/>
              </w:rPr>
              <w:t>Машинний час роботи для виготовлення одиниці обладнання, год.</w:t>
            </w:r>
          </w:p>
        </w:tc>
        <w:tc>
          <w:tcPr>
            <w:tcW w:w="1620" w:type="dxa"/>
            <w:vAlign w:val="center"/>
          </w:tcPr>
          <w:p w:rsidR="0042484A" w:rsidRDefault="0042484A">
            <w:pPr>
              <w:jc w:val="center"/>
              <w:rPr>
                <w:b/>
                <w:bCs/>
                <w:lang w:val="uk-UA"/>
              </w:rPr>
            </w:pPr>
            <w:r>
              <w:rPr>
                <w:b/>
                <w:bCs/>
                <w:lang w:val="uk-UA"/>
              </w:rPr>
              <w:t>Довжина робочої частини інструменту, мм</w:t>
            </w:r>
          </w:p>
        </w:tc>
        <w:tc>
          <w:tcPr>
            <w:tcW w:w="1620" w:type="dxa"/>
            <w:vAlign w:val="center"/>
          </w:tcPr>
          <w:p w:rsidR="0042484A" w:rsidRDefault="0042484A">
            <w:pPr>
              <w:jc w:val="center"/>
              <w:rPr>
                <w:b/>
                <w:bCs/>
                <w:lang w:val="uk-UA"/>
              </w:rPr>
            </w:pPr>
            <w:r>
              <w:rPr>
                <w:b/>
                <w:bCs/>
                <w:lang w:val="uk-UA"/>
              </w:rPr>
              <w:t>Довжина частини інструменту, яка сточується за одну заточку, мм</w:t>
            </w:r>
          </w:p>
        </w:tc>
        <w:tc>
          <w:tcPr>
            <w:tcW w:w="1620" w:type="dxa"/>
            <w:vAlign w:val="center"/>
          </w:tcPr>
          <w:p w:rsidR="0042484A" w:rsidRDefault="0042484A">
            <w:pPr>
              <w:jc w:val="center"/>
              <w:rPr>
                <w:b/>
                <w:bCs/>
                <w:lang w:val="uk-UA"/>
              </w:rPr>
            </w:pPr>
            <w:r>
              <w:rPr>
                <w:b/>
                <w:bCs/>
                <w:lang w:val="uk-UA"/>
              </w:rPr>
              <w:t>Час роботи інструменту між двома заточками, год.</w:t>
            </w:r>
          </w:p>
        </w:tc>
        <w:tc>
          <w:tcPr>
            <w:tcW w:w="1268" w:type="dxa"/>
            <w:vAlign w:val="center"/>
          </w:tcPr>
          <w:p w:rsidR="0042484A" w:rsidRDefault="0042484A">
            <w:pPr>
              <w:jc w:val="center"/>
              <w:rPr>
                <w:b/>
                <w:bCs/>
                <w:lang w:val="uk-UA"/>
              </w:rPr>
            </w:pPr>
            <w:r>
              <w:rPr>
                <w:b/>
                <w:bCs/>
                <w:lang w:val="uk-UA"/>
              </w:rPr>
              <w:t>Планова ціна одиниці істру</w:t>
            </w:r>
          </w:p>
          <w:p w:rsidR="0042484A" w:rsidRDefault="0042484A">
            <w:pPr>
              <w:jc w:val="center"/>
              <w:rPr>
                <w:b/>
                <w:bCs/>
                <w:lang w:val="uk-UA"/>
              </w:rPr>
            </w:pPr>
            <w:r>
              <w:rPr>
                <w:b/>
                <w:bCs/>
                <w:lang w:val="uk-UA"/>
              </w:rPr>
              <w:t>менту, грн.</w:t>
            </w:r>
          </w:p>
        </w:tc>
      </w:tr>
      <w:tr w:rsidR="0042484A">
        <w:tc>
          <w:tcPr>
            <w:tcW w:w="648" w:type="dxa"/>
          </w:tcPr>
          <w:p w:rsidR="0042484A" w:rsidRDefault="0042484A">
            <w:pPr>
              <w:rPr>
                <w:sz w:val="28"/>
                <w:szCs w:val="28"/>
                <w:lang w:val="uk-UA"/>
              </w:rPr>
            </w:pPr>
            <w:r>
              <w:rPr>
                <w:sz w:val="28"/>
                <w:szCs w:val="28"/>
                <w:lang w:val="uk-UA"/>
              </w:rPr>
              <w:t>1</w:t>
            </w:r>
          </w:p>
        </w:tc>
        <w:tc>
          <w:tcPr>
            <w:tcW w:w="1980" w:type="dxa"/>
          </w:tcPr>
          <w:p w:rsidR="0042484A" w:rsidRDefault="0042484A">
            <w:pPr>
              <w:rPr>
                <w:sz w:val="28"/>
                <w:szCs w:val="28"/>
                <w:lang w:val="uk-UA"/>
              </w:rPr>
            </w:pPr>
            <w:r>
              <w:rPr>
                <w:sz w:val="28"/>
                <w:szCs w:val="28"/>
                <w:lang w:val="uk-UA"/>
              </w:rPr>
              <w:t>Інструмент 1</w:t>
            </w:r>
          </w:p>
        </w:tc>
        <w:tc>
          <w:tcPr>
            <w:tcW w:w="1800" w:type="dxa"/>
          </w:tcPr>
          <w:p w:rsidR="0042484A" w:rsidRDefault="0042484A">
            <w:pPr>
              <w:jc w:val="center"/>
              <w:rPr>
                <w:sz w:val="28"/>
                <w:szCs w:val="28"/>
                <w:lang w:val="uk-UA"/>
              </w:rPr>
            </w:pPr>
            <w:r>
              <w:rPr>
                <w:sz w:val="28"/>
                <w:szCs w:val="28"/>
                <w:lang w:val="uk-UA"/>
              </w:rPr>
              <w:t>0,72</w:t>
            </w:r>
          </w:p>
        </w:tc>
        <w:tc>
          <w:tcPr>
            <w:tcW w:w="1620" w:type="dxa"/>
          </w:tcPr>
          <w:p w:rsidR="0042484A" w:rsidRDefault="0042484A">
            <w:pPr>
              <w:jc w:val="center"/>
              <w:rPr>
                <w:sz w:val="28"/>
                <w:szCs w:val="28"/>
                <w:lang w:val="uk-UA"/>
              </w:rPr>
            </w:pPr>
            <w:r>
              <w:rPr>
                <w:sz w:val="28"/>
                <w:szCs w:val="28"/>
                <w:lang w:val="uk-UA"/>
              </w:rPr>
              <w:t>75</w:t>
            </w:r>
          </w:p>
        </w:tc>
        <w:tc>
          <w:tcPr>
            <w:tcW w:w="1620" w:type="dxa"/>
          </w:tcPr>
          <w:p w:rsidR="0042484A" w:rsidRDefault="0042484A">
            <w:pPr>
              <w:jc w:val="center"/>
              <w:rPr>
                <w:sz w:val="28"/>
                <w:szCs w:val="28"/>
                <w:lang w:val="uk-UA"/>
              </w:rPr>
            </w:pPr>
            <w:r>
              <w:rPr>
                <w:sz w:val="28"/>
                <w:szCs w:val="28"/>
                <w:lang w:val="uk-UA"/>
              </w:rPr>
              <w:t>3,75</w:t>
            </w:r>
          </w:p>
        </w:tc>
        <w:tc>
          <w:tcPr>
            <w:tcW w:w="1620" w:type="dxa"/>
          </w:tcPr>
          <w:p w:rsidR="0042484A" w:rsidRDefault="0042484A">
            <w:pPr>
              <w:jc w:val="center"/>
              <w:rPr>
                <w:sz w:val="28"/>
                <w:szCs w:val="28"/>
                <w:lang w:val="uk-UA"/>
              </w:rPr>
            </w:pPr>
            <w:r>
              <w:rPr>
                <w:sz w:val="28"/>
                <w:szCs w:val="28"/>
                <w:lang w:val="uk-UA"/>
              </w:rPr>
              <w:t>76</w:t>
            </w:r>
          </w:p>
        </w:tc>
        <w:tc>
          <w:tcPr>
            <w:tcW w:w="1268" w:type="dxa"/>
          </w:tcPr>
          <w:p w:rsidR="0042484A" w:rsidRDefault="0042484A">
            <w:pPr>
              <w:jc w:val="center"/>
              <w:rPr>
                <w:sz w:val="28"/>
                <w:szCs w:val="28"/>
                <w:lang w:val="uk-UA"/>
              </w:rPr>
            </w:pPr>
            <w:r>
              <w:rPr>
                <w:sz w:val="28"/>
                <w:szCs w:val="28"/>
                <w:lang w:val="uk-UA"/>
              </w:rPr>
              <w:t>45,67</w:t>
            </w:r>
          </w:p>
        </w:tc>
      </w:tr>
      <w:tr w:rsidR="0042484A">
        <w:tc>
          <w:tcPr>
            <w:tcW w:w="648" w:type="dxa"/>
          </w:tcPr>
          <w:p w:rsidR="0042484A" w:rsidRDefault="0042484A">
            <w:pPr>
              <w:rPr>
                <w:sz w:val="28"/>
                <w:szCs w:val="28"/>
                <w:lang w:val="uk-UA"/>
              </w:rPr>
            </w:pPr>
            <w:r>
              <w:rPr>
                <w:sz w:val="28"/>
                <w:szCs w:val="28"/>
                <w:lang w:val="uk-UA"/>
              </w:rPr>
              <w:t>2</w:t>
            </w:r>
          </w:p>
        </w:tc>
        <w:tc>
          <w:tcPr>
            <w:tcW w:w="1980" w:type="dxa"/>
          </w:tcPr>
          <w:p w:rsidR="0042484A" w:rsidRDefault="0042484A">
            <w:pPr>
              <w:rPr>
                <w:sz w:val="28"/>
                <w:szCs w:val="28"/>
                <w:lang w:val="uk-UA"/>
              </w:rPr>
            </w:pPr>
            <w:r>
              <w:rPr>
                <w:sz w:val="28"/>
                <w:szCs w:val="28"/>
                <w:lang w:val="uk-UA"/>
              </w:rPr>
              <w:t>Інструмент 2</w:t>
            </w:r>
          </w:p>
        </w:tc>
        <w:tc>
          <w:tcPr>
            <w:tcW w:w="1800" w:type="dxa"/>
          </w:tcPr>
          <w:p w:rsidR="0042484A" w:rsidRDefault="0042484A">
            <w:pPr>
              <w:jc w:val="center"/>
              <w:rPr>
                <w:sz w:val="28"/>
                <w:szCs w:val="28"/>
                <w:lang w:val="uk-UA"/>
              </w:rPr>
            </w:pPr>
            <w:r>
              <w:rPr>
                <w:sz w:val="28"/>
                <w:szCs w:val="28"/>
                <w:lang w:val="uk-UA"/>
              </w:rPr>
              <w:t>0,73</w:t>
            </w:r>
          </w:p>
        </w:tc>
        <w:tc>
          <w:tcPr>
            <w:tcW w:w="1620" w:type="dxa"/>
          </w:tcPr>
          <w:p w:rsidR="0042484A" w:rsidRDefault="0042484A">
            <w:pPr>
              <w:jc w:val="center"/>
              <w:rPr>
                <w:sz w:val="28"/>
                <w:szCs w:val="28"/>
                <w:lang w:val="uk-UA"/>
              </w:rPr>
            </w:pPr>
            <w:r>
              <w:rPr>
                <w:sz w:val="28"/>
                <w:szCs w:val="28"/>
                <w:lang w:val="uk-UA"/>
              </w:rPr>
              <w:t>72</w:t>
            </w:r>
          </w:p>
        </w:tc>
        <w:tc>
          <w:tcPr>
            <w:tcW w:w="1620" w:type="dxa"/>
          </w:tcPr>
          <w:p w:rsidR="0042484A" w:rsidRDefault="0042484A">
            <w:pPr>
              <w:jc w:val="center"/>
              <w:rPr>
                <w:sz w:val="28"/>
                <w:szCs w:val="28"/>
                <w:lang w:val="uk-UA"/>
              </w:rPr>
            </w:pPr>
            <w:r>
              <w:rPr>
                <w:sz w:val="28"/>
                <w:szCs w:val="28"/>
                <w:lang w:val="uk-UA"/>
              </w:rPr>
              <w:t>3,6</w:t>
            </w:r>
          </w:p>
        </w:tc>
        <w:tc>
          <w:tcPr>
            <w:tcW w:w="1620" w:type="dxa"/>
          </w:tcPr>
          <w:p w:rsidR="0042484A" w:rsidRDefault="0042484A">
            <w:pPr>
              <w:jc w:val="center"/>
              <w:rPr>
                <w:sz w:val="28"/>
                <w:szCs w:val="28"/>
                <w:lang w:val="uk-UA"/>
              </w:rPr>
            </w:pPr>
            <w:r>
              <w:rPr>
                <w:sz w:val="28"/>
                <w:szCs w:val="28"/>
                <w:lang w:val="uk-UA"/>
              </w:rPr>
              <w:t>71</w:t>
            </w:r>
          </w:p>
        </w:tc>
        <w:tc>
          <w:tcPr>
            <w:tcW w:w="1268" w:type="dxa"/>
          </w:tcPr>
          <w:p w:rsidR="0042484A" w:rsidRDefault="0042484A">
            <w:pPr>
              <w:jc w:val="center"/>
              <w:rPr>
                <w:sz w:val="28"/>
                <w:szCs w:val="28"/>
                <w:lang w:val="uk-UA"/>
              </w:rPr>
            </w:pPr>
            <w:r>
              <w:rPr>
                <w:sz w:val="28"/>
                <w:szCs w:val="28"/>
                <w:lang w:val="uk-UA"/>
              </w:rPr>
              <w:t>56,67</w:t>
            </w:r>
          </w:p>
        </w:tc>
      </w:tr>
      <w:tr w:rsidR="0042484A">
        <w:tc>
          <w:tcPr>
            <w:tcW w:w="648" w:type="dxa"/>
          </w:tcPr>
          <w:p w:rsidR="0042484A" w:rsidRDefault="0042484A">
            <w:pPr>
              <w:rPr>
                <w:sz w:val="28"/>
                <w:szCs w:val="28"/>
                <w:lang w:val="uk-UA"/>
              </w:rPr>
            </w:pPr>
            <w:r>
              <w:rPr>
                <w:sz w:val="28"/>
                <w:szCs w:val="28"/>
                <w:lang w:val="uk-UA"/>
              </w:rPr>
              <w:t>3</w:t>
            </w:r>
          </w:p>
        </w:tc>
        <w:tc>
          <w:tcPr>
            <w:tcW w:w="1980" w:type="dxa"/>
          </w:tcPr>
          <w:p w:rsidR="0042484A" w:rsidRDefault="0042484A">
            <w:pPr>
              <w:rPr>
                <w:sz w:val="28"/>
                <w:szCs w:val="28"/>
                <w:lang w:val="uk-UA"/>
              </w:rPr>
            </w:pPr>
            <w:r>
              <w:rPr>
                <w:sz w:val="28"/>
                <w:szCs w:val="28"/>
                <w:lang w:val="uk-UA"/>
              </w:rPr>
              <w:t>Інструмент 3</w:t>
            </w:r>
          </w:p>
        </w:tc>
        <w:tc>
          <w:tcPr>
            <w:tcW w:w="1800" w:type="dxa"/>
          </w:tcPr>
          <w:p w:rsidR="0042484A" w:rsidRDefault="0042484A">
            <w:pPr>
              <w:jc w:val="center"/>
              <w:rPr>
                <w:sz w:val="28"/>
                <w:szCs w:val="28"/>
                <w:lang w:val="uk-UA"/>
              </w:rPr>
            </w:pPr>
            <w:r>
              <w:rPr>
                <w:sz w:val="28"/>
                <w:szCs w:val="28"/>
                <w:lang w:val="uk-UA"/>
              </w:rPr>
              <w:t>0,74</w:t>
            </w:r>
          </w:p>
        </w:tc>
        <w:tc>
          <w:tcPr>
            <w:tcW w:w="1620" w:type="dxa"/>
          </w:tcPr>
          <w:p w:rsidR="0042484A" w:rsidRDefault="0042484A">
            <w:pPr>
              <w:jc w:val="center"/>
              <w:rPr>
                <w:sz w:val="28"/>
                <w:szCs w:val="28"/>
                <w:lang w:val="uk-UA"/>
              </w:rPr>
            </w:pPr>
            <w:r>
              <w:rPr>
                <w:sz w:val="28"/>
                <w:szCs w:val="28"/>
                <w:lang w:val="uk-UA"/>
              </w:rPr>
              <w:t>71</w:t>
            </w:r>
          </w:p>
        </w:tc>
        <w:tc>
          <w:tcPr>
            <w:tcW w:w="1620" w:type="dxa"/>
          </w:tcPr>
          <w:p w:rsidR="0042484A" w:rsidRDefault="0042484A">
            <w:pPr>
              <w:jc w:val="center"/>
              <w:rPr>
                <w:sz w:val="28"/>
                <w:szCs w:val="28"/>
                <w:lang w:val="uk-UA"/>
              </w:rPr>
            </w:pPr>
            <w:r>
              <w:rPr>
                <w:sz w:val="28"/>
                <w:szCs w:val="28"/>
                <w:lang w:val="uk-UA"/>
              </w:rPr>
              <w:t>3,55</w:t>
            </w:r>
          </w:p>
        </w:tc>
        <w:tc>
          <w:tcPr>
            <w:tcW w:w="1620" w:type="dxa"/>
          </w:tcPr>
          <w:p w:rsidR="0042484A" w:rsidRDefault="0042484A">
            <w:pPr>
              <w:jc w:val="center"/>
              <w:rPr>
                <w:sz w:val="28"/>
                <w:szCs w:val="28"/>
                <w:lang w:val="uk-UA"/>
              </w:rPr>
            </w:pPr>
            <w:r>
              <w:rPr>
                <w:sz w:val="28"/>
                <w:szCs w:val="28"/>
                <w:lang w:val="uk-UA"/>
              </w:rPr>
              <w:t>73</w:t>
            </w:r>
          </w:p>
        </w:tc>
        <w:tc>
          <w:tcPr>
            <w:tcW w:w="1268" w:type="dxa"/>
          </w:tcPr>
          <w:p w:rsidR="0042484A" w:rsidRDefault="0042484A">
            <w:pPr>
              <w:jc w:val="center"/>
              <w:rPr>
                <w:sz w:val="28"/>
                <w:szCs w:val="28"/>
                <w:lang w:val="uk-UA"/>
              </w:rPr>
            </w:pPr>
            <w:r>
              <w:rPr>
                <w:sz w:val="28"/>
                <w:szCs w:val="28"/>
                <w:lang w:val="uk-UA"/>
              </w:rPr>
              <w:t>23,67</w:t>
            </w:r>
          </w:p>
        </w:tc>
      </w:tr>
    </w:tbl>
    <w:p w:rsidR="0042484A" w:rsidRDefault="0042484A">
      <w:pPr>
        <w:rPr>
          <w:lang w:val="uk-UA"/>
        </w:rPr>
      </w:pPr>
    </w:p>
    <w:p w:rsidR="0042484A" w:rsidRDefault="0042484A">
      <w:pPr>
        <w:rPr>
          <w:lang w:val="uk-UA"/>
        </w:rPr>
      </w:pPr>
    </w:p>
    <w:p w:rsidR="0042484A" w:rsidRDefault="0042484A">
      <w:pPr>
        <w:pStyle w:val="a6"/>
        <w:rPr>
          <w:b w:val="0"/>
          <w:bCs w:val="0"/>
        </w:rPr>
      </w:pPr>
    </w:p>
    <w:p w:rsidR="0042484A" w:rsidRDefault="0042484A">
      <w:pPr>
        <w:pStyle w:val="a6"/>
        <w:rPr>
          <w:b w:val="0"/>
          <w:bCs w:val="0"/>
        </w:rPr>
      </w:pPr>
    </w:p>
    <w:p w:rsidR="0042484A" w:rsidRDefault="0042484A">
      <w:pPr>
        <w:pStyle w:val="a6"/>
        <w:rPr>
          <w:b w:val="0"/>
          <w:bCs w:val="0"/>
        </w:rPr>
      </w:pPr>
    </w:p>
    <w:p w:rsidR="0042484A" w:rsidRDefault="0042484A">
      <w:pPr>
        <w:pStyle w:val="a6"/>
        <w:rPr>
          <w:b w:val="0"/>
          <w:bCs w:val="0"/>
        </w:rPr>
      </w:pPr>
    </w:p>
    <w:p w:rsidR="0042484A" w:rsidRDefault="0042484A">
      <w:pPr>
        <w:pStyle w:val="a6"/>
        <w:rPr>
          <w:b w:val="0"/>
          <w:bCs w:val="0"/>
        </w:rPr>
      </w:pPr>
      <w:r>
        <w:rPr>
          <w:b w:val="0"/>
          <w:bCs w:val="0"/>
        </w:rPr>
        <w:lastRenderedPageBreak/>
        <w:t>Вихідні дані для розрахунку економії чисельності робочої сили за рахунок структурних зрушень у виробництві</w:t>
      </w:r>
    </w:p>
    <w:p w:rsidR="0042484A" w:rsidRDefault="0042484A">
      <w:pPr>
        <w:pStyle w:val="3"/>
        <w:rPr>
          <w:lang w:val="uk-UA"/>
        </w:rPr>
      </w:pPr>
      <w:r>
        <w:rPr>
          <w:lang w:val="uk-UA"/>
        </w:rPr>
        <w:t xml:space="preserve">Таблиця 6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9"/>
        <w:gridCol w:w="3025"/>
        <w:gridCol w:w="3432"/>
      </w:tblGrid>
      <w:tr w:rsidR="0042484A">
        <w:trPr>
          <w:jc w:val="center"/>
        </w:trPr>
        <w:tc>
          <w:tcPr>
            <w:tcW w:w="3888" w:type="dxa"/>
            <w:vAlign w:val="center"/>
          </w:tcPr>
          <w:p w:rsidR="0042484A" w:rsidRDefault="0042484A">
            <w:pPr>
              <w:pStyle w:val="2"/>
              <w:rPr>
                <w:b/>
                <w:bCs/>
                <w:sz w:val="24"/>
                <w:szCs w:val="24"/>
              </w:rPr>
            </w:pPr>
            <w:r>
              <w:rPr>
                <w:b/>
                <w:bCs/>
                <w:sz w:val="24"/>
                <w:szCs w:val="24"/>
              </w:rPr>
              <w:t>Підрозділ підприємства</w:t>
            </w:r>
          </w:p>
        </w:tc>
        <w:tc>
          <w:tcPr>
            <w:tcW w:w="3059" w:type="dxa"/>
            <w:vAlign w:val="center"/>
          </w:tcPr>
          <w:p w:rsidR="0042484A" w:rsidRDefault="0042484A">
            <w:pPr>
              <w:jc w:val="center"/>
              <w:rPr>
                <w:b/>
                <w:bCs/>
                <w:lang w:val="uk-UA"/>
              </w:rPr>
            </w:pPr>
            <w:r>
              <w:rPr>
                <w:b/>
                <w:bCs/>
                <w:lang w:val="uk-UA"/>
              </w:rPr>
              <w:t>Частка працівників, зайнятих у даному підрозділі, %</w:t>
            </w:r>
          </w:p>
        </w:tc>
        <w:tc>
          <w:tcPr>
            <w:tcW w:w="3474" w:type="dxa"/>
            <w:vAlign w:val="center"/>
          </w:tcPr>
          <w:p w:rsidR="0042484A" w:rsidRDefault="0042484A">
            <w:pPr>
              <w:jc w:val="center"/>
              <w:rPr>
                <w:b/>
                <w:bCs/>
                <w:lang w:val="uk-UA"/>
              </w:rPr>
            </w:pPr>
            <w:r>
              <w:rPr>
                <w:b/>
                <w:bCs/>
                <w:lang w:val="uk-UA"/>
              </w:rPr>
              <w:t>Темпи зростання обсягів виробництва продукції по окремих підрозділах підприємства в плановому періоді, %</w:t>
            </w:r>
          </w:p>
        </w:tc>
      </w:tr>
      <w:tr w:rsidR="0042484A">
        <w:trPr>
          <w:jc w:val="center"/>
        </w:trPr>
        <w:tc>
          <w:tcPr>
            <w:tcW w:w="3888" w:type="dxa"/>
            <w:vAlign w:val="center"/>
          </w:tcPr>
          <w:p w:rsidR="0042484A" w:rsidRDefault="0042484A">
            <w:pPr>
              <w:pStyle w:val="2"/>
            </w:pPr>
            <w:r>
              <w:t>Підрозділ підприємства №1</w:t>
            </w:r>
          </w:p>
        </w:tc>
        <w:tc>
          <w:tcPr>
            <w:tcW w:w="3059" w:type="dxa"/>
          </w:tcPr>
          <w:p w:rsidR="0042484A" w:rsidRDefault="0042484A">
            <w:pPr>
              <w:jc w:val="center"/>
              <w:rPr>
                <w:sz w:val="28"/>
                <w:szCs w:val="28"/>
                <w:lang w:val="uk-UA"/>
              </w:rPr>
            </w:pPr>
            <w:r>
              <w:rPr>
                <w:sz w:val="28"/>
                <w:szCs w:val="28"/>
                <w:lang w:val="uk-UA"/>
              </w:rPr>
              <w:t>25</w:t>
            </w:r>
          </w:p>
        </w:tc>
        <w:tc>
          <w:tcPr>
            <w:tcW w:w="3474" w:type="dxa"/>
          </w:tcPr>
          <w:p w:rsidR="0042484A" w:rsidRDefault="0042484A">
            <w:pPr>
              <w:jc w:val="center"/>
              <w:rPr>
                <w:sz w:val="28"/>
                <w:szCs w:val="28"/>
                <w:lang w:val="uk-UA"/>
              </w:rPr>
            </w:pPr>
            <w:r>
              <w:rPr>
                <w:sz w:val="28"/>
                <w:szCs w:val="28"/>
                <w:lang w:val="uk-UA"/>
              </w:rPr>
              <w:t>112</w:t>
            </w:r>
          </w:p>
        </w:tc>
      </w:tr>
      <w:tr w:rsidR="0042484A">
        <w:trPr>
          <w:jc w:val="center"/>
        </w:trPr>
        <w:tc>
          <w:tcPr>
            <w:tcW w:w="3888" w:type="dxa"/>
            <w:vAlign w:val="center"/>
          </w:tcPr>
          <w:p w:rsidR="0042484A" w:rsidRDefault="0042484A">
            <w:pPr>
              <w:pStyle w:val="2"/>
            </w:pPr>
            <w:r>
              <w:t>Підрозділ підприємства №2</w:t>
            </w:r>
          </w:p>
        </w:tc>
        <w:tc>
          <w:tcPr>
            <w:tcW w:w="3059" w:type="dxa"/>
          </w:tcPr>
          <w:p w:rsidR="0042484A" w:rsidRDefault="0042484A">
            <w:pPr>
              <w:jc w:val="center"/>
              <w:rPr>
                <w:sz w:val="28"/>
                <w:szCs w:val="28"/>
                <w:lang w:val="uk-UA"/>
              </w:rPr>
            </w:pPr>
            <w:r>
              <w:rPr>
                <w:sz w:val="28"/>
                <w:szCs w:val="28"/>
                <w:lang w:val="uk-UA"/>
              </w:rPr>
              <w:t>35</w:t>
            </w:r>
          </w:p>
        </w:tc>
        <w:tc>
          <w:tcPr>
            <w:tcW w:w="3474" w:type="dxa"/>
          </w:tcPr>
          <w:p w:rsidR="0042484A" w:rsidRDefault="0042484A">
            <w:pPr>
              <w:jc w:val="center"/>
              <w:rPr>
                <w:sz w:val="28"/>
                <w:szCs w:val="28"/>
                <w:lang w:val="uk-UA"/>
              </w:rPr>
            </w:pPr>
            <w:r>
              <w:rPr>
                <w:sz w:val="28"/>
                <w:szCs w:val="28"/>
                <w:lang w:val="uk-UA"/>
              </w:rPr>
              <w:t>103</w:t>
            </w:r>
          </w:p>
        </w:tc>
      </w:tr>
      <w:tr w:rsidR="0042484A">
        <w:trPr>
          <w:jc w:val="center"/>
        </w:trPr>
        <w:tc>
          <w:tcPr>
            <w:tcW w:w="3888" w:type="dxa"/>
            <w:vAlign w:val="center"/>
          </w:tcPr>
          <w:p w:rsidR="0042484A" w:rsidRDefault="0042484A">
            <w:pPr>
              <w:pStyle w:val="2"/>
            </w:pPr>
            <w:r>
              <w:t>Підрозділ підприємства №3</w:t>
            </w:r>
          </w:p>
        </w:tc>
        <w:tc>
          <w:tcPr>
            <w:tcW w:w="3059" w:type="dxa"/>
          </w:tcPr>
          <w:p w:rsidR="0042484A" w:rsidRDefault="0042484A">
            <w:pPr>
              <w:jc w:val="center"/>
              <w:rPr>
                <w:sz w:val="28"/>
                <w:szCs w:val="28"/>
                <w:lang w:val="uk-UA"/>
              </w:rPr>
            </w:pPr>
            <w:r>
              <w:rPr>
                <w:sz w:val="28"/>
                <w:szCs w:val="28"/>
                <w:lang w:val="uk-UA"/>
              </w:rPr>
              <w:t>40</w:t>
            </w:r>
          </w:p>
        </w:tc>
        <w:tc>
          <w:tcPr>
            <w:tcW w:w="3474" w:type="dxa"/>
          </w:tcPr>
          <w:p w:rsidR="0042484A" w:rsidRDefault="0042484A">
            <w:pPr>
              <w:jc w:val="center"/>
              <w:rPr>
                <w:sz w:val="28"/>
                <w:szCs w:val="28"/>
                <w:lang w:val="uk-UA"/>
              </w:rPr>
            </w:pPr>
            <w:r>
              <w:rPr>
                <w:sz w:val="28"/>
                <w:szCs w:val="28"/>
                <w:lang w:val="uk-UA"/>
              </w:rPr>
              <w:t>114</w:t>
            </w:r>
          </w:p>
        </w:tc>
      </w:tr>
    </w:tbl>
    <w:p w:rsidR="0042484A" w:rsidRDefault="0042484A">
      <w:pPr>
        <w:pStyle w:val="a6"/>
        <w:rPr>
          <w:b w:val="0"/>
          <w:bCs w:val="0"/>
        </w:rPr>
      </w:pPr>
    </w:p>
    <w:p w:rsidR="0042484A" w:rsidRDefault="0042484A">
      <w:pPr>
        <w:pStyle w:val="a6"/>
        <w:rPr>
          <w:b w:val="0"/>
          <w:bCs w:val="0"/>
        </w:rPr>
      </w:pPr>
    </w:p>
    <w:p w:rsidR="0042484A" w:rsidRDefault="0042484A">
      <w:pPr>
        <w:pStyle w:val="a6"/>
        <w:rPr>
          <w:b w:val="0"/>
          <w:bCs w:val="0"/>
        </w:rPr>
      </w:pPr>
    </w:p>
    <w:p w:rsidR="0042484A" w:rsidRDefault="0042484A">
      <w:pPr>
        <w:pStyle w:val="a6"/>
        <w:rPr>
          <w:b w:val="0"/>
          <w:bCs w:val="0"/>
        </w:rPr>
      </w:pPr>
    </w:p>
    <w:p w:rsidR="0042484A" w:rsidRDefault="0042484A">
      <w:pPr>
        <w:pStyle w:val="a6"/>
        <w:rPr>
          <w:b w:val="0"/>
          <w:bCs w:val="0"/>
        </w:rPr>
      </w:pPr>
    </w:p>
    <w:p w:rsidR="0042484A" w:rsidRDefault="0042484A">
      <w:pPr>
        <w:pStyle w:val="a6"/>
        <w:rPr>
          <w:b w:val="0"/>
          <w:bCs w:val="0"/>
        </w:rPr>
      </w:pPr>
      <w:r>
        <w:rPr>
          <w:b w:val="0"/>
          <w:bCs w:val="0"/>
        </w:rPr>
        <w:t>Вихідні дані для розрахунку економії чисельності робочої сили за рахунок підвищення технічного рівня виробництва</w:t>
      </w:r>
    </w:p>
    <w:p w:rsidR="0042484A" w:rsidRDefault="0042484A">
      <w:pPr>
        <w:pStyle w:val="3"/>
        <w:rPr>
          <w:lang w:val="ru-RU"/>
        </w:rPr>
      </w:pPr>
      <w:r>
        <w:rPr>
          <w:lang w:val="ru-RU"/>
        </w:rPr>
        <w:t>Таблиця 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2078"/>
        <w:gridCol w:w="2082"/>
        <w:gridCol w:w="2078"/>
        <w:gridCol w:w="2081"/>
      </w:tblGrid>
      <w:tr w:rsidR="0042484A">
        <w:tc>
          <w:tcPr>
            <w:tcW w:w="2084" w:type="dxa"/>
            <w:vAlign w:val="center"/>
          </w:tcPr>
          <w:p w:rsidR="0042484A" w:rsidRDefault="0042484A">
            <w:pPr>
              <w:jc w:val="center"/>
              <w:rPr>
                <w:b/>
                <w:bCs/>
                <w:lang w:val="uk-UA"/>
              </w:rPr>
            </w:pPr>
            <w:r>
              <w:rPr>
                <w:b/>
                <w:bCs/>
                <w:lang w:val="uk-UA"/>
              </w:rPr>
              <w:t>Категорія обладнання</w:t>
            </w:r>
          </w:p>
        </w:tc>
        <w:tc>
          <w:tcPr>
            <w:tcW w:w="2084" w:type="dxa"/>
            <w:vAlign w:val="center"/>
          </w:tcPr>
          <w:p w:rsidR="0042484A" w:rsidRDefault="0042484A">
            <w:pPr>
              <w:jc w:val="center"/>
              <w:rPr>
                <w:b/>
                <w:bCs/>
                <w:lang w:val="uk-UA"/>
              </w:rPr>
            </w:pPr>
            <w:r>
              <w:rPr>
                <w:b/>
                <w:bCs/>
                <w:lang w:val="uk-UA"/>
              </w:rPr>
              <w:t>Кількість одиниць обладнання, шт.</w:t>
            </w:r>
          </w:p>
        </w:tc>
        <w:tc>
          <w:tcPr>
            <w:tcW w:w="2084" w:type="dxa"/>
            <w:vAlign w:val="center"/>
          </w:tcPr>
          <w:p w:rsidR="0042484A" w:rsidRDefault="0042484A">
            <w:pPr>
              <w:jc w:val="center"/>
              <w:rPr>
                <w:b/>
                <w:bCs/>
                <w:lang w:val="uk-UA"/>
              </w:rPr>
            </w:pPr>
            <w:r>
              <w:rPr>
                <w:b/>
                <w:bCs/>
                <w:lang w:val="uk-UA"/>
              </w:rPr>
              <w:t>Темпи зростання продуктивності праці, %</w:t>
            </w:r>
          </w:p>
        </w:tc>
        <w:tc>
          <w:tcPr>
            <w:tcW w:w="2084" w:type="dxa"/>
            <w:vAlign w:val="center"/>
          </w:tcPr>
          <w:p w:rsidR="0042484A" w:rsidRDefault="0042484A">
            <w:pPr>
              <w:jc w:val="center"/>
              <w:rPr>
                <w:b/>
                <w:bCs/>
                <w:lang w:val="uk-UA"/>
              </w:rPr>
            </w:pPr>
            <w:r>
              <w:rPr>
                <w:b/>
                <w:bCs/>
                <w:lang w:val="uk-UA"/>
              </w:rPr>
              <w:t>Термін дії обладнання, років</w:t>
            </w:r>
          </w:p>
        </w:tc>
        <w:tc>
          <w:tcPr>
            <w:tcW w:w="2085" w:type="dxa"/>
            <w:vAlign w:val="center"/>
          </w:tcPr>
          <w:p w:rsidR="0042484A" w:rsidRDefault="0042484A">
            <w:pPr>
              <w:jc w:val="center"/>
              <w:rPr>
                <w:b/>
                <w:bCs/>
                <w:lang w:val="uk-UA"/>
              </w:rPr>
            </w:pPr>
            <w:r>
              <w:rPr>
                <w:b/>
                <w:bCs/>
                <w:lang w:val="uk-UA"/>
              </w:rPr>
              <w:t>Питома вага працівників, що обслуговують обладнання, %</w:t>
            </w:r>
          </w:p>
        </w:tc>
      </w:tr>
      <w:tr w:rsidR="0042484A">
        <w:tc>
          <w:tcPr>
            <w:tcW w:w="2084" w:type="dxa"/>
            <w:vAlign w:val="center"/>
          </w:tcPr>
          <w:p w:rsidR="0042484A" w:rsidRDefault="0042484A">
            <w:pPr>
              <w:jc w:val="center"/>
              <w:rPr>
                <w:sz w:val="28"/>
                <w:szCs w:val="28"/>
                <w:lang w:val="uk-UA"/>
              </w:rPr>
            </w:pPr>
            <w:r>
              <w:rPr>
                <w:sz w:val="28"/>
                <w:szCs w:val="28"/>
                <w:lang w:val="uk-UA"/>
              </w:rPr>
              <w:t>Що не підлягає технічному вдосконаленню</w:t>
            </w:r>
          </w:p>
        </w:tc>
        <w:tc>
          <w:tcPr>
            <w:tcW w:w="2084" w:type="dxa"/>
            <w:vAlign w:val="center"/>
          </w:tcPr>
          <w:p w:rsidR="0042484A" w:rsidRDefault="0042484A">
            <w:pPr>
              <w:jc w:val="center"/>
              <w:rPr>
                <w:sz w:val="28"/>
                <w:szCs w:val="28"/>
                <w:lang w:val="uk-UA"/>
              </w:rPr>
            </w:pPr>
            <w:r>
              <w:rPr>
                <w:sz w:val="28"/>
                <w:szCs w:val="28"/>
                <w:lang w:val="uk-UA"/>
              </w:rPr>
              <w:t>6</w:t>
            </w:r>
          </w:p>
        </w:tc>
        <w:tc>
          <w:tcPr>
            <w:tcW w:w="2084" w:type="dxa"/>
            <w:vAlign w:val="center"/>
          </w:tcPr>
          <w:p w:rsidR="0042484A" w:rsidRDefault="0042484A">
            <w:pPr>
              <w:jc w:val="center"/>
              <w:rPr>
                <w:sz w:val="28"/>
                <w:szCs w:val="28"/>
                <w:lang w:val="uk-UA"/>
              </w:rPr>
            </w:pPr>
            <w:r>
              <w:rPr>
                <w:sz w:val="28"/>
                <w:szCs w:val="28"/>
                <w:lang w:val="uk-UA"/>
              </w:rPr>
              <w:t>0</w:t>
            </w:r>
          </w:p>
        </w:tc>
        <w:tc>
          <w:tcPr>
            <w:tcW w:w="2084" w:type="dxa"/>
            <w:vAlign w:val="center"/>
          </w:tcPr>
          <w:p w:rsidR="0042484A" w:rsidRDefault="0042484A">
            <w:pPr>
              <w:jc w:val="center"/>
              <w:rPr>
                <w:sz w:val="28"/>
                <w:szCs w:val="28"/>
                <w:lang w:val="uk-UA"/>
              </w:rPr>
            </w:pPr>
            <w:r>
              <w:rPr>
                <w:sz w:val="28"/>
                <w:szCs w:val="28"/>
                <w:lang w:val="uk-UA"/>
              </w:rPr>
              <w:t>5</w:t>
            </w:r>
          </w:p>
        </w:tc>
        <w:tc>
          <w:tcPr>
            <w:tcW w:w="2085" w:type="dxa"/>
            <w:vAlign w:val="center"/>
          </w:tcPr>
          <w:p w:rsidR="0042484A" w:rsidRDefault="0042484A">
            <w:pPr>
              <w:jc w:val="center"/>
              <w:rPr>
                <w:sz w:val="28"/>
                <w:szCs w:val="28"/>
                <w:lang w:val="uk-UA"/>
              </w:rPr>
            </w:pPr>
            <w:r>
              <w:rPr>
                <w:sz w:val="28"/>
                <w:szCs w:val="28"/>
                <w:lang w:val="uk-UA"/>
              </w:rPr>
              <w:t>50</w:t>
            </w:r>
          </w:p>
        </w:tc>
      </w:tr>
      <w:tr w:rsidR="0042484A">
        <w:tc>
          <w:tcPr>
            <w:tcW w:w="2084" w:type="dxa"/>
            <w:vAlign w:val="center"/>
          </w:tcPr>
          <w:p w:rsidR="0042484A" w:rsidRDefault="0042484A">
            <w:pPr>
              <w:jc w:val="center"/>
              <w:rPr>
                <w:sz w:val="28"/>
                <w:szCs w:val="28"/>
                <w:lang w:val="uk-UA"/>
              </w:rPr>
            </w:pPr>
            <w:r>
              <w:rPr>
                <w:sz w:val="28"/>
                <w:szCs w:val="28"/>
                <w:lang w:val="uk-UA"/>
              </w:rPr>
              <w:t>Нове обладнання</w:t>
            </w:r>
          </w:p>
        </w:tc>
        <w:tc>
          <w:tcPr>
            <w:tcW w:w="2084" w:type="dxa"/>
            <w:vAlign w:val="center"/>
          </w:tcPr>
          <w:p w:rsidR="0042484A" w:rsidRDefault="0042484A">
            <w:pPr>
              <w:jc w:val="center"/>
              <w:rPr>
                <w:sz w:val="28"/>
                <w:szCs w:val="28"/>
                <w:lang w:val="uk-UA"/>
              </w:rPr>
            </w:pPr>
            <w:r>
              <w:rPr>
                <w:sz w:val="28"/>
                <w:szCs w:val="28"/>
                <w:lang w:val="uk-UA"/>
              </w:rPr>
              <w:t>2</w:t>
            </w:r>
          </w:p>
        </w:tc>
        <w:tc>
          <w:tcPr>
            <w:tcW w:w="2084" w:type="dxa"/>
            <w:vAlign w:val="center"/>
          </w:tcPr>
          <w:p w:rsidR="0042484A" w:rsidRDefault="0042484A">
            <w:pPr>
              <w:jc w:val="center"/>
              <w:rPr>
                <w:sz w:val="28"/>
                <w:szCs w:val="28"/>
                <w:lang w:val="uk-UA"/>
              </w:rPr>
            </w:pPr>
            <w:r>
              <w:rPr>
                <w:sz w:val="28"/>
                <w:szCs w:val="28"/>
                <w:lang w:val="uk-UA"/>
              </w:rPr>
              <w:t>33,5</w:t>
            </w:r>
          </w:p>
        </w:tc>
        <w:tc>
          <w:tcPr>
            <w:tcW w:w="2084" w:type="dxa"/>
            <w:vAlign w:val="center"/>
          </w:tcPr>
          <w:p w:rsidR="0042484A" w:rsidRDefault="0042484A">
            <w:pPr>
              <w:jc w:val="center"/>
              <w:rPr>
                <w:sz w:val="28"/>
                <w:szCs w:val="28"/>
                <w:lang w:val="uk-UA"/>
              </w:rPr>
            </w:pPr>
            <w:r>
              <w:rPr>
                <w:sz w:val="28"/>
                <w:szCs w:val="28"/>
                <w:lang w:val="uk-UA"/>
              </w:rPr>
              <w:t>10</w:t>
            </w:r>
          </w:p>
        </w:tc>
        <w:tc>
          <w:tcPr>
            <w:tcW w:w="2085" w:type="dxa"/>
            <w:vAlign w:val="center"/>
          </w:tcPr>
          <w:p w:rsidR="0042484A" w:rsidRDefault="0042484A">
            <w:pPr>
              <w:jc w:val="center"/>
              <w:rPr>
                <w:sz w:val="28"/>
                <w:szCs w:val="28"/>
                <w:lang w:val="uk-UA"/>
              </w:rPr>
            </w:pPr>
            <w:r>
              <w:rPr>
                <w:sz w:val="28"/>
                <w:szCs w:val="28"/>
                <w:lang w:val="uk-UA"/>
              </w:rPr>
              <w:t>34</w:t>
            </w:r>
          </w:p>
        </w:tc>
      </w:tr>
      <w:tr w:rsidR="0042484A">
        <w:tc>
          <w:tcPr>
            <w:tcW w:w="2084" w:type="dxa"/>
            <w:vAlign w:val="center"/>
          </w:tcPr>
          <w:p w:rsidR="0042484A" w:rsidRDefault="0042484A">
            <w:pPr>
              <w:jc w:val="center"/>
              <w:rPr>
                <w:sz w:val="28"/>
                <w:szCs w:val="28"/>
                <w:lang w:val="uk-UA"/>
              </w:rPr>
            </w:pPr>
            <w:r>
              <w:rPr>
                <w:sz w:val="28"/>
                <w:szCs w:val="28"/>
                <w:lang w:val="uk-UA"/>
              </w:rPr>
              <w:t>Модернізоване обладнання</w:t>
            </w:r>
          </w:p>
        </w:tc>
        <w:tc>
          <w:tcPr>
            <w:tcW w:w="2084" w:type="dxa"/>
            <w:vAlign w:val="center"/>
          </w:tcPr>
          <w:p w:rsidR="0042484A" w:rsidRDefault="0042484A">
            <w:pPr>
              <w:jc w:val="center"/>
              <w:rPr>
                <w:sz w:val="28"/>
                <w:szCs w:val="28"/>
                <w:lang w:val="uk-UA"/>
              </w:rPr>
            </w:pPr>
            <w:r>
              <w:rPr>
                <w:sz w:val="28"/>
                <w:szCs w:val="28"/>
                <w:lang w:val="uk-UA"/>
              </w:rPr>
              <w:t>10</w:t>
            </w:r>
          </w:p>
        </w:tc>
        <w:tc>
          <w:tcPr>
            <w:tcW w:w="2084" w:type="dxa"/>
            <w:vAlign w:val="center"/>
          </w:tcPr>
          <w:p w:rsidR="0042484A" w:rsidRDefault="0042484A">
            <w:pPr>
              <w:jc w:val="center"/>
              <w:rPr>
                <w:sz w:val="28"/>
                <w:szCs w:val="28"/>
                <w:lang w:val="uk-UA"/>
              </w:rPr>
            </w:pPr>
            <w:r>
              <w:rPr>
                <w:sz w:val="28"/>
                <w:szCs w:val="28"/>
                <w:lang w:val="uk-UA"/>
              </w:rPr>
              <w:t>22,3</w:t>
            </w:r>
          </w:p>
        </w:tc>
        <w:tc>
          <w:tcPr>
            <w:tcW w:w="2084" w:type="dxa"/>
            <w:vAlign w:val="center"/>
          </w:tcPr>
          <w:p w:rsidR="0042484A" w:rsidRDefault="0042484A">
            <w:pPr>
              <w:jc w:val="center"/>
              <w:rPr>
                <w:sz w:val="28"/>
                <w:szCs w:val="28"/>
                <w:lang w:val="uk-UA"/>
              </w:rPr>
            </w:pPr>
            <w:r>
              <w:rPr>
                <w:sz w:val="28"/>
                <w:szCs w:val="28"/>
                <w:lang w:val="uk-UA"/>
              </w:rPr>
              <w:t>8</w:t>
            </w:r>
          </w:p>
        </w:tc>
        <w:tc>
          <w:tcPr>
            <w:tcW w:w="2085" w:type="dxa"/>
            <w:vAlign w:val="center"/>
          </w:tcPr>
          <w:p w:rsidR="0042484A" w:rsidRDefault="0042484A">
            <w:pPr>
              <w:jc w:val="center"/>
              <w:rPr>
                <w:sz w:val="28"/>
                <w:szCs w:val="28"/>
                <w:lang w:val="uk-UA"/>
              </w:rPr>
            </w:pPr>
            <w:r>
              <w:rPr>
                <w:sz w:val="28"/>
                <w:szCs w:val="28"/>
                <w:lang w:val="uk-UA"/>
              </w:rPr>
              <w:t>16</w:t>
            </w:r>
          </w:p>
        </w:tc>
      </w:tr>
      <w:tr w:rsidR="0042484A">
        <w:tc>
          <w:tcPr>
            <w:tcW w:w="2084" w:type="dxa"/>
            <w:vAlign w:val="center"/>
          </w:tcPr>
          <w:p w:rsidR="0042484A" w:rsidRDefault="0042484A">
            <w:pPr>
              <w:jc w:val="center"/>
              <w:rPr>
                <w:sz w:val="28"/>
                <w:szCs w:val="28"/>
                <w:lang w:val="uk-UA"/>
              </w:rPr>
            </w:pPr>
            <w:r>
              <w:rPr>
                <w:sz w:val="28"/>
                <w:szCs w:val="28"/>
                <w:lang w:val="uk-UA"/>
              </w:rPr>
              <w:t>Всього</w:t>
            </w:r>
          </w:p>
        </w:tc>
        <w:tc>
          <w:tcPr>
            <w:tcW w:w="2084" w:type="dxa"/>
            <w:vAlign w:val="center"/>
          </w:tcPr>
          <w:p w:rsidR="0042484A" w:rsidRDefault="0042484A">
            <w:pPr>
              <w:jc w:val="center"/>
              <w:rPr>
                <w:sz w:val="28"/>
                <w:szCs w:val="28"/>
                <w:lang w:val="uk-UA"/>
              </w:rPr>
            </w:pPr>
            <w:r>
              <w:rPr>
                <w:sz w:val="28"/>
                <w:szCs w:val="28"/>
                <w:lang w:val="uk-UA"/>
              </w:rPr>
              <w:t>18</w:t>
            </w:r>
          </w:p>
        </w:tc>
        <w:tc>
          <w:tcPr>
            <w:tcW w:w="2084" w:type="dxa"/>
            <w:vAlign w:val="center"/>
          </w:tcPr>
          <w:p w:rsidR="0042484A" w:rsidRDefault="0042484A">
            <w:pPr>
              <w:jc w:val="center"/>
              <w:rPr>
                <w:sz w:val="28"/>
                <w:szCs w:val="28"/>
                <w:lang w:val="uk-UA"/>
              </w:rPr>
            </w:pPr>
          </w:p>
        </w:tc>
        <w:tc>
          <w:tcPr>
            <w:tcW w:w="2084" w:type="dxa"/>
            <w:vAlign w:val="center"/>
          </w:tcPr>
          <w:p w:rsidR="0042484A" w:rsidRDefault="0042484A">
            <w:pPr>
              <w:jc w:val="center"/>
              <w:rPr>
                <w:sz w:val="28"/>
                <w:szCs w:val="28"/>
                <w:lang w:val="uk-UA"/>
              </w:rPr>
            </w:pPr>
          </w:p>
        </w:tc>
        <w:tc>
          <w:tcPr>
            <w:tcW w:w="2085" w:type="dxa"/>
            <w:vAlign w:val="center"/>
          </w:tcPr>
          <w:p w:rsidR="0042484A" w:rsidRDefault="0042484A">
            <w:pPr>
              <w:jc w:val="center"/>
              <w:rPr>
                <w:sz w:val="28"/>
                <w:szCs w:val="28"/>
                <w:lang w:val="uk-UA"/>
              </w:rPr>
            </w:pPr>
            <w:r>
              <w:rPr>
                <w:sz w:val="28"/>
                <w:szCs w:val="28"/>
                <w:lang w:val="uk-UA"/>
              </w:rPr>
              <w:t>100</w:t>
            </w:r>
          </w:p>
        </w:tc>
      </w:tr>
    </w:tbl>
    <w:p w:rsidR="0042484A" w:rsidRDefault="0042484A">
      <w:pPr>
        <w:jc w:val="right"/>
        <w:rPr>
          <w:sz w:val="28"/>
          <w:szCs w:val="28"/>
          <w:lang w:val="uk-UA"/>
        </w:rPr>
      </w:pPr>
    </w:p>
    <w:p w:rsidR="0042484A" w:rsidRDefault="0042484A">
      <w:pPr>
        <w:pStyle w:val="a6"/>
        <w:rPr>
          <w:b w:val="0"/>
          <w:bCs w:val="0"/>
        </w:rPr>
      </w:pPr>
    </w:p>
    <w:p w:rsidR="0042484A" w:rsidRDefault="0042484A">
      <w:pPr>
        <w:pStyle w:val="a6"/>
        <w:rPr>
          <w:b w:val="0"/>
          <w:bCs w:val="0"/>
        </w:rPr>
      </w:pPr>
    </w:p>
    <w:p w:rsidR="0042484A" w:rsidRDefault="0042484A">
      <w:pPr>
        <w:pStyle w:val="a6"/>
        <w:rPr>
          <w:b w:val="0"/>
          <w:bCs w:val="0"/>
        </w:rPr>
      </w:pPr>
    </w:p>
    <w:p w:rsidR="0042484A" w:rsidRDefault="0042484A">
      <w:pPr>
        <w:pStyle w:val="a6"/>
        <w:rPr>
          <w:b w:val="0"/>
          <w:bCs w:val="0"/>
        </w:rPr>
      </w:pPr>
    </w:p>
    <w:p w:rsidR="0042484A" w:rsidRDefault="0042484A">
      <w:pPr>
        <w:pStyle w:val="a6"/>
        <w:rPr>
          <w:b w:val="0"/>
          <w:bCs w:val="0"/>
        </w:rPr>
      </w:pPr>
    </w:p>
    <w:p w:rsidR="0042484A" w:rsidRDefault="0042484A">
      <w:pPr>
        <w:pStyle w:val="a6"/>
        <w:rPr>
          <w:b w:val="0"/>
          <w:bCs w:val="0"/>
        </w:rPr>
      </w:pPr>
    </w:p>
    <w:p w:rsidR="0042484A" w:rsidRDefault="0042484A">
      <w:pPr>
        <w:pStyle w:val="a6"/>
        <w:rPr>
          <w:b w:val="0"/>
          <w:bCs w:val="0"/>
        </w:rPr>
      </w:pPr>
    </w:p>
    <w:p w:rsidR="0042484A" w:rsidRDefault="0042484A">
      <w:pPr>
        <w:pStyle w:val="a6"/>
        <w:rPr>
          <w:b w:val="0"/>
          <w:bCs w:val="0"/>
        </w:rPr>
      </w:pPr>
      <w:r>
        <w:rPr>
          <w:b w:val="0"/>
          <w:bCs w:val="0"/>
        </w:rPr>
        <w:t>Вихідні дані: “Ціна за одиницю матеріальних ресурсів, що витрачаються при виробництві продукції, грн. за одиницю”</w:t>
      </w:r>
    </w:p>
    <w:p w:rsidR="0042484A" w:rsidRDefault="0042484A">
      <w:pPr>
        <w:pStyle w:val="3"/>
        <w:rPr>
          <w:lang w:val="ru-RU"/>
        </w:rPr>
      </w:pPr>
      <w:r>
        <w:rPr>
          <w:lang w:val="ru-RU"/>
        </w:rPr>
        <w:t>Таблиця 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220"/>
      </w:tblGrid>
      <w:tr w:rsidR="0042484A">
        <w:trPr>
          <w:cantSplit/>
        </w:trPr>
        <w:tc>
          <w:tcPr>
            <w:tcW w:w="4680" w:type="dxa"/>
            <w:vAlign w:val="center"/>
          </w:tcPr>
          <w:p w:rsidR="0042484A" w:rsidRDefault="0042484A">
            <w:pPr>
              <w:pStyle w:val="1"/>
            </w:pPr>
            <w:r>
              <w:t>Матеріал 1</w:t>
            </w:r>
          </w:p>
        </w:tc>
        <w:tc>
          <w:tcPr>
            <w:tcW w:w="5220" w:type="dxa"/>
            <w:vAlign w:val="center"/>
          </w:tcPr>
          <w:p w:rsidR="0042484A" w:rsidRDefault="0042484A">
            <w:pPr>
              <w:jc w:val="center"/>
              <w:rPr>
                <w:sz w:val="28"/>
                <w:szCs w:val="28"/>
                <w:lang w:val="uk-UA"/>
              </w:rPr>
            </w:pPr>
            <w:r>
              <w:rPr>
                <w:sz w:val="28"/>
                <w:szCs w:val="28"/>
                <w:lang w:val="uk-UA"/>
              </w:rPr>
              <w:t>0,0021</w:t>
            </w:r>
          </w:p>
        </w:tc>
      </w:tr>
      <w:tr w:rsidR="0042484A">
        <w:trPr>
          <w:cantSplit/>
        </w:trPr>
        <w:tc>
          <w:tcPr>
            <w:tcW w:w="4680" w:type="dxa"/>
            <w:vAlign w:val="center"/>
          </w:tcPr>
          <w:p w:rsidR="0042484A" w:rsidRDefault="0042484A">
            <w:pPr>
              <w:jc w:val="center"/>
              <w:rPr>
                <w:sz w:val="28"/>
                <w:szCs w:val="28"/>
                <w:lang w:val="uk-UA"/>
              </w:rPr>
            </w:pPr>
            <w:r>
              <w:rPr>
                <w:sz w:val="28"/>
                <w:szCs w:val="28"/>
                <w:lang w:val="uk-UA"/>
              </w:rPr>
              <w:t>Матеріал 1</w:t>
            </w:r>
          </w:p>
        </w:tc>
        <w:tc>
          <w:tcPr>
            <w:tcW w:w="5220" w:type="dxa"/>
            <w:vAlign w:val="center"/>
          </w:tcPr>
          <w:p w:rsidR="0042484A" w:rsidRDefault="0042484A">
            <w:pPr>
              <w:jc w:val="center"/>
              <w:rPr>
                <w:sz w:val="28"/>
                <w:szCs w:val="28"/>
                <w:lang w:val="uk-UA"/>
              </w:rPr>
            </w:pPr>
            <w:r>
              <w:rPr>
                <w:sz w:val="28"/>
                <w:szCs w:val="28"/>
                <w:lang w:val="uk-UA"/>
              </w:rPr>
              <w:t>0,0281</w:t>
            </w:r>
          </w:p>
        </w:tc>
      </w:tr>
      <w:tr w:rsidR="0042484A">
        <w:trPr>
          <w:cantSplit/>
        </w:trPr>
        <w:tc>
          <w:tcPr>
            <w:tcW w:w="4680" w:type="dxa"/>
            <w:vAlign w:val="center"/>
          </w:tcPr>
          <w:p w:rsidR="0042484A" w:rsidRDefault="0042484A">
            <w:pPr>
              <w:jc w:val="center"/>
              <w:rPr>
                <w:sz w:val="28"/>
                <w:szCs w:val="28"/>
                <w:lang w:val="uk-UA"/>
              </w:rPr>
            </w:pPr>
            <w:r>
              <w:rPr>
                <w:sz w:val="28"/>
                <w:szCs w:val="28"/>
                <w:lang w:val="uk-UA"/>
              </w:rPr>
              <w:t>Матеріал 1</w:t>
            </w:r>
          </w:p>
        </w:tc>
        <w:tc>
          <w:tcPr>
            <w:tcW w:w="5220" w:type="dxa"/>
            <w:vAlign w:val="center"/>
          </w:tcPr>
          <w:p w:rsidR="0042484A" w:rsidRDefault="0042484A">
            <w:pPr>
              <w:jc w:val="center"/>
              <w:rPr>
                <w:sz w:val="28"/>
                <w:szCs w:val="28"/>
                <w:lang w:val="uk-UA"/>
              </w:rPr>
            </w:pPr>
            <w:r>
              <w:rPr>
                <w:sz w:val="28"/>
                <w:szCs w:val="28"/>
                <w:lang w:val="uk-UA"/>
              </w:rPr>
              <w:t>0,0618</w:t>
            </w:r>
          </w:p>
        </w:tc>
      </w:tr>
      <w:tr w:rsidR="0042484A">
        <w:trPr>
          <w:cantSplit/>
        </w:trPr>
        <w:tc>
          <w:tcPr>
            <w:tcW w:w="4680" w:type="dxa"/>
            <w:vAlign w:val="center"/>
          </w:tcPr>
          <w:p w:rsidR="0042484A" w:rsidRDefault="0042484A">
            <w:pPr>
              <w:jc w:val="center"/>
              <w:rPr>
                <w:sz w:val="28"/>
                <w:szCs w:val="28"/>
                <w:lang w:val="uk-UA"/>
              </w:rPr>
            </w:pPr>
            <w:r>
              <w:rPr>
                <w:sz w:val="28"/>
                <w:szCs w:val="28"/>
                <w:lang w:val="uk-UA"/>
              </w:rPr>
              <w:t>Деталь 1</w:t>
            </w:r>
          </w:p>
        </w:tc>
        <w:tc>
          <w:tcPr>
            <w:tcW w:w="5220" w:type="dxa"/>
            <w:vAlign w:val="center"/>
          </w:tcPr>
          <w:p w:rsidR="0042484A" w:rsidRDefault="0042484A">
            <w:pPr>
              <w:jc w:val="center"/>
              <w:rPr>
                <w:sz w:val="28"/>
                <w:szCs w:val="28"/>
                <w:lang w:val="uk-UA"/>
              </w:rPr>
            </w:pPr>
            <w:r>
              <w:rPr>
                <w:sz w:val="28"/>
                <w:szCs w:val="28"/>
                <w:lang w:val="uk-UA"/>
              </w:rPr>
              <w:t>0,0226</w:t>
            </w:r>
          </w:p>
        </w:tc>
      </w:tr>
      <w:tr w:rsidR="0042484A">
        <w:trPr>
          <w:cantSplit/>
        </w:trPr>
        <w:tc>
          <w:tcPr>
            <w:tcW w:w="4680" w:type="dxa"/>
            <w:vAlign w:val="center"/>
          </w:tcPr>
          <w:p w:rsidR="0042484A" w:rsidRDefault="0042484A">
            <w:pPr>
              <w:jc w:val="center"/>
              <w:rPr>
                <w:sz w:val="28"/>
                <w:szCs w:val="28"/>
                <w:lang w:val="uk-UA"/>
              </w:rPr>
            </w:pPr>
            <w:r>
              <w:rPr>
                <w:sz w:val="28"/>
                <w:szCs w:val="28"/>
                <w:lang w:val="uk-UA"/>
              </w:rPr>
              <w:t>Деталь 2</w:t>
            </w:r>
          </w:p>
        </w:tc>
        <w:tc>
          <w:tcPr>
            <w:tcW w:w="5220" w:type="dxa"/>
            <w:vAlign w:val="center"/>
          </w:tcPr>
          <w:p w:rsidR="0042484A" w:rsidRDefault="0042484A">
            <w:pPr>
              <w:jc w:val="center"/>
              <w:rPr>
                <w:sz w:val="28"/>
                <w:szCs w:val="28"/>
                <w:lang w:val="uk-UA"/>
              </w:rPr>
            </w:pPr>
            <w:r>
              <w:rPr>
                <w:sz w:val="28"/>
                <w:szCs w:val="28"/>
                <w:lang w:val="uk-UA"/>
              </w:rPr>
              <w:t>0,0532</w:t>
            </w:r>
          </w:p>
        </w:tc>
      </w:tr>
    </w:tbl>
    <w:p w:rsidR="0042484A" w:rsidRDefault="0042484A">
      <w:pPr>
        <w:pStyle w:val="a6"/>
        <w:rPr>
          <w:b w:val="0"/>
          <w:bCs w:val="0"/>
        </w:rPr>
      </w:pPr>
    </w:p>
    <w:p w:rsidR="0042484A" w:rsidRDefault="0042484A">
      <w:pPr>
        <w:pStyle w:val="a6"/>
        <w:rPr>
          <w:b w:val="0"/>
          <w:bCs w:val="0"/>
        </w:rPr>
      </w:pPr>
    </w:p>
    <w:p w:rsidR="0042484A" w:rsidRDefault="0042484A">
      <w:pPr>
        <w:pStyle w:val="a6"/>
        <w:rPr>
          <w:b w:val="0"/>
          <w:bCs w:val="0"/>
        </w:rPr>
      </w:pPr>
    </w:p>
    <w:p w:rsidR="0042484A" w:rsidRDefault="0042484A">
      <w:pPr>
        <w:pStyle w:val="a6"/>
        <w:rPr>
          <w:b w:val="0"/>
          <w:bCs w:val="0"/>
        </w:rPr>
      </w:pPr>
    </w:p>
    <w:p w:rsidR="0042484A" w:rsidRDefault="0042484A">
      <w:pPr>
        <w:pStyle w:val="a6"/>
        <w:rPr>
          <w:b w:val="0"/>
          <w:bCs w:val="0"/>
        </w:rPr>
      </w:pPr>
    </w:p>
    <w:p w:rsidR="0042484A" w:rsidRDefault="0042484A">
      <w:pPr>
        <w:pStyle w:val="a6"/>
        <w:rPr>
          <w:b w:val="0"/>
          <w:bCs w:val="0"/>
        </w:rPr>
      </w:pPr>
    </w:p>
    <w:p w:rsidR="0042484A" w:rsidRDefault="0042484A">
      <w:pPr>
        <w:pStyle w:val="a6"/>
        <w:rPr>
          <w:b w:val="0"/>
          <w:bCs w:val="0"/>
        </w:rPr>
      </w:pPr>
    </w:p>
    <w:p w:rsidR="0042484A" w:rsidRDefault="0042484A">
      <w:pPr>
        <w:pStyle w:val="a6"/>
        <w:rPr>
          <w:b w:val="0"/>
          <w:bCs w:val="0"/>
        </w:rPr>
      </w:pPr>
      <w:r>
        <w:rPr>
          <w:b w:val="0"/>
          <w:bCs w:val="0"/>
        </w:rPr>
        <w:t>Вихідні дані для побудови кривої попиту</w:t>
      </w:r>
    </w:p>
    <w:p w:rsidR="0042484A" w:rsidRDefault="0042484A">
      <w:pPr>
        <w:pStyle w:val="3"/>
        <w:rPr>
          <w:lang w:val="ru-RU"/>
        </w:rPr>
      </w:pPr>
      <w:r>
        <w:rPr>
          <w:lang w:val="ru-RU"/>
        </w:rPr>
        <w:t>Таблиця 10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1600"/>
        <w:gridCol w:w="1620"/>
        <w:gridCol w:w="1440"/>
        <w:gridCol w:w="1620"/>
        <w:gridCol w:w="1620"/>
      </w:tblGrid>
      <w:tr w:rsidR="0042484A">
        <w:tc>
          <w:tcPr>
            <w:tcW w:w="2000" w:type="dxa"/>
            <w:vAlign w:val="center"/>
          </w:tcPr>
          <w:p w:rsidR="0042484A" w:rsidRDefault="0042484A">
            <w:pPr>
              <w:pStyle w:val="1"/>
            </w:pPr>
            <w:r>
              <w:t xml:space="preserve">Ціна, грн., Ц </w:t>
            </w:r>
          </w:p>
        </w:tc>
        <w:tc>
          <w:tcPr>
            <w:tcW w:w="1600" w:type="dxa"/>
            <w:vAlign w:val="center"/>
          </w:tcPr>
          <w:p w:rsidR="0042484A" w:rsidRDefault="0042484A">
            <w:pPr>
              <w:pStyle w:val="1"/>
            </w:pPr>
            <w:r>
              <w:t>10</w:t>
            </w:r>
          </w:p>
        </w:tc>
        <w:tc>
          <w:tcPr>
            <w:tcW w:w="1620" w:type="dxa"/>
            <w:vAlign w:val="center"/>
          </w:tcPr>
          <w:p w:rsidR="0042484A" w:rsidRDefault="0042484A">
            <w:pPr>
              <w:pStyle w:val="1"/>
            </w:pPr>
            <w:r>
              <w:t>20</w:t>
            </w:r>
          </w:p>
        </w:tc>
        <w:tc>
          <w:tcPr>
            <w:tcW w:w="1440" w:type="dxa"/>
            <w:vAlign w:val="center"/>
          </w:tcPr>
          <w:p w:rsidR="0042484A" w:rsidRDefault="0042484A">
            <w:pPr>
              <w:jc w:val="center"/>
              <w:rPr>
                <w:sz w:val="28"/>
                <w:szCs w:val="28"/>
                <w:lang w:val="uk-UA"/>
              </w:rPr>
            </w:pPr>
            <w:r>
              <w:rPr>
                <w:sz w:val="28"/>
                <w:szCs w:val="28"/>
                <w:lang w:val="uk-UA"/>
              </w:rPr>
              <w:t>30</w:t>
            </w:r>
          </w:p>
        </w:tc>
        <w:tc>
          <w:tcPr>
            <w:tcW w:w="1620" w:type="dxa"/>
            <w:vAlign w:val="center"/>
          </w:tcPr>
          <w:p w:rsidR="0042484A" w:rsidRDefault="0042484A">
            <w:pPr>
              <w:jc w:val="center"/>
              <w:rPr>
                <w:sz w:val="28"/>
                <w:szCs w:val="28"/>
                <w:lang w:val="uk-UA"/>
              </w:rPr>
            </w:pPr>
            <w:r>
              <w:rPr>
                <w:sz w:val="28"/>
                <w:szCs w:val="28"/>
                <w:lang w:val="uk-UA"/>
              </w:rPr>
              <w:t>40</w:t>
            </w:r>
          </w:p>
        </w:tc>
        <w:tc>
          <w:tcPr>
            <w:tcW w:w="1620" w:type="dxa"/>
            <w:vAlign w:val="center"/>
          </w:tcPr>
          <w:p w:rsidR="0042484A" w:rsidRDefault="0042484A">
            <w:pPr>
              <w:jc w:val="center"/>
              <w:rPr>
                <w:sz w:val="28"/>
                <w:szCs w:val="28"/>
                <w:lang w:val="uk-UA"/>
              </w:rPr>
            </w:pPr>
            <w:r>
              <w:rPr>
                <w:sz w:val="28"/>
                <w:szCs w:val="28"/>
                <w:lang w:val="uk-UA"/>
              </w:rPr>
              <w:t>50</w:t>
            </w:r>
          </w:p>
        </w:tc>
      </w:tr>
      <w:tr w:rsidR="0042484A">
        <w:tc>
          <w:tcPr>
            <w:tcW w:w="2000" w:type="dxa"/>
            <w:vAlign w:val="center"/>
          </w:tcPr>
          <w:p w:rsidR="0042484A" w:rsidRDefault="0042484A">
            <w:pPr>
              <w:jc w:val="center"/>
              <w:rPr>
                <w:sz w:val="28"/>
                <w:szCs w:val="28"/>
                <w:lang w:val="uk-UA"/>
              </w:rPr>
            </w:pPr>
            <w:r>
              <w:rPr>
                <w:sz w:val="28"/>
                <w:szCs w:val="28"/>
                <w:lang w:val="uk-UA"/>
              </w:rPr>
              <w:t xml:space="preserve">Попит, шт., </w:t>
            </w:r>
            <w:r>
              <w:rPr>
                <w:sz w:val="28"/>
                <w:szCs w:val="28"/>
                <w:lang w:val="en-US"/>
              </w:rPr>
              <w:t>N</w:t>
            </w:r>
          </w:p>
        </w:tc>
        <w:tc>
          <w:tcPr>
            <w:tcW w:w="1600" w:type="dxa"/>
            <w:vAlign w:val="center"/>
          </w:tcPr>
          <w:p w:rsidR="0042484A" w:rsidRDefault="0042484A">
            <w:pPr>
              <w:jc w:val="center"/>
              <w:rPr>
                <w:sz w:val="28"/>
                <w:szCs w:val="28"/>
                <w:lang w:val="uk-UA"/>
              </w:rPr>
            </w:pPr>
            <w:r>
              <w:rPr>
                <w:sz w:val="28"/>
                <w:szCs w:val="28"/>
                <w:lang w:val="uk-UA"/>
              </w:rPr>
              <w:t>32000</w:t>
            </w:r>
          </w:p>
        </w:tc>
        <w:tc>
          <w:tcPr>
            <w:tcW w:w="1620" w:type="dxa"/>
            <w:vAlign w:val="center"/>
          </w:tcPr>
          <w:p w:rsidR="0042484A" w:rsidRDefault="0042484A">
            <w:pPr>
              <w:jc w:val="center"/>
              <w:rPr>
                <w:sz w:val="28"/>
                <w:szCs w:val="28"/>
                <w:lang w:val="uk-UA"/>
              </w:rPr>
            </w:pPr>
            <w:r>
              <w:rPr>
                <w:sz w:val="28"/>
                <w:szCs w:val="28"/>
                <w:lang w:val="uk-UA"/>
              </w:rPr>
              <w:t>24000</w:t>
            </w:r>
          </w:p>
        </w:tc>
        <w:tc>
          <w:tcPr>
            <w:tcW w:w="1440" w:type="dxa"/>
            <w:vAlign w:val="center"/>
          </w:tcPr>
          <w:p w:rsidR="0042484A" w:rsidRDefault="0042484A">
            <w:pPr>
              <w:jc w:val="center"/>
              <w:rPr>
                <w:sz w:val="28"/>
                <w:szCs w:val="28"/>
                <w:lang w:val="uk-UA"/>
              </w:rPr>
            </w:pPr>
            <w:r>
              <w:rPr>
                <w:sz w:val="28"/>
                <w:szCs w:val="28"/>
                <w:lang w:val="uk-UA"/>
              </w:rPr>
              <w:t>16000</w:t>
            </w:r>
          </w:p>
        </w:tc>
        <w:tc>
          <w:tcPr>
            <w:tcW w:w="1620" w:type="dxa"/>
            <w:vAlign w:val="center"/>
          </w:tcPr>
          <w:p w:rsidR="0042484A" w:rsidRDefault="0042484A">
            <w:pPr>
              <w:jc w:val="center"/>
              <w:rPr>
                <w:sz w:val="28"/>
                <w:szCs w:val="28"/>
                <w:lang w:val="uk-UA"/>
              </w:rPr>
            </w:pPr>
            <w:r>
              <w:rPr>
                <w:sz w:val="28"/>
                <w:szCs w:val="28"/>
                <w:lang w:val="uk-UA"/>
              </w:rPr>
              <w:t>8000</w:t>
            </w:r>
          </w:p>
        </w:tc>
        <w:tc>
          <w:tcPr>
            <w:tcW w:w="1620" w:type="dxa"/>
            <w:vAlign w:val="center"/>
          </w:tcPr>
          <w:p w:rsidR="0042484A" w:rsidRDefault="0042484A">
            <w:pPr>
              <w:jc w:val="center"/>
              <w:rPr>
                <w:sz w:val="28"/>
                <w:szCs w:val="28"/>
                <w:lang w:val="uk-UA"/>
              </w:rPr>
            </w:pPr>
            <w:r>
              <w:rPr>
                <w:sz w:val="28"/>
                <w:szCs w:val="28"/>
                <w:lang w:val="uk-UA"/>
              </w:rPr>
              <w:t>0</w:t>
            </w:r>
          </w:p>
        </w:tc>
      </w:tr>
    </w:tbl>
    <w:p w:rsidR="0042484A" w:rsidRDefault="0042484A">
      <w:pPr>
        <w:jc w:val="right"/>
        <w:rPr>
          <w:sz w:val="28"/>
          <w:szCs w:val="28"/>
          <w:lang w:val="uk-UA"/>
        </w:rPr>
      </w:pPr>
    </w:p>
    <w:p w:rsidR="0042484A" w:rsidRDefault="0042484A">
      <w:pPr>
        <w:rPr>
          <w:sz w:val="28"/>
          <w:szCs w:val="28"/>
          <w:lang w:val="uk-UA"/>
        </w:rPr>
      </w:pPr>
    </w:p>
    <w:p w:rsidR="0042484A" w:rsidRDefault="0042484A">
      <w:pPr>
        <w:tabs>
          <w:tab w:val="left" w:pos="2100"/>
        </w:tabs>
        <w:rPr>
          <w:sz w:val="28"/>
          <w:szCs w:val="28"/>
          <w:lang w:val="uk-UA"/>
        </w:rPr>
      </w:pPr>
    </w:p>
    <w:p w:rsidR="0042484A" w:rsidRDefault="0042484A">
      <w:pPr>
        <w:tabs>
          <w:tab w:val="left" w:pos="2100"/>
        </w:tabs>
        <w:rPr>
          <w:sz w:val="28"/>
          <w:szCs w:val="28"/>
          <w:lang w:val="uk-UA"/>
        </w:rPr>
      </w:pPr>
    </w:p>
    <w:p w:rsidR="0042484A" w:rsidRDefault="0042484A">
      <w:pPr>
        <w:tabs>
          <w:tab w:val="left" w:pos="2100"/>
        </w:tabs>
        <w:rPr>
          <w:sz w:val="28"/>
          <w:szCs w:val="28"/>
          <w:lang w:val="uk-UA"/>
        </w:rPr>
      </w:pPr>
    </w:p>
    <w:p w:rsidR="0042484A" w:rsidRDefault="0042484A">
      <w:pPr>
        <w:tabs>
          <w:tab w:val="left" w:pos="2100"/>
        </w:tabs>
        <w:rPr>
          <w:sz w:val="28"/>
          <w:szCs w:val="28"/>
          <w:lang w:val="uk-UA"/>
        </w:rPr>
      </w:pPr>
    </w:p>
    <w:p w:rsidR="0042484A" w:rsidRDefault="0042484A">
      <w:pPr>
        <w:tabs>
          <w:tab w:val="left" w:pos="2100"/>
        </w:tabs>
        <w:rPr>
          <w:sz w:val="28"/>
          <w:szCs w:val="28"/>
          <w:lang w:val="uk-UA"/>
        </w:rPr>
      </w:pPr>
    </w:p>
    <w:p w:rsidR="0042484A" w:rsidRDefault="0042484A">
      <w:pPr>
        <w:tabs>
          <w:tab w:val="left" w:pos="2100"/>
        </w:tabs>
        <w:rPr>
          <w:sz w:val="28"/>
          <w:szCs w:val="28"/>
          <w:lang w:val="uk-UA"/>
        </w:rPr>
      </w:pPr>
    </w:p>
    <w:p w:rsidR="0042484A" w:rsidRDefault="0042484A">
      <w:pPr>
        <w:tabs>
          <w:tab w:val="left" w:pos="2100"/>
        </w:tabs>
        <w:rPr>
          <w:sz w:val="28"/>
          <w:szCs w:val="28"/>
          <w:lang w:val="uk-UA"/>
        </w:rPr>
      </w:pPr>
    </w:p>
    <w:p w:rsidR="0042484A" w:rsidRDefault="0042484A">
      <w:pPr>
        <w:tabs>
          <w:tab w:val="left" w:pos="2100"/>
        </w:tabs>
        <w:rPr>
          <w:sz w:val="28"/>
          <w:szCs w:val="28"/>
          <w:lang w:val="uk-UA"/>
        </w:rPr>
      </w:pPr>
    </w:p>
    <w:p w:rsidR="0042484A" w:rsidRDefault="0042484A">
      <w:pPr>
        <w:tabs>
          <w:tab w:val="left" w:pos="2100"/>
        </w:tabs>
        <w:rPr>
          <w:sz w:val="28"/>
          <w:szCs w:val="28"/>
          <w:lang w:val="uk-UA"/>
        </w:rPr>
      </w:pPr>
    </w:p>
    <w:p w:rsidR="0042484A" w:rsidRDefault="0042484A">
      <w:pPr>
        <w:tabs>
          <w:tab w:val="left" w:pos="2100"/>
        </w:tabs>
        <w:rPr>
          <w:sz w:val="28"/>
          <w:szCs w:val="28"/>
          <w:lang w:val="uk-UA"/>
        </w:rPr>
      </w:pPr>
    </w:p>
    <w:p w:rsidR="0042484A" w:rsidRDefault="0042484A">
      <w:pPr>
        <w:tabs>
          <w:tab w:val="left" w:pos="2100"/>
        </w:tabs>
        <w:rPr>
          <w:sz w:val="28"/>
          <w:szCs w:val="28"/>
          <w:lang w:val="uk-UA"/>
        </w:rPr>
      </w:pPr>
    </w:p>
    <w:p w:rsidR="0042484A" w:rsidRDefault="0042484A">
      <w:pPr>
        <w:tabs>
          <w:tab w:val="left" w:pos="2100"/>
        </w:tabs>
        <w:rPr>
          <w:sz w:val="28"/>
          <w:szCs w:val="28"/>
          <w:lang w:val="uk-UA"/>
        </w:rPr>
      </w:pPr>
    </w:p>
    <w:p w:rsidR="0042484A" w:rsidRDefault="0042484A">
      <w:pPr>
        <w:pStyle w:val="a9"/>
        <w:rPr>
          <w:b w:val="0"/>
          <w:bCs w:val="0"/>
        </w:rPr>
      </w:pPr>
      <w:r>
        <w:rPr>
          <w:b w:val="0"/>
          <w:bCs w:val="0"/>
        </w:rPr>
        <w:t>Вихідні дані для визначення потреби  в матеріалах для ремонту обладнання</w:t>
      </w:r>
    </w:p>
    <w:p w:rsidR="0042484A" w:rsidRDefault="0042484A">
      <w:pPr>
        <w:tabs>
          <w:tab w:val="left" w:pos="2100"/>
        </w:tabs>
        <w:jc w:val="center"/>
        <w:rPr>
          <w:b/>
          <w:bCs/>
          <w:sz w:val="28"/>
          <w:szCs w:val="28"/>
          <w:lang w:val="uk-UA"/>
        </w:rPr>
      </w:pPr>
      <w:r>
        <w:rPr>
          <w:b/>
          <w:bCs/>
          <w:sz w:val="28"/>
          <w:szCs w:val="28"/>
          <w:lang w:val="uk-UA"/>
        </w:rPr>
        <w:t>Таблиця 4</w:t>
      </w:r>
    </w:p>
    <w:tbl>
      <w:tblPr>
        <w:tblW w:w="11340"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720"/>
        <w:gridCol w:w="720"/>
        <w:gridCol w:w="720"/>
        <w:gridCol w:w="1980"/>
        <w:gridCol w:w="1080"/>
        <w:gridCol w:w="1440"/>
        <w:gridCol w:w="1440"/>
      </w:tblGrid>
      <w:tr w:rsidR="0042484A" w:rsidTr="00643688">
        <w:trPr>
          <w:cantSplit/>
          <w:trHeight w:val="980"/>
        </w:trPr>
        <w:tc>
          <w:tcPr>
            <w:tcW w:w="1620" w:type="dxa"/>
            <w:vMerge w:val="restart"/>
          </w:tcPr>
          <w:p w:rsidR="0042484A" w:rsidRDefault="0042484A">
            <w:pPr>
              <w:tabs>
                <w:tab w:val="left" w:pos="2100"/>
              </w:tabs>
              <w:jc w:val="center"/>
              <w:rPr>
                <w:sz w:val="28"/>
                <w:szCs w:val="28"/>
                <w:lang w:val="uk-UA"/>
              </w:rPr>
            </w:pPr>
            <w:r>
              <w:rPr>
                <w:sz w:val="28"/>
                <w:szCs w:val="28"/>
                <w:lang w:val="uk-UA"/>
              </w:rPr>
              <w:lastRenderedPageBreak/>
              <w:t>Матеріали для</w:t>
            </w:r>
          </w:p>
          <w:p w:rsidR="0042484A" w:rsidRDefault="0042484A">
            <w:pPr>
              <w:tabs>
                <w:tab w:val="left" w:pos="2100"/>
              </w:tabs>
              <w:jc w:val="center"/>
              <w:rPr>
                <w:sz w:val="28"/>
                <w:szCs w:val="28"/>
                <w:lang w:val="uk-UA"/>
              </w:rPr>
            </w:pPr>
            <w:r>
              <w:rPr>
                <w:sz w:val="28"/>
                <w:szCs w:val="28"/>
                <w:lang w:val="uk-UA"/>
              </w:rPr>
              <w:t>Ремонту</w:t>
            </w:r>
          </w:p>
          <w:p w:rsidR="0042484A" w:rsidRDefault="0042484A">
            <w:pPr>
              <w:tabs>
                <w:tab w:val="left" w:pos="2100"/>
              </w:tabs>
              <w:jc w:val="center"/>
              <w:rPr>
                <w:sz w:val="28"/>
                <w:szCs w:val="28"/>
                <w:lang w:val="uk-UA"/>
              </w:rPr>
            </w:pPr>
            <w:r>
              <w:rPr>
                <w:sz w:val="28"/>
                <w:szCs w:val="28"/>
                <w:lang w:val="uk-UA"/>
              </w:rPr>
              <w:t>обладнення</w:t>
            </w:r>
          </w:p>
          <w:p w:rsidR="0042484A" w:rsidRDefault="0042484A">
            <w:pPr>
              <w:tabs>
                <w:tab w:val="left" w:pos="2100"/>
              </w:tabs>
              <w:jc w:val="center"/>
              <w:rPr>
                <w:sz w:val="28"/>
                <w:szCs w:val="28"/>
                <w:lang w:val="uk-UA"/>
              </w:rPr>
            </w:pPr>
          </w:p>
        </w:tc>
        <w:tc>
          <w:tcPr>
            <w:tcW w:w="1620" w:type="dxa"/>
            <w:vMerge w:val="restart"/>
          </w:tcPr>
          <w:p w:rsidR="0042484A" w:rsidRDefault="0042484A">
            <w:pPr>
              <w:tabs>
                <w:tab w:val="left" w:pos="2100"/>
              </w:tabs>
              <w:jc w:val="center"/>
              <w:rPr>
                <w:sz w:val="28"/>
                <w:szCs w:val="28"/>
                <w:lang w:val="uk-UA"/>
              </w:rPr>
            </w:pPr>
            <w:r>
              <w:rPr>
                <w:sz w:val="28"/>
                <w:szCs w:val="28"/>
                <w:lang w:val="uk-UA"/>
              </w:rPr>
              <w:t>Норма витрат</w:t>
            </w:r>
          </w:p>
          <w:p w:rsidR="0042484A" w:rsidRDefault="0042484A">
            <w:pPr>
              <w:tabs>
                <w:tab w:val="left" w:pos="2100"/>
              </w:tabs>
              <w:jc w:val="center"/>
              <w:rPr>
                <w:sz w:val="28"/>
                <w:szCs w:val="28"/>
                <w:lang w:val="uk-UA"/>
              </w:rPr>
            </w:pPr>
            <w:r>
              <w:rPr>
                <w:sz w:val="28"/>
                <w:szCs w:val="28"/>
                <w:lang w:val="uk-UA"/>
              </w:rPr>
              <w:t>Матеріалів на одну</w:t>
            </w:r>
          </w:p>
          <w:p w:rsidR="0042484A" w:rsidRDefault="0042484A">
            <w:pPr>
              <w:tabs>
                <w:tab w:val="left" w:pos="2100"/>
              </w:tabs>
              <w:jc w:val="center"/>
              <w:rPr>
                <w:sz w:val="28"/>
                <w:szCs w:val="28"/>
                <w:lang w:val="uk-UA"/>
              </w:rPr>
            </w:pPr>
            <w:r>
              <w:rPr>
                <w:sz w:val="28"/>
                <w:szCs w:val="28"/>
                <w:lang w:val="uk-UA"/>
              </w:rPr>
              <w:t>Ремонтну одиницю</w:t>
            </w:r>
          </w:p>
          <w:p w:rsidR="0042484A" w:rsidRDefault="0042484A">
            <w:pPr>
              <w:tabs>
                <w:tab w:val="left" w:pos="2100"/>
              </w:tabs>
              <w:jc w:val="center"/>
              <w:rPr>
                <w:sz w:val="28"/>
                <w:szCs w:val="28"/>
                <w:lang w:val="uk-UA"/>
              </w:rPr>
            </w:pPr>
            <w:r>
              <w:rPr>
                <w:sz w:val="28"/>
                <w:szCs w:val="28"/>
                <w:lang w:val="uk-UA"/>
              </w:rPr>
              <w:t>При капітальному ремонті</w:t>
            </w:r>
          </w:p>
          <w:p w:rsidR="0042484A" w:rsidRDefault="0042484A">
            <w:pPr>
              <w:tabs>
                <w:tab w:val="left" w:pos="2100"/>
              </w:tabs>
              <w:jc w:val="center"/>
              <w:rPr>
                <w:sz w:val="28"/>
                <w:szCs w:val="28"/>
                <w:lang w:val="uk-UA"/>
              </w:rPr>
            </w:pPr>
          </w:p>
        </w:tc>
        <w:tc>
          <w:tcPr>
            <w:tcW w:w="2160" w:type="dxa"/>
            <w:gridSpan w:val="3"/>
          </w:tcPr>
          <w:p w:rsidR="0042484A" w:rsidRDefault="0042484A">
            <w:pPr>
              <w:tabs>
                <w:tab w:val="left" w:pos="2100"/>
              </w:tabs>
              <w:jc w:val="center"/>
              <w:rPr>
                <w:sz w:val="28"/>
                <w:szCs w:val="28"/>
                <w:lang w:val="uk-UA"/>
              </w:rPr>
            </w:pPr>
            <w:r>
              <w:rPr>
                <w:sz w:val="28"/>
                <w:szCs w:val="28"/>
                <w:lang w:val="uk-UA"/>
              </w:rPr>
              <w:t>Сума ремонтних одиниць обладнання,</w:t>
            </w:r>
          </w:p>
          <w:p w:rsidR="0042484A" w:rsidRDefault="0042484A">
            <w:pPr>
              <w:tabs>
                <w:tab w:val="left" w:pos="2100"/>
              </w:tabs>
              <w:jc w:val="center"/>
              <w:rPr>
                <w:sz w:val="28"/>
                <w:szCs w:val="28"/>
                <w:lang w:val="uk-UA"/>
              </w:rPr>
            </w:pPr>
            <w:r>
              <w:rPr>
                <w:sz w:val="28"/>
                <w:szCs w:val="28"/>
                <w:lang w:val="uk-UA"/>
              </w:rPr>
              <w:t>що підлягають ремонту</w:t>
            </w:r>
          </w:p>
        </w:tc>
        <w:tc>
          <w:tcPr>
            <w:tcW w:w="1980" w:type="dxa"/>
            <w:vMerge w:val="restart"/>
          </w:tcPr>
          <w:p w:rsidR="0042484A" w:rsidRDefault="0042484A">
            <w:pPr>
              <w:tabs>
                <w:tab w:val="left" w:pos="2100"/>
              </w:tabs>
              <w:jc w:val="center"/>
              <w:rPr>
                <w:sz w:val="28"/>
                <w:szCs w:val="28"/>
                <w:lang w:val="uk-UA"/>
              </w:rPr>
            </w:pPr>
            <w:r>
              <w:rPr>
                <w:sz w:val="28"/>
                <w:szCs w:val="28"/>
                <w:lang w:val="uk-UA"/>
              </w:rPr>
              <w:t>Коефіцієнт,</w:t>
            </w:r>
            <w:r w:rsidRPr="00643688">
              <w:rPr>
                <w:sz w:val="28"/>
                <w:szCs w:val="28"/>
              </w:rPr>
              <w:t xml:space="preserve"> </w:t>
            </w:r>
            <w:r>
              <w:rPr>
                <w:sz w:val="28"/>
                <w:szCs w:val="28"/>
                <w:lang w:val="uk-UA"/>
              </w:rPr>
              <w:t>який враховує витрату матеріалів на між ремонтне обслуговування мобладнення</w:t>
            </w:r>
          </w:p>
        </w:tc>
        <w:tc>
          <w:tcPr>
            <w:tcW w:w="2520" w:type="dxa"/>
            <w:gridSpan w:val="2"/>
            <w:vMerge w:val="restart"/>
          </w:tcPr>
          <w:p w:rsidR="0042484A" w:rsidRDefault="0042484A">
            <w:pPr>
              <w:tabs>
                <w:tab w:val="left" w:pos="2100"/>
              </w:tabs>
              <w:jc w:val="center"/>
              <w:rPr>
                <w:sz w:val="28"/>
                <w:szCs w:val="28"/>
                <w:lang w:val="uk-UA"/>
              </w:rPr>
            </w:pPr>
            <w:r>
              <w:rPr>
                <w:sz w:val="28"/>
                <w:szCs w:val="28"/>
                <w:lang w:val="uk-UA"/>
              </w:rPr>
              <w:t>Коефіцієнт ,який характеризує співвідношення між нормами витрат матеріалу при:</w:t>
            </w:r>
          </w:p>
        </w:tc>
        <w:tc>
          <w:tcPr>
            <w:tcW w:w="1440" w:type="dxa"/>
            <w:vMerge w:val="restart"/>
          </w:tcPr>
          <w:p w:rsidR="0042484A" w:rsidRDefault="0042484A">
            <w:pPr>
              <w:tabs>
                <w:tab w:val="left" w:pos="2100"/>
              </w:tabs>
              <w:ind w:right="-42"/>
              <w:jc w:val="center"/>
              <w:rPr>
                <w:sz w:val="28"/>
                <w:szCs w:val="28"/>
                <w:lang w:val="uk-UA"/>
              </w:rPr>
            </w:pPr>
            <w:r>
              <w:rPr>
                <w:sz w:val="28"/>
                <w:szCs w:val="28"/>
                <w:lang w:val="uk-UA"/>
              </w:rPr>
              <w:t>Ціна матеріалу, грн.. за одиницю</w:t>
            </w:r>
          </w:p>
        </w:tc>
      </w:tr>
      <w:tr w:rsidR="0042484A" w:rsidTr="00643688">
        <w:trPr>
          <w:cantSplit/>
          <w:trHeight w:val="500"/>
        </w:trPr>
        <w:tc>
          <w:tcPr>
            <w:tcW w:w="1620" w:type="dxa"/>
            <w:vMerge/>
          </w:tcPr>
          <w:p w:rsidR="0042484A" w:rsidRDefault="0042484A">
            <w:pPr>
              <w:tabs>
                <w:tab w:val="left" w:pos="2100"/>
              </w:tabs>
              <w:jc w:val="center"/>
              <w:rPr>
                <w:sz w:val="28"/>
                <w:szCs w:val="28"/>
                <w:lang w:val="uk-UA"/>
              </w:rPr>
            </w:pPr>
          </w:p>
        </w:tc>
        <w:tc>
          <w:tcPr>
            <w:tcW w:w="1620" w:type="dxa"/>
            <w:vMerge/>
          </w:tcPr>
          <w:p w:rsidR="0042484A" w:rsidRDefault="0042484A">
            <w:pPr>
              <w:tabs>
                <w:tab w:val="left" w:pos="2100"/>
              </w:tabs>
              <w:jc w:val="center"/>
              <w:rPr>
                <w:sz w:val="28"/>
                <w:szCs w:val="28"/>
                <w:lang w:val="uk-UA"/>
              </w:rPr>
            </w:pPr>
          </w:p>
        </w:tc>
        <w:tc>
          <w:tcPr>
            <w:tcW w:w="720" w:type="dxa"/>
            <w:vMerge w:val="restart"/>
            <w:textDirection w:val="btLr"/>
            <w:vAlign w:val="center"/>
          </w:tcPr>
          <w:p w:rsidR="0042484A" w:rsidRDefault="0042484A" w:rsidP="00643688">
            <w:pPr>
              <w:tabs>
                <w:tab w:val="left" w:pos="2100"/>
              </w:tabs>
              <w:ind w:left="113" w:right="113"/>
              <w:jc w:val="center"/>
              <w:rPr>
                <w:sz w:val="28"/>
                <w:szCs w:val="28"/>
                <w:lang w:val="uk-UA"/>
              </w:rPr>
            </w:pPr>
            <w:r>
              <w:rPr>
                <w:sz w:val="28"/>
                <w:szCs w:val="28"/>
                <w:lang w:val="uk-UA"/>
              </w:rPr>
              <w:t>капітальному</w:t>
            </w:r>
          </w:p>
        </w:tc>
        <w:tc>
          <w:tcPr>
            <w:tcW w:w="720" w:type="dxa"/>
            <w:vMerge w:val="restart"/>
            <w:textDirection w:val="btLr"/>
            <w:vAlign w:val="center"/>
          </w:tcPr>
          <w:p w:rsidR="0042484A" w:rsidRPr="00643688" w:rsidRDefault="0042484A" w:rsidP="00643688">
            <w:pPr>
              <w:tabs>
                <w:tab w:val="left" w:pos="2100"/>
              </w:tabs>
              <w:ind w:left="113" w:right="113"/>
              <w:jc w:val="center"/>
              <w:rPr>
                <w:sz w:val="28"/>
                <w:szCs w:val="28"/>
                <w:lang w:val="en-US"/>
              </w:rPr>
            </w:pPr>
          </w:p>
          <w:p w:rsidR="0042484A" w:rsidRDefault="0042484A" w:rsidP="00643688">
            <w:pPr>
              <w:tabs>
                <w:tab w:val="left" w:pos="2100"/>
              </w:tabs>
              <w:ind w:left="113" w:right="113"/>
              <w:jc w:val="center"/>
              <w:rPr>
                <w:sz w:val="28"/>
                <w:szCs w:val="28"/>
                <w:lang w:val="uk-UA"/>
              </w:rPr>
            </w:pPr>
            <w:r>
              <w:rPr>
                <w:sz w:val="28"/>
                <w:szCs w:val="28"/>
                <w:lang w:val="uk-UA"/>
              </w:rPr>
              <w:t>середньому</w:t>
            </w:r>
          </w:p>
        </w:tc>
        <w:tc>
          <w:tcPr>
            <w:tcW w:w="720" w:type="dxa"/>
            <w:vMerge w:val="restart"/>
            <w:textDirection w:val="btLr"/>
            <w:vAlign w:val="center"/>
          </w:tcPr>
          <w:p w:rsidR="0042484A" w:rsidRPr="00643688" w:rsidRDefault="0042484A" w:rsidP="00643688">
            <w:pPr>
              <w:tabs>
                <w:tab w:val="left" w:pos="2100"/>
              </w:tabs>
              <w:ind w:left="113" w:right="113"/>
              <w:jc w:val="center"/>
              <w:rPr>
                <w:sz w:val="28"/>
                <w:szCs w:val="28"/>
                <w:lang w:val="en-US"/>
              </w:rPr>
            </w:pPr>
          </w:p>
          <w:p w:rsidR="0042484A" w:rsidRDefault="0042484A" w:rsidP="00643688">
            <w:pPr>
              <w:tabs>
                <w:tab w:val="left" w:pos="2100"/>
              </w:tabs>
              <w:ind w:left="113" w:right="113"/>
              <w:jc w:val="center"/>
              <w:rPr>
                <w:sz w:val="28"/>
                <w:szCs w:val="28"/>
                <w:lang w:val="uk-UA"/>
              </w:rPr>
            </w:pPr>
            <w:r>
              <w:rPr>
                <w:sz w:val="28"/>
                <w:szCs w:val="28"/>
                <w:lang w:val="uk-UA"/>
              </w:rPr>
              <w:t>малому</w:t>
            </w:r>
          </w:p>
        </w:tc>
        <w:tc>
          <w:tcPr>
            <w:tcW w:w="1980" w:type="dxa"/>
            <w:vMerge/>
          </w:tcPr>
          <w:p w:rsidR="0042484A" w:rsidRDefault="0042484A">
            <w:pPr>
              <w:tabs>
                <w:tab w:val="left" w:pos="2100"/>
              </w:tabs>
              <w:jc w:val="center"/>
              <w:rPr>
                <w:sz w:val="28"/>
                <w:szCs w:val="28"/>
                <w:lang w:val="uk-UA"/>
              </w:rPr>
            </w:pPr>
          </w:p>
        </w:tc>
        <w:tc>
          <w:tcPr>
            <w:tcW w:w="2520" w:type="dxa"/>
            <w:gridSpan w:val="2"/>
            <w:vMerge/>
          </w:tcPr>
          <w:p w:rsidR="0042484A" w:rsidRDefault="0042484A">
            <w:pPr>
              <w:tabs>
                <w:tab w:val="left" w:pos="2100"/>
              </w:tabs>
              <w:jc w:val="center"/>
              <w:rPr>
                <w:sz w:val="28"/>
                <w:szCs w:val="28"/>
                <w:lang w:val="uk-UA"/>
              </w:rPr>
            </w:pPr>
          </w:p>
        </w:tc>
        <w:tc>
          <w:tcPr>
            <w:tcW w:w="1440" w:type="dxa"/>
            <w:vMerge/>
          </w:tcPr>
          <w:p w:rsidR="0042484A" w:rsidRDefault="0042484A">
            <w:pPr>
              <w:tabs>
                <w:tab w:val="left" w:pos="2100"/>
              </w:tabs>
              <w:ind w:right="-42"/>
              <w:jc w:val="center"/>
              <w:rPr>
                <w:sz w:val="28"/>
                <w:szCs w:val="28"/>
                <w:lang w:val="uk-UA"/>
              </w:rPr>
            </w:pPr>
          </w:p>
        </w:tc>
      </w:tr>
      <w:tr w:rsidR="0042484A" w:rsidTr="00643688">
        <w:trPr>
          <w:cantSplit/>
          <w:trHeight w:val="1862"/>
        </w:trPr>
        <w:tc>
          <w:tcPr>
            <w:tcW w:w="1620" w:type="dxa"/>
            <w:vMerge/>
          </w:tcPr>
          <w:p w:rsidR="0042484A" w:rsidRDefault="0042484A">
            <w:pPr>
              <w:tabs>
                <w:tab w:val="left" w:pos="2100"/>
              </w:tabs>
              <w:jc w:val="center"/>
              <w:rPr>
                <w:sz w:val="28"/>
                <w:szCs w:val="28"/>
                <w:lang w:val="uk-UA"/>
              </w:rPr>
            </w:pPr>
          </w:p>
        </w:tc>
        <w:tc>
          <w:tcPr>
            <w:tcW w:w="1620" w:type="dxa"/>
            <w:vMerge/>
          </w:tcPr>
          <w:p w:rsidR="0042484A" w:rsidRDefault="0042484A">
            <w:pPr>
              <w:tabs>
                <w:tab w:val="left" w:pos="2100"/>
              </w:tabs>
              <w:jc w:val="center"/>
              <w:rPr>
                <w:sz w:val="28"/>
                <w:szCs w:val="28"/>
                <w:lang w:val="uk-UA"/>
              </w:rPr>
            </w:pPr>
          </w:p>
        </w:tc>
        <w:tc>
          <w:tcPr>
            <w:tcW w:w="720" w:type="dxa"/>
            <w:vMerge/>
          </w:tcPr>
          <w:p w:rsidR="0042484A" w:rsidRDefault="0042484A">
            <w:pPr>
              <w:tabs>
                <w:tab w:val="left" w:pos="2100"/>
              </w:tabs>
              <w:jc w:val="center"/>
              <w:rPr>
                <w:sz w:val="28"/>
                <w:szCs w:val="28"/>
                <w:lang w:val="uk-UA"/>
              </w:rPr>
            </w:pPr>
          </w:p>
        </w:tc>
        <w:tc>
          <w:tcPr>
            <w:tcW w:w="720" w:type="dxa"/>
            <w:vMerge/>
          </w:tcPr>
          <w:p w:rsidR="0042484A" w:rsidRDefault="0042484A">
            <w:pPr>
              <w:tabs>
                <w:tab w:val="left" w:pos="2100"/>
              </w:tabs>
              <w:jc w:val="center"/>
              <w:rPr>
                <w:sz w:val="28"/>
                <w:szCs w:val="28"/>
                <w:lang w:val="uk-UA"/>
              </w:rPr>
            </w:pPr>
          </w:p>
        </w:tc>
        <w:tc>
          <w:tcPr>
            <w:tcW w:w="720" w:type="dxa"/>
            <w:vMerge/>
          </w:tcPr>
          <w:p w:rsidR="0042484A" w:rsidRDefault="0042484A">
            <w:pPr>
              <w:tabs>
                <w:tab w:val="left" w:pos="2100"/>
              </w:tabs>
              <w:jc w:val="center"/>
              <w:rPr>
                <w:sz w:val="28"/>
                <w:szCs w:val="28"/>
                <w:lang w:val="uk-UA"/>
              </w:rPr>
            </w:pPr>
          </w:p>
        </w:tc>
        <w:tc>
          <w:tcPr>
            <w:tcW w:w="1980" w:type="dxa"/>
            <w:vMerge/>
          </w:tcPr>
          <w:p w:rsidR="0042484A" w:rsidRDefault="0042484A">
            <w:pPr>
              <w:tabs>
                <w:tab w:val="left" w:pos="2100"/>
              </w:tabs>
              <w:jc w:val="center"/>
              <w:rPr>
                <w:sz w:val="28"/>
                <w:szCs w:val="28"/>
                <w:lang w:val="uk-UA"/>
              </w:rPr>
            </w:pPr>
          </w:p>
        </w:tc>
        <w:tc>
          <w:tcPr>
            <w:tcW w:w="1080" w:type="dxa"/>
            <w:textDirection w:val="btLr"/>
          </w:tcPr>
          <w:p w:rsidR="0042484A" w:rsidRDefault="0042484A" w:rsidP="00643688">
            <w:pPr>
              <w:tabs>
                <w:tab w:val="left" w:pos="2100"/>
              </w:tabs>
              <w:ind w:left="113" w:right="113"/>
              <w:jc w:val="center"/>
              <w:rPr>
                <w:sz w:val="28"/>
                <w:szCs w:val="28"/>
                <w:lang w:val="uk-UA"/>
              </w:rPr>
            </w:pPr>
            <w:r>
              <w:rPr>
                <w:sz w:val="28"/>
                <w:szCs w:val="28"/>
                <w:lang w:val="uk-UA"/>
              </w:rPr>
              <w:t>Середньому та капітальному ремонтах</w:t>
            </w:r>
          </w:p>
          <w:p w:rsidR="0042484A" w:rsidRDefault="0042484A" w:rsidP="00643688">
            <w:pPr>
              <w:tabs>
                <w:tab w:val="left" w:pos="2100"/>
              </w:tabs>
              <w:ind w:left="113" w:right="113"/>
              <w:jc w:val="center"/>
              <w:rPr>
                <w:sz w:val="28"/>
                <w:szCs w:val="28"/>
                <w:lang w:val="uk-UA"/>
              </w:rPr>
            </w:pPr>
          </w:p>
          <w:p w:rsidR="0042484A" w:rsidRDefault="0042484A" w:rsidP="00643688">
            <w:pPr>
              <w:tabs>
                <w:tab w:val="left" w:pos="2100"/>
              </w:tabs>
              <w:ind w:left="113" w:right="113"/>
              <w:jc w:val="center"/>
              <w:rPr>
                <w:sz w:val="28"/>
                <w:szCs w:val="28"/>
                <w:lang w:val="uk-UA"/>
              </w:rPr>
            </w:pPr>
          </w:p>
        </w:tc>
        <w:tc>
          <w:tcPr>
            <w:tcW w:w="1440" w:type="dxa"/>
            <w:textDirection w:val="btLr"/>
          </w:tcPr>
          <w:p w:rsidR="0042484A" w:rsidRDefault="0042484A" w:rsidP="00643688">
            <w:pPr>
              <w:tabs>
                <w:tab w:val="left" w:pos="2100"/>
              </w:tabs>
              <w:ind w:left="113" w:right="113"/>
              <w:jc w:val="center"/>
              <w:rPr>
                <w:sz w:val="28"/>
                <w:szCs w:val="28"/>
                <w:lang w:val="uk-UA"/>
              </w:rPr>
            </w:pPr>
            <w:r>
              <w:rPr>
                <w:sz w:val="28"/>
                <w:szCs w:val="28"/>
                <w:lang w:val="uk-UA"/>
              </w:rPr>
              <w:t>Малому та капітальному ремонтах</w:t>
            </w:r>
          </w:p>
          <w:p w:rsidR="0042484A" w:rsidRDefault="0042484A" w:rsidP="00643688">
            <w:pPr>
              <w:tabs>
                <w:tab w:val="left" w:pos="2100"/>
              </w:tabs>
              <w:ind w:left="2232" w:right="113"/>
              <w:jc w:val="center"/>
              <w:rPr>
                <w:sz w:val="28"/>
                <w:szCs w:val="28"/>
                <w:lang w:val="uk-UA"/>
              </w:rPr>
            </w:pPr>
          </w:p>
        </w:tc>
        <w:tc>
          <w:tcPr>
            <w:tcW w:w="1440" w:type="dxa"/>
            <w:vMerge/>
          </w:tcPr>
          <w:p w:rsidR="0042484A" w:rsidRDefault="0042484A">
            <w:pPr>
              <w:tabs>
                <w:tab w:val="left" w:pos="2100"/>
              </w:tabs>
              <w:ind w:right="-42"/>
              <w:jc w:val="center"/>
              <w:rPr>
                <w:sz w:val="28"/>
                <w:szCs w:val="28"/>
                <w:lang w:val="uk-UA"/>
              </w:rPr>
            </w:pPr>
          </w:p>
        </w:tc>
      </w:tr>
      <w:tr w:rsidR="0042484A" w:rsidTr="00643688">
        <w:trPr>
          <w:cantSplit/>
          <w:trHeight w:val="340"/>
        </w:trPr>
        <w:tc>
          <w:tcPr>
            <w:tcW w:w="1620" w:type="dxa"/>
          </w:tcPr>
          <w:p w:rsidR="0042484A" w:rsidRDefault="0042484A">
            <w:pPr>
              <w:tabs>
                <w:tab w:val="left" w:pos="2100"/>
              </w:tabs>
              <w:jc w:val="center"/>
              <w:rPr>
                <w:sz w:val="28"/>
                <w:szCs w:val="28"/>
                <w:lang w:val="uk-UA"/>
              </w:rPr>
            </w:pPr>
            <w:r>
              <w:rPr>
                <w:sz w:val="28"/>
                <w:szCs w:val="28"/>
                <w:lang w:val="uk-UA"/>
              </w:rPr>
              <w:t>Матеріал1</w:t>
            </w:r>
          </w:p>
        </w:tc>
        <w:tc>
          <w:tcPr>
            <w:tcW w:w="1620" w:type="dxa"/>
          </w:tcPr>
          <w:p w:rsidR="0042484A" w:rsidRDefault="0042484A">
            <w:pPr>
              <w:tabs>
                <w:tab w:val="left" w:pos="2100"/>
              </w:tabs>
              <w:jc w:val="center"/>
              <w:rPr>
                <w:sz w:val="28"/>
                <w:szCs w:val="28"/>
                <w:lang w:val="uk-UA"/>
              </w:rPr>
            </w:pPr>
            <w:r>
              <w:rPr>
                <w:sz w:val="28"/>
                <w:szCs w:val="28"/>
                <w:lang w:val="uk-UA"/>
              </w:rPr>
              <w:t>1,17</w:t>
            </w:r>
          </w:p>
        </w:tc>
        <w:tc>
          <w:tcPr>
            <w:tcW w:w="720" w:type="dxa"/>
          </w:tcPr>
          <w:p w:rsidR="0042484A" w:rsidRDefault="0042484A">
            <w:pPr>
              <w:tabs>
                <w:tab w:val="left" w:pos="2100"/>
              </w:tabs>
              <w:jc w:val="center"/>
              <w:rPr>
                <w:sz w:val="28"/>
                <w:szCs w:val="28"/>
                <w:lang w:val="uk-UA"/>
              </w:rPr>
            </w:pPr>
            <w:r>
              <w:rPr>
                <w:sz w:val="28"/>
                <w:szCs w:val="28"/>
                <w:lang w:val="uk-UA"/>
              </w:rPr>
              <w:t>1</w:t>
            </w:r>
          </w:p>
        </w:tc>
        <w:tc>
          <w:tcPr>
            <w:tcW w:w="720" w:type="dxa"/>
          </w:tcPr>
          <w:p w:rsidR="0042484A" w:rsidRDefault="0042484A">
            <w:pPr>
              <w:tabs>
                <w:tab w:val="left" w:pos="2100"/>
              </w:tabs>
              <w:jc w:val="center"/>
              <w:rPr>
                <w:sz w:val="28"/>
                <w:szCs w:val="28"/>
                <w:lang w:val="uk-UA"/>
              </w:rPr>
            </w:pPr>
            <w:r>
              <w:rPr>
                <w:sz w:val="28"/>
                <w:szCs w:val="28"/>
                <w:lang w:val="uk-UA"/>
              </w:rPr>
              <w:t>2</w:t>
            </w:r>
          </w:p>
        </w:tc>
        <w:tc>
          <w:tcPr>
            <w:tcW w:w="720" w:type="dxa"/>
          </w:tcPr>
          <w:p w:rsidR="0042484A" w:rsidRDefault="0042484A">
            <w:pPr>
              <w:tabs>
                <w:tab w:val="left" w:pos="2100"/>
              </w:tabs>
              <w:jc w:val="center"/>
              <w:rPr>
                <w:sz w:val="28"/>
                <w:szCs w:val="28"/>
                <w:lang w:val="uk-UA"/>
              </w:rPr>
            </w:pPr>
            <w:r>
              <w:rPr>
                <w:sz w:val="28"/>
                <w:szCs w:val="28"/>
                <w:lang w:val="uk-UA"/>
              </w:rPr>
              <w:t>3</w:t>
            </w:r>
          </w:p>
        </w:tc>
        <w:tc>
          <w:tcPr>
            <w:tcW w:w="1980" w:type="dxa"/>
          </w:tcPr>
          <w:p w:rsidR="0042484A" w:rsidRDefault="0042484A">
            <w:pPr>
              <w:tabs>
                <w:tab w:val="left" w:pos="2100"/>
              </w:tabs>
              <w:jc w:val="center"/>
              <w:rPr>
                <w:sz w:val="28"/>
                <w:szCs w:val="28"/>
                <w:lang w:val="uk-UA"/>
              </w:rPr>
            </w:pPr>
            <w:r>
              <w:rPr>
                <w:sz w:val="28"/>
                <w:szCs w:val="28"/>
                <w:lang w:val="uk-UA"/>
              </w:rPr>
              <w:t>1,077</w:t>
            </w:r>
          </w:p>
        </w:tc>
        <w:tc>
          <w:tcPr>
            <w:tcW w:w="1080" w:type="dxa"/>
          </w:tcPr>
          <w:p w:rsidR="0042484A" w:rsidRDefault="0042484A">
            <w:pPr>
              <w:tabs>
                <w:tab w:val="left" w:pos="2100"/>
              </w:tabs>
              <w:jc w:val="center"/>
              <w:rPr>
                <w:sz w:val="28"/>
                <w:szCs w:val="28"/>
                <w:lang w:val="uk-UA"/>
              </w:rPr>
            </w:pPr>
            <w:r>
              <w:rPr>
                <w:sz w:val="28"/>
                <w:szCs w:val="28"/>
                <w:lang w:val="uk-UA"/>
              </w:rPr>
              <w:t>0,47</w:t>
            </w:r>
          </w:p>
        </w:tc>
        <w:tc>
          <w:tcPr>
            <w:tcW w:w="1440" w:type="dxa"/>
          </w:tcPr>
          <w:p w:rsidR="0042484A" w:rsidRDefault="0042484A">
            <w:pPr>
              <w:tabs>
                <w:tab w:val="left" w:pos="2100"/>
              </w:tabs>
              <w:jc w:val="center"/>
              <w:rPr>
                <w:sz w:val="28"/>
                <w:szCs w:val="28"/>
                <w:lang w:val="uk-UA"/>
              </w:rPr>
            </w:pPr>
            <w:r>
              <w:rPr>
                <w:sz w:val="28"/>
                <w:szCs w:val="28"/>
                <w:lang w:val="uk-UA"/>
              </w:rPr>
              <w:t>0,24</w:t>
            </w:r>
          </w:p>
        </w:tc>
        <w:tc>
          <w:tcPr>
            <w:tcW w:w="1440" w:type="dxa"/>
          </w:tcPr>
          <w:p w:rsidR="0042484A" w:rsidRDefault="0042484A">
            <w:pPr>
              <w:tabs>
                <w:tab w:val="left" w:pos="2100"/>
              </w:tabs>
              <w:ind w:right="-42"/>
              <w:jc w:val="center"/>
              <w:rPr>
                <w:sz w:val="28"/>
                <w:szCs w:val="28"/>
                <w:lang w:val="uk-UA"/>
              </w:rPr>
            </w:pPr>
            <w:r>
              <w:rPr>
                <w:sz w:val="28"/>
                <w:szCs w:val="28"/>
                <w:lang w:val="uk-UA"/>
              </w:rPr>
              <w:t>8,67</w:t>
            </w:r>
          </w:p>
        </w:tc>
      </w:tr>
      <w:tr w:rsidR="0042484A" w:rsidTr="00643688">
        <w:trPr>
          <w:cantSplit/>
          <w:trHeight w:val="340"/>
        </w:trPr>
        <w:tc>
          <w:tcPr>
            <w:tcW w:w="1620" w:type="dxa"/>
          </w:tcPr>
          <w:p w:rsidR="0042484A" w:rsidRDefault="0042484A">
            <w:pPr>
              <w:tabs>
                <w:tab w:val="left" w:pos="2100"/>
              </w:tabs>
              <w:jc w:val="center"/>
              <w:rPr>
                <w:sz w:val="28"/>
                <w:szCs w:val="28"/>
                <w:lang w:val="uk-UA"/>
              </w:rPr>
            </w:pPr>
            <w:r>
              <w:rPr>
                <w:sz w:val="28"/>
                <w:szCs w:val="28"/>
                <w:lang w:val="uk-UA"/>
              </w:rPr>
              <w:t>Матеріал2</w:t>
            </w:r>
          </w:p>
        </w:tc>
        <w:tc>
          <w:tcPr>
            <w:tcW w:w="1620" w:type="dxa"/>
          </w:tcPr>
          <w:p w:rsidR="0042484A" w:rsidRDefault="0042484A">
            <w:pPr>
              <w:tabs>
                <w:tab w:val="left" w:pos="2100"/>
              </w:tabs>
              <w:jc w:val="center"/>
              <w:rPr>
                <w:sz w:val="28"/>
                <w:szCs w:val="28"/>
                <w:lang w:val="uk-UA"/>
              </w:rPr>
            </w:pPr>
            <w:r>
              <w:rPr>
                <w:sz w:val="28"/>
                <w:szCs w:val="28"/>
                <w:lang w:val="uk-UA"/>
              </w:rPr>
              <w:t>0,72</w:t>
            </w:r>
          </w:p>
        </w:tc>
        <w:tc>
          <w:tcPr>
            <w:tcW w:w="720" w:type="dxa"/>
          </w:tcPr>
          <w:p w:rsidR="0042484A" w:rsidRDefault="0042484A">
            <w:pPr>
              <w:tabs>
                <w:tab w:val="left" w:pos="2100"/>
              </w:tabs>
              <w:jc w:val="center"/>
              <w:rPr>
                <w:sz w:val="28"/>
                <w:szCs w:val="28"/>
                <w:lang w:val="uk-UA"/>
              </w:rPr>
            </w:pPr>
            <w:r>
              <w:rPr>
                <w:sz w:val="28"/>
                <w:szCs w:val="28"/>
                <w:lang w:val="uk-UA"/>
              </w:rPr>
              <w:t>1</w:t>
            </w:r>
          </w:p>
        </w:tc>
        <w:tc>
          <w:tcPr>
            <w:tcW w:w="720" w:type="dxa"/>
          </w:tcPr>
          <w:p w:rsidR="0042484A" w:rsidRDefault="0042484A">
            <w:pPr>
              <w:tabs>
                <w:tab w:val="left" w:pos="2100"/>
              </w:tabs>
              <w:jc w:val="center"/>
              <w:rPr>
                <w:sz w:val="28"/>
                <w:szCs w:val="28"/>
                <w:lang w:val="uk-UA"/>
              </w:rPr>
            </w:pPr>
            <w:r>
              <w:rPr>
                <w:sz w:val="28"/>
                <w:szCs w:val="28"/>
                <w:lang w:val="uk-UA"/>
              </w:rPr>
              <w:t>2</w:t>
            </w:r>
          </w:p>
        </w:tc>
        <w:tc>
          <w:tcPr>
            <w:tcW w:w="720" w:type="dxa"/>
          </w:tcPr>
          <w:p w:rsidR="0042484A" w:rsidRDefault="0042484A">
            <w:pPr>
              <w:tabs>
                <w:tab w:val="left" w:pos="2100"/>
              </w:tabs>
              <w:jc w:val="center"/>
              <w:rPr>
                <w:sz w:val="28"/>
                <w:szCs w:val="28"/>
                <w:lang w:val="uk-UA"/>
              </w:rPr>
            </w:pPr>
            <w:r>
              <w:rPr>
                <w:sz w:val="28"/>
                <w:szCs w:val="28"/>
                <w:lang w:val="uk-UA"/>
              </w:rPr>
              <w:t>3</w:t>
            </w:r>
          </w:p>
        </w:tc>
        <w:tc>
          <w:tcPr>
            <w:tcW w:w="1980" w:type="dxa"/>
          </w:tcPr>
          <w:p w:rsidR="0042484A" w:rsidRDefault="0042484A">
            <w:pPr>
              <w:tabs>
                <w:tab w:val="left" w:pos="2100"/>
              </w:tabs>
              <w:jc w:val="center"/>
              <w:rPr>
                <w:sz w:val="28"/>
                <w:szCs w:val="28"/>
                <w:lang w:val="uk-UA"/>
              </w:rPr>
            </w:pPr>
            <w:r>
              <w:rPr>
                <w:sz w:val="28"/>
                <w:szCs w:val="28"/>
                <w:lang w:val="uk-UA"/>
              </w:rPr>
              <w:t>1,078</w:t>
            </w:r>
          </w:p>
        </w:tc>
        <w:tc>
          <w:tcPr>
            <w:tcW w:w="1080" w:type="dxa"/>
          </w:tcPr>
          <w:p w:rsidR="0042484A" w:rsidRDefault="0042484A">
            <w:pPr>
              <w:tabs>
                <w:tab w:val="left" w:pos="2100"/>
              </w:tabs>
              <w:jc w:val="center"/>
              <w:rPr>
                <w:sz w:val="28"/>
                <w:szCs w:val="28"/>
                <w:lang w:val="uk-UA"/>
              </w:rPr>
            </w:pPr>
            <w:r>
              <w:rPr>
                <w:sz w:val="28"/>
                <w:szCs w:val="28"/>
                <w:lang w:val="uk-UA"/>
              </w:rPr>
              <w:t>0,48</w:t>
            </w:r>
          </w:p>
        </w:tc>
        <w:tc>
          <w:tcPr>
            <w:tcW w:w="1440" w:type="dxa"/>
          </w:tcPr>
          <w:p w:rsidR="0042484A" w:rsidRDefault="0042484A">
            <w:pPr>
              <w:tabs>
                <w:tab w:val="left" w:pos="2100"/>
              </w:tabs>
              <w:jc w:val="center"/>
              <w:rPr>
                <w:sz w:val="28"/>
                <w:szCs w:val="28"/>
                <w:lang w:val="uk-UA"/>
              </w:rPr>
            </w:pPr>
            <w:r>
              <w:rPr>
                <w:sz w:val="28"/>
                <w:szCs w:val="28"/>
                <w:lang w:val="uk-UA"/>
              </w:rPr>
              <w:t>0,25</w:t>
            </w:r>
          </w:p>
        </w:tc>
        <w:tc>
          <w:tcPr>
            <w:tcW w:w="1440" w:type="dxa"/>
          </w:tcPr>
          <w:p w:rsidR="0042484A" w:rsidRDefault="0042484A">
            <w:pPr>
              <w:tabs>
                <w:tab w:val="left" w:pos="2100"/>
              </w:tabs>
              <w:ind w:right="-42"/>
              <w:jc w:val="center"/>
              <w:rPr>
                <w:sz w:val="28"/>
                <w:szCs w:val="28"/>
                <w:lang w:val="uk-UA"/>
              </w:rPr>
            </w:pPr>
            <w:r>
              <w:rPr>
                <w:sz w:val="28"/>
                <w:szCs w:val="28"/>
                <w:lang w:val="uk-UA"/>
              </w:rPr>
              <w:t>10,67</w:t>
            </w:r>
          </w:p>
        </w:tc>
      </w:tr>
      <w:tr w:rsidR="0042484A" w:rsidTr="00643688">
        <w:trPr>
          <w:cantSplit/>
          <w:trHeight w:val="338"/>
        </w:trPr>
        <w:tc>
          <w:tcPr>
            <w:tcW w:w="1620" w:type="dxa"/>
          </w:tcPr>
          <w:p w:rsidR="0042484A" w:rsidRDefault="0042484A">
            <w:pPr>
              <w:tabs>
                <w:tab w:val="left" w:pos="2100"/>
              </w:tabs>
              <w:jc w:val="center"/>
              <w:rPr>
                <w:sz w:val="28"/>
                <w:szCs w:val="28"/>
                <w:lang w:val="uk-UA"/>
              </w:rPr>
            </w:pPr>
            <w:r>
              <w:rPr>
                <w:sz w:val="28"/>
                <w:szCs w:val="28"/>
                <w:lang w:val="uk-UA"/>
              </w:rPr>
              <w:t>Матеріал3</w:t>
            </w:r>
          </w:p>
        </w:tc>
        <w:tc>
          <w:tcPr>
            <w:tcW w:w="1620" w:type="dxa"/>
          </w:tcPr>
          <w:p w:rsidR="0042484A" w:rsidRDefault="0042484A">
            <w:pPr>
              <w:tabs>
                <w:tab w:val="left" w:pos="2100"/>
              </w:tabs>
              <w:jc w:val="center"/>
              <w:rPr>
                <w:sz w:val="28"/>
                <w:szCs w:val="28"/>
                <w:lang w:val="uk-UA"/>
              </w:rPr>
            </w:pPr>
            <w:r>
              <w:rPr>
                <w:sz w:val="28"/>
                <w:szCs w:val="28"/>
                <w:lang w:val="uk-UA"/>
              </w:rPr>
              <w:t>0,92</w:t>
            </w:r>
          </w:p>
        </w:tc>
        <w:tc>
          <w:tcPr>
            <w:tcW w:w="720" w:type="dxa"/>
          </w:tcPr>
          <w:p w:rsidR="0042484A" w:rsidRDefault="0042484A">
            <w:pPr>
              <w:tabs>
                <w:tab w:val="left" w:pos="2100"/>
              </w:tabs>
              <w:jc w:val="center"/>
              <w:rPr>
                <w:sz w:val="28"/>
                <w:szCs w:val="28"/>
                <w:lang w:val="uk-UA"/>
              </w:rPr>
            </w:pPr>
            <w:r>
              <w:rPr>
                <w:sz w:val="28"/>
                <w:szCs w:val="28"/>
                <w:lang w:val="uk-UA"/>
              </w:rPr>
              <w:t>1</w:t>
            </w:r>
          </w:p>
        </w:tc>
        <w:tc>
          <w:tcPr>
            <w:tcW w:w="720" w:type="dxa"/>
          </w:tcPr>
          <w:p w:rsidR="0042484A" w:rsidRDefault="0042484A">
            <w:pPr>
              <w:tabs>
                <w:tab w:val="left" w:pos="2100"/>
              </w:tabs>
              <w:jc w:val="center"/>
              <w:rPr>
                <w:sz w:val="28"/>
                <w:szCs w:val="28"/>
                <w:lang w:val="uk-UA"/>
              </w:rPr>
            </w:pPr>
            <w:r>
              <w:rPr>
                <w:sz w:val="28"/>
                <w:szCs w:val="28"/>
                <w:lang w:val="uk-UA"/>
              </w:rPr>
              <w:t>2</w:t>
            </w:r>
          </w:p>
        </w:tc>
        <w:tc>
          <w:tcPr>
            <w:tcW w:w="720" w:type="dxa"/>
          </w:tcPr>
          <w:p w:rsidR="0042484A" w:rsidRDefault="0042484A">
            <w:pPr>
              <w:tabs>
                <w:tab w:val="left" w:pos="2100"/>
              </w:tabs>
              <w:jc w:val="center"/>
              <w:rPr>
                <w:sz w:val="28"/>
                <w:szCs w:val="28"/>
                <w:lang w:val="uk-UA"/>
              </w:rPr>
            </w:pPr>
            <w:r>
              <w:rPr>
                <w:sz w:val="28"/>
                <w:szCs w:val="28"/>
                <w:lang w:val="uk-UA"/>
              </w:rPr>
              <w:t>3</w:t>
            </w:r>
          </w:p>
        </w:tc>
        <w:tc>
          <w:tcPr>
            <w:tcW w:w="1980" w:type="dxa"/>
          </w:tcPr>
          <w:p w:rsidR="0042484A" w:rsidRDefault="0042484A">
            <w:pPr>
              <w:tabs>
                <w:tab w:val="left" w:pos="2100"/>
              </w:tabs>
              <w:jc w:val="center"/>
              <w:rPr>
                <w:sz w:val="28"/>
                <w:szCs w:val="28"/>
                <w:lang w:val="uk-UA"/>
              </w:rPr>
            </w:pPr>
            <w:r>
              <w:rPr>
                <w:sz w:val="28"/>
                <w:szCs w:val="28"/>
                <w:lang w:val="uk-UA"/>
              </w:rPr>
              <w:t>1,09</w:t>
            </w:r>
          </w:p>
        </w:tc>
        <w:tc>
          <w:tcPr>
            <w:tcW w:w="1080" w:type="dxa"/>
          </w:tcPr>
          <w:p w:rsidR="0042484A" w:rsidRDefault="0042484A">
            <w:pPr>
              <w:tabs>
                <w:tab w:val="left" w:pos="2100"/>
              </w:tabs>
              <w:jc w:val="center"/>
              <w:rPr>
                <w:sz w:val="28"/>
                <w:szCs w:val="28"/>
                <w:lang w:val="uk-UA"/>
              </w:rPr>
            </w:pPr>
            <w:r>
              <w:rPr>
                <w:sz w:val="28"/>
                <w:szCs w:val="28"/>
                <w:lang w:val="uk-UA"/>
              </w:rPr>
              <w:t>0,49</w:t>
            </w:r>
          </w:p>
        </w:tc>
        <w:tc>
          <w:tcPr>
            <w:tcW w:w="1440" w:type="dxa"/>
          </w:tcPr>
          <w:p w:rsidR="0042484A" w:rsidRDefault="0042484A">
            <w:pPr>
              <w:tabs>
                <w:tab w:val="left" w:pos="2100"/>
              </w:tabs>
              <w:jc w:val="center"/>
              <w:rPr>
                <w:sz w:val="28"/>
                <w:szCs w:val="28"/>
                <w:lang w:val="uk-UA"/>
              </w:rPr>
            </w:pPr>
            <w:r>
              <w:rPr>
                <w:sz w:val="28"/>
                <w:szCs w:val="28"/>
                <w:lang w:val="uk-UA"/>
              </w:rPr>
              <w:t>0,23</w:t>
            </w:r>
          </w:p>
        </w:tc>
        <w:tc>
          <w:tcPr>
            <w:tcW w:w="1440" w:type="dxa"/>
          </w:tcPr>
          <w:p w:rsidR="0042484A" w:rsidRDefault="0042484A">
            <w:pPr>
              <w:tabs>
                <w:tab w:val="left" w:pos="2100"/>
              </w:tabs>
              <w:ind w:right="-42"/>
              <w:jc w:val="center"/>
              <w:rPr>
                <w:sz w:val="28"/>
                <w:szCs w:val="28"/>
                <w:lang w:val="uk-UA"/>
              </w:rPr>
            </w:pPr>
            <w:r>
              <w:rPr>
                <w:sz w:val="28"/>
                <w:szCs w:val="28"/>
                <w:lang w:val="uk-UA"/>
              </w:rPr>
              <w:t>12,67</w:t>
            </w:r>
          </w:p>
        </w:tc>
      </w:tr>
      <w:tr w:rsidR="0042484A" w:rsidTr="00643688">
        <w:trPr>
          <w:cantSplit/>
          <w:trHeight w:val="347"/>
        </w:trPr>
        <w:tc>
          <w:tcPr>
            <w:tcW w:w="1620" w:type="dxa"/>
          </w:tcPr>
          <w:p w:rsidR="0042484A" w:rsidRDefault="0042484A">
            <w:pPr>
              <w:tabs>
                <w:tab w:val="left" w:pos="2100"/>
              </w:tabs>
              <w:jc w:val="center"/>
              <w:rPr>
                <w:sz w:val="28"/>
                <w:szCs w:val="28"/>
                <w:lang w:val="uk-UA"/>
              </w:rPr>
            </w:pPr>
            <w:r>
              <w:rPr>
                <w:sz w:val="28"/>
                <w:szCs w:val="28"/>
                <w:lang w:val="uk-UA"/>
              </w:rPr>
              <w:t>Матеріал4</w:t>
            </w:r>
          </w:p>
        </w:tc>
        <w:tc>
          <w:tcPr>
            <w:tcW w:w="1620" w:type="dxa"/>
          </w:tcPr>
          <w:p w:rsidR="0042484A" w:rsidRDefault="0042484A">
            <w:pPr>
              <w:tabs>
                <w:tab w:val="left" w:pos="2100"/>
              </w:tabs>
              <w:jc w:val="center"/>
              <w:rPr>
                <w:sz w:val="28"/>
                <w:szCs w:val="28"/>
                <w:lang w:val="uk-UA"/>
              </w:rPr>
            </w:pPr>
            <w:r>
              <w:rPr>
                <w:sz w:val="28"/>
                <w:szCs w:val="28"/>
                <w:lang w:val="uk-UA"/>
              </w:rPr>
              <w:t>0,77</w:t>
            </w:r>
          </w:p>
        </w:tc>
        <w:tc>
          <w:tcPr>
            <w:tcW w:w="720" w:type="dxa"/>
          </w:tcPr>
          <w:p w:rsidR="0042484A" w:rsidRDefault="0042484A">
            <w:pPr>
              <w:tabs>
                <w:tab w:val="left" w:pos="2100"/>
              </w:tabs>
              <w:jc w:val="center"/>
              <w:rPr>
                <w:sz w:val="28"/>
                <w:szCs w:val="28"/>
                <w:lang w:val="uk-UA"/>
              </w:rPr>
            </w:pPr>
            <w:r>
              <w:rPr>
                <w:sz w:val="28"/>
                <w:szCs w:val="28"/>
                <w:lang w:val="uk-UA"/>
              </w:rPr>
              <w:t>1</w:t>
            </w:r>
          </w:p>
        </w:tc>
        <w:tc>
          <w:tcPr>
            <w:tcW w:w="720" w:type="dxa"/>
          </w:tcPr>
          <w:p w:rsidR="0042484A" w:rsidRDefault="0042484A">
            <w:pPr>
              <w:tabs>
                <w:tab w:val="left" w:pos="2100"/>
              </w:tabs>
              <w:jc w:val="center"/>
              <w:rPr>
                <w:sz w:val="28"/>
                <w:szCs w:val="28"/>
                <w:lang w:val="uk-UA"/>
              </w:rPr>
            </w:pPr>
            <w:r>
              <w:rPr>
                <w:sz w:val="28"/>
                <w:szCs w:val="28"/>
                <w:lang w:val="uk-UA"/>
              </w:rPr>
              <w:t>2</w:t>
            </w:r>
          </w:p>
        </w:tc>
        <w:tc>
          <w:tcPr>
            <w:tcW w:w="720" w:type="dxa"/>
          </w:tcPr>
          <w:p w:rsidR="0042484A" w:rsidRDefault="0042484A">
            <w:pPr>
              <w:tabs>
                <w:tab w:val="left" w:pos="2100"/>
              </w:tabs>
              <w:jc w:val="center"/>
              <w:rPr>
                <w:sz w:val="28"/>
                <w:szCs w:val="28"/>
                <w:lang w:val="uk-UA"/>
              </w:rPr>
            </w:pPr>
            <w:r>
              <w:rPr>
                <w:sz w:val="28"/>
                <w:szCs w:val="28"/>
                <w:lang w:val="uk-UA"/>
              </w:rPr>
              <w:t>3</w:t>
            </w:r>
          </w:p>
        </w:tc>
        <w:tc>
          <w:tcPr>
            <w:tcW w:w="1980" w:type="dxa"/>
          </w:tcPr>
          <w:p w:rsidR="0042484A" w:rsidRDefault="0042484A">
            <w:pPr>
              <w:tabs>
                <w:tab w:val="left" w:pos="2100"/>
              </w:tabs>
              <w:jc w:val="center"/>
              <w:rPr>
                <w:sz w:val="28"/>
                <w:szCs w:val="28"/>
                <w:lang w:val="uk-UA"/>
              </w:rPr>
            </w:pPr>
            <w:r>
              <w:rPr>
                <w:sz w:val="28"/>
                <w:szCs w:val="28"/>
                <w:lang w:val="uk-UA"/>
              </w:rPr>
              <w:t>1,121</w:t>
            </w:r>
          </w:p>
        </w:tc>
        <w:tc>
          <w:tcPr>
            <w:tcW w:w="1080" w:type="dxa"/>
          </w:tcPr>
          <w:p w:rsidR="0042484A" w:rsidRDefault="0042484A">
            <w:pPr>
              <w:tabs>
                <w:tab w:val="left" w:pos="2100"/>
              </w:tabs>
              <w:jc w:val="center"/>
              <w:rPr>
                <w:sz w:val="28"/>
                <w:szCs w:val="28"/>
                <w:lang w:val="uk-UA"/>
              </w:rPr>
            </w:pPr>
            <w:r>
              <w:rPr>
                <w:sz w:val="28"/>
                <w:szCs w:val="28"/>
                <w:lang w:val="uk-UA"/>
              </w:rPr>
              <w:t>0,46</w:t>
            </w:r>
          </w:p>
        </w:tc>
        <w:tc>
          <w:tcPr>
            <w:tcW w:w="1440" w:type="dxa"/>
          </w:tcPr>
          <w:p w:rsidR="0042484A" w:rsidRDefault="0042484A">
            <w:pPr>
              <w:tabs>
                <w:tab w:val="left" w:pos="2100"/>
              </w:tabs>
              <w:jc w:val="center"/>
              <w:rPr>
                <w:sz w:val="28"/>
                <w:szCs w:val="28"/>
                <w:lang w:val="uk-UA"/>
              </w:rPr>
            </w:pPr>
            <w:r>
              <w:rPr>
                <w:sz w:val="28"/>
                <w:szCs w:val="28"/>
                <w:lang w:val="uk-UA"/>
              </w:rPr>
              <w:t>0,25</w:t>
            </w:r>
          </w:p>
        </w:tc>
        <w:tc>
          <w:tcPr>
            <w:tcW w:w="1440" w:type="dxa"/>
          </w:tcPr>
          <w:p w:rsidR="0042484A" w:rsidRDefault="0042484A">
            <w:pPr>
              <w:tabs>
                <w:tab w:val="left" w:pos="2100"/>
              </w:tabs>
              <w:ind w:right="-42"/>
              <w:jc w:val="center"/>
              <w:rPr>
                <w:sz w:val="28"/>
                <w:szCs w:val="28"/>
                <w:lang w:val="uk-UA"/>
              </w:rPr>
            </w:pPr>
            <w:r>
              <w:rPr>
                <w:sz w:val="28"/>
                <w:szCs w:val="28"/>
                <w:lang w:val="uk-UA"/>
              </w:rPr>
              <w:t>5,67</w:t>
            </w:r>
          </w:p>
        </w:tc>
      </w:tr>
    </w:tbl>
    <w:p w:rsidR="0042484A" w:rsidRDefault="0042484A">
      <w:pPr>
        <w:rPr>
          <w:lang w:val="uk-UA"/>
        </w:rPr>
      </w:pPr>
    </w:p>
    <w:p w:rsidR="0042484A" w:rsidRDefault="0042484A" w:rsidP="00643688">
      <w:pPr>
        <w:pStyle w:val="1"/>
      </w:pPr>
      <w:r>
        <w:t>Вихідні дані для визначення потреби в матеріалах  для ремонту будівель</w:t>
      </w:r>
    </w:p>
    <w:p w:rsidR="0042484A" w:rsidRDefault="0042484A">
      <w:pPr>
        <w:jc w:val="center"/>
        <w:rPr>
          <w:sz w:val="28"/>
          <w:szCs w:val="28"/>
          <w:lang w:val="uk-UA"/>
        </w:rPr>
      </w:pPr>
      <w:r>
        <w:rPr>
          <w:sz w:val="28"/>
          <w:szCs w:val="28"/>
          <w:lang w:val="uk-UA"/>
        </w:rPr>
        <w:t xml:space="preserve">                                                                                                                                                                             Таблиця 5</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1"/>
        <w:gridCol w:w="1854"/>
        <w:gridCol w:w="2256"/>
        <w:gridCol w:w="2479"/>
        <w:gridCol w:w="2102"/>
      </w:tblGrid>
      <w:tr w:rsidR="0042484A">
        <w:tc>
          <w:tcPr>
            <w:tcW w:w="2268" w:type="dxa"/>
          </w:tcPr>
          <w:p w:rsidR="0042484A" w:rsidRDefault="0042484A">
            <w:pPr>
              <w:jc w:val="center"/>
              <w:rPr>
                <w:sz w:val="28"/>
                <w:szCs w:val="28"/>
                <w:lang w:val="uk-UA"/>
              </w:rPr>
            </w:pPr>
            <w:r>
              <w:rPr>
                <w:sz w:val="28"/>
                <w:szCs w:val="28"/>
                <w:lang w:val="uk-UA"/>
              </w:rPr>
              <w:t>Матеріал для</w:t>
            </w:r>
          </w:p>
          <w:p w:rsidR="0042484A" w:rsidRDefault="0042484A">
            <w:pPr>
              <w:jc w:val="center"/>
              <w:rPr>
                <w:sz w:val="28"/>
                <w:szCs w:val="28"/>
                <w:lang w:val="uk-UA"/>
              </w:rPr>
            </w:pPr>
            <w:r>
              <w:rPr>
                <w:sz w:val="28"/>
                <w:szCs w:val="28"/>
                <w:lang w:val="uk-UA"/>
              </w:rPr>
              <w:t>ремонту будівель</w:t>
            </w:r>
          </w:p>
        </w:tc>
        <w:tc>
          <w:tcPr>
            <w:tcW w:w="2340" w:type="dxa"/>
          </w:tcPr>
          <w:p w:rsidR="0042484A" w:rsidRDefault="0042484A">
            <w:pPr>
              <w:jc w:val="center"/>
              <w:rPr>
                <w:sz w:val="28"/>
                <w:szCs w:val="28"/>
                <w:lang w:val="uk-UA"/>
              </w:rPr>
            </w:pPr>
            <w:r>
              <w:rPr>
                <w:sz w:val="28"/>
                <w:szCs w:val="28"/>
                <w:lang w:val="uk-UA"/>
              </w:rPr>
              <w:t>Обсіг ремонтних</w:t>
            </w:r>
          </w:p>
          <w:p w:rsidR="0042484A" w:rsidRDefault="0042484A">
            <w:pPr>
              <w:jc w:val="center"/>
              <w:rPr>
                <w:sz w:val="28"/>
                <w:szCs w:val="28"/>
                <w:lang w:val="uk-UA"/>
              </w:rPr>
            </w:pPr>
            <w:r>
              <w:rPr>
                <w:sz w:val="28"/>
                <w:szCs w:val="28"/>
                <w:lang w:val="uk-UA"/>
              </w:rPr>
              <w:t>робіт грн..</w:t>
            </w:r>
          </w:p>
        </w:tc>
        <w:tc>
          <w:tcPr>
            <w:tcW w:w="2880" w:type="dxa"/>
          </w:tcPr>
          <w:p w:rsidR="0042484A" w:rsidRDefault="0042484A">
            <w:pPr>
              <w:jc w:val="center"/>
              <w:rPr>
                <w:sz w:val="28"/>
                <w:szCs w:val="28"/>
                <w:lang w:val="uk-UA"/>
              </w:rPr>
            </w:pPr>
            <w:r>
              <w:rPr>
                <w:sz w:val="28"/>
                <w:szCs w:val="28"/>
                <w:lang w:val="uk-UA"/>
              </w:rPr>
              <w:t>Питома вага матеріальних</w:t>
            </w:r>
          </w:p>
          <w:p w:rsidR="0042484A" w:rsidRDefault="0042484A">
            <w:pPr>
              <w:jc w:val="center"/>
              <w:rPr>
                <w:sz w:val="28"/>
                <w:szCs w:val="28"/>
                <w:lang w:val="uk-UA"/>
              </w:rPr>
            </w:pPr>
            <w:r>
              <w:rPr>
                <w:sz w:val="28"/>
                <w:szCs w:val="28"/>
                <w:lang w:val="uk-UA"/>
              </w:rPr>
              <w:t>витрат в ремонтних роботах ,%</w:t>
            </w:r>
          </w:p>
        </w:tc>
        <w:tc>
          <w:tcPr>
            <w:tcW w:w="3420" w:type="dxa"/>
          </w:tcPr>
          <w:p w:rsidR="0042484A" w:rsidRDefault="0042484A">
            <w:pPr>
              <w:jc w:val="center"/>
              <w:rPr>
                <w:sz w:val="28"/>
                <w:szCs w:val="28"/>
                <w:lang w:val="uk-UA"/>
              </w:rPr>
            </w:pPr>
            <w:r>
              <w:rPr>
                <w:sz w:val="28"/>
                <w:szCs w:val="28"/>
                <w:lang w:val="uk-UA"/>
              </w:rPr>
              <w:t>Питома вага одного матеріалу в</w:t>
            </w:r>
          </w:p>
          <w:p w:rsidR="0042484A" w:rsidRDefault="0042484A">
            <w:pPr>
              <w:jc w:val="center"/>
              <w:rPr>
                <w:sz w:val="28"/>
                <w:szCs w:val="28"/>
                <w:lang w:val="uk-UA"/>
              </w:rPr>
            </w:pPr>
            <w:r>
              <w:rPr>
                <w:sz w:val="28"/>
                <w:szCs w:val="28"/>
                <w:lang w:val="uk-UA"/>
              </w:rPr>
              <w:t>заг. матеріальних затратах ,%</w:t>
            </w:r>
          </w:p>
        </w:tc>
        <w:tc>
          <w:tcPr>
            <w:tcW w:w="3114" w:type="dxa"/>
          </w:tcPr>
          <w:p w:rsidR="0042484A" w:rsidRDefault="0042484A">
            <w:pPr>
              <w:jc w:val="center"/>
              <w:rPr>
                <w:sz w:val="28"/>
                <w:szCs w:val="28"/>
                <w:lang w:val="uk-UA"/>
              </w:rPr>
            </w:pPr>
            <w:r>
              <w:rPr>
                <w:sz w:val="28"/>
                <w:szCs w:val="28"/>
                <w:lang w:val="uk-UA"/>
              </w:rPr>
              <w:t>Планова ціна одиниці матеріалу ,грн..</w:t>
            </w:r>
          </w:p>
        </w:tc>
      </w:tr>
      <w:tr w:rsidR="0042484A">
        <w:tc>
          <w:tcPr>
            <w:tcW w:w="2268" w:type="dxa"/>
          </w:tcPr>
          <w:p w:rsidR="0042484A" w:rsidRDefault="0042484A">
            <w:pPr>
              <w:rPr>
                <w:lang w:val="uk-UA"/>
              </w:rPr>
            </w:pPr>
            <w:r>
              <w:rPr>
                <w:lang w:val="uk-UA"/>
              </w:rPr>
              <w:t>Матеріал 1</w:t>
            </w:r>
          </w:p>
        </w:tc>
        <w:tc>
          <w:tcPr>
            <w:tcW w:w="2340" w:type="dxa"/>
          </w:tcPr>
          <w:p w:rsidR="0042484A" w:rsidRDefault="0042484A">
            <w:pPr>
              <w:rPr>
                <w:lang w:val="uk-UA"/>
              </w:rPr>
            </w:pPr>
            <w:r>
              <w:rPr>
                <w:lang w:val="uk-UA"/>
              </w:rPr>
              <w:t>90000</w:t>
            </w:r>
          </w:p>
        </w:tc>
        <w:tc>
          <w:tcPr>
            <w:tcW w:w="2880" w:type="dxa"/>
          </w:tcPr>
          <w:p w:rsidR="0042484A" w:rsidRDefault="0042484A">
            <w:pPr>
              <w:rPr>
                <w:lang w:val="uk-UA"/>
              </w:rPr>
            </w:pPr>
            <w:r>
              <w:rPr>
                <w:lang w:val="uk-UA"/>
              </w:rPr>
              <w:t>56</w:t>
            </w:r>
          </w:p>
        </w:tc>
        <w:tc>
          <w:tcPr>
            <w:tcW w:w="3420" w:type="dxa"/>
          </w:tcPr>
          <w:p w:rsidR="0042484A" w:rsidRDefault="0042484A">
            <w:pPr>
              <w:rPr>
                <w:lang w:val="uk-UA"/>
              </w:rPr>
            </w:pPr>
            <w:r>
              <w:rPr>
                <w:lang w:val="uk-UA"/>
              </w:rPr>
              <w:t>15</w:t>
            </w:r>
          </w:p>
        </w:tc>
        <w:tc>
          <w:tcPr>
            <w:tcW w:w="3114" w:type="dxa"/>
          </w:tcPr>
          <w:p w:rsidR="0042484A" w:rsidRDefault="0042484A">
            <w:pPr>
              <w:rPr>
                <w:lang w:val="uk-UA"/>
              </w:rPr>
            </w:pPr>
            <w:r>
              <w:rPr>
                <w:lang w:val="uk-UA"/>
              </w:rPr>
              <w:t>2,67</w:t>
            </w:r>
          </w:p>
        </w:tc>
      </w:tr>
      <w:tr w:rsidR="0042484A">
        <w:tc>
          <w:tcPr>
            <w:tcW w:w="2268" w:type="dxa"/>
          </w:tcPr>
          <w:p w:rsidR="0042484A" w:rsidRDefault="0042484A">
            <w:pPr>
              <w:rPr>
                <w:lang w:val="uk-UA"/>
              </w:rPr>
            </w:pPr>
            <w:r>
              <w:rPr>
                <w:lang w:val="uk-UA"/>
              </w:rPr>
              <w:t>Матеріал 2</w:t>
            </w:r>
          </w:p>
        </w:tc>
        <w:tc>
          <w:tcPr>
            <w:tcW w:w="2340" w:type="dxa"/>
          </w:tcPr>
          <w:p w:rsidR="0042484A" w:rsidRDefault="0042484A">
            <w:r>
              <w:rPr>
                <w:lang w:val="uk-UA"/>
              </w:rPr>
              <w:t>90000</w:t>
            </w:r>
          </w:p>
        </w:tc>
        <w:tc>
          <w:tcPr>
            <w:tcW w:w="2880" w:type="dxa"/>
          </w:tcPr>
          <w:p w:rsidR="0042484A" w:rsidRDefault="0042484A">
            <w:pPr>
              <w:rPr>
                <w:lang w:val="uk-UA"/>
              </w:rPr>
            </w:pPr>
            <w:r>
              <w:rPr>
                <w:lang w:val="uk-UA"/>
              </w:rPr>
              <w:t>56</w:t>
            </w:r>
          </w:p>
        </w:tc>
        <w:tc>
          <w:tcPr>
            <w:tcW w:w="3420" w:type="dxa"/>
          </w:tcPr>
          <w:p w:rsidR="0042484A" w:rsidRDefault="0042484A">
            <w:pPr>
              <w:rPr>
                <w:lang w:val="uk-UA"/>
              </w:rPr>
            </w:pPr>
            <w:r>
              <w:rPr>
                <w:lang w:val="uk-UA"/>
              </w:rPr>
              <w:t>28</w:t>
            </w:r>
          </w:p>
        </w:tc>
        <w:tc>
          <w:tcPr>
            <w:tcW w:w="3114" w:type="dxa"/>
          </w:tcPr>
          <w:p w:rsidR="0042484A" w:rsidRDefault="0042484A">
            <w:pPr>
              <w:rPr>
                <w:lang w:val="uk-UA"/>
              </w:rPr>
            </w:pPr>
            <w:r>
              <w:rPr>
                <w:lang w:val="uk-UA"/>
              </w:rPr>
              <w:t>4,67</w:t>
            </w:r>
          </w:p>
        </w:tc>
      </w:tr>
      <w:tr w:rsidR="0042484A">
        <w:tc>
          <w:tcPr>
            <w:tcW w:w="2268" w:type="dxa"/>
          </w:tcPr>
          <w:p w:rsidR="0042484A" w:rsidRDefault="0042484A">
            <w:pPr>
              <w:rPr>
                <w:lang w:val="uk-UA"/>
              </w:rPr>
            </w:pPr>
            <w:r>
              <w:rPr>
                <w:lang w:val="uk-UA"/>
              </w:rPr>
              <w:t>Матеріал 3</w:t>
            </w:r>
          </w:p>
        </w:tc>
        <w:tc>
          <w:tcPr>
            <w:tcW w:w="2340" w:type="dxa"/>
          </w:tcPr>
          <w:p w:rsidR="0042484A" w:rsidRDefault="0042484A">
            <w:r>
              <w:rPr>
                <w:lang w:val="uk-UA"/>
              </w:rPr>
              <w:t>90000</w:t>
            </w:r>
          </w:p>
        </w:tc>
        <w:tc>
          <w:tcPr>
            <w:tcW w:w="2880" w:type="dxa"/>
          </w:tcPr>
          <w:p w:rsidR="0042484A" w:rsidRDefault="0042484A">
            <w:pPr>
              <w:rPr>
                <w:lang w:val="uk-UA"/>
              </w:rPr>
            </w:pPr>
            <w:r>
              <w:rPr>
                <w:lang w:val="uk-UA"/>
              </w:rPr>
              <w:t>56</w:t>
            </w:r>
          </w:p>
        </w:tc>
        <w:tc>
          <w:tcPr>
            <w:tcW w:w="3420" w:type="dxa"/>
          </w:tcPr>
          <w:p w:rsidR="0042484A" w:rsidRDefault="0042484A">
            <w:pPr>
              <w:rPr>
                <w:lang w:val="uk-UA"/>
              </w:rPr>
            </w:pPr>
            <w:r>
              <w:rPr>
                <w:lang w:val="uk-UA"/>
              </w:rPr>
              <w:t>5</w:t>
            </w:r>
          </w:p>
        </w:tc>
        <w:tc>
          <w:tcPr>
            <w:tcW w:w="3114" w:type="dxa"/>
          </w:tcPr>
          <w:p w:rsidR="0042484A" w:rsidRDefault="0042484A">
            <w:pPr>
              <w:rPr>
                <w:lang w:val="uk-UA"/>
              </w:rPr>
            </w:pPr>
            <w:r>
              <w:rPr>
                <w:lang w:val="uk-UA"/>
              </w:rPr>
              <w:t>5,67</w:t>
            </w:r>
          </w:p>
        </w:tc>
      </w:tr>
      <w:tr w:rsidR="0042484A">
        <w:tc>
          <w:tcPr>
            <w:tcW w:w="2268" w:type="dxa"/>
          </w:tcPr>
          <w:p w:rsidR="0042484A" w:rsidRDefault="0042484A">
            <w:pPr>
              <w:rPr>
                <w:lang w:val="uk-UA"/>
              </w:rPr>
            </w:pPr>
            <w:r>
              <w:rPr>
                <w:lang w:val="uk-UA"/>
              </w:rPr>
              <w:t>Матеріал 4</w:t>
            </w:r>
          </w:p>
        </w:tc>
        <w:tc>
          <w:tcPr>
            <w:tcW w:w="2340" w:type="dxa"/>
          </w:tcPr>
          <w:p w:rsidR="0042484A" w:rsidRDefault="0042484A">
            <w:r>
              <w:rPr>
                <w:lang w:val="uk-UA"/>
              </w:rPr>
              <w:t>90000</w:t>
            </w:r>
          </w:p>
        </w:tc>
        <w:tc>
          <w:tcPr>
            <w:tcW w:w="2880" w:type="dxa"/>
          </w:tcPr>
          <w:p w:rsidR="0042484A" w:rsidRDefault="0042484A">
            <w:pPr>
              <w:rPr>
                <w:lang w:val="uk-UA"/>
              </w:rPr>
            </w:pPr>
            <w:r>
              <w:rPr>
                <w:lang w:val="uk-UA"/>
              </w:rPr>
              <w:t>56</w:t>
            </w:r>
          </w:p>
        </w:tc>
        <w:tc>
          <w:tcPr>
            <w:tcW w:w="3420" w:type="dxa"/>
          </w:tcPr>
          <w:p w:rsidR="0042484A" w:rsidRDefault="0042484A">
            <w:pPr>
              <w:rPr>
                <w:lang w:val="uk-UA"/>
              </w:rPr>
            </w:pPr>
            <w:r>
              <w:rPr>
                <w:lang w:val="uk-UA"/>
              </w:rPr>
              <w:t>16</w:t>
            </w:r>
          </w:p>
        </w:tc>
        <w:tc>
          <w:tcPr>
            <w:tcW w:w="3114" w:type="dxa"/>
          </w:tcPr>
          <w:p w:rsidR="0042484A" w:rsidRDefault="0042484A">
            <w:pPr>
              <w:rPr>
                <w:lang w:val="uk-UA"/>
              </w:rPr>
            </w:pPr>
            <w:r>
              <w:rPr>
                <w:lang w:val="uk-UA"/>
              </w:rPr>
              <w:t>6,67</w:t>
            </w:r>
          </w:p>
        </w:tc>
      </w:tr>
      <w:tr w:rsidR="0042484A">
        <w:tc>
          <w:tcPr>
            <w:tcW w:w="2268" w:type="dxa"/>
          </w:tcPr>
          <w:p w:rsidR="0042484A" w:rsidRDefault="0042484A">
            <w:pPr>
              <w:rPr>
                <w:lang w:val="uk-UA"/>
              </w:rPr>
            </w:pPr>
            <w:r>
              <w:rPr>
                <w:lang w:val="uk-UA"/>
              </w:rPr>
              <w:t>Матеріал 5</w:t>
            </w:r>
          </w:p>
        </w:tc>
        <w:tc>
          <w:tcPr>
            <w:tcW w:w="2340" w:type="dxa"/>
          </w:tcPr>
          <w:p w:rsidR="0042484A" w:rsidRDefault="0042484A">
            <w:r>
              <w:rPr>
                <w:lang w:val="uk-UA"/>
              </w:rPr>
              <w:t>90000</w:t>
            </w:r>
          </w:p>
        </w:tc>
        <w:tc>
          <w:tcPr>
            <w:tcW w:w="2880" w:type="dxa"/>
          </w:tcPr>
          <w:p w:rsidR="0042484A" w:rsidRDefault="0042484A">
            <w:pPr>
              <w:rPr>
                <w:lang w:val="uk-UA"/>
              </w:rPr>
            </w:pPr>
            <w:r>
              <w:rPr>
                <w:lang w:val="uk-UA"/>
              </w:rPr>
              <w:t>56</w:t>
            </w:r>
          </w:p>
        </w:tc>
        <w:tc>
          <w:tcPr>
            <w:tcW w:w="3420" w:type="dxa"/>
          </w:tcPr>
          <w:p w:rsidR="0042484A" w:rsidRDefault="0042484A">
            <w:pPr>
              <w:rPr>
                <w:lang w:val="uk-UA"/>
              </w:rPr>
            </w:pPr>
            <w:r>
              <w:rPr>
                <w:lang w:val="uk-UA"/>
              </w:rPr>
              <w:t>20</w:t>
            </w:r>
          </w:p>
        </w:tc>
        <w:tc>
          <w:tcPr>
            <w:tcW w:w="3114" w:type="dxa"/>
          </w:tcPr>
          <w:p w:rsidR="0042484A" w:rsidRDefault="0042484A">
            <w:pPr>
              <w:rPr>
                <w:lang w:val="uk-UA"/>
              </w:rPr>
            </w:pPr>
            <w:r>
              <w:rPr>
                <w:lang w:val="uk-UA"/>
              </w:rPr>
              <w:t>3,67</w:t>
            </w:r>
          </w:p>
        </w:tc>
      </w:tr>
      <w:tr w:rsidR="0042484A">
        <w:tc>
          <w:tcPr>
            <w:tcW w:w="2268" w:type="dxa"/>
          </w:tcPr>
          <w:p w:rsidR="0042484A" w:rsidRDefault="0042484A">
            <w:pPr>
              <w:rPr>
                <w:lang w:val="uk-UA"/>
              </w:rPr>
            </w:pPr>
            <w:r>
              <w:rPr>
                <w:lang w:val="uk-UA"/>
              </w:rPr>
              <w:t>Матеріал 6</w:t>
            </w:r>
          </w:p>
        </w:tc>
        <w:tc>
          <w:tcPr>
            <w:tcW w:w="2340" w:type="dxa"/>
          </w:tcPr>
          <w:p w:rsidR="0042484A" w:rsidRDefault="0042484A">
            <w:r>
              <w:rPr>
                <w:lang w:val="uk-UA"/>
              </w:rPr>
              <w:t>90000</w:t>
            </w:r>
          </w:p>
        </w:tc>
        <w:tc>
          <w:tcPr>
            <w:tcW w:w="2880" w:type="dxa"/>
          </w:tcPr>
          <w:p w:rsidR="0042484A" w:rsidRDefault="0042484A">
            <w:pPr>
              <w:rPr>
                <w:lang w:val="uk-UA"/>
              </w:rPr>
            </w:pPr>
            <w:r>
              <w:rPr>
                <w:lang w:val="uk-UA"/>
              </w:rPr>
              <w:t>56</w:t>
            </w:r>
          </w:p>
        </w:tc>
        <w:tc>
          <w:tcPr>
            <w:tcW w:w="3420" w:type="dxa"/>
          </w:tcPr>
          <w:p w:rsidR="0042484A" w:rsidRDefault="0042484A">
            <w:pPr>
              <w:rPr>
                <w:lang w:val="uk-UA"/>
              </w:rPr>
            </w:pPr>
            <w:r>
              <w:rPr>
                <w:lang w:val="uk-UA"/>
              </w:rPr>
              <w:t>26</w:t>
            </w:r>
          </w:p>
        </w:tc>
        <w:tc>
          <w:tcPr>
            <w:tcW w:w="3114" w:type="dxa"/>
          </w:tcPr>
          <w:p w:rsidR="0042484A" w:rsidRDefault="0042484A">
            <w:pPr>
              <w:rPr>
                <w:lang w:val="uk-UA"/>
              </w:rPr>
            </w:pPr>
            <w:r>
              <w:rPr>
                <w:lang w:val="uk-UA"/>
              </w:rPr>
              <w:t>7,67</w:t>
            </w:r>
          </w:p>
        </w:tc>
      </w:tr>
    </w:tbl>
    <w:p w:rsidR="0042484A" w:rsidRDefault="0042484A">
      <w:pPr>
        <w:rPr>
          <w:lang w:val="uk-UA"/>
        </w:rPr>
      </w:pPr>
    </w:p>
    <w:p w:rsidR="0042484A" w:rsidRDefault="0042484A">
      <w:pPr>
        <w:pStyle w:val="1"/>
      </w:pPr>
      <w:r>
        <w:t>Чисельність працівників у базисному році</w:t>
      </w:r>
    </w:p>
    <w:p w:rsidR="0042484A" w:rsidRDefault="0042484A">
      <w:pPr>
        <w:jc w:val="center"/>
        <w:rPr>
          <w:sz w:val="28"/>
          <w:szCs w:val="28"/>
          <w:lang w:val="uk-UA"/>
        </w:rPr>
      </w:pPr>
      <w:r>
        <w:rPr>
          <w:sz w:val="28"/>
          <w:szCs w:val="28"/>
          <w:lang w:val="uk-UA"/>
        </w:rPr>
        <w:t xml:space="preserve">                                                                                                                                                                     Таблиця  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0"/>
        <w:gridCol w:w="4942"/>
      </w:tblGrid>
      <w:tr w:rsidR="0042484A">
        <w:trPr>
          <w:trHeight w:val="701"/>
        </w:trPr>
        <w:tc>
          <w:tcPr>
            <w:tcW w:w="7488" w:type="dxa"/>
          </w:tcPr>
          <w:p w:rsidR="0042484A" w:rsidRDefault="0042484A">
            <w:pPr>
              <w:jc w:val="center"/>
              <w:rPr>
                <w:sz w:val="28"/>
                <w:szCs w:val="28"/>
                <w:lang w:val="uk-UA"/>
              </w:rPr>
            </w:pPr>
            <w:r>
              <w:rPr>
                <w:sz w:val="28"/>
                <w:szCs w:val="28"/>
                <w:lang w:val="uk-UA"/>
              </w:rPr>
              <w:t>Варіант</w:t>
            </w:r>
          </w:p>
        </w:tc>
        <w:tc>
          <w:tcPr>
            <w:tcW w:w="6480" w:type="dxa"/>
          </w:tcPr>
          <w:p w:rsidR="0042484A" w:rsidRDefault="0042484A">
            <w:pPr>
              <w:jc w:val="center"/>
              <w:rPr>
                <w:sz w:val="28"/>
                <w:szCs w:val="28"/>
                <w:lang w:val="uk-UA"/>
              </w:rPr>
            </w:pPr>
            <w:r>
              <w:rPr>
                <w:sz w:val="28"/>
                <w:szCs w:val="28"/>
                <w:lang w:val="uk-UA"/>
              </w:rPr>
              <w:t>Чисельність працівників  у базисному році, чол..</w:t>
            </w:r>
          </w:p>
        </w:tc>
      </w:tr>
      <w:tr w:rsidR="0042484A">
        <w:tc>
          <w:tcPr>
            <w:tcW w:w="7488" w:type="dxa"/>
          </w:tcPr>
          <w:p w:rsidR="0042484A" w:rsidRDefault="0042484A">
            <w:pPr>
              <w:jc w:val="center"/>
              <w:rPr>
                <w:sz w:val="28"/>
                <w:szCs w:val="28"/>
                <w:lang w:val="uk-UA"/>
              </w:rPr>
            </w:pPr>
            <w:r>
              <w:rPr>
                <w:sz w:val="28"/>
                <w:szCs w:val="28"/>
                <w:lang w:val="uk-UA"/>
              </w:rPr>
              <w:t>67</w:t>
            </w:r>
          </w:p>
        </w:tc>
        <w:tc>
          <w:tcPr>
            <w:tcW w:w="6480" w:type="dxa"/>
          </w:tcPr>
          <w:p w:rsidR="0042484A" w:rsidRDefault="0042484A">
            <w:pPr>
              <w:jc w:val="center"/>
              <w:rPr>
                <w:sz w:val="28"/>
                <w:szCs w:val="28"/>
                <w:lang w:val="uk-UA"/>
              </w:rPr>
            </w:pPr>
            <w:r>
              <w:rPr>
                <w:sz w:val="28"/>
                <w:szCs w:val="28"/>
                <w:lang w:val="uk-UA"/>
              </w:rPr>
              <w:t>53</w:t>
            </w:r>
          </w:p>
        </w:tc>
      </w:tr>
    </w:tbl>
    <w:p w:rsidR="0042484A" w:rsidRDefault="0042484A">
      <w:pPr>
        <w:rPr>
          <w:lang w:val="uk-UA"/>
        </w:rPr>
      </w:pPr>
    </w:p>
    <w:p w:rsidR="0042484A" w:rsidRDefault="0042484A">
      <w:pPr>
        <w:tabs>
          <w:tab w:val="left" w:pos="2100"/>
        </w:tabs>
        <w:rPr>
          <w:sz w:val="28"/>
          <w:szCs w:val="28"/>
          <w:lang w:val="uk-UA"/>
        </w:rPr>
      </w:pPr>
    </w:p>
    <w:p w:rsidR="0042484A" w:rsidRDefault="0042484A">
      <w:pPr>
        <w:tabs>
          <w:tab w:val="left" w:pos="2100"/>
        </w:tabs>
        <w:rPr>
          <w:sz w:val="28"/>
          <w:szCs w:val="28"/>
          <w:lang w:val="uk-UA"/>
        </w:rPr>
      </w:pPr>
    </w:p>
    <w:p w:rsidR="0042484A" w:rsidRDefault="0042484A">
      <w:pPr>
        <w:ind w:right="381" w:firstLine="720"/>
        <w:jc w:val="right"/>
        <w:rPr>
          <w:sz w:val="28"/>
          <w:szCs w:val="28"/>
          <w:lang w:val="uk-UA"/>
        </w:rPr>
      </w:pPr>
      <w:r>
        <w:rPr>
          <w:b/>
          <w:bCs/>
          <w:sz w:val="32"/>
          <w:szCs w:val="32"/>
          <w:lang w:val="uk-UA"/>
        </w:rPr>
        <w:t xml:space="preserve">ЗМІСТ        </w:t>
      </w:r>
      <w:r>
        <w:rPr>
          <w:sz w:val="28"/>
          <w:szCs w:val="28"/>
          <w:lang w:val="uk-UA"/>
        </w:rPr>
        <w:t xml:space="preserve">                                         стор.</w:t>
      </w:r>
    </w:p>
    <w:p w:rsidR="0042484A" w:rsidRDefault="0042484A">
      <w:pPr>
        <w:pStyle w:val="1"/>
        <w:spacing w:line="240" w:lineRule="auto"/>
        <w:ind w:firstLine="708"/>
        <w:jc w:val="left"/>
      </w:pPr>
      <w:r>
        <w:t xml:space="preserve">Вступ............................................................................................................ </w:t>
      </w:r>
    </w:p>
    <w:p w:rsidR="0042484A" w:rsidRDefault="0042484A">
      <w:pPr>
        <w:pStyle w:val="a5"/>
        <w:spacing w:line="240" w:lineRule="auto"/>
        <w:ind w:left="1800" w:right="0" w:hanging="1080"/>
      </w:pPr>
      <w:r>
        <w:t xml:space="preserve">Розділ 1. Місце підприємства на ринку, шляхи формування його </w:t>
      </w:r>
    </w:p>
    <w:p w:rsidR="0042484A" w:rsidRDefault="0042484A">
      <w:pPr>
        <w:pStyle w:val="a5"/>
        <w:spacing w:line="240" w:lineRule="auto"/>
        <w:ind w:left="1800" w:right="0"/>
      </w:pPr>
      <w:r>
        <w:lastRenderedPageBreak/>
        <w:t xml:space="preserve">виробничої програми.................................................................. </w:t>
      </w:r>
    </w:p>
    <w:p w:rsidR="0042484A" w:rsidRDefault="0042484A">
      <w:pPr>
        <w:numPr>
          <w:ilvl w:val="1"/>
          <w:numId w:val="1"/>
        </w:numPr>
        <w:rPr>
          <w:sz w:val="28"/>
          <w:szCs w:val="28"/>
          <w:lang w:val="uk-UA"/>
        </w:rPr>
      </w:pPr>
      <w:r>
        <w:rPr>
          <w:sz w:val="28"/>
          <w:szCs w:val="28"/>
          <w:lang w:val="uk-UA"/>
        </w:rPr>
        <w:t xml:space="preserve">Аналіз зовнішнього середовища підприємства................... </w:t>
      </w:r>
    </w:p>
    <w:p w:rsidR="0042484A" w:rsidRDefault="0042484A">
      <w:pPr>
        <w:numPr>
          <w:ilvl w:val="1"/>
          <w:numId w:val="1"/>
        </w:numPr>
        <w:rPr>
          <w:sz w:val="28"/>
          <w:szCs w:val="28"/>
          <w:lang w:val="uk-UA"/>
        </w:rPr>
      </w:pPr>
      <w:r>
        <w:rPr>
          <w:sz w:val="28"/>
          <w:szCs w:val="28"/>
          <w:lang w:val="uk-UA"/>
        </w:rPr>
        <w:t xml:space="preserve">Сегментація ринку.................................................................. </w:t>
      </w:r>
    </w:p>
    <w:p w:rsidR="0042484A" w:rsidRDefault="0042484A">
      <w:pPr>
        <w:numPr>
          <w:ilvl w:val="1"/>
          <w:numId w:val="1"/>
        </w:numPr>
        <w:rPr>
          <w:sz w:val="28"/>
          <w:szCs w:val="28"/>
          <w:lang w:val="uk-UA"/>
        </w:rPr>
      </w:pPr>
      <w:r>
        <w:rPr>
          <w:sz w:val="28"/>
          <w:szCs w:val="28"/>
          <w:lang w:val="uk-UA"/>
        </w:rPr>
        <w:t xml:space="preserve">Вивчення ємності ринку підприємства................................. </w:t>
      </w:r>
    </w:p>
    <w:p w:rsidR="0042484A" w:rsidRDefault="0042484A">
      <w:pPr>
        <w:numPr>
          <w:ilvl w:val="1"/>
          <w:numId w:val="1"/>
        </w:numPr>
        <w:rPr>
          <w:sz w:val="28"/>
          <w:szCs w:val="28"/>
          <w:lang w:val="uk-UA"/>
        </w:rPr>
      </w:pPr>
      <w:r>
        <w:rPr>
          <w:sz w:val="28"/>
          <w:szCs w:val="28"/>
          <w:lang w:val="uk-UA"/>
        </w:rPr>
        <w:t xml:space="preserve">Оцінка конкурентноздатності товару підприємства............ </w:t>
      </w:r>
    </w:p>
    <w:p w:rsidR="0042484A" w:rsidRDefault="0042484A">
      <w:pPr>
        <w:numPr>
          <w:ilvl w:val="1"/>
          <w:numId w:val="1"/>
        </w:numPr>
        <w:rPr>
          <w:sz w:val="28"/>
          <w:szCs w:val="28"/>
          <w:lang w:val="uk-UA"/>
        </w:rPr>
      </w:pPr>
      <w:r>
        <w:rPr>
          <w:sz w:val="28"/>
          <w:szCs w:val="28"/>
          <w:lang w:val="uk-UA"/>
        </w:rPr>
        <w:t xml:space="preserve">Планування ціни на товар підприємства............................... </w:t>
      </w:r>
    </w:p>
    <w:p w:rsidR="0042484A" w:rsidRDefault="0042484A">
      <w:pPr>
        <w:numPr>
          <w:ilvl w:val="1"/>
          <w:numId w:val="1"/>
        </w:numPr>
        <w:rPr>
          <w:sz w:val="28"/>
          <w:szCs w:val="28"/>
          <w:lang w:val="uk-UA"/>
        </w:rPr>
      </w:pPr>
      <w:r>
        <w:rPr>
          <w:sz w:val="28"/>
          <w:szCs w:val="28"/>
          <w:lang w:val="uk-UA"/>
        </w:rPr>
        <w:t xml:space="preserve">Прогнозування об’ємів продажу товарів підприємства....... </w:t>
      </w:r>
    </w:p>
    <w:p w:rsidR="0042484A" w:rsidRDefault="0042484A">
      <w:pPr>
        <w:pStyle w:val="21"/>
        <w:ind w:left="900" w:hanging="11"/>
      </w:pPr>
      <w:r>
        <w:t xml:space="preserve">Розділ 2. Планування використання ресурсів підприємства для </w:t>
      </w:r>
    </w:p>
    <w:p w:rsidR="0042484A" w:rsidRDefault="0042484A">
      <w:pPr>
        <w:pStyle w:val="21"/>
        <w:ind w:left="1429" w:firstLine="698"/>
      </w:pPr>
      <w:r>
        <w:t xml:space="preserve">виконання виробничої програми............................................ </w:t>
      </w:r>
    </w:p>
    <w:p w:rsidR="0042484A" w:rsidRDefault="0042484A">
      <w:pPr>
        <w:ind w:left="709" w:firstLine="709"/>
        <w:rPr>
          <w:sz w:val="28"/>
          <w:szCs w:val="28"/>
          <w:lang w:val="uk-UA"/>
        </w:rPr>
      </w:pPr>
      <w:r>
        <w:rPr>
          <w:sz w:val="28"/>
          <w:szCs w:val="28"/>
          <w:lang w:val="uk-UA"/>
        </w:rPr>
        <w:t xml:space="preserve">2.1. Планування виробничої програми підприємства..................... </w:t>
      </w:r>
    </w:p>
    <w:p w:rsidR="0042484A" w:rsidRDefault="0042484A">
      <w:pPr>
        <w:ind w:left="708" w:firstLine="1"/>
        <w:rPr>
          <w:sz w:val="28"/>
          <w:szCs w:val="28"/>
          <w:lang w:val="uk-UA"/>
        </w:rPr>
      </w:pPr>
      <w:r>
        <w:rPr>
          <w:sz w:val="28"/>
          <w:szCs w:val="28"/>
          <w:lang w:val="uk-UA"/>
        </w:rPr>
        <w:tab/>
        <w:t>2.2. Планування виробничої потужності підприємства..................</w:t>
      </w:r>
    </w:p>
    <w:p w:rsidR="0042484A" w:rsidRDefault="0042484A">
      <w:pPr>
        <w:pStyle w:val="31"/>
        <w:ind w:firstLine="709"/>
        <w:jc w:val="left"/>
      </w:pPr>
      <w:r>
        <w:tab/>
        <w:t xml:space="preserve">2.3. Розрахунок балансу часу при плануванні </w:t>
      </w:r>
    </w:p>
    <w:p w:rsidR="0042484A" w:rsidRDefault="0042484A">
      <w:pPr>
        <w:pStyle w:val="31"/>
        <w:ind w:left="1418" w:firstLine="709"/>
        <w:jc w:val="left"/>
      </w:pPr>
      <w:r>
        <w:t xml:space="preserve">виробничої програми................................................................ </w:t>
      </w:r>
    </w:p>
    <w:p w:rsidR="0042484A" w:rsidRDefault="0042484A">
      <w:pPr>
        <w:ind w:left="708"/>
        <w:rPr>
          <w:sz w:val="28"/>
          <w:szCs w:val="28"/>
          <w:lang w:val="uk-UA"/>
        </w:rPr>
      </w:pPr>
      <w:r>
        <w:rPr>
          <w:sz w:val="28"/>
          <w:szCs w:val="28"/>
          <w:lang w:val="uk-UA"/>
        </w:rPr>
        <w:tab/>
        <w:t xml:space="preserve">2.4. Розрахунок завантаженості виробничого обладнання............. </w:t>
      </w:r>
    </w:p>
    <w:p w:rsidR="0042484A" w:rsidRDefault="0042484A">
      <w:pPr>
        <w:ind w:left="709"/>
        <w:rPr>
          <w:sz w:val="28"/>
          <w:szCs w:val="28"/>
          <w:lang w:val="uk-UA"/>
        </w:rPr>
      </w:pPr>
      <w:r>
        <w:rPr>
          <w:sz w:val="28"/>
          <w:szCs w:val="28"/>
          <w:lang w:val="uk-UA"/>
        </w:rPr>
        <w:tab/>
        <w:t>2.5. Планування матеріально-технічного забезпечення</w:t>
      </w:r>
    </w:p>
    <w:p w:rsidR="0042484A" w:rsidRDefault="0042484A">
      <w:pPr>
        <w:ind w:left="1418" w:firstLine="709"/>
        <w:rPr>
          <w:sz w:val="28"/>
          <w:szCs w:val="28"/>
          <w:lang w:val="uk-UA"/>
        </w:rPr>
      </w:pPr>
      <w:r>
        <w:rPr>
          <w:sz w:val="28"/>
          <w:szCs w:val="28"/>
          <w:lang w:val="uk-UA"/>
        </w:rPr>
        <w:t xml:space="preserve">підприємства.............................................................................. </w:t>
      </w:r>
    </w:p>
    <w:p w:rsidR="0042484A" w:rsidRDefault="0042484A">
      <w:pPr>
        <w:ind w:left="709"/>
        <w:rPr>
          <w:sz w:val="28"/>
          <w:szCs w:val="28"/>
          <w:lang w:val="uk-UA"/>
        </w:rPr>
      </w:pPr>
      <w:r>
        <w:rPr>
          <w:sz w:val="28"/>
          <w:szCs w:val="28"/>
          <w:lang w:val="uk-UA"/>
        </w:rPr>
        <w:tab/>
      </w:r>
      <w:r>
        <w:rPr>
          <w:sz w:val="28"/>
          <w:szCs w:val="28"/>
          <w:lang w:val="uk-UA"/>
        </w:rPr>
        <w:tab/>
        <w:t xml:space="preserve">2.5.1. Планування потреби в матеріально-технічних </w:t>
      </w:r>
    </w:p>
    <w:p w:rsidR="0042484A" w:rsidRDefault="0042484A">
      <w:pPr>
        <w:ind w:left="2127" w:firstLine="709"/>
        <w:rPr>
          <w:sz w:val="28"/>
          <w:szCs w:val="28"/>
          <w:lang w:val="uk-UA"/>
        </w:rPr>
      </w:pPr>
      <w:r>
        <w:rPr>
          <w:sz w:val="28"/>
          <w:szCs w:val="28"/>
          <w:lang w:val="uk-UA"/>
        </w:rPr>
        <w:t xml:space="preserve">ресурсах........................................................................... </w:t>
      </w:r>
    </w:p>
    <w:p w:rsidR="0042484A" w:rsidRDefault="0042484A">
      <w:pPr>
        <w:ind w:left="708"/>
        <w:rPr>
          <w:sz w:val="28"/>
          <w:szCs w:val="28"/>
          <w:lang w:val="uk-UA"/>
        </w:rPr>
      </w:pPr>
      <w:r>
        <w:rPr>
          <w:sz w:val="28"/>
          <w:szCs w:val="28"/>
          <w:lang w:val="uk-UA"/>
        </w:rPr>
        <w:tab/>
      </w:r>
      <w:r>
        <w:rPr>
          <w:sz w:val="28"/>
          <w:szCs w:val="28"/>
          <w:lang w:val="uk-UA"/>
        </w:rPr>
        <w:tab/>
        <w:t xml:space="preserve">2.5.2. Баланс матеріальних ресурсів підприємства................ </w:t>
      </w:r>
    </w:p>
    <w:p w:rsidR="0042484A" w:rsidRDefault="0042484A">
      <w:pPr>
        <w:ind w:left="708" w:firstLine="1"/>
        <w:rPr>
          <w:sz w:val="28"/>
          <w:szCs w:val="28"/>
          <w:lang w:val="uk-UA"/>
        </w:rPr>
      </w:pPr>
      <w:r>
        <w:rPr>
          <w:sz w:val="28"/>
          <w:szCs w:val="28"/>
          <w:lang w:val="uk-UA"/>
        </w:rPr>
        <w:tab/>
        <w:t xml:space="preserve">2.6. Планування праці і персоналу на підприємстві........................ </w:t>
      </w:r>
    </w:p>
    <w:p w:rsidR="0042484A" w:rsidRDefault="0042484A">
      <w:pPr>
        <w:ind w:left="2160"/>
        <w:rPr>
          <w:sz w:val="28"/>
          <w:szCs w:val="28"/>
          <w:lang w:val="uk-UA"/>
        </w:rPr>
      </w:pPr>
      <w:r>
        <w:rPr>
          <w:sz w:val="28"/>
          <w:szCs w:val="28"/>
          <w:lang w:val="uk-UA"/>
        </w:rPr>
        <w:t xml:space="preserve">2.6.1. Планування росту продуктивності праці..................... </w:t>
      </w:r>
    </w:p>
    <w:p w:rsidR="0042484A" w:rsidRDefault="0042484A">
      <w:pPr>
        <w:pStyle w:val="a3"/>
        <w:tabs>
          <w:tab w:val="left" w:pos="900"/>
          <w:tab w:val="left" w:pos="1080"/>
          <w:tab w:val="left" w:pos="1440"/>
        </w:tabs>
        <w:rPr>
          <w:sz w:val="28"/>
          <w:szCs w:val="28"/>
        </w:rPr>
      </w:pPr>
      <w:r>
        <w:rPr>
          <w:sz w:val="28"/>
          <w:szCs w:val="28"/>
        </w:rPr>
        <w:tab/>
        <w:t xml:space="preserve">2.6.2. Визначення планової чисельності робітників та </w:t>
      </w:r>
    </w:p>
    <w:p w:rsidR="0042484A" w:rsidRDefault="0042484A">
      <w:pPr>
        <w:pStyle w:val="a3"/>
        <w:ind w:left="2127" w:firstLine="709"/>
        <w:jc w:val="left"/>
      </w:pPr>
      <w:r>
        <w:rPr>
          <w:sz w:val="28"/>
          <w:szCs w:val="28"/>
        </w:rPr>
        <w:t xml:space="preserve"> керівників для виконання виробничої програми........ </w:t>
      </w:r>
    </w:p>
    <w:p w:rsidR="0042484A" w:rsidRDefault="0042484A">
      <w:pPr>
        <w:rPr>
          <w:sz w:val="28"/>
          <w:szCs w:val="28"/>
          <w:lang w:val="uk-UA"/>
        </w:rPr>
      </w:pPr>
      <w:r>
        <w:rPr>
          <w:sz w:val="28"/>
          <w:szCs w:val="28"/>
          <w:lang w:val="uk-UA"/>
        </w:rPr>
        <w:tab/>
      </w:r>
      <w:r>
        <w:rPr>
          <w:sz w:val="28"/>
          <w:szCs w:val="28"/>
          <w:lang w:val="uk-UA"/>
        </w:rPr>
        <w:tab/>
        <w:t xml:space="preserve">2.7. Планування фонду заробітної плати на підприємстві.............. </w:t>
      </w:r>
    </w:p>
    <w:p w:rsidR="0042484A" w:rsidRDefault="0042484A">
      <w:pPr>
        <w:rPr>
          <w:sz w:val="28"/>
          <w:szCs w:val="28"/>
          <w:lang w:val="uk-UA"/>
        </w:rPr>
      </w:pPr>
      <w:r>
        <w:rPr>
          <w:sz w:val="28"/>
          <w:szCs w:val="28"/>
          <w:lang w:val="uk-UA"/>
        </w:rPr>
        <w:tab/>
        <w:t>Розділ 3. Планування фінансової діяльності підприємства.......................</w:t>
      </w:r>
    </w:p>
    <w:p w:rsidR="0042484A" w:rsidRDefault="0042484A">
      <w:pPr>
        <w:ind w:left="1980" w:hanging="540"/>
        <w:rPr>
          <w:sz w:val="28"/>
          <w:szCs w:val="28"/>
          <w:lang w:val="uk-UA"/>
        </w:rPr>
      </w:pPr>
      <w:r>
        <w:rPr>
          <w:sz w:val="28"/>
          <w:szCs w:val="28"/>
          <w:lang w:val="uk-UA"/>
        </w:rPr>
        <w:t xml:space="preserve">3.1. Планування зниження собівартості продукції </w:t>
      </w:r>
    </w:p>
    <w:p w:rsidR="0042484A" w:rsidRDefault="0042484A">
      <w:pPr>
        <w:ind w:left="1980"/>
        <w:rPr>
          <w:sz w:val="28"/>
          <w:szCs w:val="28"/>
          <w:lang w:val="uk-UA"/>
        </w:rPr>
      </w:pPr>
      <w:r>
        <w:rPr>
          <w:sz w:val="28"/>
          <w:szCs w:val="28"/>
          <w:lang w:val="uk-UA"/>
        </w:rPr>
        <w:t xml:space="preserve">по окремим техніко-економічним факторам............................ </w:t>
      </w:r>
    </w:p>
    <w:p w:rsidR="0042484A" w:rsidRDefault="0042484A">
      <w:pPr>
        <w:rPr>
          <w:sz w:val="28"/>
          <w:szCs w:val="28"/>
          <w:lang w:val="uk-UA"/>
        </w:rPr>
      </w:pPr>
      <w:r>
        <w:rPr>
          <w:sz w:val="28"/>
          <w:szCs w:val="28"/>
          <w:lang w:val="uk-UA"/>
        </w:rPr>
        <w:tab/>
      </w:r>
      <w:r>
        <w:rPr>
          <w:sz w:val="28"/>
          <w:szCs w:val="28"/>
          <w:lang w:val="uk-UA"/>
        </w:rPr>
        <w:tab/>
        <w:t xml:space="preserve">3.2. Планування доходів і надходжень.............................................. </w:t>
      </w:r>
    </w:p>
    <w:p w:rsidR="0042484A" w:rsidRDefault="0042484A">
      <w:pPr>
        <w:rPr>
          <w:sz w:val="28"/>
          <w:szCs w:val="28"/>
          <w:lang w:val="uk-UA"/>
        </w:rPr>
      </w:pPr>
      <w:r>
        <w:rPr>
          <w:sz w:val="28"/>
          <w:szCs w:val="28"/>
          <w:lang w:val="uk-UA"/>
        </w:rPr>
        <w:tab/>
      </w:r>
      <w:r>
        <w:rPr>
          <w:sz w:val="28"/>
          <w:szCs w:val="28"/>
          <w:lang w:val="uk-UA"/>
        </w:rPr>
        <w:tab/>
        <w:t xml:space="preserve">3.3. Фінансовий план підприємства................................................... </w:t>
      </w:r>
    </w:p>
    <w:p w:rsidR="0042484A" w:rsidRDefault="0042484A">
      <w:r>
        <w:rPr>
          <w:sz w:val="28"/>
          <w:szCs w:val="28"/>
          <w:lang w:val="uk-UA"/>
        </w:rPr>
        <w:tab/>
        <w:t xml:space="preserve">Висновки та пропозиції................................................................................. </w:t>
      </w:r>
    </w:p>
    <w:p w:rsidR="0042484A" w:rsidRDefault="0042484A">
      <w:pPr>
        <w:rPr>
          <w:sz w:val="28"/>
          <w:szCs w:val="28"/>
          <w:lang w:val="uk-UA"/>
        </w:rPr>
      </w:pPr>
      <w:r>
        <w:rPr>
          <w:sz w:val="28"/>
          <w:szCs w:val="28"/>
          <w:lang w:val="uk-UA"/>
        </w:rPr>
        <w:t>Список рекомендованої літератури........................................................................</w:t>
      </w:r>
    </w:p>
    <w:p w:rsidR="0042484A" w:rsidRDefault="0042484A">
      <w:pPr>
        <w:rPr>
          <w:sz w:val="28"/>
          <w:szCs w:val="28"/>
          <w:lang w:val="uk-UA"/>
        </w:rPr>
      </w:pPr>
    </w:p>
    <w:p w:rsidR="0042484A" w:rsidRDefault="0042484A">
      <w:pPr>
        <w:rPr>
          <w:sz w:val="28"/>
          <w:szCs w:val="28"/>
          <w:lang w:val="uk-UA"/>
        </w:rPr>
      </w:pPr>
    </w:p>
    <w:p w:rsidR="0042484A" w:rsidRDefault="0042484A">
      <w:pPr>
        <w:rPr>
          <w:sz w:val="28"/>
          <w:szCs w:val="28"/>
          <w:lang w:val="uk-UA"/>
        </w:rPr>
      </w:pPr>
    </w:p>
    <w:p w:rsidR="0042484A" w:rsidRDefault="0042484A">
      <w:pPr>
        <w:rPr>
          <w:sz w:val="28"/>
          <w:szCs w:val="28"/>
          <w:lang w:val="uk-UA"/>
        </w:rPr>
      </w:pPr>
    </w:p>
    <w:p w:rsidR="0042484A" w:rsidRDefault="0042484A">
      <w:pPr>
        <w:rPr>
          <w:sz w:val="28"/>
          <w:szCs w:val="28"/>
          <w:lang w:val="uk-UA"/>
        </w:rPr>
      </w:pPr>
    </w:p>
    <w:p w:rsidR="0042484A" w:rsidRDefault="0042484A">
      <w:pPr>
        <w:rPr>
          <w:sz w:val="28"/>
          <w:szCs w:val="28"/>
          <w:lang w:val="uk-UA"/>
        </w:rPr>
      </w:pPr>
    </w:p>
    <w:p w:rsidR="0042484A" w:rsidRDefault="0042484A">
      <w:pPr>
        <w:rPr>
          <w:sz w:val="28"/>
          <w:szCs w:val="28"/>
          <w:lang w:val="uk-UA"/>
        </w:rPr>
      </w:pPr>
    </w:p>
    <w:p w:rsidR="0042484A" w:rsidRDefault="0042484A">
      <w:pPr>
        <w:rPr>
          <w:sz w:val="28"/>
          <w:szCs w:val="28"/>
          <w:lang w:val="uk-UA"/>
        </w:rPr>
      </w:pPr>
    </w:p>
    <w:p w:rsidR="0042484A" w:rsidRDefault="0042484A">
      <w:pPr>
        <w:rPr>
          <w:sz w:val="28"/>
          <w:szCs w:val="28"/>
          <w:lang w:val="uk-UA"/>
        </w:rPr>
      </w:pPr>
    </w:p>
    <w:p w:rsidR="0042484A" w:rsidRDefault="0042484A">
      <w:pPr>
        <w:rPr>
          <w:sz w:val="28"/>
          <w:szCs w:val="28"/>
          <w:lang w:val="uk-UA"/>
        </w:rPr>
      </w:pPr>
    </w:p>
    <w:p w:rsidR="0042484A" w:rsidRDefault="0042484A">
      <w:pPr>
        <w:rPr>
          <w:sz w:val="28"/>
          <w:szCs w:val="28"/>
          <w:lang w:val="uk-UA"/>
        </w:rPr>
      </w:pPr>
    </w:p>
    <w:p w:rsidR="0042484A" w:rsidRDefault="0042484A">
      <w:pPr>
        <w:pStyle w:val="a6"/>
        <w:spacing w:line="240" w:lineRule="auto"/>
      </w:pPr>
      <w:r>
        <w:t>Розділ 1. Місце підприємства на ринку, шляхи формування його виробничої програми</w:t>
      </w:r>
    </w:p>
    <w:p w:rsidR="0042484A" w:rsidRDefault="0042484A">
      <w:pPr>
        <w:jc w:val="center"/>
        <w:rPr>
          <w:b/>
          <w:bCs/>
          <w:sz w:val="28"/>
          <w:szCs w:val="28"/>
          <w:lang w:val="uk-UA"/>
        </w:rPr>
      </w:pPr>
      <w:r>
        <w:rPr>
          <w:b/>
          <w:bCs/>
          <w:sz w:val="28"/>
          <w:szCs w:val="28"/>
          <w:lang w:val="uk-UA"/>
        </w:rPr>
        <w:t>1.1. Аналіз зовнішнього середовища підприємства</w:t>
      </w:r>
    </w:p>
    <w:p w:rsidR="0042484A" w:rsidRDefault="0042484A">
      <w:pPr>
        <w:pStyle w:val="23"/>
        <w:spacing w:line="240" w:lineRule="auto"/>
      </w:pPr>
      <w:r>
        <w:tab/>
        <w:t xml:space="preserve">Функціонування підприємства в ринкових умовах неможливе без комплексного аналізу факторів зовнішнього середовища, які впливають на його </w:t>
      </w:r>
      <w:r>
        <w:lastRenderedPageBreak/>
        <w:t>діяльність. До таких факторів, які не є контрольованими підприємством, відносять: технологічні (рівень розвитку НТП); міжнародні (вплив міжнародного ринку товарів); економічні (вплив інфляції, рівень зайнятості, стабільність національної валюти); політичні (законодавство країни ринку, урядові постанови укази президента); соціально-культурні (відношення до підприємства різних груп населення); ринкові (можливість проникнення на ринок, розподіл сегментів, перспектива розвитку ринку та його структури); конкуренти (умови, що домінують на ринку товарів, можливість співіснування, тощо).</w:t>
      </w:r>
    </w:p>
    <w:p w:rsidR="0042484A" w:rsidRDefault="0042484A">
      <w:pPr>
        <w:jc w:val="both"/>
        <w:rPr>
          <w:sz w:val="28"/>
          <w:szCs w:val="28"/>
          <w:lang w:val="uk-UA"/>
        </w:rPr>
      </w:pPr>
      <w:r>
        <w:rPr>
          <w:sz w:val="28"/>
          <w:szCs w:val="28"/>
          <w:lang w:val="uk-UA"/>
        </w:rPr>
        <w:tab/>
        <w:t>Для оцінки загроз та можливостей впливу перерахованих факторів М.Х. Мескон та М. Альберт пропонують перелік загроз та можливостей, з якими підприємство зустрічається у зовнішньому середовищі.</w:t>
      </w:r>
    </w:p>
    <w:p w:rsidR="0042484A" w:rsidRDefault="0042484A">
      <w:pPr>
        <w:jc w:val="both"/>
        <w:rPr>
          <w:sz w:val="28"/>
          <w:szCs w:val="28"/>
          <w:lang w:val="uk-UA"/>
        </w:rPr>
      </w:pPr>
      <w:r>
        <w:rPr>
          <w:sz w:val="28"/>
          <w:szCs w:val="28"/>
          <w:lang w:val="uk-UA"/>
        </w:rPr>
        <w:tab/>
        <w:t>Вплив зовнішнього фактора на підприємство розраховується за формулою:</w:t>
      </w:r>
    </w:p>
    <w:p w:rsidR="0042484A" w:rsidRDefault="0042484A">
      <w:pPr>
        <w:jc w:val="center"/>
        <w:rPr>
          <w:sz w:val="28"/>
          <w:szCs w:val="28"/>
          <w:lang w:val="uk-UA"/>
        </w:rPr>
      </w:pPr>
      <w:r w:rsidRPr="009B0989">
        <w:rPr>
          <w:position w:val="-12"/>
          <w:sz w:val="28"/>
          <w:szCs w:val="28"/>
          <w:lang w:val="uk-UA"/>
        </w:rPr>
        <w:object w:dxaOrig="1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26.25pt" o:ole="" fillcolor="window">
            <v:imagedata r:id="rId8" o:title=""/>
          </v:shape>
          <o:OLEObject Type="Embed" ProgID="Equation.3" ShapeID="_x0000_i1025" DrawAspect="Content" ObjectID="_1406643343" r:id="rId9"/>
        </w:object>
      </w:r>
      <w:r>
        <w:rPr>
          <w:sz w:val="28"/>
          <w:szCs w:val="28"/>
          <w:lang w:val="uk-UA"/>
        </w:rPr>
        <w:t xml:space="preserve">              (1);</w:t>
      </w:r>
    </w:p>
    <w:p w:rsidR="0042484A" w:rsidRDefault="0042484A">
      <w:pPr>
        <w:ind w:firstLine="720"/>
        <w:jc w:val="both"/>
        <w:rPr>
          <w:sz w:val="28"/>
          <w:szCs w:val="28"/>
          <w:lang w:val="uk-UA"/>
        </w:rPr>
      </w:pPr>
      <w:r>
        <w:rPr>
          <w:sz w:val="28"/>
          <w:szCs w:val="28"/>
          <w:lang w:val="uk-UA"/>
        </w:rPr>
        <w:t xml:space="preserve">де </w:t>
      </w:r>
      <w:r w:rsidRPr="009B0989">
        <w:rPr>
          <w:position w:val="-10"/>
          <w:sz w:val="28"/>
          <w:szCs w:val="28"/>
          <w:lang w:val="uk-UA"/>
        </w:rPr>
        <w:object w:dxaOrig="320" w:dyaOrig="340">
          <v:shape id="_x0000_i1026" type="#_x0000_t75" style="width:26.25pt;height:23.25pt" o:ole="" fillcolor="window">
            <v:imagedata r:id="rId10" o:title=""/>
          </v:shape>
          <o:OLEObject Type="Embed" ProgID="Equation.3" ShapeID="_x0000_i1026" DrawAspect="Content" ObjectID="_1406643344" r:id="rId11"/>
        </w:object>
      </w:r>
      <w:r>
        <w:rPr>
          <w:sz w:val="28"/>
          <w:szCs w:val="28"/>
          <w:lang w:val="uk-UA"/>
        </w:rPr>
        <w:t xml:space="preserve"> - оцінка впливу зовнішнього фактора на діяльність підприємства;</w:t>
      </w:r>
    </w:p>
    <w:p w:rsidR="0042484A" w:rsidRPr="00C43101" w:rsidRDefault="0042484A">
      <w:pPr>
        <w:ind w:firstLine="720"/>
        <w:jc w:val="both"/>
        <w:rPr>
          <w:sz w:val="28"/>
          <w:szCs w:val="28"/>
          <w:lang w:val="uk-UA"/>
        </w:rPr>
      </w:pPr>
      <w:r>
        <w:rPr>
          <w:i/>
          <w:iCs/>
          <w:sz w:val="36"/>
          <w:szCs w:val="36"/>
          <w:lang w:val="uk-UA"/>
        </w:rPr>
        <w:t>k</w:t>
      </w:r>
      <w:r>
        <w:rPr>
          <w:i/>
          <w:iCs/>
          <w:sz w:val="36"/>
          <w:szCs w:val="36"/>
          <w:vertAlign w:val="subscript"/>
          <w:lang w:val="uk-UA"/>
        </w:rPr>
        <w:t>Ф</w:t>
      </w:r>
      <w:r>
        <w:rPr>
          <w:sz w:val="28"/>
          <w:szCs w:val="28"/>
          <w:lang w:val="uk-UA"/>
        </w:rPr>
        <w:t xml:space="preserve"> - коефіцієнт, який враховує важливість впливу зовнішнього фактора</w:t>
      </w:r>
      <w:r w:rsidRPr="00C43101">
        <w:rPr>
          <w:sz w:val="28"/>
          <w:szCs w:val="28"/>
          <w:lang w:val="uk-UA"/>
        </w:rPr>
        <w:t>.</w:t>
      </w:r>
    </w:p>
    <w:p w:rsidR="0042484A" w:rsidRDefault="0042484A">
      <w:pPr>
        <w:pStyle w:val="a8"/>
        <w:spacing w:line="240" w:lineRule="auto"/>
        <w:rPr>
          <w:i w:val="0"/>
          <w:iCs w:val="0"/>
          <w:lang w:val="uk-UA"/>
        </w:rPr>
      </w:pPr>
      <w:r>
        <w:rPr>
          <w:lang w:val="uk-UA"/>
        </w:rPr>
        <w:t>Y</w:t>
      </w:r>
      <w:r>
        <w:rPr>
          <w:i w:val="0"/>
          <w:iCs w:val="0"/>
          <w:lang w:val="uk-UA"/>
        </w:rPr>
        <w:t xml:space="preserve"> – значення впливу зовнішнього фактора на діяльність підприємства.</w:t>
      </w:r>
    </w:p>
    <w:p w:rsidR="0042484A" w:rsidRDefault="0042484A">
      <w:pPr>
        <w:rPr>
          <w:sz w:val="28"/>
          <w:szCs w:val="28"/>
          <w:lang w:val="uk-UA"/>
        </w:rPr>
      </w:pPr>
      <w:r>
        <w:rPr>
          <w:lang w:val="uk-UA"/>
        </w:rPr>
        <w:tab/>
      </w:r>
      <w:r>
        <w:rPr>
          <w:sz w:val="28"/>
          <w:szCs w:val="28"/>
          <w:lang w:val="uk-UA"/>
        </w:rPr>
        <w:t>Значення “</w:t>
      </w:r>
      <w:r>
        <w:rPr>
          <w:i/>
          <w:iCs/>
          <w:sz w:val="28"/>
          <w:szCs w:val="28"/>
          <w:lang w:val="uk-UA"/>
        </w:rPr>
        <w:t>Y</w:t>
      </w:r>
      <w:r>
        <w:rPr>
          <w:sz w:val="28"/>
          <w:szCs w:val="28"/>
          <w:lang w:val="uk-UA"/>
        </w:rPr>
        <w:t>” М. Мескон рекомендує приймати в межах (-50...+50). Оцінка загроз та можливостей зовнішніх факторів наведена в таблиці 1:</w:t>
      </w:r>
    </w:p>
    <w:p w:rsidR="0042484A" w:rsidRDefault="0042484A">
      <w:pPr>
        <w:pStyle w:val="1"/>
        <w:spacing w:line="240" w:lineRule="auto"/>
      </w:pPr>
      <w:r>
        <w:t>Таблиця 1</w:t>
      </w:r>
    </w:p>
    <w:p w:rsidR="0042484A" w:rsidRDefault="0042484A">
      <w:pPr>
        <w:pStyle w:val="2"/>
        <w:spacing w:line="240" w:lineRule="auto"/>
      </w:pPr>
      <w:r>
        <w:t>Оцінка загроз та можливостей зовнішніх факторів для підприємства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2865"/>
        <w:gridCol w:w="1628"/>
        <w:gridCol w:w="2510"/>
        <w:gridCol w:w="2469"/>
      </w:tblGrid>
      <w:tr w:rsidR="0042484A">
        <w:tc>
          <w:tcPr>
            <w:tcW w:w="665" w:type="dxa"/>
            <w:vAlign w:val="center"/>
          </w:tcPr>
          <w:p w:rsidR="0042484A" w:rsidRDefault="0042484A">
            <w:pPr>
              <w:jc w:val="center"/>
              <w:rPr>
                <w:sz w:val="28"/>
                <w:szCs w:val="28"/>
                <w:lang w:val="uk-UA"/>
              </w:rPr>
            </w:pPr>
            <w:r>
              <w:rPr>
                <w:sz w:val="28"/>
                <w:szCs w:val="28"/>
                <w:lang w:val="uk-UA"/>
              </w:rPr>
              <w:t>№ п/п</w:t>
            </w:r>
          </w:p>
        </w:tc>
        <w:tc>
          <w:tcPr>
            <w:tcW w:w="2865" w:type="dxa"/>
            <w:vAlign w:val="center"/>
          </w:tcPr>
          <w:p w:rsidR="0042484A" w:rsidRDefault="0042484A">
            <w:pPr>
              <w:jc w:val="center"/>
              <w:rPr>
                <w:sz w:val="28"/>
                <w:szCs w:val="28"/>
                <w:lang w:val="uk-UA"/>
              </w:rPr>
            </w:pPr>
            <w:r>
              <w:rPr>
                <w:sz w:val="28"/>
                <w:szCs w:val="28"/>
                <w:lang w:val="uk-UA"/>
              </w:rPr>
              <w:t>Фактори зовнішнього середовища</w:t>
            </w:r>
          </w:p>
        </w:tc>
        <w:tc>
          <w:tcPr>
            <w:tcW w:w="1628" w:type="dxa"/>
            <w:vAlign w:val="center"/>
          </w:tcPr>
          <w:p w:rsidR="0042484A" w:rsidRDefault="0042484A">
            <w:pPr>
              <w:jc w:val="center"/>
              <w:rPr>
                <w:sz w:val="28"/>
                <w:szCs w:val="28"/>
                <w:lang w:val="uk-UA"/>
              </w:rPr>
            </w:pPr>
            <w:r>
              <w:rPr>
                <w:sz w:val="28"/>
                <w:szCs w:val="28"/>
                <w:lang w:val="uk-UA"/>
              </w:rPr>
              <w:t>Коефіцієнт “</w:t>
            </w:r>
            <w:r>
              <w:rPr>
                <w:i/>
                <w:iCs/>
                <w:sz w:val="32"/>
                <w:szCs w:val="32"/>
                <w:lang w:val="uk-UA"/>
              </w:rPr>
              <w:t>k</w:t>
            </w:r>
            <w:r>
              <w:rPr>
                <w:i/>
                <w:iCs/>
                <w:sz w:val="32"/>
                <w:szCs w:val="32"/>
                <w:vertAlign w:val="subscript"/>
                <w:lang w:val="uk-UA"/>
              </w:rPr>
              <w:t>Ф</w:t>
            </w:r>
            <w:r>
              <w:rPr>
                <w:sz w:val="28"/>
                <w:szCs w:val="28"/>
                <w:lang w:val="uk-UA"/>
              </w:rPr>
              <w:t>”</w:t>
            </w:r>
          </w:p>
        </w:tc>
        <w:tc>
          <w:tcPr>
            <w:tcW w:w="2510" w:type="dxa"/>
            <w:vAlign w:val="center"/>
          </w:tcPr>
          <w:p w:rsidR="0042484A" w:rsidRDefault="0042484A">
            <w:pPr>
              <w:jc w:val="center"/>
              <w:rPr>
                <w:sz w:val="28"/>
                <w:szCs w:val="28"/>
                <w:lang w:val="uk-UA"/>
              </w:rPr>
            </w:pPr>
            <w:r>
              <w:rPr>
                <w:sz w:val="28"/>
                <w:szCs w:val="28"/>
                <w:lang w:val="uk-UA"/>
              </w:rPr>
              <w:t>Значення впливу фактора “</w:t>
            </w:r>
            <w:r>
              <w:rPr>
                <w:i/>
                <w:iCs/>
                <w:sz w:val="28"/>
                <w:szCs w:val="28"/>
                <w:lang w:val="uk-UA"/>
              </w:rPr>
              <w:t>Y</w:t>
            </w:r>
            <w:r>
              <w:rPr>
                <w:sz w:val="28"/>
                <w:szCs w:val="28"/>
                <w:lang w:val="uk-UA"/>
              </w:rPr>
              <w:t>”</w:t>
            </w:r>
          </w:p>
        </w:tc>
        <w:tc>
          <w:tcPr>
            <w:tcW w:w="2469" w:type="dxa"/>
            <w:vAlign w:val="center"/>
          </w:tcPr>
          <w:p w:rsidR="0042484A" w:rsidRDefault="0042484A">
            <w:pPr>
              <w:jc w:val="center"/>
              <w:rPr>
                <w:sz w:val="28"/>
                <w:szCs w:val="28"/>
                <w:lang w:val="uk-UA"/>
              </w:rPr>
            </w:pPr>
            <w:r>
              <w:rPr>
                <w:sz w:val="28"/>
                <w:szCs w:val="28"/>
                <w:lang w:val="uk-UA"/>
              </w:rPr>
              <w:t>Оцінка впливу фактора “</w:t>
            </w:r>
            <w:r>
              <w:rPr>
                <w:i/>
                <w:iCs/>
                <w:sz w:val="28"/>
                <w:szCs w:val="28"/>
                <w:lang w:val="uk-UA"/>
              </w:rPr>
              <w:t>Зн</w:t>
            </w:r>
            <w:r>
              <w:rPr>
                <w:sz w:val="28"/>
                <w:szCs w:val="28"/>
                <w:lang w:val="uk-UA"/>
              </w:rPr>
              <w:t>”</w:t>
            </w:r>
          </w:p>
        </w:tc>
      </w:tr>
      <w:tr w:rsidR="0042484A">
        <w:tc>
          <w:tcPr>
            <w:tcW w:w="665" w:type="dxa"/>
            <w:vAlign w:val="center"/>
          </w:tcPr>
          <w:p w:rsidR="0042484A" w:rsidRDefault="0042484A">
            <w:pPr>
              <w:jc w:val="center"/>
              <w:rPr>
                <w:sz w:val="28"/>
                <w:szCs w:val="28"/>
                <w:lang w:val="uk-UA"/>
              </w:rPr>
            </w:pPr>
            <w:r>
              <w:rPr>
                <w:sz w:val="28"/>
                <w:szCs w:val="28"/>
                <w:lang w:val="uk-UA"/>
              </w:rPr>
              <w:t>1</w:t>
            </w:r>
          </w:p>
        </w:tc>
        <w:tc>
          <w:tcPr>
            <w:tcW w:w="2865" w:type="dxa"/>
            <w:vAlign w:val="center"/>
          </w:tcPr>
          <w:p w:rsidR="0042484A" w:rsidRDefault="0042484A">
            <w:pPr>
              <w:jc w:val="center"/>
              <w:rPr>
                <w:sz w:val="28"/>
                <w:szCs w:val="28"/>
                <w:lang w:val="uk-UA"/>
              </w:rPr>
            </w:pPr>
            <w:r>
              <w:rPr>
                <w:sz w:val="28"/>
                <w:szCs w:val="28"/>
                <w:lang w:val="uk-UA"/>
              </w:rPr>
              <w:t>2</w:t>
            </w:r>
          </w:p>
        </w:tc>
        <w:tc>
          <w:tcPr>
            <w:tcW w:w="1628" w:type="dxa"/>
            <w:vAlign w:val="center"/>
          </w:tcPr>
          <w:p w:rsidR="0042484A" w:rsidRDefault="0042484A">
            <w:pPr>
              <w:jc w:val="center"/>
              <w:rPr>
                <w:sz w:val="28"/>
                <w:szCs w:val="28"/>
                <w:lang w:val="uk-UA"/>
              </w:rPr>
            </w:pPr>
            <w:r>
              <w:rPr>
                <w:sz w:val="28"/>
                <w:szCs w:val="28"/>
                <w:lang w:val="uk-UA"/>
              </w:rPr>
              <w:t>1</w:t>
            </w:r>
          </w:p>
        </w:tc>
        <w:tc>
          <w:tcPr>
            <w:tcW w:w="2510" w:type="dxa"/>
            <w:vAlign w:val="center"/>
          </w:tcPr>
          <w:p w:rsidR="0042484A" w:rsidRDefault="0042484A">
            <w:pPr>
              <w:jc w:val="center"/>
              <w:rPr>
                <w:sz w:val="28"/>
                <w:szCs w:val="28"/>
                <w:lang w:val="uk-UA"/>
              </w:rPr>
            </w:pPr>
            <w:r>
              <w:rPr>
                <w:sz w:val="28"/>
                <w:szCs w:val="28"/>
                <w:lang w:val="uk-UA"/>
              </w:rPr>
              <w:t>4</w:t>
            </w:r>
          </w:p>
        </w:tc>
        <w:tc>
          <w:tcPr>
            <w:tcW w:w="2469" w:type="dxa"/>
            <w:vAlign w:val="center"/>
          </w:tcPr>
          <w:p w:rsidR="0042484A" w:rsidRDefault="0042484A">
            <w:pPr>
              <w:jc w:val="center"/>
              <w:rPr>
                <w:sz w:val="28"/>
                <w:szCs w:val="28"/>
                <w:lang w:val="uk-UA"/>
              </w:rPr>
            </w:pPr>
            <w:r>
              <w:rPr>
                <w:sz w:val="28"/>
                <w:szCs w:val="28"/>
                <w:lang w:val="uk-UA"/>
              </w:rPr>
              <w:t>5</w:t>
            </w:r>
          </w:p>
        </w:tc>
      </w:tr>
      <w:tr w:rsidR="0042484A">
        <w:tc>
          <w:tcPr>
            <w:tcW w:w="665" w:type="dxa"/>
            <w:vAlign w:val="center"/>
          </w:tcPr>
          <w:p w:rsidR="0042484A" w:rsidRDefault="0042484A">
            <w:pPr>
              <w:jc w:val="center"/>
              <w:rPr>
                <w:sz w:val="28"/>
                <w:szCs w:val="28"/>
                <w:lang w:val="uk-UA"/>
              </w:rPr>
            </w:pPr>
            <w:r>
              <w:rPr>
                <w:sz w:val="28"/>
                <w:szCs w:val="28"/>
                <w:lang w:val="uk-UA"/>
              </w:rPr>
              <w:t>1</w:t>
            </w:r>
          </w:p>
        </w:tc>
        <w:tc>
          <w:tcPr>
            <w:tcW w:w="2865" w:type="dxa"/>
          </w:tcPr>
          <w:p w:rsidR="0042484A" w:rsidRDefault="0042484A">
            <w:pPr>
              <w:jc w:val="both"/>
              <w:rPr>
                <w:sz w:val="28"/>
                <w:szCs w:val="28"/>
                <w:lang w:val="uk-UA"/>
              </w:rPr>
            </w:pPr>
            <w:r>
              <w:rPr>
                <w:sz w:val="28"/>
                <w:szCs w:val="28"/>
                <w:lang w:val="uk-UA"/>
              </w:rPr>
              <w:t>Економічні</w:t>
            </w:r>
          </w:p>
        </w:tc>
        <w:tc>
          <w:tcPr>
            <w:tcW w:w="1628" w:type="dxa"/>
          </w:tcPr>
          <w:p w:rsidR="0042484A" w:rsidRPr="00C43101" w:rsidRDefault="0042484A">
            <w:pPr>
              <w:jc w:val="center"/>
              <w:rPr>
                <w:sz w:val="28"/>
                <w:szCs w:val="28"/>
                <w:lang w:val="en-US"/>
              </w:rPr>
            </w:pPr>
            <w:r>
              <w:rPr>
                <w:sz w:val="28"/>
                <w:szCs w:val="28"/>
                <w:lang w:val="uk-UA"/>
              </w:rPr>
              <w:t>1,</w:t>
            </w:r>
            <w:r>
              <w:rPr>
                <w:sz w:val="28"/>
                <w:szCs w:val="28"/>
                <w:lang w:val="en-US"/>
              </w:rPr>
              <w:t>09</w:t>
            </w:r>
          </w:p>
        </w:tc>
        <w:tc>
          <w:tcPr>
            <w:tcW w:w="2510" w:type="dxa"/>
          </w:tcPr>
          <w:p w:rsidR="0042484A" w:rsidRDefault="0042484A">
            <w:pPr>
              <w:jc w:val="center"/>
              <w:rPr>
                <w:sz w:val="28"/>
                <w:szCs w:val="28"/>
                <w:lang w:val="uk-UA"/>
              </w:rPr>
            </w:pPr>
            <w:r>
              <w:rPr>
                <w:sz w:val="28"/>
                <w:szCs w:val="28"/>
                <w:lang w:val="uk-UA"/>
              </w:rPr>
              <w:t>20</w:t>
            </w:r>
          </w:p>
        </w:tc>
        <w:tc>
          <w:tcPr>
            <w:tcW w:w="2469" w:type="dxa"/>
          </w:tcPr>
          <w:p w:rsidR="0042484A" w:rsidRDefault="0042484A">
            <w:pPr>
              <w:jc w:val="center"/>
              <w:rPr>
                <w:sz w:val="28"/>
                <w:szCs w:val="28"/>
                <w:lang w:val="uk-UA"/>
              </w:rPr>
            </w:pPr>
            <w:r>
              <w:rPr>
                <w:sz w:val="28"/>
                <w:szCs w:val="28"/>
                <w:lang w:val="uk-UA"/>
              </w:rPr>
              <w:t>21,8</w:t>
            </w:r>
          </w:p>
        </w:tc>
      </w:tr>
      <w:tr w:rsidR="0042484A">
        <w:tc>
          <w:tcPr>
            <w:tcW w:w="665" w:type="dxa"/>
            <w:vAlign w:val="center"/>
          </w:tcPr>
          <w:p w:rsidR="0042484A" w:rsidRDefault="0042484A">
            <w:pPr>
              <w:jc w:val="center"/>
              <w:rPr>
                <w:sz w:val="28"/>
                <w:szCs w:val="28"/>
                <w:lang w:val="uk-UA"/>
              </w:rPr>
            </w:pPr>
            <w:r>
              <w:rPr>
                <w:sz w:val="28"/>
                <w:szCs w:val="28"/>
                <w:lang w:val="uk-UA"/>
              </w:rPr>
              <w:t>2</w:t>
            </w:r>
          </w:p>
        </w:tc>
        <w:tc>
          <w:tcPr>
            <w:tcW w:w="2865" w:type="dxa"/>
          </w:tcPr>
          <w:p w:rsidR="0042484A" w:rsidRPr="00C43101" w:rsidRDefault="0042484A">
            <w:pPr>
              <w:jc w:val="both"/>
              <w:rPr>
                <w:sz w:val="28"/>
                <w:szCs w:val="28"/>
                <w:lang w:val="uk-UA"/>
              </w:rPr>
            </w:pPr>
            <w:r>
              <w:rPr>
                <w:sz w:val="28"/>
                <w:szCs w:val="28"/>
                <w:lang w:val="uk-UA"/>
              </w:rPr>
              <w:t>Політичні</w:t>
            </w:r>
          </w:p>
        </w:tc>
        <w:tc>
          <w:tcPr>
            <w:tcW w:w="1628" w:type="dxa"/>
          </w:tcPr>
          <w:p w:rsidR="0042484A" w:rsidRPr="00C43101" w:rsidRDefault="0042484A">
            <w:pPr>
              <w:jc w:val="center"/>
              <w:rPr>
                <w:sz w:val="28"/>
                <w:szCs w:val="28"/>
                <w:lang w:val="en-US"/>
              </w:rPr>
            </w:pPr>
            <w:r>
              <w:rPr>
                <w:sz w:val="28"/>
                <w:szCs w:val="28"/>
                <w:lang w:val="en-US"/>
              </w:rPr>
              <w:t>1</w:t>
            </w:r>
            <w:r>
              <w:rPr>
                <w:sz w:val="28"/>
                <w:szCs w:val="28"/>
                <w:lang w:val="uk-UA"/>
              </w:rPr>
              <w:t>,</w:t>
            </w:r>
            <w:r>
              <w:rPr>
                <w:sz w:val="28"/>
                <w:szCs w:val="28"/>
                <w:lang w:val="en-US"/>
              </w:rPr>
              <w:t>59</w:t>
            </w:r>
          </w:p>
        </w:tc>
        <w:tc>
          <w:tcPr>
            <w:tcW w:w="2510" w:type="dxa"/>
          </w:tcPr>
          <w:p w:rsidR="0042484A" w:rsidRDefault="0042484A">
            <w:pPr>
              <w:jc w:val="center"/>
              <w:rPr>
                <w:sz w:val="28"/>
                <w:szCs w:val="28"/>
                <w:lang w:val="uk-UA"/>
              </w:rPr>
            </w:pPr>
            <w:r>
              <w:rPr>
                <w:sz w:val="28"/>
                <w:szCs w:val="28"/>
                <w:lang w:val="uk-UA"/>
              </w:rPr>
              <w:t>-10</w:t>
            </w:r>
          </w:p>
        </w:tc>
        <w:tc>
          <w:tcPr>
            <w:tcW w:w="2469" w:type="dxa"/>
          </w:tcPr>
          <w:p w:rsidR="0042484A" w:rsidRDefault="0042484A">
            <w:pPr>
              <w:jc w:val="center"/>
              <w:rPr>
                <w:sz w:val="28"/>
                <w:szCs w:val="28"/>
                <w:lang w:val="uk-UA"/>
              </w:rPr>
            </w:pPr>
            <w:r>
              <w:rPr>
                <w:sz w:val="28"/>
                <w:szCs w:val="28"/>
                <w:lang w:val="uk-UA"/>
              </w:rPr>
              <w:t>-15,9</w:t>
            </w:r>
          </w:p>
        </w:tc>
      </w:tr>
      <w:tr w:rsidR="0042484A">
        <w:tc>
          <w:tcPr>
            <w:tcW w:w="665" w:type="dxa"/>
            <w:vAlign w:val="center"/>
          </w:tcPr>
          <w:p w:rsidR="0042484A" w:rsidRDefault="0042484A">
            <w:pPr>
              <w:jc w:val="center"/>
              <w:rPr>
                <w:sz w:val="28"/>
                <w:szCs w:val="28"/>
                <w:lang w:val="uk-UA"/>
              </w:rPr>
            </w:pPr>
            <w:r>
              <w:rPr>
                <w:sz w:val="28"/>
                <w:szCs w:val="28"/>
                <w:lang w:val="uk-UA"/>
              </w:rPr>
              <w:t>3</w:t>
            </w:r>
          </w:p>
        </w:tc>
        <w:tc>
          <w:tcPr>
            <w:tcW w:w="2865" w:type="dxa"/>
          </w:tcPr>
          <w:p w:rsidR="0042484A" w:rsidRDefault="0042484A">
            <w:pPr>
              <w:jc w:val="both"/>
              <w:rPr>
                <w:sz w:val="28"/>
                <w:szCs w:val="28"/>
                <w:lang w:val="uk-UA"/>
              </w:rPr>
            </w:pPr>
            <w:r>
              <w:rPr>
                <w:sz w:val="28"/>
                <w:szCs w:val="28"/>
                <w:lang w:val="uk-UA"/>
              </w:rPr>
              <w:t>Ринкові</w:t>
            </w:r>
          </w:p>
        </w:tc>
        <w:tc>
          <w:tcPr>
            <w:tcW w:w="1628" w:type="dxa"/>
          </w:tcPr>
          <w:p w:rsidR="0042484A" w:rsidRPr="00C43101" w:rsidRDefault="0042484A">
            <w:pPr>
              <w:jc w:val="center"/>
              <w:rPr>
                <w:sz w:val="28"/>
                <w:szCs w:val="28"/>
                <w:lang w:val="en-US"/>
              </w:rPr>
            </w:pPr>
            <w:r>
              <w:rPr>
                <w:sz w:val="28"/>
                <w:szCs w:val="28"/>
                <w:lang w:val="en-US"/>
              </w:rPr>
              <w:t>0</w:t>
            </w:r>
            <w:r>
              <w:rPr>
                <w:sz w:val="28"/>
                <w:szCs w:val="28"/>
                <w:lang w:val="uk-UA"/>
              </w:rPr>
              <w:t>,</w:t>
            </w:r>
            <w:r>
              <w:rPr>
                <w:sz w:val="28"/>
                <w:szCs w:val="28"/>
                <w:lang w:val="en-US"/>
              </w:rPr>
              <w:t>39</w:t>
            </w:r>
          </w:p>
        </w:tc>
        <w:tc>
          <w:tcPr>
            <w:tcW w:w="2510" w:type="dxa"/>
          </w:tcPr>
          <w:p w:rsidR="0042484A" w:rsidRDefault="0042484A">
            <w:pPr>
              <w:jc w:val="center"/>
              <w:rPr>
                <w:sz w:val="28"/>
                <w:szCs w:val="28"/>
                <w:lang w:val="uk-UA"/>
              </w:rPr>
            </w:pPr>
            <w:r>
              <w:rPr>
                <w:sz w:val="28"/>
                <w:szCs w:val="28"/>
                <w:lang w:val="uk-UA"/>
              </w:rPr>
              <w:t>30</w:t>
            </w:r>
          </w:p>
        </w:tc>
        <w:tc>
          <w:tcPr>
            <w:tcW w:w="2469" w:type="dxa"/>
          </w:tcPr>
          <w:p w:rsidR="0042484A" w:rsidRDefault="0042484A">
            <w:pPr>
              <w:jc w:val="center"/>
              <w:rPr>
                <w:sz w:val="28"/>
                <w:szCs w:val="28"/>
                <w:lang w:val="uk-UA"/>
              </w:rPr>
            </w:pPr>
            <w:r>
              <w:rPr>
                <w:sz w:val="28"/>
                <w:szCs w:val="28"/>
                <w:lang w:val="uk-UA"/>
              </w:rPr>
              <w:t>11,7</w:t>
            </w:r>
          </w:p>
        </w:tc>
      </w:tr>
      <w:tr w:rsidR="0042484A">
        <w:tc>
          <w:tcPr>
            <w:tcW w:w="665" w:type="dxa"/>
            <w:vAlign w:val="center"/>
          </w:tcPr>
          <w:p w:rsidR="0042484A" w:rsidRDefault="0042484A">
            <w:pPr>
              <w:jc w:val="center"/>
              <w:rPr>
                <w:sz w:val="28"/>
                <w:szCs w:val="28"/>
                <w:lang w:val="uk-UA"/>
              </w:rPr>
            </w:pPr>
            <w:r>
              <w:rPr>
                <w:sz w:val="28"/>
                <w:szCs w:val="28"/>
                <w:lang w:val="uk-UA"/>
              </w:rPr>
              <w:t>4</w:t>
            </w:r>
          </w:p>
        </w:tc>
        <w:tc>
          <w:tcPr>
            <w:tcW w:w="2865" w:type="dxa"/>
          </w:tcPr>
          <w:p w:rsidR="0042484A" w:rsidRDefault="0042484A">
            <w:pPr>
              <w:jc w:val="both"/>
              <w:rPr>
                <w:sz w:val="28"/>
                <w:szCs w:val="28"/>
                <w:lang w:val="uk-UA"/>
              </w:rPr>
            </w:pPr>
            <w:r>
              <w:rPr>
                <w:sz w:val="28"/>
                <w:szCs w:val="28"/>
                <w:lang w:val="uk-UA"/>
              </w:rPr>
              <w:t>Технологічні</w:t>
            </w:r>
          </w:p>
        </w:tc>
        <w:tc>
          <w:tcPr>
            <w:tcW w:w="1628" w:type="dxa"/>
          </w:tcPr>
          <w:p w:rsidR="0042484A" w:rsidRPr="00C43101" w:rsidRDefault="0042484A">
            <w:pPr>
              <w:jc w:val="center"/>
              <w:rPr>
                <w:sz w:val="28"/>
                <w:szCs w:val="28"/>
                <w:lang w:val="en-US"/>
              </w:rPr>
            </w:pPr>
            <w:r>
              <w:rPr>
                <w:sz w:val="28"/>
                <w:szCs w:val="28"/>
                <w:lang w:val="en-US"/>
              </w:rPr>
              <w:t>2</w:t>
            </w:r>
            <w:r>
              <w:rPr>
                <w:sz w:val="28"/>
                <w:szCs w:val="28"/>
                <w:lang w:val="uk-UA"/>
              </w:rPr>
              <w:t>,</w:t>
            </w:r>
            <w:r>
              <w:rPr>
                <w:sz w:val="28"/>
                <w:szCs w:val="28"/>
                <w:lang w:val="en-US"/>
              </w:rPr>
              <w:t>09</w:t>
            </w:r>
          </w:p>
        </w:tc>
        <w:tc>
          <w:tcPr>
            <w:tcW w:w="2510" w:type="dxa"/>
          </w:tcPr>
          <w:p w:rsidR="0042484A" w:rsidRDefault="0042484A">
            <w:pPr>
              <w:jc w:val="center"/>
              <w:rPr>
                <w:sz w:val="28"/>
                <w:szCs w:val="28"/>
                <w:lang w:val="uk-UA"/>
              </w:rPr>
            </w:pPr>
            <w:r>
              <w:rPr>
                <w:sz w:val="28"/>
                <w:szCs w:val="28"/>
                <w:lang w:val="uk-UA"/>
              </w:rPr>
              <w:t>30</w:t>
            </w:r>
          </w:p>
        </w:tc>
        <w:tc>
          <w:tcPr>
            <w:tcW w:w="2469" w:type="dxa"/>
          </w:tcPr>
          <w:p w:rsidR="0042484A" w:rsidRDefault="0042484A">
            <w:pPr>
              <w:jc w:val="center"/>
              <w:rPr>
                <w:sz w:val="28"/>
                <w:szCs w:val="28"/>
                <w:lang w:val="uk-UA"/>
              </w:rPr>
            </w:pPr>
            <w:r>
              <w:rPr>
                <w:sz w:val="28"/>
                <w:szCs w:val="28"/>
                <w:lang w:val="uk-UA"/>
              </w:rPr>
              <w:t>62,7</w:t>
            </w:r>
          </w:p>
        </w:tc>
      </w:tr>
      <w:tr w:rsidR="0042484A">
        <w:tc>
          <w:tcPr>
            <w:tcW w:w="665" w:type="dxa"/>
            <w:vAlign w:val="center"/>
          </w:tcPr>
          <w:p w:rsidR="0042484A" w:rsidRDefault="0042484A">
            <w:pPr>
              <w:jc w:val="center"/>
              <w:rPr>
                <w:sz w:val="28"/>
                <w:szCs w:val="28"/>
                <w:lang w:val="uk-UA"/>
              </w:rPr>
            </w:pPr>
            <w:r>
              <w:rPr>
                <w:sz w:val="28"/>
                <w:szCs w:val="28"/>
                <w:lang w:val="uk-UA"/>
              </w:rPr>
              <w:t>5</w:t>
            </w:r>
          </w:p>
        </w:tc>
        <w:tc>
          <w:tcPr>
            <w:tcW w:w="2865" w:type="dxa"/>
          </w:tcPr>
          <w:p w:rsidR="0042484A" w:rsidRDefault="0042484A">
            <w:pPr>
              <w:jc w:val="both"/>
              <w:rPr>
                <w:sz w:val="28"/>
                <w:szCs w:val="28"/>
                <w:lang w:val="uk-UA"/>
              </w:rPr>
            </w:pPr>
            <w:r>
              <w:rPr>
                <w:sz w:val="28"/>
                <w:szCs w:val="28"/>
                <w:lang w:val="uk-UA"/>
              </w:rPr>
              <w:t>Конкурентні</w:t>
            </w:r>
          </w:p>
        </w:tc>
        <w:tc>
          <w:tcPr>
            <w:tcW w:w="1628" w:type="dxa"/>
          </w:tcPr>
          <w:p w:rsidR="0042484A" w:rsidRPr="00C43101" w:rsidRDefault="0042484A">
            <w:pPr>
              <w:jc w:val="center"/>
              <w:rPr>
                <w:sz w:val="28"/>
                <w:szCs w:val="28"/>
                <w:lang w:val="en-US"/>
              </w:rPr>
            </w:pPr>
            <w:r>
              <w:rPr>
                <w:sz w:val="28"/>
                <w:szCs w:val="28"/>
                <w:lang w:val="uk-UA"/>
              </w:rPr>
              <w:t>0,</w:t>
            </w:r>
            <w:r>
              <w:rPr>
                <w:sz w:val="28"/>
                <w:szCs w:val="28"/>
                <w:lang w:val="en-US"/>
              </w:rPr>
              <w:t>29</w:t>
            </w:r>
          </w:p>
        </w:tc>
        <w:tc>
          <w:tcPr>
            <w:tcW w:w="2510" w:type="dxa"/>
          </w:tcPr>
          <w:p w:rsidR="0042484A" w:rsidRDefault="0042484A">
            <w:pPr>
              <w:jc w:val="center"/>
              <w:rPr>
                <w:sz w:val="28"/>
                <w:szCs w:val="28"/>
                <w:lang w:val="uk-UA"/>
              </w:rPr>
            </w:pPr>
            <w:r>
              <w:rPr>
                <w:sz w:val="28"/>
                <w:szCs w:val="28"/>
                <w:lang w:val="uk-UA"/>
              </w:rPr>
              <w:t>30</w:t>
            </w:r>
          </w:p>
        </w:tc>
        <w:tc>
          <w:tcPr>
            <w:tcW w:w="2469" w:type="dxa"/>
          </w:tcPr>
          <w:p w:rsidR="0042484A" w:rsidRDefault="0042484A">
            <w:pPr>
              <w:jc w:val="center"/>
              <w:rPr>
                <w:sz w:val="28"/>
                <w:szCs w:val="28"/>
                <w:lang w:val="uk-UA"/>
              </w:rPr>
            </w:pPr>
            <w:r>
              <w:rPr>
                <w:sz w:val="28"/>
                <w:szCs w:val="28"/>
                <w:lang w:val="uk-UA"/>
              </w:rPr>
              <w:t>8,7</w:t>
            </w:r>
          </w:p>
        </w:tc>
      </w:tr>
      <w:tr w:rsidR="0042484A">
        <w:tc>
          <w:tcPr>
            <w:tcW w:w="665" w:type="dxa"/>
            <w:vAlign w:val="center"/>
          </w:tcPr>
          <w:p w:rsidR="0042484A" w:rsidRDefault="0042484A">
            <w:pPr>
              <w:jc w:val="center"/>
              <w:rPr>
                <w:sz w:val="28"/>
                <w:szCs w:val="28"/>
                <w:lang w:val="uk-UA"/>
              </w:rPr>
            </w:pPr>
            <w:r>
              <w:rPr>
                <w:sz w:val="28"/>
                <w:szCs w:val="28"/>
                <w:lang w:val="uk-UA"/>
              </w:rPr>
              <w:t>6</w:t>
            </w:r>
          </w:p>
        </w:tc>
        <w:tc>
          <w:tcPr>
            <w:tcW w:w="2865" w:type="dxa"/>
          </w:tcPr>
          <w:p w:rsidR="0042484A" w:rsidRDefault="0042484A">
            <w:pPr>
              <w:jc w:val="both"/>
              <w:rPr>
                <w:sz w:val="28"/>
                <w:szCs w:val="28"/>
                <w:lang w:val="uk-UA"/>
              </w:rPr>
            </w:pPr>
            <w:r>
              <w:rPr>
                <w:sz w:val="28"/>
                <w:szCs w:val="28"/>
                <w:lang w:val="uk-UA"/>
              </w:rPr>
              <w:t>Міжнародні</w:t>
            </w:r>
          </w:p>
        </w:tc>
        <w:tc>
          <w:tcPr>
            <w:tcW w:w="1628" w:type="dxa"/>
          </w:tcPr>
          <w:p w:rsidR="0042484A" w:rsidRPr="00C43101" w:rsidRDefault="0042484A">
            <w:pPr>
              <w:jc w:val="center"/>
              <w:rPr>
                <w:sz w:val="28"/>
                <w:szCs w:val="28"/>
                <w:lang w:val="en-US"/>
              </w:rPr>
            </w:pPr>
            <w:r>
              <w:rPr>
                <w:sz w:val="28"/>
                <w:szCs w:val="28"/>
                <w:lang w:val="uk-UA"/>
              </w:rPr>
              <w:t>1,</w:t>
            </w:r>
            <w:r>
              <w:rPr>
                <w:sz w:val="28"/>
                <w:szCs w:val="28"/>
                <w:lang w:val="en-US"/>
              </w:rPr>
              <w:t>19</w:t>
            </w:r>
          </w:p>
        </w:tc>
        <w:tc>
          <w:tcPr>
            <w:tcW w:w="2510" w:type="dxa"/>
          </w:tcPr>
          <w:p w:rsidR="0042484A" w:rsidRDefault="0042484A">
            <w:pPr>
              <w:jc w:val="center"/>
              <w:rPr>
                <w:sz w:val="28"/>
                <w:szCs w:val="28"/>
                <w:lang w:val="uk-UA"/>
              </w:rPr>
            </w:pPr>
            <w:r>
              <w:rPr>
                <w:sz w:val="28"/>
                <w:szCs w:val="28"/>
                <w:lang w:val="uk-UA"/>
              </w:rPr>
              <w:t>20</w:t>
            </w:r>
          </w:p>
        </w:tc>
        <w:tc>
          <w:tcPr>
            <w:tcW w:w="2469" w:type="dxa"/>
          </w:tcPr>
          <w:p w:rsidR="0042484A" w:rsidRDefault="0042484A">
            <w:pPr>
              <w:jc w:val="center"/>
              <w:rPr>
                <w:sz w:val="28"/>
                <w:szCs w:val="28"/>
                <w:lang w:val="uk-UA"/>
              </w:rPr>
            </w:pPr>
            <w:r>
              <w:rPr>
                <w:sz w:val="28"/>
                <w:szCs w:val="28"/>
                <w:lang w:val="uk-UA"/>
              </w:rPr>
              <w:t>23,8</w:t>
            </w:r>
          </w:p>
        </w:tc>
      </w:tr>
      <w:tr w:rsidR="0042484A">
        <w:tc>
          <w:tcPr>
            <w:tcW w:w="665" w:type="dxa"/>
            <w:vAlign w:val="center"/>
          </w:tcPr>
          <w:p w:rsidR="0042484A" w:rsidRDefault="0042484A">
            <w:pPr>
              <w:jc w:val="center"/>
              <w:rPr>
                <w:sz w:val="28"/>
                <w:szCs w:val="28"/>
                <w:lang w:val="uk-UA"/>
              </w:rPr>
            </w:pPr>
            <w:r>
              <w:rPr>
                <w:sz w:val="28"/>
                <w:szCs w:val="28"/>
                <w:lang w:val="uk-UA"/>
              </w:rPr>
              <w:t>7</w:t>
            </w:r>
          </w:p>
        </w:tc>
        <w:tc>
          <w:tcPr>
            <w:tcW w:w="2865" w:type="dxa"/>
          </w:tcPr>
          <w:p w:rsidR="0042484A" w:rsidRDefault="0042484A">
            <w:pPr>
              <w:jc w:val="both"/>
              <w:rPr>
                <w:sz w:val="28"/>
                <w:szCs w:val="28"/>
                <w:lang w:val="uk-UA"/>
              </w:rPr>
            </w:pPr>
            <w:r>
              <w:rPr>
                <w:sz w:val="28"/>
                <w:szCs w:val="28"/>
                <w:lang w:val="uk-UA"/>
              </w:rPr>
              <w:t>Соціальні</w:t>
            </w:r>
          </w:p>
        </w:tc>
        <w:tc>
          <w:tcPr>
            <w:tcW w:w="1628" w:type="dxa"/>
          </w:tcPr>
          <w:p w:rsidR="0042484A" w:rsidRPr="00C43101" w:rsidRDefault="0042484A">
            <w:pPr>
              <w:jc w:val="center"/>
              <w:rPr>
                <w:sz w:val="28"/>
                <w:szCs w:val="28"/>
                <w:lang w:val="en-US"/>
              </w:rPr>
            </w:pPr>
            <w:r>
              <w:rPr>
                <w:sz w:val="28"/>
                <w:szCs w:val="28"/>
                <w:lang w:val="uk-UA"/>
              </w:rPr>
              <w:t>0,</w:t>
            </w:r>
            <w:r>
              <w:rPr>
                <w:sz w:val="28"/>
                <w:szCs w:val="28"/>
                <w:lang w:val="en-US"/>
              </w:rPr>
              <w:t>19</w:t>
            </w:r>
          </w:p>
        </w:tc>
        <w:tc>
          <w:tcPr>
            <w:tcW w:w="2510" w:type="dxa"/>
          </w:tcPr>
          <w:p w:rsidR="0042484A" w:rsidRDefault="0042484A">
            <w:pPr>
              <w:jc w:val="center"/>
              <w:rPr>
                <w:sz w:val="28"/>
                <w:szCs w:val="28"/>
                <w:lang w:val="uk-UA"/>
              </w:rPr>
            </w:pPr>
            <w:r>
              <w:rPr>
                <w:sz w:val="28"/>
                <w:szCs w:val="28"/>
                <w:lang w:val="uk-UA"/>
              </w:rPr>
              <w:t>-10</w:t>
            </w:r>
          </w:p>
        </w:tc>
        <w:tc>
          <w:tcPr>
            <w:tcW w:w="2469" w:type="dxa"/>
          </w:tcPr>
          <w:p w:rsidR="0042484A" w:rsidRDefault="0042484A">
            <w:pPr>
              <w:jc w:val="center"/>
              <w:rPr>
                <w:sz w:val="28"/>
                <w:szCs w:val="28"/>
                <w:lang w:val="uk-UA"/>
              </w:rPr>
            </w:pPr>
            <w:r>
              <w:rPr>
                <w:sz w:val="28"/>
                <w:szCs w:val="28"/>
                <w:lang w:val="uk-UA"/>
              </w:rPr>
              <w:t>-1,9</w:t>
            </w:r>
          </w:p>
        </w:tc>
      </w:tr>
    </w:tbl>
    <w:p w:rsidR="0042484A" w:rsidRDefault="0042484A">
      <w:pPr>
        <w:jc w:val="both"/>
        <w:rPr>
          <w:sz w:val="28"/>
          <w:szCs w:val="28"/>
          <w:lang w:val="uk-UA"/>
        </w:rPr>
      </w:pPr>
      <w:r>
        <w:rPr>
          <w:sz w:val="28"/>
          <w:szCs w:val="28"/>
          <w:lang w:val="uk-UA"/>
        </w:rPr>
        <w:tab/>
      </w:r>
    </w:p>
    <w:p w:rsidR="0042484A" w:rsidRDefault="0042484A">
      <w:pPr>
        <w:rPr>
          <w:sz w:val="28"/>
          <w:szCs w:val="28"/>
          <w:lang w:val="uk-UA"/>
        </w:rPr>
      </w:pPr>
      <w:r>
        <w:rPr>
          <w:sz w:val="28"/>
          <w:szCs w:val="28"/>
          <w:lang w:val="uk-UA"/>
        </w:rPr>
        <w:tab/>
      </w:r>
    </w:p>
    <w:p w:rsidR="0042484A" w:rsidRDefault="0042484A">
      <w:pPr>
        <w:rPr>
          <w:sz w:val="28"/>
          <w:szCs w:val="28"/>
          <w:lang w:val="uk-UA"/>
        </w:rPr>
      </w:pPr>
    </w:p>
    <w:p w:rsidR="0042484A" w:rsidRDefault="0042484A">
      <w:pPr>
        <w:rPr>
          <w:sz w:val="28"/>
          <w:szCs w:val="28"/>
          <w:lang w:val="uk-UA"/>
        </w:rPr>
      </w:pPr>
    </w:p>
    <w:p w:rsidR="0042484A" w:rsidRDefault="0042484A">
      <w:pPr>
        <w:rPr>
          <w:sz w:val="28"/>
          <w:szCs w:val="28"/>
          <w:lang w:val="uk-UA"/>
        </w:rPr>
      </w:pPr>
    </w:p>
    <w:p w:rsidR="0042484A" w:rsidRDefault="0042484A">
      <w:pPr>
        <w:rPr>
          <w:sz w:val="28"/>
          <w:szCs w:val="28"/>
          <w:lang w:val="uk-UA"/>
        </w:rPr>
      </w:pPr>
      <w:r>
        <w:rPr>
          <w:sz w:val="28"/>
          <w:szCs w:val="28"/>
          <w:lang w:val="uk-UA"/>
        </w:rPr>
        <w:t xml:space="preserve">    Вплив зовнішніх факторів на діяльність підприємства визначається по шкалі Ф. Хедоурі (рис 1.).</w:t>
      </w:r>
    </w:p>
    <w:p w:rsidR="0042484A" w:rsidRDefault="000F5DF9">
      <w:pPr>
        <w:rPr>
          <w:sz w:val="28"/>
          <w:szCs w:val="28"/>
          <w:lang w:val="uk-UA"/>
        </w:rPr>
      </w:pPr>
      <w:r>
        <w:rPr>
          <w:noProof/>
        </w:rPr>
        <w:pict>
          <v:group id="Group 2" o:spid="_x0000_s1026" style="position:absolute;margin-left:52.9pt;margin-top:12.8pt;width:400.4pt;height:147.95pt;z-index:251658240" coordorigin="2394,8524" coordsize="7200,3240" o:allowincell="f">
            <v:group id="Group 3" o:spid="_x0000_s1027" style="position:absolute;left:2931;top:8524;width:5583;height:2160" coordorigin="2931,8344" coordsize="5583,2160">
              <v:group id="Group 4" o:spid="_x0000_s1028" style="position:absolute;left:3294;top:9184;width:5220;height:1320" coordorigin="2754,9904" coordsize="5220,1320">
                <v:group id="Group 5" o:spid="_x0000_s1029" style="position:absolute;left:2931;top:10144;width:5040;height:1080" coordorigin="2931,10144" coordsize="5040,1080">
                  <v:group id="Group 6" o:spid="_x0000_s1030" style="position:absolute;left:2931;top:10144;width:5040;height:360" coordorigin="2931,10144" coordsize="5040,360">
                    <v:line id="Line 7" o:spid="_x0000_s1031" style="position:absolute;visibility:visible" from="2931,10324" to="7971,10324" o:connectortype="straight" strokeweight="1.75pt">
                      <v:stroke endarrow="classic" endarrowlength="long"/>
                    </v:line>
                    <v:line id="Line 8" o:spid="_x0000_s1032" style="position:absolute;flip:y;visibility:visible" from="5274,10144" to="5274,10504" o:connectortype="straight"/>
                    <v:line id="Line 9" o:spid="_x0000_s1033" style="position:absolute;visibility:visible" from="4194,10144" to="4194,10504" o:connectortype="straight"/>
                    <v:line id="Line 10" o:spid="_x0000_s1034" style="position:absolute;visibility:visible" from="6354,10144" to="6354,10504" o:connectortype="straight"/>
                  </v:group>
                  <v:shapetype id="_x0000_t202" coordsize="21600,21600" o:spt="202" path="m,l,21600r21600,l21600,xe">
                    <v:stroke joinstyle="miter"/>
                    <v:path gradientshapeok="t" o:connecttype="rect"/>
                  </v:shapetype>
                  <v:shape id="Text Box 11" o:spid="_x0000_s1035" type="#_x0000_t202" style="position:absolute;left:2931;top:10504;width:5040;height:720;visibility:visible" filled="f" stroked="f">
                    <v:textbox>
                      <w:txbxContent>
                        <w:p w:rsidR="0042484A" w:rsidRDefault="0042484A">
                          <w:pPr>
                            <w:rPr>
                              <w:sz w:val="36"/>
                              <w:szCs w:val="36"/>
                              <w:lang w:val="uk-UA"/>
                            </w:rPr>
                          </w:pPr>
                          <w:r>
                            <w:rPr>
                              <w:sz w:val="36"/>
                              <w:szCs w:val="36"/>
                              <w:lang w:val="uk-UA"/>
                            </w:rPr>
                            <w:t>-5           0          +5</w:t>
                          </w:r>
                        </w:p>
                      </w:txbxContent>
                    </v:textbox>
                  </v:shape>
                </v:group>
                <v:shape id="Freeform 12" o:spid="_x0000_s1036" style="position:absolute;left:4194;top:9961;width:2160;height:360;visibility:visible;mso-wrap-style:square;v-text-anchor:top" coordsize="2160,360" path="m,360c360,180,720,,1080,v360,,720,180,1080,360e" filled="f" strokeweight="2.25pt">
                  <v:path arrowok="t" o:connecttype="custom" o:connectlocs="0,360;1080,0;2160,360" o:connectangles="0,0,0"/>
                </v:shape>
                <v:shape id="Freeform 13" o:spid="_x0000_s1037" style="position:absolute;left:6354;top:9904;width:1620;height:420;visibility:visible;mso-wrap-style:square;v-text-anchor:top" coordsize="1620,420" path="m,420c225,270,450,120,720,60,990,,1305,30,1620,60e" filled="f" strokeweight="2.25pt">
                  <v:path arrowok="t" o:connecttype="custom" o:connectlocs="0,420;720,60;1620,60" o:connectangles="0,0,0"/>
                </v:shape>
                <v:shape id="Freeform 14" o:spid="_x0000_s1038" style="position:absolute;left:2754;top:9904;width:1440;height:420;visibility:visible;mso-wrap-style:square;v-text-anchor:top" coordsize="1440,420" path="m1440,420c1200,270,960,120,720,60,480,,240,30,,60e" filled="f" strokeweight="2.25pt">
                  <v:path arrowok="t" o:connecttype="custom" o:connectlocs="1440,420;720,60;0,60" o:connectangles="0,0,0"/>
                </v:shape>
              </v:group>
              <v:group id="Group 15" o:spid="_x0000_s1039" style="position:absolute;left:2931;top:8344;width:5583;height:717" coordorigin="2931,8344" coordsize="5583,717">
                <v:shape id="Text Box 16" o:spid="_x0000_s1040" type="#_x0000_t202" style="position:absolute;left:2931;top:8344;width:1620;height:717;visibility:visible" filled="f" stroked="f">
                  <v:textbox>
                    <w:txbxContent>
                      <w:p w:rsidR="0042484A" w:rsidRDefault="0042484A">
                        <w:pPr>
                          <w:jc w:val="center"/>
                          <w:rPr>
                            <w:lang w:val="uk-UA"/>
                          </w:rPr>
                        </w:pPr>
                        <w:r>
                          <w:rPr>
                            <w:lang w:val="uk-UA"/>
                          </w:rPr>
                          <w:t>Велика загроза</w:t>
                        </w:r>
                      </w:p>
                    </w:txbxContent>
                  </v:textbox>
                </v:shape>
                <v:shape id="Text Box 17" o:spid="_x0000_s1041" type="#_x0000_t202" style="position:absolute;left:4734;top:8344;width:1800;height:717;visibility:visible" filled="f" stroked="f">
                  <v:textbox>
                    <w:txbxContent>
                      <w:p w:rsidR="0042484A" w:rsidRDefault="0042484A">
                        <w:pPr>
                          <w:jc w:val="center"/>
                          <w:rPr>
                            <w:lang w:val="uk-UA"/>
                          </w:rPr>
                        </w:pPr>
                        <w:r>
                          <w:rPr>
                            <w:lang w:val="uk-UA"/>
                          </w:rPr>
                          <w:t>Нейтральний вплив</w:t>
                        </w:r>
                      </w:p>
                    </w:txbxContent>
                  </v:textbox>
                </v:shape>
                <v:shape id="Text Box 18" o:spid="_x0000_s1042" type="#_x0000_t202" style="position:absolute;left:6894;top:8344;width:1620;height:717;visibility:visible" filled="f" stroked="f">
                  <v:textbox>
                    <w:txbxContent>
                      <w:p w:rsidR="0042484A" w:rsidRDefault="0042484A">
                        <w:pPr>
                          <w:jc w:val="center"/>
                          <w:rPr>
                            <w:lang w:val="uk-UA"/>
                          </w:rPr>
                        </w:pPr>
                        <w:r>
                          <w:rPr>
                            <w:lang w:val="uk-UA"/>
                          </w:rPr>
                          <w:t>Великі можливості</w:t>
                        </w:r>
                      </w:p>
                    </w:txbxContent>
                  </v:textbox>
                </v:shape>
              </v:group>
            </v:group>
            <v:shape id="Text Box 19" o:spid="_x0000_s1043" type="#_x0000_t202" style="position:absolute;left:2394;top:10504;width:7200;height:1260;visibility:visible" filled="f" stroked="f">
              <v:textbox>
                <w:txbxContent>
                  <w:p w:rsidR="0042484A" w:rsidRDefault="0042484A">
                    <w:pPr>
                      <w:jc w:val="center"/>
                      <w:rPr>
                        <w:sz w:val="28"/>
                        <w:szCs w:val="28"/>
                        <w:lang w:val="uk-UA"/>
                      </w:rPr>
                    </w:pPr>
                    <w:r>
                      <w:rPr>
                        <w:sz w:val="28"/>
                        <w:szCs w:val="28"/>
                        <w:lang w:val="uk-UA"/>
                      </w:rPr>
                      <w:t>Рис. 1. Шкала Ф. Хедоурі для оцінки можливостей та загроз впливу  зовнішніх факторів на діяльність підприємства.</w:t>
                    </w:r>
                  </w:p>
                </w:txbxContent>
              </v:textbox>
            </v:shape>
            <w10:wrap type="square"/>
          </v:group>
        </w:pict>
      </w:r>
    </w:p>
    <w:p w:rsidR="0042484A" w:rsidRDefault="0042484A">
      <w:pPr>
        <w:rPr>
          <w:sz w:val="28"/>
          <w:szCs w:val="28"/>
          <w:lang w:val="uk-UA"/>
        </w:rPr>
      </w:pPr>
    </w:p>
    <w:p w:rsidR="0042484A" w:rsidRDefault="0042484A"/>
    <w:p w:rsidR="0042484A" w:rsidRDefault="0042484A"/>
    <w:p w:rsidR="0042484A" w:rsidRDefault="0042484A"/>
    <w:p w:rsidR="0042484A" w:rsidRDefault="0042484A"/>
    <w:p w:rsidR="0042484A" w:rsidRDefault="0042484A"/>
    <w:p w:rsidR="0042484A" w:rsidRDefault="0042484A"/>
    <w:p w:rsidR="0042484A" w:rsidRDefault="0042484A"/>
    <w:p w:rsidR="0042484A" w:rsidRDefault="0042484A"/>
    <w:p w:rsidR="0042484A" w:rsidRPr="000779A1" w:rsidRDefault="0042484A" w:rsidP="000779A1">
      <w:pPr>
        <w:ind w:firstLine="709"/>
        <w:jc w:val="both"/>
        <w:rPr>
          <w:sz w:val="28"/>
          <w:szCs w:val="28"/>
          <w:lang w:val="uk-UA"/>
        </w:rPr>
      </w:pPr>
      <w:r w:rsidRPr="000779A1">
        <w:rPr>
          <w:sz w:val="28"/>
          <w:szCs w:val="28"/>
          <w:lang w:val="uk-UA"/>
        </w:rPr>
        <w:t>Висновок:</w:t>
      </w:r>
    </w:p>
    <w:p w:rsidR="0042484A" w:rsidRPr="000779A1" w:rsidRDefault="0042484A" w:rsidP="000779A1">
      <w:pPr>
        <w:ind w:firstLine="709"/>
        <w:jc w:val="both"/>
        <w:rPr>
          <w:sz w:val="28"/>
          <w:szCs w:val="28"/>
          <w:lang w:val="uk-UA"/>
        </w:rPr>
      </w:pPr>
      <w:r w:rsidRPr="000779A1">
        <w:rPr>
          <w:sz w:val="28"/>
          <w:szCs w:val="28"/>
          <w:lang w:val="uk-UA"/>
        </w:rPr>
        <w:t xml:space="preserve">Провівши аналіз загроз та можливостей зовнішніх факторів для підприємства можна зробити наступні висновки: найбільший вплив на діяльність підприємства мають технологічні та економічні фактори. Це пов’язане з видом діяльності підприємства, а саме з виготовленням опалювальної техніки. Адже технологічна частина є головною складовою виробничого процесу, і тому підприємству необхідно слідкувати за науково-технічними змінами у цій галузі. А з економічних факторів досить суттєво впливає інфляція, оскільки підприємство більшу частину комплектуючих закуповує з закордону, тому зміни вартості національної грошової одиниці негативно відобразиться на собівартості  продукції. </w:t>
      </w:r>
      <w:r>
        <w:rPr>
          <w:sz w:val="28"/>
          <w:szCs w:val="28"/>
          <w:lang w:val="uk-UA"/>
        </w:rPr>
        <w:t xml:space="preserve">З цієї ж причини великий вплив чинять міжнародні фактори. </w:t>
      </w:r>
      <w:r w:rsidRPr="000779A1">
        <w:rPr>
          <w:sz w:val="28"/>
          <w:szCs w:val="28"/>
          <w:lang w:val="uk-UA"/>
        </w:rPr>
        <w:t>Середній вплив чинять такі фактори як ри</w:t>
      </w:r>
      <w:r>
        <w:rPr>
          <w:sz w:val="28"/>
          <w:szCs w:val="28"/>
          <w:lang w:val="uk-UA"/>
        </w:rPr>
        <w:t>нкові, конкурентні</w:t>
      </w:r>
      <w:r w:rsidRPr="000779A1">
        <w:rPr>
          <w:sz w:val="28"/>
          <w:szCs w:val="28"/>
          <w:lang w:val="uk-UA"/>
        </w:rPr>
        <w:t>. Найменше на діяльність підприємства впливають політичні та соціальні фактори.</w:t>
      </w:r>
    </w:p>
    <w:p w:rsidR="0042484A" w:rsidRPr="008C318A" w:rsidRDefault="0042484A">
      <w:pPr>
        <w:rPr>
          <w:lang w:val="uk-UA"/>
        </w:rPr>
      </w:pPr>
    </w:p>
    <w:p w:rsidR="0042484A" w:rsidRPr="008C318A" w:rsidRDefault="0042484A">
      <w:pPr>
        <w:rPr>
          <w:lang w:val="uk-UA"/>
        </w:rPr>
      </w:pPr>
    </w:p>
    <w:p w:rsidR="0042484A" w:rsidRDefault="0042484A">
      <w:pPr>
        <w:jc w:val="center"/>
        <w:rPr>
          <w:b/>
          <w:bCs/>
          <w:sz w:val="28"/>
          <w:szCs w:val="28"/>
          <w:lang w:val="uk-UA"/>
        </w:rPr>
      </w:pPr>
      <w:r>
        <w:rPr>
          <w:b/>
          <w:bCs/>
          <w:sz w:val="28"/>
          <w:szCs w:val="28"/>
          <w:lang w:val="uk-UA"/>
        </w:rPr>
        <w:t>1.2. Сегментація ринку</w:t>
      </w:r>
    </w:p>
    <w:p w:rsidR="0042484A" w:rsidRDefault="0042484A">
      <w:pPr>
        <w:pStyle w:val="23"/>
        <w:spacing w:line="240" w:lineRule="auto"/>
      </w:pPr>
      <w:r>
        <w:tab/>
        <w:t>Підприємство при  плануванні свого місця на ринку повинно орієнтуватись на його окремий сегмент – групу споживачів, які зайняті пошуком однотипних товарів та згодні їх купити.</w:t>
      </w:r>
    </w:p>
    <w:p w:rsidR="0042484A" w:rsidRDefault="0042484A">
      <w:pPr>
        <w:jc w:val="both"/>
        <w:rPr>
          <w:sz w:val="28"/>
          <w:szCs w:val="28"/>
          <w:lang w:val="uk-UA"/>
        </w:rPr>
      </w:pPr>
      <w:r>
        <w:rPr>
          <w:sz w:val="28"/>
          <w:szCs w:val="28"/>
          <w:lang w:val="uk-UA"/>
        </w:rPr>
        <w:tab/>
        <w:t>Сегментація здійснюється за наступними принципами: кожен із сегментів, що розглядається має бути чітко вираженим; вибраний сегмент має бути досить значимим, щоб забезпечити прибуток підприємству; сегмент має бути доступним для застосування ефективних методів збуту.</w:t>
      </w:r>
    </w:p>
    <w:p w:rsidR="0042484A" w:rsidRDefault="0042484A">
      <w:pPr>
        <w:pStyle w:val="23"/>
        <w:spacing w:line="240" w:lineRule="auto"/>
      </w:pPr>
      <w:r>
        <w:tab/>
        <w:t>В першу чергу необхідно визначитись, хто є споживачем товару: населення чи організації. Населення є в основному споживачем товарів широкого вжитку (ТШВ). Сегментація тоді здійснюється за такими ознаками:</w:t>
      </w:r>
    </w:p>
    <w:p w:rsidR="0042484A" w:rsidRDefault="0042484A">
      <w:pPr>
        <w:numPr>
          <w:ilvl w:val="0"/>
          <w:numId w:val="2"/>
        </w:numPr>
        <w:ind w:left="0" w:firstLine="180"/>
        <w:jc w:val="both"/>
        <w:rPr>
          <w:sz w:val="28"/>
          <w:szCs w:val="28"/>
          <w:lang w:val="uk-UA"/>
        </w:rPr>
      </w:pPr>
      <w:r>
        <w:rPr>
          <w:sz w:val="28"/>
          <w:szCs w:val="28"/>
          <w:u w:val="single"/>
          <w:lang w:val="uk-UA"/>
        </w:rPr>
        <w:t>Географічна</w:t>
      </w:r>
      <w:r>
        <w:rPr>
          <w:sz w:val="28"/>
          <w:szCs w:val="28"/>
          <w:lang w:val="uk-UA"/>
        </w:rPr>
        <w:t xml:space="preserve"> – розташування регіону, чисельність та щільність населення, структура комерційної діяльності, клімат, динаміка розвитку регіону, рівень інфляції, тощо.</w:t>
      </w:r>
    </w:p>
    <w:p w:rsidR="0042484A" w:rsidRDefault="0042484A">
      <w:pPr>
        <w:numPr>
          <w:ilvl w:val="0"/>
          <w:numId w:val="2"/>
        </w:numPr>
        <w:ind w:left="0" w:firstLine="180"/>
        <w:jc w:val="both"/>
        <w:rPr>
          <w:sz w:val="28"/>
          <w:szCs w:val="28"/>
          <w:lang w:val="uk-UA"/>
        </w:rPr>
      </w:pPr>
      <w:r>
        <w:rPr>
          <w:sz w:val="28"/>
          <w:szCs w:val="28"/>
          <w:u w:val="single"/>
          <w:lang w:val="uk-UA"/>
        </w:rPr>
        <w:t>Демографічна</w:t>
      </w:r>
      <w:r>
        <w:rPr>
          <w:sz w:val="28"/>
          <w:szCs w:val="28"/>
          <w:lang w:val="uk-UA"/>
        </w:rPr>
        <w:t xml:space="preserve"> – стать, вік, склад сім'ї та етап її життєвого циклу, сфера діяльності, освіта, релігійні переконання, національність, тощо.</w:t>
      </w:r>
    </w:p>
    <w:p w:rsidR="0042484A" w:rsidRDefault="0042484A">
      <w:pPr>
        <w:numPr>
          <w:ilvl w:val="0"/>
          <w:numId w:val="2"/>
        </w:numPr>
        <w:ind w:left="0" w:firstLine="180"/>
        <w:jc w:val="both"/>
        <w:rPr>
          <w:sz w:val="28"/>
          <w:szCs w:val="28"/>
          <w:lang w:val="uk-UA"/>
        </w:rPr>
      </w:pPr>
      <w:r>
        <w:rPr>
          <w:sz w:val="28"/>
          <w:szCs w:val="28"/>
          <w:u w:val="single"/>
          <w:lang w:val="uk-UA"/>
        </w:rPr>
        <w:t>Психографічна</w:t>
      </w:r>
      <w:r>
        <w:rPr>
          <w:sz w:val="28"/>
          <w:szCs w:val="28"/>
          <w:lang w:val="uk-UA"/>
        </w:rPr>
        <w:t xml:space="preserve"> – суспільний клас (тобто стабільні групи суспільства, яким характерні споріднені цінності, уявлення, інтереси, поведінка), спосіб життя, тип особистості.</w:t>
      </w:r>
    </w:p>
    <w:p w:rsidR="0042484A" w:rsidRDefault="0042484A">
      <w:pPr>
        <w:numPr>
          <w:ilvl w:val="0"/>
          <w:numId w:val="2"/>
        </w:numPr>
        <w:ind w:left="0" w:firstLine="180"/>
        <w:jc w:val="both"/>
        <w:rPr>
          <w:sz w:val="28"/>
          <w:szCs w:val="28"/>
          <w:lang w:val="uk-UA"/>
        </w:rPr>
      </w:pPr>
      <w:r>
        <w:rPr>
          <w:sz w:val="28"/>
          <w:szCs w:val="28"/>
          <w:u w:val="single"/>
          <w:lang w:val="uk-UA"/>
        </w:rPr>
        <w:t>Поведінкова</w:t>
      </w:r>
      <w:r>
        <w:rPr>
          <w:sz w:val="28"/>
          <w:szCs w:val="28"/>
          <w:lang w:val="uk-UA"/>
        </w:rPr>
        <w:t xml:space="preserve"> – рівень знань, взаємовідносини, норми споживання, ступінь використання товару, готовність купити товар, випадковість покупки, тощо.</w:t>
      </w:r>
    </w:p>
    <w:p w:rsidR="0042484A" w:rsidRDefault="0042484A">
      <w:pPr>
        <w:jc w:val="both"/>
        <w:rPr>
          <w:sz w:val="28"/>
          <w:szCs w:val="28"/>
          <w:lang w:val="uk-UA"/>
        </w:rPr>
      </w:pPr>
      <w:r>
        <w:rPr>
          <w:sz w:val="28"/>
          <w:szCs w:val="28"/>
          <w:lang w:val="uk-UA"/>
        </w:rPr>
        <w:tab/>
        <w:t>Організації є в основному споживачами товарів промислового призначення (ТПП). Ознаки сегментації ринку ТПП подібні до ознак сегментації ринку ТШВ. Відмінність полягає в тому, що ринок ТПП сегментують в основному за географічними, а також за деякими соціально-економічними ознаками: розміри підприємств-покупців, структура каналів збуту, організаційні форми торгівлі, техніка і технологія закупівель. Другорядного значення набувають демографічні, культурні та поведінкові ознаки.</w:t>
      </w:r>
    </w:p>
    <w:p w:rsidR="0042484A" w:rsidRDefault="0042484A">
      <w:pPr>
        <w:jc w:val="both"/>
        <w:rPr>
          <w:sz w:val="28"/>
          <w:szCs w:val="28"/>
          <w:lang w:val="uk-UA"/>
        </w:rPr>
      </w:pPr>
      <w:r>
        <w:rPr>
          <w:sz w:val="28"/>
          <w:szCs w:val="28"/>
          <w:lang w:val="uk-UA"/>
        </w:rPr>
        <w:tab/>
        <w:t xml:space="preserve">Спочатку необхідно розділити покупців залежно від концентрації їхніх складів. Чим ближче вони розміщені до підприємства-виробника, тим більшою </w:t>
      </w:r>
      <w:r>
        <w:rPr>
          <w:sz w:val="28"/>
          <w:szCs w:val="28"/>
          <w:lang w:val="uk-UA"/>
        </w:rPr>
        <w:lastRenderedPageBreak/>
        <w:t>буде частота поставок і ширшим асортимент товарів, які поставляються в одній пакувальній одиниці.</w:t>
      </w:r>
    </w:p>
    <w:p w:rsidR="0042484A" w:rsidRDefault="0042484A">
      <w:pPr>
        <w:jc w:val="both"/>
        <w:rPr>
          <w:sz w:val="28"/>
          <w:szCs w:val="28"/>
          <w:lang w:val="uk-UA"/>
        </w:rPr>
      </w:pPr>
      <w:r>
        <w:rPr>
          <w:sz w:val="28"/>
          <w:szCs w:val="28"/>
          <w:lang w:val="uk-UA"/>
        </w:rPr>
        <w:tab/>
        <w:t>Демографічні ознаки сегментації ринку ТПП можуть стосуватись кількості працюючих, галузі спеціалізації, наявних ресурсів, а також демографічних особливостей осіб, що беруть участь у прийнятті рішень про купівлю.</w:t>
      </w:r>
    </w:p>
    <w:p w:rsidR="0042484A" w:rsidRDefault="0042484A">
      <w:pPr>
        <w:jc w:val="both"/>
        <w:rPr>
          <w:sz w:val="28"/>
          <w:szCs w:val="28"/>
          <w:lang w:val="uk-UA"/>
        </w:rPr>
      </w:pPr>
      <w:r>
        <w:rPr>
          <w:sz w:val="28"/>
          <w:szCs w:val="28"/>
          <w:lang w:val="uk-UA"/>
        </w:rPr>
        <w:tab/>
        <w:t>Здійснивши сегментацію, виробник може вибрати той сегмент, на якому він буде концентрувати свої маркетингові зусилля.</w:t>
      </w:r>
    </w:p>
    <w:p w:rsidR="0042484A" w:rsidRDefault="0042484A">
      <w:pPr>
        <w:jc w:val="both"/>
        <w:rPr>
          <w:sz w:val="28"/>
          <w:szCs w:val="28"/>
          <w:lang w:val="uk-UA"/>
        </w:rPr>
      </w:pPr>
    </w:p>
    <w:p w:rsidR="0042484A" w:rsidRDefault="0042484A">
      <w:pPr>
        <w:jc w:val="both"/>
        <w:rPr>
          <w:sz w:val="28"/>
          <w:szCs w:val="28"/>
          <w:lang w:val="uk-UA"/>
        </w:rPr>
      </w:pPr>
    </w:p>
    <w:p w:rsidR="0042484A" w:rsidRDefault="0042484A">
      <w:pPr>
        <w:jc w:val="center"/>
        <w:rPr>
          <w:b/>
          <w:bCs/>
          <w:sz w:val="28"/>
          <w:szCs w:val="28"/>
          <w:lang w:val="uk-UA"/>
        </w:rPr>
      </w:pPr>
      <w:r>
        <w:rPr>
          <w:b/>
          <w:bCs/>
          <w:sz w:val="28"/>
          <w:szCs w:val="28"/>
          <w:lang w:val="uk-UA"/>
        </w:rPr>
        <w:t>1.3. Визначення ємності ринку підприємства</w:t>
      </w:r>
    </w:p>
    <w:p w:rsidR="0042484A" w:rsidRDefault="0042484A">
      <w:pPr>
        <w:jc w:val="both"/>
        <w:rPr>
          <w:sz w:val="28"/>
          <w:szCs w:val="28"/>
          <w:lang w:val="uk-UA"/>
        </w:rPr>
      </w:pPr>
      <w:r>
        <w:rPr>
          <w:sz w:val="28"/>
          <w:szCs w:val="28"/>
          <w:lang w:val="uk-UA"/>
        </w:rPr>
        <w:tab/>
      </w:r>
      <w:r>
        <w:rPr>
          <w:sz w:val="28"/>
          <w:szCs w:val="28"/>
          <w:u w:val="single"/>
          <w:lang w:val="uk-UA"/>
        </w:rPr>
        <w:t>Ємність ринку</w:t>
      </w:r>
      <w:r>
        <w:rPr>
          <w:sz w:val="28"/>
          <w:szCs w:val="28"/>
          <w:lang w:val="uk-UA"/>
        </w:rPr>
        <w:t xml:space="preserve"> – можливий об’єм реалізації на ньому товару протягом певного проміжку часу. Ємність ринку характеризується потенційною ємністю (максимально можливою) та часткою ринку. Частка ринку визначається як відношення об’єму продажу товару даного підприємства до потенційно можливої ємності ринку.</w:t>
      </w:r>
    </w:p>
    <w:p w:rsidR="0042484A" w:rsidRDefault="0042484A">
      <w:pPr>
        <w:jc w:val="both"/>
        <w:rPr>
          <w:sz w:val="28"/>
          <w:szCs w:val="28"/>
          <w:lang w:val="uk-UA"/>
        </w:rPr>
      </w:pPr>
      <w:r>
        <w:rPr>
          <w:sz w:val="28"/>
          <w:szCs w:val="28"/>
          <w:lang w:val="uk-UA"/>
        </w:rPr>
        <w:tab/>
        <w:t>Ємність ринку розраховується на основі аналізу тенденцій розвитку галузей, які використовують даний товар, або на основі аналізу тенденцій реалізації товару за попередній період та екстраполяції даних на попередній період.</w:t>
      </w:r>
    </w:p>
    <w:p w:rsidR="0042484A" w:rsidRDefault="0042484A">
      <w:pPr>
        <w:jc w:val="both"/>
        <w:rPr>
          <w:sz w:val="28"/>
          <w:szCs w:val="28"/>
          <w:lang w:val="uk-UA"/>
        </w:rPr>
      </w:pPr>
      <w:r>
        <w:rPr>
          <w:sz w:val="28"/>
          <w:szCs w:val="28"/>
          <w:lang w:val="uk-UA"/>
        </w:rPr>
        <w:tab/>
        <w:t>Загальна ємність в натуральних одиницях визначається за формулою</w:t>
      </w:r>
    </w:p>
    <w:p w:rsidR="0042484A" w:rsidRDefault="0042484A">
      <w:pPr>
        <w:pStyle w:val="3"/>
        <w:tabs>
          <w:tab w:val="clear" w:pos="720"/>
        </w:tabs>
        <w:spacing w:line="240" w:lineRule="auto"/>
        <w:rPr>
          <w:i w:val="0"/>
          <w:iCs w:val="0"/>
          <w:lang w:val="uk-UA"/>
        </w:rPr>
      </w:pPr>
      <w:r>
        <w:rPr>
          <w:lang w:val="uk-UA"/>
        </w:rPr>
        <w:t>Q</w:t>
      </w:r>
      <w:r>
        <w:rPr>
          <w:vertAlign w:val="subscript"/>
          <w:lang w:val="uk-UA"/>
        </w:rPr>
        <w:t xml:space="preserve">РИНКУ  </w:t>
      </w:r>
      <w:r>
        <w:rPr>
          <w:lang w:val="uk-UA"/>
        </w:rPr>
        <w:t>= n</w:t>
      </w:r>
      <w:r>
        <w:rPr>
          <w:vertAlign w:val="subscript"/>
          <w:lang w:val="uk-UA"/>
        </w:rPr>
        <w:t xml:space="preserve">1 </w:t>
      </w:r>
      <w:r>
        <w:rPr>
          <w:lang w:val="uk-UA"/>
        </w:rPr>
        <w:t xml:space="preserve">* </w:t>
      </w:r>
      <w:r>
        <w:t>n</w:t>
      </w:r>
      <w:r>
        <w:rPr>
          <w:vertAlign w:val="subscript"/>
          <w:lang w:val="uk-UA"/>
        </w:rPr>
        <w:t>2</w:t>
      </w:r>
      <w:r w:rsidRPr="000779A1">
        <w:rPr>
          <w:i w:val="0"/>
          <w:iCs w:val="0"/>
          <w:sz w:val="28"/>
          <w:szCs w:val="28"/>
          <w:lang w:val="uk-UA"/>
        </w:rPr>
        <w:t>(2);</w:t>
      </w:r>
    </w:p>
    <w:p w:rsidR="0042484A" w:rsidRDefault="0042484A">
      <w:pPr>
        <w:rPr>
          <w:sz w:val="28"/>
          <w:szCs w:val="28"/>
          <w:lang w:val="uk-UA"/>
        </w:rPr>
      </w:pPr>
      <w:r>
        <w:rPr>
          <w:lang w:val="uk-UA"/>
        </w:rPr>
        <w:tab/>
      </w:r>
      <w:r>
        <w:rPr>
          <w:sz w:val="28"/>
          <w:szCs w:val="28"/>
          <w:lang w:val="uk-UA"/>
        </w:rPr>
        <w:t xml:space="preserve">Де </w:t>
      </w:r>
      <w:r>
        <w:rPr>
          <w:i/>
          <w:iCs/>
          <w:sz w:val="28"/>
          <w:szCs w:val="28"/>
          <w:lang w:val="uk-UA"/>
        </w:rPr>
        <w:t>Q</w:t>
      </w:r>
      <w:r>
        <w:rPr>
          <w:i/>
          <w:iCs/>
          <w:sz w:val="28"/>
          <w:szCs w:val="28"/>
          <w:vertAlign w:val="subscript"/>
          <w:lang w:val="uk-UA"/>
        </w:rPr>
        <w:t xml:space="preserve">РИНКУ </w:t>
      </w:r>
      <w:r>
        <w:rPr>
          <w:sz w:val="28"/>
          <w:szCs w:val="28"/>
          <w:lang w:val="uk-UA"/>
        </w:rPr>
        <w:t xml:space="preserve"> – загальна ємність ринку в натуральних показниках;</w:t>
      </w:r>
    </w:p>
    <w:p w:rsidR="0042484A" w:rsidRDefault="0042484A">
      <w:pPr>
        <w:rPr>
          <w:sz w:val="28"/>
          <w:szCs w:val="28"/>
          <w:lang w:val="uk-UA"/>
        </w:rPr>
      </w:pPr>
      <w:r>
        <w:rPr>
          <w:sz w:val="28"/>
          <w:szCs w:val="28"/>
          <w:lang w:val="uk-UA"/>
        </w:rPr>
        <w:tab/>
      </w:r>
      <w:r>
        <w:rPr>
          <w:i/>
          <w:iCs/>
          <w:sz w:val="28"/>
          <w:szCs w:val="28"/>
          <w:lang w:val="uk-UA"/>
        </w:rPr>
        <w:t>n</w:t>
      </w:r>
      <w:r>
        <w:rPr>
          <w:i/>
          <w:iCs/>
          <w:sz w:val="28"/>
          <w:szCs w:val="28"/>
          <w:vertAlign w:val="subscript"/>
          <w:lang w:val="uk-UA"/>
        </w:rPr>
        <w:t>1</w:t>
      </w:r>
      <w:r>
        <w:rPr>
          <w:sz w:val="28"/>
          <w:szCs w:val="28"/>
          <w:lang w:val="uk-UA"/>
        </w:rPr>
        <w:t xml:space="preserve"> – кількість покупців товару, чол.</w:t>
      </w:r>
    </w:p>
    <w:p w:rsidR="0042484A" w:rsidRDefault="0042484A">
      <w:pPr>
        <w:rPr>
          <w:sz w:val="28"/>
          <w:szCs w:val="28"/>
          <w:lang w:val="uk-UA"/>
        </w:rPr>
      </w:pPr>
      <w:r>
        <w:rPr>
          <w:sz w:val="28"/>
          <w:szCs w:val="28"/>
          <w:lang w:val="uk-UA"/>
        </w:rPr>
        <w:tab/>
      </w:r>
      <w:r>
        <w:rPr>
          <w:i/>
          <w:iCs/>
          <w:sz w:val="28"/>
          <w:szCs w:val="28"/>
          <w:lang w:val="en-US"/>
        </w:rPr>
        <w:t>n</w:t>
      </w:r>
      <w:r>
        <w:rPr>
          <w:i/>
          <w:iCs/>
          <w:sz w:val="28"/>
          <w:szCs w:val="28"/>
          <w:vertAlign w:val="subscript"/>
          <w:lang w:val="uk-UA"/>
        </w:rPr>
        <w:t>2</w:t>
      </w:r>
      <w:r>
        <w:rPr>
          <w:sz w:val="28"/>
          <w:szCs w:val="28"/>
          <w:lang w:val="uk-UA"/>
        </w:rPr>
        <w:t>– кількість покупок здійснених середнім покупцем, шт.</w:t>
      </w:r>
    </w:p>
    <w:p w:rsidR="0042484A" w:rsidRDefault="0042484A"/>
    <w:p w:rsidR="0042484A" w:rsidRPr="000779A1" w:rsidRDefault="0042484A">
      <w:pPr>
        <w:rPr>
          <w:sz w:val="28"/>
          <w:szCs w:val="28"/>
        </w:rPr>
      </w:pPr>
      <w:r w:rsidRPr="000779A1">
        <w:rPr>
          <w:sz w:val="28"/>
          <w:szCs w:val="28"/>
          <w:lang w:val="uk-UA"/>
        </w:rPr>
        <w:t>Q</w:t>
      </w:r>
      <w:r w:rsidRPr="000779A1">
        <w:rPr>
          <w:sz w:val="28"/>
          <w:szCs w:val="28"/>
          <w:vertAlign w:val="subscript"/>
          <w:lang w:val="uk-UA"/>
        </w:rPr>
        <w:t xml:space="preserve">РИНКУ  </w:t>
      </w:r>
      <w:r w:rsidRPr="000779A1">
        <w:rPr>
          <w:sz w:val="28"/>
          <w:szCs w:val="28"/>
          <w:lang w:val="uk-UA"/>
        </w:rPr>
        <w:t>= 400090*3=1200270</w:t>
      </w:r>
    </w:p>
    <w:p w:rsidR="0042484A" w:rsidRDefault="0042484A">
      <w:pPr>
        <w:rPr>
          <w:sz w:val="28"/>
          <w:szCs w:val="28"/>
        </w:rPr>
      </w:pPr>
    </w:p>
    <w:p w:rsidR="0042484A" w:rsidRDefault="0042484A">
      <w:pPr>
        <w:jc w:val="center"/>
        <w:rPr>
          <w:sz w:val="28"/>
          <w:szCs w:val="28"/>
          <w:lang w:val="uk-UA"/>
        </w:rPr>
      </w:pPr>
    </w:p>
    <w:p w:rsidR="0042484A" w:rsidRDefault="0042484A">
      <w:pPr>
        <w:jc w:val="center"/>
        <w:rPr>
          <w:b/>
          <w:bCs/>
          <w:sz w:val="28"/>
          <w:szCs w:val="28"/>
          <w:lang w:val="uk-UA"/>
        </w:rPr>
      </w:pPr>
      <w:r>
        <w:rPr>
          <w:b/>
          <w:bCs/>
          <w:sz w:val="28"/>
          <w:szCs w:val="28"/>
          <w:lang w:val="uk-UA"/>
        </w:rPr>
        <w:t>1.4. Оцінка конкурентоздатності товару</w:t>
      </w:r>
    </w:p>
    <w:p w:rsidR="0042484A" w:rsidRDefault="0042484A">
      <w:pPr>
        <w:jc w:val="both"/>
        <w:rPr>
          <w:sz w:val="28"/>
          <w:szCs w:val="28"/>
          <w:lang w:val="uk-UA"/>
        </w:rPr>
      </w:pPr>
      <w:r>
        <w:rPr>
          <w:sz w:val="28"/>
          <w:szCs w:val="28"/>
          <w:lang w:val="uk-UA"/>
        </w:rPr>
        <w:tab/>
      </w:r>
      <w:r>
        <w:rPr>
          <w:sz w:val="28"/>
          <w:szCs w:val="28"/>
          <w:u w:val="single"/>
          <w:lang w:val="uk-UA"/>
        </w:rPr>
        <w:t>Конкурентоздатність</w:t>
      </w:r>
      <w:r>
        <w:rPr>
          <w:sz w:val="28"/>
          <w:szCs w:val="28"/>
          <w:lang w:val="uk-UA"/>
        </w:rPr>
        <w:t xml:space="preserve"> – це сукупність якісних та вартісних характеристик товару, які з точки зору покупця є суттєвими і забезпечують задоволення конкретних потреб.</w:t>
      </w:r>
    </w:p>
    <w:p w:rsidR="0042484A" w:rsidRDefault="0042484A">
      <w:pPr>
        <w:ind w:firstLine="709"/>
        <w:jc w:val="both"/>
        <w:rPr>
          <w:sz w:val="28"/>
          <w:szCs w:val="28"/>
          <w:lang w:val="uk-UA"/>
        </w:rPr>
      </w:pPr>
      <w:r>
        <w:rPr>
          <w:sz w:val="28"/>
          <w:szCs w:val="28"/>
          <w:lang w:val="uk-UA"/>
        </w:rPr>
        <w:t xml:space="preserve"> Рівень конкурентноздатності можна оцінити за допомогою системи одиничних, групових (зведених) та інтегральних показників.</w:t>
      </w:r>
    </w:p>
    <w:p w:rsidR="0042484A" w:rsidRDefault="0042484A">
      <w:pPr>
        <w:jc w:val="both"/>
        <w:rPr>
          <w:sz w:val="28"/>
          <w:szCs w:val="28"/>
          <w:lang w:val="uk-UA"/>
        </w:rPr>
      </w:pPr>
      <w:r>
        <w:rPr>
          <w:sz w:val="28"/>
          <w:szCs w:val="28"/>
          <w:lang w:val="uk-UA"/>
        </w:rPr>
        <w:tab/>
      </w:r>
      <w:r>
        <w:rPr>
          <w:sz w:val="28"/>
          <w:szCs w:val="28"/>
          <w:u w:val="single"/>
          <w:lang w:val="uk-UA"/>
        </w:rPr>
        <w:t>Одиничний показник</w:t>
      </w:r>
      <w:r>
        <w:rPr>
          <w:sz w:val="28"/>
          <w:szCs w:val="28"/>
          <w:lang w:val="uk-UA"/>
        </w:rPr>
        <w:t xml:space="preserve"> – відображає відсоткове відношення дійсної величини параметру до його величини, при якому елемент потреби повністю задовольняється.</w:t>
      </w:r>
    </w:p>
    <w:p w:rsidR="0042484A" w:rsidRDefault="0042484A">
      <w:pPr>
        <w:jc w:val="both"/>
        <w:rPr>
          <w:sz w:val="28"/>
          <w:szCs w:val="28"/>
          <w:lang w:val="uk-UA"/>
        </w:rPr>
      </w:pPr>
      <w:r>
        <w:rPr>
          <w:sz w:val="28"/>
          <w:szCs w:val="28"/>
          <w:lang w:val="uk-UA"/>
        </w:rPr>
        <w:tab/>
      </w:r>
      <w:r>
        <w:rPr>
          <w:sz w:val="28"/>
          <w:szCs w:val="28"/>
          <w:u w:val="single"/>
          <w:lang w:val="uk-UA"/>
        </w:rPr>
        <w:t>Груповий показник</w:t>
      </w:r>
      <w:r>
        <w:rPr>
          <w:sz w:val="28"/>
          <w:szCs w:val="28"/>
          <w:lang w:val="uk-UA"/>
        </w:rPr>
        <w:t xml:space="preserve"> – поєднує одиничні показники та показує ступінь задоволення потреби взагалі.</w:t>
      </w:r>
    </w:p>
    <w:p w:rsidR="0042484A" w:rsidRDefault="0042484A">
      <w:pPr>
        <w:jc w:val="both"/>
        <w:rPr>
          <w:sz w:val="28"/>
          <w:szCs w:val="28"/>
          <w:lang w:val="uk-UA"/>
        </w:rPr>
      </w:pPr>
      <w:r>
        <w:rPr>
          <w:sz w:val="28"/>
          <w:szCs w:val="28"/>
          <w:lang w:val="uk-UA"/>
        </w:rPr>
        <w:tab/>
      </w:r>
      <w:r>
        <w:rPr>
          <w:sz w:val="28"/>
          <w:szCs w:val="28"/>
          <w:u w:val="single"/>
          <w:lang w:val="uk-UA"/>
        </w:rPr>
        <w:t>Інтегральний показник</w:t>
      </w:r>
      <w:r>
        <w:rPr>
          <w:sz w:val="28"/>
          <w:szCs w:val="28"/>
          <w:lang w:val="uk-UA"/>
        </w:rPr>
        <w:t xml:space="preserve"> – чисельна характеристика конкурентноздатності товару, що є відношенням групового показника за технічними параметрами до групового показника за економічними параметрами.</w:t>
      </w:r>
    </w:p>
    <w:p w:rsidR="0042484A" w:rsidRDefault="0042484A">
      <w:pPr>
        <w:jc w:val="both"/>
        <w:rPr>
          <w:sz w:val="28"/>
          <w:szCs w:val="28"/>
          <w:lang w:val="uk-UA"/>
        </w:rPr>
      </w:pPr>
      <w:r>
        <w:rPr>
          <w:sz w:val="28"/>
          <w:szCs w:val="28"/>
          <w:lang w:val="uk-UA"/>
        </w:rPr>
        <w:tab/>
        <w:t>Визначивши інтегральний показник, його значення порівнюють із нормативним або із значенням інтегрального показника товару-зразка і роблять висновок про конкурентноздатність товару.</w:t>
      </w:r>
    </w:p>
    <w:p w:rsidR="0042484A" w:rsidRDefault="0042484A">
      <w:pPr>
        <w:jc w:val="both"/>
        <w:rPr>
          <w:sz w:val="28"/>
          <w:szCs w:val="28"/>
          <w:lang w:val="uk-UA"/>
        </w:rPr>
      </w:pPr>
      <w:r>
        <w:rPr>
          <w:sz w:val="28"/>
          <w:szCs w:val="28"/>
          <w:lang w:val="uk-UA"/>
        </w:rPr>
        <w:tab/>
        <w:t xml:space="preserve">До технічних параметрів конкурентноздатності товару відносять: класифікаційні параметри, які визначають належність виробу до певного виду, класу, типу продукції; конструктивні (характеристики конструкторсько-технічних </w:t>
      </w:r>
      <w:r>
        <w:rPr>
          <w:sz w:val="28"/>
          <w:szCs w:val="28"/>
          <w:lang w:val="uk-UA"/>
        </w:rPr>
        <w:lastRenderedPageBreak/>
        <w:t>рішень); нормативні (що відповідають міжнародним стандартам, правилам); ергономічні (гігієнічні, антропометричні, фізіологічні, психологічні тощо), які демонструють відповідність товару властивостям людського комплексу; естетичні, які характеризуються єдністю змісту і форми предмета.</w:t>
      </w:r>
    </w:p>
    <w:p w:rsidR="0042484A" w:rsidRDefault="0042484A">
      <w:pPr>
        <w:jc w:val="both"/>
        <w:rPr>
          <w:sz w:val="28"/>
          <w:szCs w:val="28"/>
          <w:lang w:val="uk-UA"/>
        </w:rPr>
      </w:pPr>
      <w:r>
        <w:rPr>
          <w:sz w:val="28"/>
          <w:szCs w:val="28"/>
          <w:lang w:val="uk-UA"/>
        </w:rPr>
        <w:tab/>
        <w:t>До економічних параметрів відносять: енергомісткість та економічність у споживанні сировини на одиницю продукції або здійснюваної роботи; вартість сировини та експлуатаційних матеріалів, безвідходної технології; надійність, періодичність та вартість ремонтів, вартість запасних частин; чисельність обслуговуючого персоналу, його кваліфікація, рівень заробітної плати.</w:t>
      </w:r>
    </w:p>
    <w:p w:rsidR="0042484A" w:rsidRDefault="0042484A">
      <w:pPr>
        <w:jc w:val="both"/>
        <w:rPr>
          <w:sz w:val="28"/>
          <w:szCs w:val="28"/>
          <w:lang w:val="uk-UA"/>
        </w:rPr>
      </w:pPr>
      <w:r>
        <w:rPr>
          <w:sz w:val="28"/>
          <w:szCs w:val="28"/>
          <w:lang w:val="uk-UA"/>
        </w:rPr>
        <w:tab/>
        <w:t>Отже для визначення інтегрального показника конкурентноздатності необхідно:</w:t>
      </w:r>
    </w:p>
    <w:p w:rsidR="0042484A" w:rsidRDefault="0042484A">
      <w:pPr>
        <w:ind w:left="720" w:hanging="360"/>
        <w:jc w:val="both"/>
        <w:rPr>
          <w:sz w:val="28"/>
          <w:szCs w:val="28"/>
          <w:lang w:val="uk-UA"/>
        </w:rPr>
      </w:pPr>
      <w:r>
        <w:rPr>
          <w:sz w:val="28"/>
          <w:szCs w:val="28"/>
          <w:lang w:val="uk-UA"/>
        </w:rPr>
        <w:t>1. Визначити груповий параметричний показник за технічними параметрами;</w:t>
      </w:r>
    </w:p>
    <w:p w:rsidR="0042484A" w:rsidRDefault="0042484A">
      <w:pPr>
        <w:numPr>
          <w:ilvl w:val="0"/>
          <w:numId w:val="3"/>
        </w:numPr>
        <w:jc w:val="both"/>
        <w:rPr>
          <w:sz w:val="28"/>
          <w:szCs w:val="28"/>
          <w:lang w:val="uk-UA"/>
        </w:rPr>
      </w:pPr>
      <w:r>
        <w:rPr>
          <w:sz w:val="28"/>
          <w:szCs w:val="28"/>
          <w:lang w:val="uk-UA"/>
        </w:rPr>
        <w:t>Визначити груповий параметричний показник за економічними параметрами;</w:t>
      </w:r>
    </w:p>
    <w:p w:rsidR="0042484A" w:rsidRDefault="0042484A">
      <w:pPr>
        <w:numPr>
          <w:ilvl w:val="0"/>
          <w:numId w:val="3"/>
        </w:numPr>
        <w:jc w:val="both"/>
        <w:rPr>
          <w:sz w:val="28"/>
          <w:szCs w:val="28"/>
          <w:lang w:val="uk-UA"/>
        </w:rPr>
      </w:pPr>
      <w:r>
        <w:rPr>
          <w:sz w:val="28"/>
          <w:szCs w:val="28"/>
          <w:lang w:val="uk-UA"/>
        </w:rPr>
        <w:t>Визначити інтегральний показник конкурентноздатності;</w:t>
      </w:r>
    </w:p>
    <w:p w:rsidR="0042484A" w:rsidRDefault="0042484A">
      <w:pPr>
        <w:pStyle w:val="23"/>
        <w:numPr>
          <w:ilvl w:val="0"/>
          <w:numId w:val="3"/>
        </w:numPr>
        <w:spacing w:line="240" w:lineRule="auto"/>
      </w:pPr>
      <w:r>
        <w:t>Порівняти інтегральний показник з еталоном і зробити висновок про рівень конкурентноздатності товару.</w:t>
      </w:r>
    </w:p>
    <w:p w:rsidR="0042484A" w:rsidRDefault="0042484A">
      <w:pPr>
        <w:pStyle w:val="23"/>
        <w:spacing w:line="240" w:lineRule="auto"/>
        <w:ind w:firstLine="708"/>
      </w:pPr>
      <w:r>
        <w:t>Груповий параметричний індекс по технічних та економічних параметрах визначається залежністю:</w:t>
      </w:r>
    </w:p>
    <w:p w:rsidR="0042484A" w:rsidRDefault="0042484A">
      <w:pPr>
        <w:pStyle w:val="23"/>
        <w:spacing w:line="240" w:lineRule="auto"/>
        <w:jc w:val="center"/>
      </w:pPr>
      <w:r w:rsidRPr="009B0989">
        <w:rPr>
          <w:position w:val="-28"/>
        </w:rPr>
        <w:object w:dxaOrig="1840" w:dyaOrig="680">
          <v:shape id="_x0000_i1027" type="#_x0000_t75" style="width:143.25pt;height:42.75pt" o:ole="" fillcolor="window">
            <v:imagedata r:id="rId12" o:title=""/>
          </v:shape>
          <o:OLEObject Type="Embed" ProgID="Equation.3" ShapeID="_x0000_i1027" DrawAspect="Content" ObjectID="_1406643345" r:id="rId13"/>
        </w:object>
      </w:r>
      <w:r>
        <w:t xml:space="preserve">       (3) ;</w:t>
      </w:r>
    </w:p>
    <w:p w:rsidR="0042484A" w:rsidRDefault="0042484A">
      <w:pPr>
        <w:pStyle w:val="23"/>
        <w:spacing w:line="240" w:lineRule="auto"/>
      </w:pPr>
      <w:r>
        <w:tab/>
        <w:t xml:space="preserve">де </w:t>
      </w:r>
      <w:r>
        <w:rPr>
          <w:i/>
          <w:iCs/>
        </w:rPr>
        <w:t>а</w:t>
      </w:r>
      <w:r>
        <w:rPr>
          <w:i/>
          <w:iCs/>
          <w:vertAlign w:val="subscript"/>
        </w:rPr>
        <w:t>і</w:t>
      </w:r>
      <w:r>
        <w:t xml:space="preserve"> – значення впливу одиничного показника, долі одиниці;</w:t>
      </w:r>
    </w:p>
    <w:p w:rsidR="0042484A" w:rsidRDefault="0042484A">
      <w:pPr>
        <w:rPr>
          <w:sz w:val="28"/>
          <w:szCs w:val="28"/>
        </w:rPr>
      </w:pPr>
      <w:r>
        <w:rPr>
          <w:i/>
          <w:iCs/>
          <w:sz w:val="28"/>
          <w:szCs w:val="28"/>
        </w:rPr>
        <w:t>p</w:t>
      </w:r>
      <w:r>
        <w:rPr>
          <w:i/>
          <w:iCs/>
          <w:sz w:val="28"/>
          <w:szCs w:val="28"/>
          <w:vertAlign w:val="subscript"/>
        </w:rPr>
        <w:t>i</w:t>
      </w:r>
      <w:r>
        <w:rPr>
          <w:sz w:val="28"/>
          <w:szCs w:val="28"/>
        </w:rPr>
        <w:t xml:space="preserve"> – параметричнийіндекс.                                           </w:t>
      </w:r>
    </w:p>
    <w:p w:rsidR="0042484A" w:rsidRDefault="0042484A">
      <w:pPr>
        <w:pStyle w:val="1"/>
        <w:spacing w:line="240" w:lineRule="auto"/>
      </w:pPr>
      <w:r>
        <w:t xml:space="preserve">   Таблиця 2</w:t>
      </w:r>
    </w:p>
    <w:p w:rsidR="0042484A" w:rsidRDefault="0042484A">
      <w:pPr>
        <w:pStyle w:val="2"/>
        <w:spacing w:line="240" w:lineRule="auto"/>
      </w:pPr>
      <w:r>
        <w:t>Визначення групового параметричного індексу за технічними параметрами</w:t>
      </w:r>
    </w:p>
    <w:tbl>
      <w:tblPr>
        <w:tblW w:w="96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3159"/>
        <w:gridCol w:w="1276"/>
        <w:gridCol w:w="1275"/>
        <w:gridCol w:w="993"/>
        <w:gridCol w:w="1080"/>
        <w:gridCol w:w="1260"/>
      </w:tblGrid>
      <w:tr w:rsidR="0042484A">
        <w:tc>
          <w:tcPr>
            <w:tcW w:w="584" w:type="dxa"/>
          </w:tcPr>
          <w:p w:rsidR="0042484A" w:rsidRDefault="0042484A">
            <w:pPr>
              <w:jc w:val="center"/>
              <w:rPr>
                <w:lang w:val="uk-UA"/>
              </w:rPr>
            </w:pPr>
            <w:r>
              <w:rPr>
                <w:lang w:val="uk-UA"/>
              </w:rPr>
              <w:t>№</w:t>
            </w:r>
          </w:p>
          <w:p w:rsidR="0042484A" w:rsidRDefault="0042484A">
            <w:pPr>
              <w:jc w:val="center"/>
              <w:rPr>
                <w:lang w:val="uk-UA"/>
              </w:rPr>
            </w:pPr>
            <w:r>
              <w:rPr>
                <w:lang w:val="uk-UA"/>
              </w:rPr>
              <w:t>п/п</w:t>
            </w:r>
          </w:p>
        </w:tc>
        <w:tc>
          <w:tcPr>
            <w:tcW w:w="3159" w:type="dxa"/>
          </w:tcPr>
          <w:p w:rsidR="0042484A" w:rsidRDefault="0042484A">
            <w:pPr>
              <w:pStyle w:val="2"/>
              <w:spacing w:line="240" w:lineRule="auto"/>
              <w:rPr>
                <w:sz w:val="24"/>
                <w:szCs w:val="24"/>
              </w:rPr>
            </w:pPr>
            <w:r>
              <w:rPr>
                <w:sz w:val="24"/>
                <w:szCs w:val="24"/>
              </w:rPr>
              <w:t>Одиничний показник</w:t>
            </w:r>
          </w:p>
        </w:tc>
        <w:tc>
          <w:tcPr>
            <w:tcW w:w="1276" w:type="dxa"/>
          </w:tcPr>
          <w:p w:rsidR="0042484A" w:rsidRDefault="0042484A">
            <w:pPr>
              <w:pStyle w:val="2"/>
              <w:spacing w:line="240" w:lineRule="auto"/>
              <w:rPr>
                <w:sz w:val="24"/>
                <w:szCs w:val="24"/>
              </w:rPr>
            </w:pPr>
            <w:r>
              <w:rPr>
                <w:sz w:val="24"/>
                <w:szCs w:val="24"/>
              </w:rPr>
              <w:t>Значення %</w:t>
            </w:r>
          </w:p>
        </w:tc>
        <w:tc>
          <w:tcPr>
            <w:tcW w:w="1275" w:type="dxa"/>
          </w:tcPr>
          <w:p w:rsidR="0042484A" w:rsidRDefault="0042484A">
            <w:pPr>
              <w:pStyle w:val="2"/>
              <w:spacing w:line="240" w:lineRule="auto"/>
              <w:rPr>
                <w:sz w:val="24"/>
                <w:szCs w:val="24"/>
              </w:rPr>
            </w:pPr>
            <w:r>
              <w:rPr>
                <w:sz w:val="24"/>
                <w:szCs w:val="24"/>
              </w:rPr>
              <w:t>Значення, долі одиниці</w:t>
            </w:r>
          </w:p>
        </w:tc>
        <w:tc>
          <w:tcPr>
            <w:tcW w:w="993" w:type="dxa"/>
          </w:tcPr>
          <w:p w:rsidR="0042484A" w:rsidRDefault="0042484A">
            <w:pPr>
              <w:pStyle w:val="2"/>
              <w:spacing w:line="240" w:lineRule="auto"/>
              <w:rPr>
                <w:sz w:val="24"/>
                <w:szCs w:val="24"/>
              </w:rPr>
            </w:pPr>
            <w:r>
              <w:rPr>
                <w:sz w:val="24"/>
                <w:szCs w:val="24"/>
              </w:rPr>
              <w:t>Оцінка</w:t>
            </w:r>
          </w:p>
        </w:tc>
        <w:tc>
          <w:tcPr>
            <w:tcW w:w="1080" w:type="dxa"/>
          </w:tcPr>
          <w:p w:rsidR="0042484A" w:rsidRDefault="0042484A">
            <w:pPr>
              <w:pStyle w:val="2"/>
              <w:spacing w:line="240" w:lineRule="auto"/>
              <w:rPr>
                <w:sz w:val="24"/>
                <w:szCs w:val="24"/>
              </w:rPr>
            </w:pPr>
            <w:r>
              <w:rPr>
                <w:sz w:val="24"/>
                <w:szCs w:val="24"/>
              </w:rPr>
              <w:t>Параме-тричний</w:t>
            </w:r>
          </w:p>
          <w:p w:rsidR="0042484A" w:rsidRDefault="0042484A">
            <w:pPr>
              <w:jc w:val="center"/>
              <w:rPr>
                <w:lang w:val="uk-UA"/>
              </w:rPr>
            </w:pPr>
            <w:r>
              <w:rPr>
                <w:lang w:val="uk-UA"/>
              </w:rPr>
              <w:t>індекс</w:t>
            </w:r>
          </w:p>
        </w:tc>
        <w:tc>
          <w:tcPr>
            <w:tcW w:w="1260" w:type="dxa"/>
          </w:tcPr>
          <w:p w:rsidR="0042484A" w:rsidRDefault="0042484A">
            <w:pPr>
              <w:jc w:val="center"/>
              <w:rPr>
                <w:lang w:val="uk-UA"/>
              </w:rPr>
            </w:pPr>
            <w:r>
              <w:rPr>
                <w:lang w:val="uk-UA"/>
              </w:rPr>
              <w:t>Груповий параме-тричний індекс</w:t>
            </w:r>
          </w:p>
        </w:tc>
      </w:tr>
      <w:tr w:rsidR="0042484A">
        <w:tc>
          <w:tcPr>
            <w:tcW w:w="584" w:type="dxa"/>
          </w:tcPr>
          <w:p w:rsidR="0042484A" w:rsidRDefault="0042484A">
            <w:pPr>
              <w:jc w:val="center"/>
              <w:rPr>
                <w:lang w:val="uk-UA"/>
              </w:rPr>
            </w:pPr>
            <w:r>
              <w:rPr>
                <w:lang w:val="uk-UA"/>
              </w:rPr>
              <w:t>1</w:t>
            </w:r>
          </w:p>
        </w:tc>
        <w:tc>
          <w:tcPr>
            <w:tcW w:w="3159" w:type="dxa"/>
          </w:tcPr>
          <w:p w:rsidR="0042484A" w:rsidRDefault="0042484A">
            <w:pPr>
              <w:jc w:val="center"/>
              <w:rPr>
                <w:lang w:val="uk-UA"/>
              </w:rPr>
            </w:pPr>
            <w:r>
              <w:rPr>
                <w:lang w:val="uk-UA"/>
              </w:rPr>
              <w:t>2</w:t>
            </w:r>
          </w:p>
        </w:tc>
        <w:tc>
          <w:tcPr>
            <w:tcW w:w="1276" w:type="dxa"/>
          </w:tcPr>
          <w:p w:rsidR="0042484A" w:rsidRDefault="0042484A">
            <w:pPr>
              <w:jc w:val="center"/>
              <w:rPr>
                <w:lang w:val="uk-UA"/>
              </w:rPr>
            </w:pPr>
            <w:r>
              <w:rPr>
                <w:lang w:val="uk-UA"/>
              </w:rPr>
              <w:t>3</w:t>
            </w:r>
          </w:p>
        </w:tc>
        <w:tc>
          <w:tcPr>
            <w:tcW w:w="1275" w:type="dxa"/>
          </w:tcPr>
          <w:p w:rsidR="0042484A" w:rsidRDefault="0042484A">
            <w:pPr>
              <w:jc w:val="center"/>
              <w:rPr>
                <w:lang w:val="uk-UA"/>
              </w:rPr>
            </w:pPr>
            <w:r>
              <w:rPr>
                <w:lang w:val="uk-UA"/>
              </w:rPr>
              <w:t>4</w:t>
            </w:r>
          </w:p>
        </w:tc>
        <w:tc>
          <w:tcPr>
            <w:tcW w:w="993" w:type="dxa"/>
          </w:tcPr>
          <w:p w:rsidR="0042484A" w:rsidRDefault="0042484A">
            <w:pPr>
              <w:jc w:val="center"/>
              <w:rPr>
                <w:lang w:val="uk-UA"/>
              </w:rPr>
            </w:pPr>
            <w:r>
              <w:rPr>
                <w:lang w:val="uk-UA"/>
              </w:rPr>
              <w:t>5</w:t>
            </w:r>
          </w:p>
        </w:tc>
        <w:tc>
          <w:tcPr>
            <w:tcW w:w="1080" w:type="dxa"/>
          </w:tcPr>
          <w:p w:rsidR="0042484A" w:rsidRDefault="0042484A">
            <w:pPr>
              <w:jc w:val="center"/>
              <w:rPr>
                <w:lang w:val="uk-UA"/>
              </w:rPr>
            </w:pPr>
            <w:r>
              <w:rPr>
                <w:lang w:val="uk-UA"/>
              </w:rPr>
              <w:t>6</w:t>
            </w:r>
          </w:p>
        </w:tc>
        <w:tc>
          <w:tcPr>
            <w:tcW w:w="1260" w:type="dxa"/>
          </w:tcPr>
          <w:p w:rsidR="0042484A" w:rsidRDefault="0042484A">
            <w:pPr>
              <w:jc w:val="center"/>
              <w:rPr>
                <w:lang w:val="uk-UA"/>
              </w:rPr>
            </w:pPr>
            <w:r>
              <w:rPr>
                <w:lang w:val="uk-UA"/>
              </w:rPr>
              <w:t>7</w:t>
            </w:r>
          </w:p>
        </w:tc>
      </w:tr>
      <w:tr w:rsidR="0042484A">
        <w:trPr>
          <w:trHeight w:val="315"/>
        </w:trPr>
        <w:tc>
          <w:tcPr>
            <w:tcW w:w="584" w:type="dxa"/>
          </w:tcPr>
          <w:p w:rsidR="0042484A" w:rsidRDefault="0042484A">
            <w:pPr>
              <w:jc w:val="center"/>
              <w:rPr>
                <w:lang w:val="uk-UA"/>
              </w:rPr>
            </w:pPr>
            <w:r>
              <w:rPr>
                <w:lang w:val="uk-UA"/>
              </w:rPr>
              <w:t>1.</w:t>
            </w:r>
          </w:p>
        </w:tc>
        <w:tc>
          <w:tcPr>
            <w:tcW w:w="3159" w:type="dxa"/>
          </w:tcPr>
          <w:p w:rsidR="0042484A" w:rsidRDefault="0042484A">
            <w:pPr>
              <w:pStyle w:val="4"/>
              <w:spacing w:line="240" w:lineRule="atLeast"/>
              <w:rPr>
                <w:sz w:val="24"/>
                <w:szCs w:val="24"/>
              </w:rPr>
            </w:pPr>
            <w:r>
              <w:rPr>
                <w:sz w:val="24"/>
                <w:szCs w:val="24"/>
              </w:rPr>
              <w:t>Швидкість нагрівання води</w:t>
            </w:r>
          </w:p>
        </w:tc>
        <w:tc>
          <w:tcPr>
            <w:tcW w:w="1276" w:type="dxa"/>
          </w:tcPr>
          <w:p w:rsidR="0042484A" w:rsidRPr="00395BC6" w:rsidRDefault="0042484A">
            <w:pPr>
              <w:spacing w:line="240" w:lineRule="atLeast"/>
              <w:jc w:val="center"/>
              <w:rPr>
                <w:lang w:val="en-US"/>
              </w:rPr>
            </w:pPr>
            <w:r>
              <w:rPr>
                <w:lang w:val="en-US"/>
              </w:rPr>
              <w:t>25</w:t>
            </w:r>
          </w:p>
        </w:tc>
        <w:tc>
          <w:tcPr>
            <w:tcW w:w="1275" w:type="dxa"/>
          </w:tcPr>
          <w:p w:rsidR="0042484A" w:rsidRPr="00395BC6" w:rsidRDefault="0042484A">
            <w:pPr>
              <w:spacing w:line="240" w:lineRule="atLeast"/>
              <w:jc w:val="center"/>
              <w:rPr>
                <w:lang w:val="en-US"/>
              </w:rPr>
            </w:pPr>
            <w:r>
              <w:rPr>
                <w:lang w:val="uk-UA"/>
              </w:rPr>
              <w:t>0,</w:t>
            </w:r>
            <w:r>
              <w:rPr>
                <w:lang w:val="en-US"/>
              </w:rPr>
              <w:t>25</w:t>
            </w:r>
          </w:p>
        </w:tc>
        <w:tc>
          <w:tcPr>
            <w:tcW w:w="993" w:type="dxa"/>
          </w:tcPr>
          <w:p w:rsidR="0042484A" w:rsidRDefault="0042484A">
            <w:pPr>
              <w:spacing w:line="240" w:lineRule="atLeast"/>
              <w:jc w:val="center"/>
              <w:rPr>
                <w:lang w:val="uk-UA"/>
              </w:rPr>
            </w:pPr>
            <w:r>
              <w:rPr>
                <w:lang w:val="uk-UA"/>
              </w:rPr>
              <w:t>5</w:t>
            </w:r>
          </w:p>
        </w:tc>
        <w:tc>
          <w:tcPr>
            <w:tcW w:w="1080" w:type="dxa"/>
          </w:tcPr>
          <w:p w:rsidR="0042484A" w:rsidRDefault="0042484A">
            <w:pPr>
              <w:spacing w:line="240" w:lineRule="atLeast"/>
              <w:jc w:val="center"/>
              <w:rPr>
                <w:lang w:val="uk-UA"/>
              </w:rPr>
            </w:pPr>
            <w:r>
              <w:rPr>
                <w:lang w:val="uk-UA"/>
              </w:rPr>
              <w:t>1</w:t>
            </w:r>
          </w:p>
        </w:tc>
        <w:tc>
          <w:tcPr>
            <w:tcW w:w="1260" w:type="dxa"/>
          </w:tcPr>
          <w:p w:rsidR="0042484A" w:rsidRPr="00395BC6" w:rsidRDefault="0042484A">
            <w:pPr>
              <w:spacing w:line="240" w:lineRule="atLeast"/>
              <w:jc w:val="center"/>
              <w:rPr>
                <w:lang w:val="en-US"/>
              </w:rPr>
            </w:pPr>
            <w:r>
              <w:rPr>
                <w:lang w:val="uk-UA"/>
              </w:rPr>
              <w:t>0,</w:t>
            </w:r>
            <w:r>
              <w:rPr>
                <w:lang w:val="en-US"/>
              </w:rPr>
              <w:t>25</w:t>
            </w:r>
          </w:p>
        </w:tc>
      </w:tr>
      <w:tr w:rsidR="0042484A">
        <w:tc>
          <w:tcPr>
            <w:tcW w:w="584" w:type="dxa"/>
          </w:tcPr>
          <w:p w:rsidR="0042484A" w:rsidRDefault="0042484A">
            <w:pPr>
              <w:jc w:val="center"/>
              <w:rPr>
                <w:lang w:val="uk-UA"/>
              </w:rPr>
            </w:pPr>
            <w:r>
              <w:rPr>
                <w:lang w:val="uk-UA"/>
              </w:rPr>
              <w:t>2.</w:t>
            </w:r>
          </w:p>
        </w:tc>
        <w:tc>
          <w:tcPr>
            <w:tcW w:w="3159" w:type="dxa"/>
          </w:tcPr>
          <w:p w:rsidR="0042484A" w:rsidRDefault="0042484A">
            <w:pPr>
              <w:spacing w:line="240" w:lineRule="atLeast"/>
              <w:rPr>
                <w:lang w:val="uk-UA"/>
              </w:rPr>
            </w:pPr>
            <w:r>
              <w:rPr>
                <w:lang w:val="uk-UA"/>
              </w:rPr>
              <w:t>Наявність фільтру</w:t>
            </w:r>
          </w:p>
        </w:tc>
        <w:tc>
          <w:tcPr>
            <w:tcW w:w="1276" w:type="dxa"/>
            <w:vAlign w:val="center"/>
          </w:tcPr>
          <w:p w:rsidR="0042484A" w:rsidRPr="00395BC6" w:rsidRDefault="0042484A">
            <w:pPr>
              <w:spacing w:line="240" w:lineRule="atLeast"/>
              <w:jc w:val="center"/>
              <w:rPr>
                <w:lang w:val="en-US"/>
              </w:rPr>
            </w:pPr>
            <w:r>
              <w:rPr>
                <w:lang w:val="en-US"/>
              </w:rPr>
              <w:t>20</w:t>
            </w:r>
          </w:p>
        </w:tc>
        <w:tc>
          <w:tcPr>
            <w:tcW w:w="1275" w:type="dxa"/>
            <w:vAlign w:val="center"/>
          </w:tcPr>
          <w:p w:rsidR="0042484A" w:rsidRDefault="0042484A">
            <w:pPr>
              <w:spacing w:line="240" w:lineRule="atLeast"/>
              <w:jc w:val="center"/>
              <w:rPr>
                <w:lang w:val="uk-UA"/>
              </w:rPr>
            </w:pPr>
            <w:r>
              <w:rPr>
                <w:lang w:val="uk-UA"/>
              </w:rPr>
              <w:t>0,2</w:t>
            </w:r>
          </w:p>
        </w:tc>
        <w:tc>
          <w:tcPr>
            <w:tcW w:w="993" w:type="dxa"/>
            <w:vAlign w:val="center"/>
          </w:tcPr>
          <w:p w:rsidR="0042484A" w:rsidRPr="00395BC6" w:rsidRDefault="0042484A">
            <w:pPr>
              <w:spacing w:line="240" w:lineRule="atLeast"/>
              <w:jc w:val="center"/>
              <w:rPr>
                <w:lang w:val="en-US"/>
              </w:rPr>
            </w:pPr>
            <w:r>
              <w:rPr>
                <w:lang w:val="en-US"/>
              </w:rPr>
              <w:t>4</w:t>
            </w:r>
          </w:p>
        </w:tc>
        <w:tc>
          <w:tcPr>
            <w:tcW w:w="1080" w:type="dxa"/>
            <w:vAlign w:val="center"/>
          </w:tcPr>
          <w:p w:rsidR="0042484A" w:rsidRPr="00395BC6" w:rsidRDefault="0042484A">
            <w:pPr>
              <w:spacing w:line="240" w:lineRule="atLeast"/>
              <w:jc w:val="center"/>
              <w:rPr>
                <w:lang w:val="en-US"/>
              </w:rPr>
            </w:pPr>
            <w:r>
              <w:rPr>
                <w:lang w:val="uk-UA"/>
              </w:rPr>
              <w:t>0,</w:t>
            </w:r>
            <w:r>
              <w:rPr>
                <w:lang w:val="en-US"/>
              </w:rPr>
              <w:t>75</w:t>
            </w:r>
          </w:p>
        </w:tc>
        <w:tc>
          <w:tcPr>
            <w:tcW w:w="1260" w:type="dxa"/>
            <w:vAlign w:val="center"/>
          </w:tcPr>
          <w:p w:rsidR="0042484A" w:rsidRPr="00395BC6" w:rsidRDefault="0042484A">
            <w:pPr>
              <w:spacing w:line="240" w:lineRule="atLeast"/>
              <w:jc w:val="center"/>
              <w:rPr>
                <w:lang w:val="en-US"/>
              </w:rPr>
            </w:pPr>
            <w:r>
              <w:rPr>
                <w:lang w:val="uk-UA"/>
              </w:rPr>
              <w:t>0,</w:t>
            </w:r>
            <w:r>
              <w:rPr>
                <w:lang w:val="en-US"/>
              </w:rPr>
              <w:t>15</w:t>
            </w:r>
          </w:p>
        </w:tc>
      </w:tr>
      <w:tr w:rsidR="0042484A">
        <w:tc>
          <w:tcPr>
            <w:tcW w:w="584" w:type="dxa"/>
          </w:tcPr>
          <w:p w:rsidR="0042484A" w:rsidRDefault="0042484A">
            <w:pPr>
              <w:jc w:val="center"/>
              <w:rPr>
                <w:lang w:val="uk-UA"/>
              </w:rPr>
            </w:pPr>
            <w:r>
              <w:rPr>
                <w:lang w:val="uk-UA"/>
              </w:rPr>
              <w:t>3.</w:t>
            </w:r>
          </w:p>
        </w:tc>
        <w:tc>
          <w:tcPr>
            <w:tcW w:w="3159" w:type="dxa"/>
          </w:tcPr>
          <w:p w:rsidR="0042484A" w:rsidRDefault="0042484A">
            <w:pPr>
              <w:spacing w:line="240" w:lineRule="atLeast"/>
              <w:rPr>
                <w:lang w:val="uk-UA"/>
              </w:rPr>
            </w:pPr>
            <w:r>
              <w:rPr>
                <w:lang w:val="uk-UA"/>
              </w:rPr>
              <w:t>Нагрів (поверхня)</w:t>
            </w:r>
          </w:p>
        </w:tc>
        <w:tc>
          <w:tcPr>
            <w:tcW w:w="1276" w:type="dxa"/>
            <w:vAlign w:val="center"/>
          </w:tcPr>
          <w:p w:rsidR="0042484A" w:rsidRPr="00395BC6" w:rsidRDefault="0042484A">
            <w:pPr>
              <w:spacing w:line="240" w:lineRule="atLeast"/>
              <w:jc w:val="center"/>
              <w:rPr>
                <w:lang w:val="en-US"/>
              </w:rPr>
            </w:pPr>
            <w:r>
              <w:rPr>
                <w:lang w:val="en-US"/>
              </w:rPr>
              <w:t>10</w:t>
            </w:r>
          </w:p>
        </w:tc>
        <w:tc>
          <w:tcPr>
            <w:tcW w:w="1275" w:type="dxa"/>
            <w:vAlign w:val="center"/>
          </w:tcPr>
          <w:p w:rsidR="0042484A" w:rsidRPr="00395BC6" w:rsidRDefault="0042484A">
            <w:pPr>
              <w:spacing w:line="240" w:lineRule="atLeast"/>
              <w:jc w:val="center"/>
              <w:rPr>
                <w:lang w:val="en-US"/>
              </w:rPr>
            </w:pPr>
            <w:r>
              <w:rPr>
                <w:lang w:val="uk-UA"/>
              </w:rPr>
              <w:t>0,</w:t>
            </w:r>
            <w:r>
              <w:rPr>
                <w:lang w:val="en-US"/>
              </w:rPr>
              <w:t>1</w:t>
            </w:r>
          </w:p>
        </w:tc>
        <w:tc>
          <w:tcPr>
            <w:tcW w:w="993" w:type="dxa"/>
            <w:vAlign w:val="center"/>
          </w:tcPr>
          <w:p w:rsidR="0042484A" w:rsidRDefault="0042484A">
            <w:pPr>
              <w:spacing w:line="240" w:lineRule="atLeast"/>
              <w:jc w:val="center"/>
              <w:rPr>
                <w:lang w:val="uk-UA"/>
              </w:rPr>
            </w:pPr>
            <w:r>
              <w:rPr>
                <w:lang w:val="uk-UA"/>
              </w:rPr>
              <w:t>4</w:t>
            </w:r>
          </w:p>
        </w:tc>
        <w:tc>
          <w:tcPr>
            <w:tcW w:w="1080" w:type="dxa"/>
            <w:vAlign w:val="center"/>
          </w:tcPr>
          <w:p w:rsidR="0042484A" w:rsidRDefault="0042484A">
            <w:pPr>
              <w:spacing w:line="240" w:lineRule="atLeast"/>
              <w:jc w:val="center"/>
              <w:rPr>
                <w:lang w:val="uk-UA"/>
              </w:rPr>
            </w:pPr>
            <w:r>
              <w:rPr>
                <w:lang w:val="uk-UA"/>
              </w:rPr>
              <w:t>0,75</w:t>
            </w:r>
          </w:p>
        </w:tc>
        <w:tc>
          <w:tcPr>
            <w:tcW w:w="1260" w:type="dxa"/>
            <w:vAlign w:val="center"/>
          </w:tcPr>
          <w:p w:rsidR="0042484A" w:rsidRPr="00395BC6" w:rsidRDefault="0042484A">
            <w:pPr>
              <w:spacing w:line="240" w:lineRule="atLeast"/>
              <w:jc w:val="center"/>
              <w:rPr>
                <w:lang w:val="en-US"/>
              </w:rPr>
            </w:pPr>
            <w:r>
              <w:rPr>
                <w:lang w:val="uk-UA"/>
              </w:rPr>
              <w:t>0,</w:t>
            </w:r>
            <w:r>
              <w:rPr>
                <w:lang w:val="en-US"/>
              </w:rPr>
              <w:t>075</w:t>
            </w:r>
          </w:p>
        </w:tc>
      </w:tr>
      <w:tr w:rsidR="0042484A">
        <w:tc>
          <w:tcPr>
            <w:tcW w:w="584" w:type="dxa"/>
          </w:tcPr>
          <w:p w:rsidR="0042484A" w:rsidRDefault="0042484A">
            <w:pPr>
              <w:jc w:val="center"/>
              <w:rPr>
                <w:lang w:val="uk-UA"/>
              </w:rPr>
            </w:pPr>
            <w:r>
              <w:rPr>
                <w:lang w:val="uk-UA"/>
              </w:rPr>
              <w:t>4.</w:t>
            </w:r>
          </w:p>
        </w:tc>
        <w:tc>
          <w:tcPr>
            <w:tcW w:w="3159" w:type="dxa"/>
          </w:tcPr>
          <w:p w:rsidR="0042484A" w:rsidRDefault="0042484A">
            <w:pPr>
              <w:pStyle w:val="4"/>
              <w:spacing w:line="240" w:lineRule="atLeast"/>
              <w:rPr>
                <w:sz w:val="24"/>
                <w:szCs w:val="24"/>
              </w:rPr>
            </w:pPr>
            <w:r>
              <w:rPr>
                <w:sz w:val="24"/>
                <w:szCs w:val="24"/>
              </w:rPr>
              <w:t>Тривале зберігання тепла</w:t>
            </w:r>
          </w:p>
        </w:tc>
        <w:tc>
          <w:tcPr>
            <w:tcW w:w="1276" w:type="dxa"/>
            <w:vAlign w:val="center"/>
          </w:tcPr>
          <w:p w:rsidR="0042484A" w:rsidRPr="00395BC6" w:rsidRDefault="0042484A">
            <w:pPr>
              <w:spacing w:line="240" w:lineRule="atLeast"/>
              <w:jc w:val="center"/>
              <w:rPr>
                <w:lang w:val="en-US"/>
              </w:rPr>
            </w:pPr>
            <w:r>
              <w:rPr>
                <w:lang w:val="uk-UA"/>
              </w:rPr>
              <w:t>2</w:t>
            </w:r>
            <w:r>
              <w:rPr>
                <w:lang w:val="en-US"/>
              </w:rPr>
              <w:t>5</w:t>
            </w:r>
          </w:p>
        </w:tc>
        <w:tc>
          <w:tcPr>
            <w:tcW w:w="1275" w:type="dxa"/>
            <w:vAlign w:val="center"/>
          </w:tcPr>
          <w:p w:rsidR="0042484A" w:rsidRPr="00395BC6" w:rsidRDefault="0042484A">
            <w:pPr>
              <w:spacing w:line="240" w:lineRule="atLeast"/>
              <w:jc w:val="center"/>
              <w:rPr>
                <w:lang w:val="en-US"/>
              </w:rPr>
            </w:pPr>
            <w:r>
              <w:rPr>
                <w:lang w:val="uk-UA"/>
              </w:rPr>
              <w:t>0,2</w:t>
            </w:r>
            <w:r>
              <w:rPr>
                <w:lang w:val="en-US"/>
              </w:rPr>
              <w:t>5</w:t>
            </w:r>
          </w:p>
        </w:tc>
        <w:tc>
          <w:tcPr>
            <w:tcW w:w="993" w:type="dxa"/>
            <w:vAlign w:val="center"/>
          </w:tcPr>
          <w:p w:rsidR="0042484A" w:rsidRDefault="0042484A">
            <w:pPr>
              <w:spacing w:line="240" w:lineRule="atLeast"/>
              <w:jc w:val="center"/>
              <w:rPr>
                <w:lang w:val="uk-UA"/>
              </w:rPr>
            </w:pPr>
            <w:r>
              <w:rPr>
                <w:lang w:val="uk-UA"/>
              </w:rPr>
              <w:t>4</w:t>
            </w:r>
          </w:p>
        </w:tc>
        <w:tc>
          <w:tcPr>
            <w:tcW w:w="1080" w:type="dxa"/>
            <w:vAlign w:val="center"/>
          </w:tcPr>
          <w:p w:rsidR="0042484A" w:rsidRDefault="0042484A">
            <w:pPr>
              <w:spacing w:line="240" w:lineRule="atLeast"/>
              <w:jc w:val="center"/>
              <w:rPr>
                <w:lang w:val="uk-UA"/>
              </w:rPr>
            </w:pPr>
            <w:r>
              <w:rPr>
                <w:lang w:val="uk-UA"/>
              </w:rPr>
              <w:t>0,75</w:t>
            </w:r>
          </w:p>
        </w:tc>
        <w:tc>
          <w:tcPr>
            <w:tcW w:w="1260" w:type="dxa"/>
            <w:vAlign w:val="center"/>
          </w:tcPr>
          <w:p w:rsidR="0042484A" w:rsidRPr="00395BC6" w:rsidRDefault="0042484A">
            <w:pPr>
              <w:spacing w:line="240" w:lineRule="atLeast"/>
              <w:jc w:val="center"/>
              <w:rPr>
                <w:lang w:val="en-US"/>
              </w:rPr>
            </w:pPr>
            <w:r>
              <w:rPr>
                <w:lang w:val="uk-UA"/>
              </w:rPr>
              <w:t>0,</w:t>
            </w:r>
            <w:r>
              <w:rPr>
                <w:lang w:val="en-US"/>
              </w:rPr>
              <w:t>1875</w:t>
            </w:r>
          </w:p>
        </w:tc>
      </w:tr>
      <w:tr w:rsidR="0042484A">
        <w:tc>
          <w:tcPr>
            <w:tcW w:w="584" w:type="dxa"/>
          </w:tcPr>
          <w:p w:rsidR="0042484A" w:rsidRDefault="0042484A">
            <w:pPr>
              <w:jc w:val="center"/>
              <w:rPr>
                <w:lang w:val="uk-UA"/>
              </w:rPr>
            </w:pPr>
            <w:r>
              <w:rPr>
                <w:lang w:val="uk-UA"/>
              </w:rPr>
              <w:t>5.</w:t>
            </w:r>
          </w:p>
        </w:tc>
        <w:tc>
          <w:tcPr>
            <w:tcW w:w="3159" w:type="dxa"/>
          </w:tcPr>
          <w:p w:rsidR="0042484A" w:rsidRDefault="0042484A">
            <w:pPr>
              <w:spacing w:line="240" w:lineRule="atLeast"/>
              <w:rPr>
                <w:lang w:val="uk-UA"/>
              </w:rPr>
            </w:pPr>
            <w:r>
              <w:rPr>
                <w:lang w:val="uk-UA"/>
              </w:rPr>
              <w:t>Метод нагрівання</w:t>
            </w:r>
          </w:p>
        </w:tc>
        <w:tc>
          <w:tcPr>
            <w:tcW w:w="1276" w:type="dxa"/>
            <w:vAlign w:val="center"/>
          </w:tcPr>
          <w:p w:rsidR="0042484A" w:rsidRPr="00395BC6" w:rsidRDefault="0042484A">
            <w:pPr>
              <w:spacing w:line="240" w:lineRule="atLeast"/>
              <w:jc w:val="center"/>
              <w:rPr>
                <w:lang w:val="en-US"/>
              </w:rPr>
            </w:pPr>
            <w:r>
              <w:rPr>
                <w:lang w:val="en-US"/>
              </w:rPr>
              <w:t>20</w:t>
            </w:r>
          </w:p>
        </w:tc>
        <w:tc>
          <w:tcPr>
            <w:tcW w:w="1275" w:type="dxa"/>
            <w:vAlign w:val="center"/>
          </w:tcPr>
          <w:p w:rsidR="0042484A" w:rsidRPr="00395BC6" w:rsidRDefault="0042484A">
            <w:pPr>
              <w:spacing w:line="240" w:lineRule="atLeast"/>
              <w:jc w:val="center"/>
              <w:rPr>
                <w:lang w:val="en-US"/>
              </w:rPr>
            </w:pPr>
            <w:r>
              <w:rPr>
                <w:lang w:val="uk-UA"/>
              </w:rPr>
              <w:t>0,</w:t>
            </w:r>
            <w:r>
              <w:rPr>
                <w:lang w:val="en-US"/>
              </w:rPr>
              <w:t>2</w:t>
            </w:r>
          </w:p>
        </w:tc>
        <w:tc>
          <w:tcPr>
            <w:tcW w:w="993" w:type="dxa"/>
            <w:vAlign w:val="center"/>
          </w:tcPr>
          <w:p w:rsidR="0042484A" w:rsidRDefault="0042484A">
            <w:pPr>
              <w:spacing w:line="240" w:lineRule="atLeast"/>
              <w:jc w:val="center"/>
              <w:rPr>
                <w:lang w:val="uk-UA"/>
              </w:rPr>
            </w:pPr>
            <w:r>
              <w:rPr>
                <w:lang w:val="uk-UA"/>
              </w:rPr>
              <w:t>4</w:t>
            </w:r>
          </w:p>
        </w:tc>
        <w:tc>
          <w:tcPr>
            <w:tcW w:w="1080" w:type="dxa"/>
            <w:vAlign w:val="center"/>
          </w:tcPr>
          <w:p w:rsidR="0042484A" w:rsidRDefault="0042484A">
            <w:pPr>
              <w:spacing w:line="240" w:lineRule="atLeast"/>
              <w:jc w:val="center"/>
              <w:rPr>
                <w:lang w:val="uk-UA"/>
              </w:rPr>
            </w:pPr>
            <w:r>
              <w:rPr>
                <w:lang w:val="uk-UA"/>
              </w:rPr>
              <w:t>0,75</w:t>
            </w:r>
          </w:p>
        </w:tc>
        <w:tc>
          <w:tcPr>
            <w:tcW w:w="1260" w:type="dxa"/>
            <w:vAlign w:val="center"/>
          </w:tcPr>
          <w:p w:rsidR="0042484A" w:rsidRPr="00395BC6" w:rsidRDefault="0042484A">
            <w:pPr>
              <w:spacing w:line="240" w:lineRule="atLeast"/>
              <w:jc w:val="center"/>
              <w:rPr>
                <w:lang w:val="en-US"/>
              </w:rPr>
            </w:pPr>
            <w:r>
              <w:rPr>
                <w:lang w:val="uk-UA"/>
              </w:rPr>
              <w:t>0,</w:t>
            </w:r>
            <w:r>
              <w:rPr>
                <w:lang w:val="en-US"/>
              </w:rPr>
              <w:t>15</w:t>
            </w:r>
          </w:p>
        </w:tc>
      </w:tr>
      <w:tr w:rsidR="0042484A">
        <w:tc>
          <w:tcPr>
            <w:tcW w:w="584" w:type="dxa"/>
          </w:tcPr>
          <w:p w:rsidR="0042484A" w:rsidRDefault="0042484A">
            <w:pPr>
              <w:jc w:val="center"/>
              <w:rPr>
                <w:lang w:val="uk-UA"/>
              </w:rPr>
            </w:pPr>
          </w:p>
        </w:tc>
        <w:tc>
          <w:tcPr>
            <w:tcW w:w="3159" w:type="dxa"/>
          </w:tcPr>
          <w:p w:rsidR="0042484A" w:rsidRDefault="0042484A">
            <w:pPr>
              <w:spacing w:line="240" w:lineRule="atLeast"/>
              <w:rPr>
                <w:lang w:val="uk-UA"/>
              </w:rPr>
            </w:pPr>
            <w:r>
              <w:rPr>
                <w:lang w:val="uk-UA"/>
              </w:rPr>
              <w:t>ВСЬОГО</w:t>
            </w:r>
          </w:p>
        </w:tc>
        <w:tc>
          <w:tcPr>
            <w:tcW w:w="1276" w:type="dxa"/>
            <w:vAlign w:val="center"/>
          </w:tcPr>
          <w:p w:rsidR="0042484A" w:rsidRDefault="0042484A">
            <w:pPr>
              <w:spacing w:line="240" w:lineRule="atLeast"/>
              <w:jc w:val="center"/>
              <w:rPr>
                <w:lang w:val="uk-UA"/>
              </w:rPr>
            </w:pPr>
            <w:r>
              <w:rPr>
                <w:lang w:val="uk-UA"/>
              </w:rPr>
              <w:t>100</w:t>
            </w:r>
          </w:p>
        </w:tc>
        <w:tc>
          <w:tcPr>
            <w:tcW w:w="1275" w:type="dxa"/>
            <w:vAlign w:val="center"/>
          </w:tcPr>
          <w:p w:rsidR="0042484A" w:rsidRDefault="0042484A">
            <w:pPr>
              <w:spacing w:line="240" w:lineRule="atLeast"/>
              <w:jc w:val="center"/>
              <w:rPr>
                <w:lang w:val="uk-UA"/>
              </w:rPr>
            </w:pPr>
            <w:r>
              <w:rPr>
                <w:lang w:val="uk-UA"/>
              </w:rPr>
              <w:t>1</w:t>
            </w:r>
          </w:p>
        </w:tc>
        <w:tc>
          <w:tcPr>
            <w:tcW w:w="993" w:type="dxa"/>
            <w:vAlign w:val="center"/>
          </w:tcPr>
          <w:p w:rsidR="0042484A" w:rsidRDefault="0042484A">
            <w:pPr>
              <w:spacing w:line="240" w:lineRule="atLeast"/>
              <w:jc w:val="center"/>
              <w:rPr>
                <w:lang w:val="uk-UA"/>
              </w:rPr>
            </w:pPr>
            <w:r>
              <w:rPr>
                <w:lang w:val="uk-UA"/>
              </w:rPr>
              <w:t>-</w:t>
            </w:r>
          </w:p>
        </w:tc>
        <w:tc>
          <w:tcPr>
            <w:tcW w:w="1080" w:type="dxa"/>
            <w:vAlign w:val="center"/>
          </w:tcPr>
          <w:p w:rsidR="0042484A" w:rsidRDefault="0042484A">
            <w:pPr>
              <w:spacing w:line="240" w:lineRule="atLeast"/>
              <w:jc w:val="center"/>
              <w:rPr>
                <w:lang w:val="uk-UA"/>
              </w:rPr>
            </w:pPr>
            <w:r>
              <w:rPr>
                <w:lang w:val="uk-UA"/>
              </w:rPr>
              <w:t>-</w:t>
            </w:r>
          </w:p>
        </w:tc>
        <w:tc>
          <w:tcPr>
            <w:tcW w:w="1260" w:type="dxa"/>
            <w:vAlign w:val="center"/>
          </w:tcPr>
          <w:p w:rsidR="0042484A" w:rsidRPr="00395BC6" w:rsidRDefault="0042484A">
            <w:pPr>
              <w:spacing w:line="240" w:lineRule="atLeast"/>
              <w:jc w:val="center"/>
              <w:rPr>
                <w:b/>
                <w:bCs/>
                <w:lang w:val="en-US"/>
              </w:rPr>
            </w:pPr>
            <w:r>
              <w:rPr>
                <w:b/>
                <w:bCs/>
                <w:lang w:val="uk-UA"/>
              </w:rPr>
              <w:t>0,8</w:t>
            </w:r>
            <w:r>
              <w:rPr>
                <w:b/>
                <w:bCs/>
                <w:lang w:val="en-US"/>
              </w:rPr>
              <w:t>125</w:t>
            </w:r>
          </w:p>
        </w:tc>
      </w:tr>
    </w:tbl>
    <w:p w:rsidR="0042484A" w:rsidRDefault="0042484A">
      <w:pPr>
        <w:rPr>
          <w:sz w:val="28"/>
          <w:szCs w:val="28"/>
          <w:lang w:val="uk-UA"/>
        </w:rPr>
      </w:pPr>
    </w:p>
    <w:p w:rsidR="0042484A" w:rsidRDefault="0042484A" w:rsidP="00395BC6">
      <w:pPr>
        <w:ind w:firstLine="709"/>
        <w:jc w:val="both"/>
        <w:rPr>
          <w:sz w:val="28"/>
          <w:szCs w:val="28"/>
          <w:lang w:val="uk-UA"/>
        </w:rPr>
      </w:pPr>
      <w:r>
        <w:rPr>
          <w:sz w:val="28"/>
          <w:szCs w:val="28"/>
          <w:lang w:val="uk-UA"/>
        </w:rPr>
        <w:t>В колонці 4 вказано значення одиничного показника в долях одиниці (колонка 3 /100). Параметричні індекси (колонка 6) визначаються на основі тестування споживачів (колонка 5), тобто по оцінці, яку отримав кожен із 5 параметрів. Оцінці “відмінно” відповідає параметричний індекс 1, “добре” – 0,75, “задовільно” – 0,6, “з недоліками” – 0,2, “з великими недоліками” – 0,1.</w:t>
      </w:r>
    </w:p>
    <w:p w:rsidR="0042484A" w:rsidRDefault="0042484A">
      <w:pPr>
        <w:jc w:val="both"/>
        <w:rPr>
          <w:sz w:val="28"/>
          <w:szCs w:val="28"/>
          <w:lang w:val="uk-UA"/>
        </w:rPr>
      </w:pPr>
      <w:r>
        <w:rPr>
          <w:sz w:val="28"/>
          <w:szCs w:val="28"/>
          <w:lang w:val="uk-UA"/>
        </w:rPr>
        <w:tab/>
        <w:t>Колонка 7 – добуток параметричного індексу (колонка 6) та значення відповідного одиничного показника в долях одиниці (колонка 4). Значення отримане у рядку “ВСЬОГО” колонки 7 і є тим значенням групового параметричного індексу за технічними параметрами.</w:t>
      </w:r>
    </w:p>
    <w:p w:rsidR="0042484A" w:rsidRDefault="0042484A">
      <w:pPr>
        <w:jc w:val="both"/>
        <w:rPr>
          <w:sz w:val="28"/>
          <w:szCs w:val="28"/>
          <w:lang w:val="uk-UA"/>
        </w:rPr>
      </w:pPr>
      <w:r>
        <w:rPr>
          <w:sz w:val="28"/>
          <w:szCs w:val="28"/>
          <w:lang w:val="uk-UA"/>
        </w:rPr>
        <w:tab/>
        <w:t xml:space="preserve">Аналогічно визначається груповий параметричний індекс за економічними параметрами. До економічних параметрів відносять: енергомісткість виробу, </w:t>
      </w:r>
      <w:r>
        <w:rPr>
          <w:sz w:val="28"/>
          <w:szCs w:val="28"/>
          <w:lang w:val="uk-UA"/>
        </w:rPr>
        <w:lastRenderedPageBreak/>
        <w:t>вартість ремонтів, експлуатаційні затрати, вартість запчастин, сервісне обслуговування. Розрахунок проводять в табличній формі аналогічно таблиці 2.</w:t>
      </w:r>
    </w:p>
    <w:p w:rsidR="0042484A" w:rsidRDefault="0042484A">
      <w:pPr>
        <w:rPr>
          <w:sz w:val="28"/>
          <w:szCs w:val="28"/>
          <w:lang w:val="uk-UA"/>
        </w:rPr>
      </w:pPr>
      <w:r>
        <w:tab/>
      </w:r>
    </w:p>
    <w:p w:rsidR="0042484A" w:rsidRDefault="0042484A">
      <w:pPr>
        <w:pStyle w:val="1"/>
        <w:spacing w:line="240" w:lineRule="auto"/>
      </w:pPr>
      <w:r>
        <w:t>Таблиця 3</w:t>
      </w:r>
    </w:p>
    <w:p w:rsidR="0042484A" w:rsidRDefault="0042484A">
      <w:pPr>
        <w:pStyle w:val="2"/>
        <w:spacing w:line="240" w:lineRule="auto"/>
      </w:pPr>
      <w:r>
        <w:t>Визначення групового параметричного індексу за економічними параметрами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3301"/>
        <w:gridCol w:w="1275"/>
        <w:gridCol w:w="1260"/>
        <w:gridCol w:w="1008"/>
        <w:gridCol w:w="1080"/>
        <w:gridCol w:w="1260"/>
      </w:tblGrid>
      <w:tr w:rsidR="0042484A">
        <w:tc>
          <w:tcPr>
            <w:tcW w:w="584" w:type="dxa"/>
          </w:tcPr>
          <w:p w:rsidR="0042484A" w:rsidRPr="006C40F7" w:rsidRDefault="0042484A">
            <w:pPr>
              <w:jc w:val="center"/>
              <w:rPr>
                <w:lang w:val="uk-UA"/>
              </w:rPr>
            </w:pPr>
            <w:r w:rsidRPr="006C40F7">
              <w:rPr>
                <w:lang w:val="uk-UA"/>
              </w:rPr>
              <w:t>№</w:t>
            </w:r>
          </w:p>
          <w:p w:rsidR="0042484A" w:rsidRPr="006C40F7" w:rsidRDefault="0042484A">
            <w:pPr>
              <w:jc w:val="center"/>
              <w:rPr>
                <w:lang w:val="uk-UA"/>
              </w:rPr>
            </w:pPr>
            <w:r w:rsidRPr="006C40F7">
              <w:rPr>
                <w:lang w:val="uk-UA"/>
              </w:rPr>
              <w:t>п/п</w:t>
            </w:r>
          </w:p>
        </w:tc>
        <w:tc>
          <w:tcPr>
            <w:tcW w:w="3301" w:type="dxa"/>
          </w:tcPr>
          <w:p w:rsidR="0042484A" w:rsidRPr="006C40F7" w:rsidRDefault="0042484A">
            <w:pPr>
              <w:pStyle w:val="2"/>
              <w:spacing w:line="240" w:lineRule="auto"/>
              <w:rPr>
                <w:sz w:val="24"/>
                <w:szCs w:val="24"/>
              </w:rPr>
            </w:pPr>
            <w:r w:rsidRPr="006C40F7">
              <w:rPr>
                <w:sz w:val="24"/>
                <w:szCs w:val="24"/>
              </w:rPr>
              <w:t>Одиничний показник</w:t>
            </w:r>
          </w:p>
        </w:tc>
        <w:tc>
          <w:tcPr>
            <w:tcW w:w="1275" w:type="dxa"/>
          </w:tcPr>
          <w:p w:rsidR="0042484A" w:rsidRPr="006C40F7" w:rsidRDefault="0042484A">
            <w:pPr>
              <w:pStyle w:val="2"/>
              <w:spacing w:line="240" w:lineRule="auto"/>
              <w:rPr>
                <w:sz w:val="24"/>
                <w:szCs w:val="24"/>
              </w:rPr>
            </w:pPr>
            <w:r w:rsidRPr="006C40F7">
              <w:rPr>
                <w:sz w:val="24"/>
                <w:szCs w:val="24"/>
              </w:rPr>
              <w:t>Значення %</w:t>
            </w:r>
          </w:p>
        </w:tc>
        <w:tc>
          <w:tcPr>
            <w:tcW w:w="1260" w:type="dxa"/>
          </w:tcPr>
          <w:p w:rsidR="0042484A" w:rsidRPr="006C40F7" w:rsidRDefault="0042484A">
            <w:pPr>
              <w:pStyle w:val="2"/>
              <w:spacing w:line="240" w:lineRule="auto"/>
              <w:rPr>
                <w:sz w:val="24"/>
                <w:szCs w:val="24"/>
              </w:rPr>
            </w:pPr>
            <w:r w:rsidRPr="006C40F7">
              <w:rPr>
                <w:sz w:val="24"/>
                <w:szCs w:val="24"/>
              </w:rPr>
              <w:t>Значення, долі одиниці</w:t>
            </w:r>
          </w:p>
        </w:tc>
        <w:tc>
          <w:tcPr>
            <w:tcW w:w="1008" w:type="dxa"/>
          </w:tcPr>
          <w:p w:rsidR="0042484A" w:rsidRPr="006C40F7" w:rsidRDefault="0042484A">
            <w:pPr>
              <w:pStyle w:val="2"/>
              <w:spacing w:line="240" w:lineRule="auto"/>
              <w:rPr>
                <w:sz w:val="24"/>
                <w:szCs w:val="24"/>
              </w:rPr>
            </w:pPr>
            <w:r w:rsidRPr="006C40F7">
              <w:rPr>
                <w:sz w:val="24"/>
                <w:szCs w:val="24"/>
              </w:rPr>
              <w:t>Оцінка</w:t>
            </w:r>
          </w:p>
        </w:tc>
        <w:tc>
          <w:tcPr>
            <w:tcW w:w="1080" w:type="dxa"/>
          </w:tcPr>
          <w:p w:rsidR="0042484A" w:rsidRPr="006C40F7" w:rsidRDefault="0042484A">
            <w:pPr>
              <w:pStyle w:val="2"/>
              <w:spacing w:line="240" w:lineRule="auto"/>
              <w:rPr>
                <w:sz w:val="24"/>
                <w:szCs w:val="24"/>
              </w:rPr>
            </w:pPr>
            <w:r w:rsidRPr="006C40F7">
              <w:rPr>
                <w:sz w:val="24"/>
                <w:szCs w:val="24"/>
              </w:rPr>
              <w:t>Параме-тричний</w:t>
            </w:r>
          </w:p>
          <w:p w:rsidR="0042484A" w:rsidRPr="006C40F7" w:rsidRDefault="0042484A">
            <w:pPr>
              <w:jc w:val="center"/>
              <w:rPr>
                <w:lang w:val="uk-UA"/>
              </w:rPr>
            </w:pPr>
            <w:r w:rsidRPr="006C40F7">
              <w:rPr>
                <w:lang w:val="uk-UA"/>
              </w:rPr>
              <w:t>індекс</w:t>
            </w:r>
          </w:p>
        </w:tc>
        <w:tc>
          <w:tcPr>
            <w:tcW w:w="1260" w:type="dxa"/>
          </w:tcPr>
          <w:p w:rsidR="0042484A" w:rsidRPr="006C40F7" w:rsidRDefault="0042484A">
            <w:pPr>
              <w:jc w:val="center"/>
              <w:rPr>
                <w:lang w:val="uk-UA"/>
              </w:rPr>
            </w:pPr>
            <w:r w:rsidRPr="006C40F7">
              <w:rPr>
                <w:lang w:val="uk-UA"/>
              </w:rPr>
              <w:t>Груповий параме-тричний індекс</w:t>
            </w:r>
          </w:p>
        </w:tc>
      </w:tr>
      <w:tr w:rsidR="0042484A">
        <w:tc>
          <w:tcPr>
            <w:tcW w:w="584" w:type="dxa"/>
          </w:tcPr>
          <w:p w:rsidR="0042484A" w:rsidRPr="006C40F7" w:rsidRDefault="0042484A">
            <w:pPr>
              <w:jc w:val="center"/>
              <w:rPr>
                <w:lang w:val="uk-UA"/>
              </w:rPr>
            </w:pPr>
            <w:r w:rsidRPr="006C40F7">
              <w:rPr>
                <w:lang w:val="uk-UA"/>
              </w:rPr>
              <w:t>1</w:t>
            </w:r>
          </w:p>
        </w:tc>
        <w:tc>
          <w:tcPr>
            <w:tcW w:w="3301" w:type="dxa"/>
          </w:tcPr>
          <w:p w:rsidR="0042484A" w:rsidRPr="006C40F7" w:rsidRDefault="0042484A">
            <w:pPr>
              <w:jc w:val="center"/>
              <w:rPr>
                <w:lang w:val="uk-UA"/>
              </w:rPr>
            </w:pPr>
            <w:r w:rsidRPr="006C40F7">
              <w:rPr>
                <w:lang w:val="uk-UA"/>
              </w:rPr>
              <w:t>2</w:t>
            </w:r>
          </w:p>
        </w:tc>
        <w:tc>
          <w:tcPr>
            <w:tcW w:w="1275" w:type="dxa"/>
          </w:tcPr>
          <w:p w:rsidR="0042484A" w:rsidRPr="006C40F7" w:rsidRDefault="0042484A">
            <w:pPr>
              <w:jc w:val="center"/>
              <w:rPr>
                <w:lang w:val="uk-UA"/>
              </w:rPr>
            </w:pPr>
            <w:r w:rsidRPr="006C40F7">
              <w:rPr>
                <w:lang w:val="uk-UA"/>
              </w:rPr>
              <w:t>3</w:t>
            </w:r>
          </w:p>
        </w:tc>
        <w:tc>
          <w:tcPr>
            <w:tcW w:w="1260" w:type="dxa"/>
          </w:tcPr>
          <w:p w:rsidR="0042484A" w:rsidRPr="006C40F7" w:rsidRDefault="0042484A">
            <w:pPr>
              <w:jc w:val="center"/>
              <w:rPr>
                <w:lang w:val="uk-UA"/>
              </w:rPr>
            </w:pPr>
            <w:r w:rsidRPr="006C40F7">
              <w:rPr>
                <w:lang w:val="uk-UA"/>
              </w:rPr>
              <w:t>4</w:t>
            </w:r>
          </w:p>
        </w:tc>
        <w:tc>
          <w:tcPr>
            <w:tcW w:w="1008" w:type="dxa"/>
          </w:tcPr>
          <w:p w:rsidR="0042484A" w:rsidRPr="006C40F7" w:rsidRDefault="0042484A">
            <w:pPr>
              <w:jc w:val="center"/>
              <w:rPr>
                <w:lang w:val="uk-UA"/>
              </w:rPr>
            </w:pPr>
            <w:r w:rsidRPr="006C40F7">
              <w:rPr>
                <w:lang w:val="uk-UA"/>
              </w:rPr>
              <w:t>5</w:t>
            </w:r>
          </w:p>
        </w:tc>
        <w:tc>
          <w:tcPr>
            <w:tcW w:w="1080" w:type="dxa"/>
          </w:tcPr>
          <w:p w:rsidR="0042484A" w:rsidRPr="006C40F7" w:rsidRDefault="0042484A">
            <w:pPr>
              <w:jc w:val="center"/>
              <w:rPr>
                <w:lang w:val="uk-UA"/>
              </w:rPr>
            </w:pPr>
            <w:r w:rsidRPr="006C40F7">
              <w:rPr>
                <w:lang w:val="uk-UA"/>
              </w:rPr>
              <w:t>6</w:t>
            </w:r>
          </w:p>
        </w:tc>
        <w:tc>
          <w:tcPr>
            <w:tcW w:w="1260" w:type="dxa"/>
          </w:tcPr>
          <w:p w:rsidR="0042484A" w:rsidRPr="006C40F7" w:rsidRDefault="0042484A">
            <w:pPr>
              <w:jc w:val="center"/>
              <w:rPr>
                <w:lang w:val="uk-UA"/>
              </w:rPr>
            </w:pPr>
            <w:r w:rsidRPr="006C40F7">
              <w:rPr>
                <w:lang w:val="uk-UA"/>
              </w:rPr>
              <w:t>7</w:t>
            </w:r>
          </w:p>
        </w:tc>
      </w:tr>
      <w:tr w:rsidR="0042484A">
        <w:trPr>
          <w:trHeight w:val="315"/>
        </w:trPr>
        <w:tc>
          <w:tcPr>
            <w:tcW w:w="584" w:type="dxa"/>
          </w:tcPr>
          <w:p w:rsidR="0042484A" w:rsidRPr="006C40F7" w:rsidRDefault="0042484A">
            <w:pPr>
              <w:jc w:val="center"/>
              <w:rPr>
                <w:lang w:val="uk-UA"/>
              </w:rPr>
            </w:pPr>
            <w:r w:rsidRPr="006C40F7">
              <w:rPr>
                <w:lang w:val="uk-UA"/>
              </w:rPr>
              <w:t>1.</w:t>
            </w:r>
          </w:p>
        </w:tc>
        <w:tc>
          <w:tcPr>
            <w:tcW w:w="3301" w:type="dxa"/>
          </w:tcPr>
          <w:p w:rsidR="0042484A" w:rsidRPr="006C40F7" w:rsidRDefault="0042484A">
            <w:pPr>
              <w:pStyle w:val="4"/>
              <w:spacing w:line="240" w:lineRule="atLeast"/>
              <w:rPr>
                <w:sz w:val="24"/>
                <w:szCs w:val="24"/>
              </w:rPr>
            </w:pPr>
            <w:r w:rsidRPr="006C40F7">
              <w:rPr>
                <w:sz w:val="24"/>
                <w:szCs w:val="24"/>
              </w:rPr>
              <w:t>Енергомісткість</w:t>
            </w:r>
          </w:p>
        </w:tc>
        <w:tc>
          <w:tcPr>
            <w:tcW w:w="1275" w:type="dxa"/>
          </w:tcPr>
          <w:p w:rsidR="0042484A" w:rsidRPr="006C40F7" w:rsidRDefault="0042484A">
            <w:pPr>
              <w:spacing w:line="240" w:lineRule="atLeast"/>
              <w:jc w:val="center"/>
              <w:rPr>
                <w:lang w:val="en-US"/>
              </w:rPr>
            </w:pPr>
            <w:r w:rsidRPr="006C40F7">
              <w:rPr>
                <w:lang w:val="uk-UA"/>
              </w:rPr>
              <w:t>2</w:t>
            </w:r>
            <w:r w:rsidRPr="006C40F7">
              <w:rPr>
                <w:lang w:val="en-US"/>
              </w:rPr>
              <w:t>0</w:t>
            </w:r>
          </w:p>
        </w:tc>
        <w:tc>
          <w:tcPr>
            <w:tcW w:w="1260" w:type="dxa"/>
          </w:tcPr>
          <w:p w:rsidR="0042484A" w:rsidRPr="006C40F7" w:rsidRDefault="0042484A">
            <w:pPr>
              <w:spacing w:line="240" w:lineRule="atLeast"/>
              <w:jc w:val="center"/>
              <w:rPr>
                <w:lang w:val="en-US"/>
              </w:rPr>
            </w:pPr>
            <w:r w:rsidRPr="006C40F7">
              <w:rPr>
                <w:lang w:val="uk-UA"/>
              </w:rPr>
              <w:t>0,2</w:t>
            </w:r>
          </w:p>
        </w:tc>
        <w:tc>
          <w:tcPr>
            <w:tcW w:w="1008" w:type="dxa"/>
          </w:tcPr>
          <w:p w:rsidR="0042484A" w:rsidRPr="006C40F7" w:rsidRDefault="0042484A">
            <w:pPr>
              <w:spacing w:line="240" w:lineRule="atLeast"/>
              <w:jc w:val="center"/>
              <w:rPr>
                <w:lang w:val="uk-UA"/>
              </w:rPr>
            </w:pPr>
            <w:r w:rsidRPr="006C40F7">
              <w:rPr>
                <w:lang w:val="uk-UA"/>
              </w:rPr>
              <w:t>4</w:t>
            </w:r>
          </w:p>
        </w:tc>
        <w:tc>
          <w:tcPr>
            <w:tcW w:w="1080" w:type="dxa"/>
          </w:tcPr>
          <w:p w:rsidR="0042484A" w:rsidRPr="006C40F7" w:rsidRDefault="0042484A">
            <w:pPr>
              <w:spacing w:line="240" w:lineRule="atLeast"/>
              <w:jc w:val="center"/>
              <w:rPr>
                <w:lang w:val="uk-UA"/>
              </w:rPr>
            </w:pPr>
            <w:r w:rsidRPr="006C40F7">
              <w:rPr>
                <w:lang w:val="uk-UA"/>
              </w:rPr>
              <w:t>0,75</w:t>
            </w:r>
          </w:p>
        </w:tc>
        <w:tc>
          <w:tcPr>
            <w:tcW w:w="1260" w:type="dxa"/>
          </w:tcPr>
          <w:p w:rsidR="0042484A" w:rsidRPr="006C40F7" w:rsidRDefault="0042484A">
            <w:pPr>
              <w:spacing w:line="240" w:lineRule="atLeast"/>
              <w:jc w:val="center"/>
              <w:rPr>
                <w:lang w:val="en-US"/>
              </w:rPr>
            </w:pPr>
            <w:r w:rsidRPr="006C40F7">
              <w:rPr>
                <w:lang w:val="uk-UA"/>
              </w:rPr>
              <w:t>0,1</w:t>
            </w:r>
            <w:r w:rsidRPr="006C40F7">
              <w:rPr>
                <w:lang w:val="en-US"/>
              </w:rPr>
              <w:t>5</w:t>
            </w:r>
          </w:p>
        </w:tc>
      </w:tr>
      <w:tr w:rsidR="0042484A">
        <w:tc>
          <w:tcPr>
            <w:tcW w:w="584" w:type="dxa"/>
          </w:tcPr>
          <w:p w:rsidR="0042484A" w:rsidRPr="006C40F7" w:rsidRDefault="0042484A">
            <w:pPr>
              <w:jc w:val="center"/>
              <w:rPr>
                <w:lang w:val="uk-UA"/>
              </w:rPr>
            </w:pPr>
            <w:r w:rsidRPr="006C40F7">
              <w:rPr>
                <w:lang w:val="uk-UA"/>
              </w:rPr>
              <w:t>2.</w:t>
            </w:r>
          </w:p>
        </w:tc>
        <w:tc>
          <w:tcPr>
            <w:tcW w:w="3301" w:type="dxa"/>
          </w:tcPr>
          <w:p w:rsidR="0042484A" w:rsidRPr="006C40F7" w:rsidRDefault="0042484A">
            <w:pPr>
              <w:spacing w:line="240" w:lineRule="atLeast"/>
              <w:rPr>
                <w:lang w:val="uk-UA"/>
              </w:rPr>
            </w:pPr>
            <w:r w:rsidRPr="006C40F7">
              <w:rPr>
                <w:lang w:val="uk-UA"/>
              </w:rPr>
              <w:t>Вартість ремонту</w:t>
            </w:r>
          </w:p>
        </w:tc>
        <w:tc>
          <w:tcPr>
            <w:tcW w:w="1275" w:type="dxa"/>
            <w:vAlign w:val="center"/>
          </w:tcPr>
          <w:p w:rsidR="0042484A" w:rsidRPr="006C40F7" w:rsidRDefault="0042484A">
            <w:pPr>
              <w:spacing w:line="240" w:lineRule="atLeast"/>
              <w:jc w:val="center"/>
              <w:rPr>
                <w:lang w:val="uk-UA"/>
              </w:rPr>
            </w:pPr>
            <w:r w:rsidRPr="006C40F7">
              <w:rPr>
                <w:lang w:val="uk-UA"/>
              </w:rPr>
              <w:t>20</w:t>
            </w:r>
          </w:p>
        </w:tc>
        <w:tc>
          <w:tcPr>
            <w:tcW w:w="1260" w:type="dxa"/>
            <w:vAlign w:val="center"/>
          </w:tcPr>
          <w:p w:rsidR="0042484A" w:rsidRPr="006C40F7" w:rsidRDefault="0042484A">
            <w:pPr>
              <w:spacing w:line="240" w:lineRule="atLeast"/>
              <w:jc w:val="center"/>
              <w:rPr>
                <w:lang w:val="uk-UA"/>
              </w:rPr>
            </w:pPr>
            <w:r w:rsidRPr="006C40F7">
              <w:rPr>
                <w:lang w:val="uk-UA"/>
              </w:rPr>
              <w:t>0,2</w:t>
            </w:r>
          </w:p>
        </w:tc>
        <w:tc>
          <w:tcPr>
            <w:tcW w:w="1008" w:type="dxa"/>
            <w:vAlign w:val="center"/>
          </w:tcPr>
          <w:p w:rsidR="0042484A" w:rsidRPr="006C40F7" w:rsidRDefault="0042484A">
            <w:pPr>
              <w:spacing w:line="240" w:lineRule="atLeast"/>
              <w:jc w:val="center"/>
              <w:rPr>
                <w:lang w:val="en-US"/>
              </w:rPr>
            </w:pPr>
            <w:r w:rsidRPr="006C40F7">
              <w:rPr>
                <w:lang w:val="en-US"/>
              </w:rPr>
              <w:t>3</w:t>
            </w:r>
          </w:p>
        </w:tc>
        <w:tc>
          <w:tcPr>
            <w:tcW w:w="1080" w:type="dxa"/>
            <w:vAlign w:val="center"/>
          </w:tcPr>
          <w:p w:rsidR="0042484A" w:rsidRPr="006C40F7" w:rsidRDefault="0042484A">
            <w:pPr>
              <w:spacing w:line="240" w:lineRule="atLeast"/>
              <w:jc w:val="center"/>
              <w:rPr>
                <w:lang w:val="uk-UA"/>
              </w:rPr>
            </w:pPr>
            <w:r w:rsidRPr="006C40F7">
              <w:rPr>
                <w:lang w:val="uk-UA"/>
              </w:rPr>
              <w:t>0,75</w:t>
            </w:r>
          </w:p>
        </w:tc>
        <w:tc>
          <w:tcPr>
            <w:tcW w:w="1260" w:type="dxa"/>
            <w:vAlign w:val="center"/>
          </w:tcPr>
          <w:p w:rsidR="0042484A" w:rsidRPr="006C40F7" w:rsidRDefault="0042484A">
            <w:pPr>
              <w:spacing w:line="240" w:lineRule="atLeast"/>
              <w:jc w:val="center"/>
              <w:rPr>
                <w:lang w:val="uk-UA"/>
              </w:rPr>
            </w:pPr>
            <w:r w:rsidRPr="006C40F7">
              <w:rPr>
                <w:lang w:val="uk-UA"/>
              </w:rPr>
              <w:t>0,15</w:t>
            </w:r>
          </w:p>
        </w:tc>
      </w:tr>
      <w:tr w:rsidR="0042484A">
        <w:tc>
          <w:tcPr>
            <w:tcW w:w="584" w:type="dxa"/>
          </w:tcPr>
          <w:p w:rsidR="0042484A" w:rsidRPr="006C40F7" w:rsidRDefault="0042484A">
            <w:pPr>
              <w:jc w:val="center"/>
              <w:rPr>
                <w:lang w:val="uk-UA"/>
              </w:rPr>
            </w:pPr>
            <w:r w:rsidRPr="006C40F7">
              <w:rPr>
                <w:lang w:val="uk-UA"/>
              </w:rPr>
              <w:t>3.</w:t>
            </w:r>
          </w:p>
        </w:tc>
        <w:tc>
          <w:tcPr>
            <w:tcW w:w="3301" w:type="dxa"/>
          </w:tcPr>
          <w:p w:rsidR="0042484A" w:rsidRPr="006C40F7" w:rsidRDefault="0042484A">
            <w:pPr>
              <w:spacing w:line="240" w:lineRule="atLeast"/>
              <w:rPr>
                <w:lang w:val="uk-UA"/>
              </w:rPr>
            </w:pPr>
            <w:r w:rsidRPr="006C40F7">
              <w:rPr>
                <w:lang w:val="uk-UA"/>
              </w:rPr>
              <w:t>Експлуатаційні затрати</w:t>
            </w:r>
          </w:p>
        </w:tc>
        <w:tc>
          <w:tcPr>
            <w:tcW w:w="1275" w:type="dxa"/>
            <w:vAlign w:val="center"/>
          </w:tcPr>
          <w:p w:rsidR="0042484A" w:rsidRPr="006C40F7" w:rsidRDefault="0042484A">
            <w:pPr>
              <w:spacing w:line="240" w:lineRule="atLeast"/>
              <w:rPr>
                <w:lang w:val="en-US"/>
              </w:rPr>
            </w:pPr>
            <w:r w:rsidRPr="006C40F7">
              <w:rPr>
                <w:lang w:val="en-US"/>
              </w:rPr>
              <w:t>30</w:t>
            </w:r>
          </w:p>
        </w:tc>
        <w:tc>
          <w:tcPr>
            <w:tcW w:w="1260" w:type="dxa"/>
            <w:vAlign w:val="center"/>
          </w:tcPr>
          <w:p w:rsidR="0042484A" w:rsidRPr="006C40F7" w:rsidRDefault="0042484A">
            <w:pPr>
              <w:spacing w:line="240" w:lineRule="atLeast"/>
              <w:jc w:val="center"/>
              <w:rPr>
                <w:lang w:val="en-US"/>
              </w:rPr>
            </w:pPr>
            <w:r w:rsidRPr="006C40F7">
              <w:rPr>
                <w:lang w:val="uk-UA"/>
              </w:rPr>
              <w:t>0,</w:t>
            </w:r>
            <w:r w:rsidRPr="006C40F7">
              <w:rPr>
                <w:lang w:val="en-US"/>
              </w:rPr>
              <w:t>3</w:t>
            </w:r>
          </w:p>
        </w:tc>
        <w:tc>
          <w:tcPr>
            <w:tcW w:w="1008" w:type="dxa"/>
            <w:vAlign w:val="center"/>
          </w:tcPr>
          <w:p w:rsidR="0042484A" w:rsidRPr="006C40F7" w:rsidRDefault="0042484A">
            <w:pPr>
              <w:spacing w:line="240" w:lineRule="atLeast"/>
              <w:jc w:val="center"/>
              <w:rPr>
                <w:lang w:val="uk-UA"/>
              </w:rPr>
            </w:pPr>
            <w:r w:rsidRPr="006C40F7">
              <w:rPr>
                <w:lang w:val="uk-UA"/>
              </w:rPr>
              <w:t>5</w:t>
            </w:r>
          </w:p>
        </w:tc>
        <w:tc>
          <w:tcPr>
            <w:tcW w:w="1080" w:type="dxa"/>
            <w:vAlign w:val="center"/>
          </w:tcPr>
          <w:p w:rsidR="0042484A" w:rsidRPr="006C40F7" w:rsidRDefault="0042484A">
            <w:pPr>
              <w:spacing w:line="240" w:lineRule="atLeast"/>
              <w:jc w:val="center"/>
              <w:rPr>
                <w:lang w:val="uk-UA"/>
              </w:rPr>
            </w:pPr>
            <w:r w:rsidRPr="006C40F7">
              <w:rPr>
                <w:lang w:val="uk-UA"/>
              </w:rPr>
              <w:t>1</w:t>
            </w:r>
          </w:p>
        </w:tc>
        <w:tc>
          <w:tcPr>
            <w:tcW w:w="1260" w:type="dxa"/>
            <w:vAlign w:val="center"/>
          </w:tcPr>
          <w:p w:rsidR="0042484A" w:rsidRPr="006C40F7" w:rsidRDefault="0042484A">
            <w:pPr>
              <w:spacing w:line="240" w:lineRule="atLeast"/>
              <w:jc w:val="center"/>
              <w:rPr>
                <w:lang w:val="en-US"/>
              </w:rPr>
            </w:pPr>
            <w:r w:rsidRPr="006C40F7">
              <w:rPr>
                <w:lang w:val="uk-UA"/>
              </w:rPr>
              <w:t>0,</w:t>
            </w:r>
            <w:r w:rsidRPr="006C40F7">
              <w:rPr>
                <w:lang w:val="en-US"/>
              </w:rPr>
              <w:t>3</w:t>
            </w:r>
          </w:p>
        </w:tc>
      </w:tr>
      <w:tr w:rsidR="0042484A">
        <w:tc>
          <w:tcPr>
            <w:tcW w:w="584" w:type="dxa"/>
          </w:tcPr>
          <w:p w:rsidR="0042484A" w:rsidRPr="006C40F7" w:rsidRDefault="0042484A">
            <w:pPr>
              <w:jc w:val="center"/>
              <w:rPr>
                <w:lang w:val="uk-UA"/>
              </w:rPr>
            </w:pPr>
            <w:r w:rsidRPr="006C40F7">
              <w:rPr>
                <w:lang w:val="uk-UA"/>
              </w:rPr>
              <w:t>4.</w:t>
            </w:r>
          </w:p>
        </w:tc>
        <w:tc>
          <w:tcPr>
            <w:tcW w:w="3301" w:type="dxa"/>
          </w:tcPr>
          <w:p w:rsidR="0042484A" w:rsidRPr="006C40F7" w:rsidRDefault="0042484A">
            <w:pPr>
              <w:pStyle w:val="4"/>
              <w:spacing w:line="240" w:lineRule="atLeast"/>
              <w:rPr>
                <w:sz w:val="24"/>
                <w:szCs w:val="24"/>
              </w:rPr>
            </w:pPr>
            <w:r w:rsidRPr="006C40F7">
              <w:rPr>
                <w:sz w:val="24"/>
                <w:szCs w:val="24"/>
              </w:rPr>
              <w:t>Вартість запчастин</w:t>
            </w:r>
          </w:p>
        </w:tc>
        <w:tc>
          <w:tcPr>
            <w:tcW w:w="1275" w:type="dxa"/>
            <w:vAlign w:val="center"/>
          </w:tcPr>
          <w:p w:rsidR="0042484A" w:rsidRPr="006C40F7" w:rsidRDefault="0042484A">
            <w:pPr>
              <w:spacing w:line="240" w:lineRule="atLeast"/>
              <w:jc w:val="center"/>
              <w:rPr>
                <w:lang w:val="uk-UA"/>
              </w:rPr>
            </w:pPr>
            <w:r w:rsidRPr="006C40F7">
              <w:rPr>
                <w:lang w:val="uk-UA"/>
              </w:rPr>
              <w:t>10</w:t>
            </w:r>
          </w:p>
        </w:tc>
        <w:tc>
          <w:tcPr>
            <w:tcW w:w="1260" w:type="dxa"/>
            <w:vAlign w:val="center"/>
          </w:tcPr>
          <w:p w:rsidR="0042484A" w:rsidRPr="006C40F7" w:rsidRDefault="0042484A">
            <w:pPr>
              <w:spacing w:line="240" w:lineRule="atLeast"/>
              <w:jc w:val="center"/>
              <w:rPr>
                <w:lang w:val="uk-UA"/>
              </w:rPr>
            </w:pPr>
            <w:r w:rsidRPr="006C40F7">
              <w:rPr>
                <w:lang w:val="uk-UA"/>
              </w:rPr>
              <w:t>0,1</w:t>
            </w:r>
          </w:p>
        </w:tc>
        <w:tc>
          <w:tcPr>
            <w:tcW w:w="1008" w:type="dxa"/>
            <w:vAlign w:val="center"/>
          </w:tcPr>
          <w:p w:rsidR="0042484A" w:rsidRPr="006C40F7" w:rsidRDefault="0042484A">
            <w:pPr>
              <w:spacing w:line="240" w:lineRule="atLeast"/>
              <w:jc w:val="center"/>
              <w:rPr>
                <w:lang w:val="uk-UA"/>
              </w:rPr>
            </w:pPr>
            <w:r w:rsidRPr="006C40F7">
              <w:rPr>
                <w:lang w:val="uk-UA"/>
              </w:rPr>
              <w:t>3</w:t>
            </w:r>
          </w:p>
        </w:tc>
        <w:tc>
          <w:tcPr>
            <w:tcW w:w="1080" w:type="dxa"/>
            <w:vAlign w:val="center"/>
          </w:tcPr>
          <w:p w:rsidR="0042484A" w:rsidRPr="006C40F7" w:rsidRDefault="0042484A">
            <w:pPr>
              <w:spacing w:line="240" w:lineRule="atLeast"/>
              <w:jc w:val="center"/>
              <w:rPr>
                <w:lang w:val="uk-UA"/>
              </w:rPr>
            </w:pPr>
            <w:r w:rsidRPr="006C40F7">
              <w:rPr>
                <w:lang w:val="uk-UA"/>
              </w:rPr>
              <w:t>0,6</w:t>
            </w:r>
          </w:p>
        </w:tc>
        <w:tc>
          <w:tcPr>
            <w:tcW w:w="1260" w:type="dxa"/>
            <w:vAlign w:val="center"/>
          </w:tcPr>
          <w:p w:rsidR="0042484A" w:rsidRPr="006C40F7" w:rsidRDefault="0042484A">
            <w:pPr>
              <w:spacing w:line="240" w:lineRule="atLeast"/>
              <w:jc w:val="center"/>
              <w:rPr>
                <w:lang w:val="uk-UA"/>
              </w:rPr>
            </w:pPr>
            <w:r w:rsidRPr="006C40F7">
              <w:rPr>
                <w:lang w:val="uk-UA"/>
              </w:rPr>
              <w:t>0,06</w:t>
            </w:r>
          </w:p>
        </w:tc>
      </w:tr>
      <w:tr w:rsidR="0042484A">
        <w:tc>
          <w:tcPr>
            <w:tcW w:w="584" w:type="dxa"/>
          </w:tcPr>
          <w:p w:rsidR="0042484A" w:rsidRPr="006C40F7" w:rsidRDefault="0042484A">
            <w:pPr>
              <w:jc w:val="center"/>
              <w:rPr>
                <w:lang w:val="uk-UA"/>
              </w:rPr>
            </w:pPr>
            <w:r w:rsidRPr="006C40F7">
              <w:rPr>
                <w:lang w:val="uk-UA"/>
              </w:rPr>
              <w:t>5.</w:t>
            </w:r>
          </w:p>
        </w:tc>
        <w:tc>
          <w:tcPr>
            <w:tcW w:w="3301" w:type="dxa"/>
          </w:tcPr>
          <w:p w:rsidR="0042484A" w:rsidRPr="006C40F7" w:rsidRDefault="0042484A">
            <w:pPr>
              <w:spacing w:line="240" w:lineRule="atLeast"/>
              <w:rPr>
                <w:lang w:val="uk-UA"/>
              </w:rPr>
            </w:pPr>
            <w:r w:rsidRPr="006C40F7">
              <w:rPr>
                <w:lang w:val="uk-UA"/>
              </w:rPr>
              <w:t>Сервісне обслуговування</w:t>
            </w:r>
          </w:p>
        </w:tc>
        <w:tc>
          <w:tcPr>
            <w:tcW w:w="1275" w:type="dxa"/>
            <w:vAlign w:val="center"/>
          </w:tcPr>
          <w:p w:rsidR="0042484A" w:rsidRPr="006C40F7" w:rsidRDefault="0042484A">
            <w:pPr>
              <w:spacing w:line="240" w:lineRule="atLeast"/>
              <w:jc w:val="center"/>
              <w:rPr>
                <w:lang w:val="en-US"/>
              </w:rPr>
            </w:pPr>
            <w:r w:rsidRPr="006C40F7">
              <w:rPr>
                <w:lang w:val="en-US"/>
              </w:rPr>
              <w:t>20</w:t>
            </w:r>
          </w:p>
        </w:tc>
        <w:tc>
          <w:tcPr>
            <w:tcW w:w="1260" w:type="dxa"/>
            <w:vAlign w:val="center"/>
          </w:tcPr>
          <w:p w:rsidR="0042484A" w:rsidRPr="006C40F7" w:rsidRDefault="0042484A">
            <w:pPr>
              <w:spacing w:line="240" w:lineRule="atLeast"/>
              <w:jc w:val="center"/>
              <w:rPr>
                <w:lang w:val="en-US"/>
              </w:rPr>
            </w:pPr>
            <w:r w:rsidRPr="006C40F7">
              <w:rPr>
                <w:lang w:val="uk-UA"/>
              </w:rPr>
              <w:t>0,</w:t>
            </w:r>
            <w:r w:rsidRPr="006C40F7">
              <w:rPr>
                <w:lang w:val="en-US"/>
              </w:rPr>
              <w:t>2</w:t>
            </w:r>
          </w:p>
        </w:tc>
        <w:tc>
          <w:tcPr>
            <w:tcW w:w="1008" w:type="dxa"/>
            <w:vAlign w:val="center"/>
          </w:tcPr>
          <w:p w:rsidR="0042484A" w:rsidRPr="006C40F7" w:rsidRDefault="0042484A">
            <w:pPr>
              <w:spacing w:line="240" w:lineRule="atLeast"/>
              <w:jc w:val="center"/>
              <w:rPr>
                <w:lang w:val="en-US"/>
              </w:rPr>
            </w:pPr>
            <w:r w:rsidRPr="006C40F7">
              <w:rPr>
                <w:lang w:val="en-US"/>
              </w:rPr>
              <w:t>5</w:t>
            </w:r>
          </w:p>
        </w:tc>
        <w:tc>
          <w:tcPr>
            <w:tcW w:w="1080" w:type="dxa"/>
            <w:vAlign w:val="center"/>
          </w:tcPr>
          <w:p w:rsidR="0042484A" w:rsidRPr="006C40F7" w:rsidRDefault="0042484A">
            <w:pPr>
              <w:spacing w:line="240" w:lineRule="atLeast"/>
              <w:jc w:val="center"/>
              <w:rPr>
                <w:lang w:val="en-US"/>
              </w:rPr>
            </w:pPr>
            <w:r w:rsidRPr="006C40F7">
              <w:rPr>
                <w:lang w:val="en-US"/>
              </w:rPr>
              <w:t>1</w:t>
            </w:r>
          </w:p>
        </w:tc>
        <w:tc>
          <w:tcPr>
            <w:tcW w:w="1260" w:type="dxa"/>
            <w:vAlign w:val="center"/>
          </w:tcPr>
          <w:p w:rsidR="0042484A" w:rsidRPr="006C40F7" w:rsidRDefault="0042484A">
            <w:pPr>
              <w:spacing w:line="240" w:lineRule="atLeast"/>
              <w:jc w:val="center"/>
              <w:rPr>
                <w:lang w:val="en-US"/>
              </w:rPr>
            </w:pPr>
            <w:r w:rsidRPr="006C40F7">
              <w:rPr>
                <w:lang w:val="uk-UA"/>
              </w:rPr>
              <w:t>0,</w:t>
            </w:r>
            <w:r w:rsidRPr="006C40F7">
              <w:rPr>
                <w:lang w:val="en-US"/>
              </w:rPr>
              <w:t>2</w:t>
            </w:r>
          </w:p>
        </w:tc>
      </w:tr>
      <w:tr w:rsidR="0042484A">
        <w:tc>
          <w:tcPr>
            <w:tcW w:w="584" w:type="dxa"/>
          </w:tcPr>
          <w:p w:rsidR="0042484A" w:rsidRPr="006C40F7" w:rsidRDefault="0042484A">
            <w:pPr>
              <w:jc w:val="center"/>
              <w:rPr>
                <w:lang w:val="uk-UA"/>
              </w:rPr>
            </w:pPr>
          </w:p>
        </w:tc>
        <w:tc>
          <w:tcPr>
            <w:tcW w:w="3301" w:type="dxa"/>
          </w:tcPr>
          <w:p w:rsidR="0042484A" w:rsidRPr="006C40F7" w:rsidRDefault="0042484A">
            <w:pPr>
              <w:spacing w:line="240" w:lineRule="atLeast"/>
              <w:rPr>
                <w:lang w:val="uk-UA"/>
              </w:rPr>
            </w:pPr>
            <w:r w:rsidRPr="006C40F7">
              <w:rPr>
                <w:lang w:val="uk-UA"/>
              </w:rPr>
              <w:t>ВСЬОГО</w:t>
            </w:r>
          </w:p>
        </w:tc>
        <w:tc>
          <w:tcPr>
            <w:tcW w:w="1275" w:type="dxa"/>
            <w:vAlign w:val="center"/>
          </w:tcPr>
          <w:p w:rsidR="0042484A" w:rsidRPr="006C40F7" w:rsidRDefault="0042484A">
            <w:pPr>
              <w:spacing w:line="240" w:lineRule="atLeast"/>
              <w:jc w:val="center"/>
              <w:rPr>
                <w:lang w:val="uk-UA"/>
              </w:rPr>
            </w:pPr>
            <w:r w:rsidRPr="006C40F7">
              <w:rPr>
                <w:lang w:val="uk-UA"/>
              </w:rPr>
              <w:t>100</w:t>
            </w:r>
          </w:p>
        </w:tc>
        <w:tc>
          <w:tcPr>
            <w:tcW w:w="1260" w:type="dxa"/>
            <w:vAlign w:val="center"/>
          </w:tcPr>
          <w:p w:rsidR="0042484A" w:rsidRPr="006C40F7" w:rsidRDefault="0042484A">
            <w:pPr>
              <w:spacing w:line="240" w:lineRule="atLeast"/>
              <w:jc w:val="center"/>
              <w:rPr>
                <w:lang w:val="uk-UA"/>
              </w:rPr>
            </w:pPr>
            <w:r w:rsidRPr="006C40F7">
              <w:rPr>
                <w:lang w:val="uk-UA"/>
              </w:rPr>
              <w:t>1</w:t>
            </w:r>
          </w:p>
        </w:tc>
        <w:tc>
          <w:tcPr>
            <w:tcW w:w="1008" w:type="dxa"/>
            <w:vAlign w:val="center"/>
          </w:tcPr>
          <w:p w:rsidR="0042484A" w:rsidRPr="006C40F7" w:rsidRDefault="0042484A">
            <w:pPr>
              <w:spacing w:line="240" w:lineRule="atLeast"/>
              <w:jc w:val="center"/>
              <w:rPr>
                <w:lang w:val="uk-UA"/>
              </w:rPr>
            </w:pPr>
            <w:r w:rsidRPr="006C40F7">
              <w:rPr>
                <w:lang w:val="uk-UA"/>
              </w:rPr>
              <w:t>-</w:t>
            </w:r>
          </w:p>
        </w:tc>
        <w:tc>
          <w:tcPr>
            <w:tcW w:w="1080" w:type="dxa"/>
            <w:vAlign w:val="center"/>
          </w:tcPr>
          <w:p w:rsidR="0042484A" w:rsidRPr="006C40F7" w:rsidRDefault="0042484A">
            <w:pPr>
              <w:spacing w:line="240" w:lineRule="atLeast"/>
              <w:jc w:val="center"/>
              <w:rPr>
                <w:lang w:val="uk-UA"/>
              </w:rPr>
            </w:pPr>
            <w:r w:rsidRPr="006C40F7">
              <w:rPr>
                <w:lang w:val="uk-UA"/>
              </w:rPr>
              <w:t>-</w:t>
            </w:r>
          </w:p>
        </w:tc>
        <w:tc>
          <w:tcPr>
            <w:tcW w:w="1260" w:type="dxa"/>
            <w:vAlign w:val="center"/>
          </w:tcPr>
          <w:p w:rsidR="0042484A" w:rsidRPr="006C40F7" w:rsidRDefault="0042484A">
            <w:pPr>
              <w:spacing w:line="240" w:lineRule="atLeast"/>
              <w:jc w:val="center"/>
              <w:rPr>
                <w:lang w:val="en-US"/>
              </w:rPr>
            </w:pPr>
            <w:r w:rsidRPr="006C40F7">
              <w:rPr>
                <w:lang w:val="uk-UA"/>
              </w:rPr>
              <w:t>0,8</w:t>
            </w:r>
            <w:r w:rsidRPr="006C40F7">
              <w:rPr>
                <w:lang w:val="en-US"/>
              </w:rPr>
              <w:t>6</w:t>
            </w:r>
          </w:p>
        </w:tc>
      </w:tr>
    </w:tbl>
    <w:p w:rsidR="0042484A" w:rsidRDefault="0042484A">
      <w:pPr>
        <w:rPr>
          <w:sz w:val="28"/>
          <w:szCs w:val="28"/>
          <w:lang w:val="uk-UA"/>
        </w:rPr>
      </w:pPr>
    </w:p>
    <w:p w:rsidR="0042484A" w:rsidRDefault="0042484A">
      <w:pPr>
        <w:pStyle w:val="23"/>
        <w:spacing w:line="240" w:lineRule="auto"/>
      </w:pPr>
      <w:r>
        <w:t>Розраховується інтегральний показник конкурентоздатності товару (</w:t>
      </w:r>
      <w:r>
        <w:rPr>
          <w:i/>
          <w:iCs/>
        </w:rPr>
        <w:t>К</w:t>
      </w:r>
      <w:r>
        <w:t>) за формулою</w:t>
      </w:r>
    </w:p>
    <w:p w:rsidR="0042484A" w:rsidRDefault="0042484A">
      <w:pPr>
        <w:jc w:val="center"/>
        <w:rPr>
          <w:sz w:val="28"/>
          <w:szCs w:val="28"/>
          <w:lang w:val="uk-UA"/>
        </w:rPr>
      </w:pPr>
      <w:r w:rsidRPr="009B0989">
        <w:rPr>
          <w:position w:val="-34"/>
          <w:sz w:val="28"/>
          <w:szCs w:val="28"/>
          <w:lang w:val="uk-UA"/>
        </w:rPr>
        <w:object w:dxaOrig="1120" w:dyaOrig="820">
          <v:shape id="_x0000_i1028" type="#_x0000_t75" style="width:78.75pt;height:44.25pt" o:ole="" fillcolor="window">
            <v:imagedata r:id="rId14" o:title=""/>
          </v:shape>
          <o:OLEObject Type="Embed" ProgID="Equation.3" ShapeID="_x0000_i1028" DrawAspect="Content" ObjectID="_1406643346" r:id="rId15"/>
        </w:object>
      </w:r>
      <w:r>
        <w:rPr>
          <w:sz w:val="28"/>
          <w:szCs w:val="28"/>
          <w:lang w:val="uk-UA"/>
        </w:rPr>
        <w:t xml:space="preserve">   (4);</w:t>
      </w:r>
    </w:p>
    <w:p w:rsidR="0042484A" w:rsidRDefault="0042484A">
      <w:pPr>
        <w:jc w:val="both"/>
        <w:rPr>
          <w:sz w:val="28"/>
          <w:szCs w:val="28"/>
          <w:lang w:val="uk-UA"/>
        </w:rPr>
      </w:pPr>
      <w:r>
        <w:rPr>
          <w:sz w:val="28"/>
          <w:szCs w:val="28"/>
          <w:lang w:val="uk-UA"/>
        </w:rPr>
        <w:tab/>
        <w:t xml:space="preserve">де </w:t>
      </w:r>
      <w:r w:rsidRPr="009B0989">
        <w:rPr>
          <w:position w:val="-12"/>
          <w:sz w:val="28"/>
          <w:szCs w:val="28"/>
          <w:lang w:val="uk-UA"/>
        </w:rPr>
        <w:object w:dxaOrig="540" w:dyaOrig="440">
          <v:shape id="_x0000_i1029" type="#_x0000_t75" style="width:27pt;height:21.75pt" o:ole="" fillcolor="window">
            <v:imagedata r:id="rId16" o:title=""/>
          </v:shape>
          <o:OLEObject Type="Embed" ProgID="Equation.3" ShapeID="_x0000_i1029" DrawAspect="Content" ObjectID="_1406643347" r:id="rId17"/>
        </w:object>
      </w:r>
      <w:r>
        <w:rPr>
          <w:sz w:val="28"/>
          <w:szCs w:val="28"/>
          <w:lang w:val="uk-UA"/>
        </w:rPr>
        <w:t xml:space="preserve"> - груповий індекс конкурентоздатності товару за технічними параметрами;</w:t>
      </w:r>
    </w:p>
    <w:p w:rsidR="0042484A" w:rsidRDefault="0042484A">
      <w:pPr>
        <w:jc w:val="both"/>
        <w:rPr>
          <w:sz w:val="28"/>
          <w:szCs w:val="28"/>
          <w:lang w:val="uk-UA"/>
        </w:rPr>
      </w:pPr>
      <w:r>
        <w:rPr>
          <w:sz w:val="28"/>
          <w:szCs w:val="28"/>
          <w:lang w:val="uk-UA"/>
        </w:rPr>
        <w:tab/>
      </w:r>
      <w:r w:rsidRPr="009B0989">
        <w:rPr>
          <w:position w:val="-12"/>
          <w:sz w:val="28"/>
          <w:szCs w:val="28"/>
          <w:lang w:val="uk-UA"/>
        </w:rPr>
        <w:object w:dxaOrig="460" w:dyaOrig="440">
          <v:shape id="_x0000_i1030" type="#_x0000_t75" style="width:22.5pt;height:21.75pt" o:ole="" fillcolor="window">
            <v:imagedata r:id="rId18" o:title=""/>
          </v:shape>
          <o:OLEObject Type="Embed" ProgID="Equation.3" ShapeID="_x0000_i1030" DrawAspect="Content" ObjectID="_1406643348" r:id="rId19"/>
        </w:object>
      </w:r>
      <w:r>
        <w:rPr>
          <w:sz w:val="28"/>
          <w:szCs w:val="28"/>
          <w:lang w:val="uk-UA"/>
        </w:rPr>
        <w:t xml:space="preserve"> - груповий індекс конкурентоздатності товару за економічними параметрами.</w:t>
      </w:r>
    </w:p>
    <w:p w:rsidR="0042484A" w:rsidRDefault="0042484A">
      <w:pPr>
        <w:rPr>
          <w:sz w:val="28"/>
          <w:szCs w:val="28"/>
          <w:lang w:val="uk-UA"/>
        </w:rPr>
      </w:pPr>
      <w:r>
        <w:rPr>
          <w:sz w:val="28"/>
          <w:szCs w:val="28"/>
          <w:lang w:val="uk-UA"/>
        </w:rPr>
        <w:tab/>
      </w:r>
    </w:p>
    <w:p w:rsidR="0042484A" w:rsidRDefault="0042484A" w:rsidP="00CE78B4">
      <w:pPr>
        <w:pStyle w:val="6"/>
        <w:rPr>
          <w:b w:val="0"/>
          <w:bCs w:val="0"/>
          <w:i w:val="0"/>
          <w:iCs w:val="0"/>
        </w:rPr>
      </w:pPr>
      <w:r w:rsidRPr="000779A1">
        <w:rPr>
          <w:b w:val="0"/>
          <w:bCs w:val="0"/>
          <w:i w:val="0"/>
          <w:iCs w:val="0"/>
        </w:rPr>
        <w:t xml:space="preserve">                                                       К = </w:t>
      </w:r>
      <w:r>
        <w:rPr>
          <w:b w:val="0"/>
          <w:bCs w:val="0"/>
          <w:i w:val="0"/>
          <w:iCs w:val="0"/>
        </w:rPr>
        <w:t>0,8125</w:t>
      </w:r>
      <w:r w:rsidRPr="000779A1">
        <w:rPr>
          <w:b w:val="0"/>
          <w:bCs w:val="0"/>
          <w:i w:val="0"/>
          <w:iCs w:val="0"/>
        </w:rPr>
        <w:t>/0,8</w:t>
      </w:r>
      <w:r>
        <w:rPr>
          <w:b w:val="0"/>
          <w:bCs w:val="0"/>
          <w:i w:val="0"/>
          <w:iCs w:val="0"/>
        </w:rPr>
        <w:t>6 =0,94</w:t>
      </w:r>
    </w:p>
    <w:p w:rsidR="0042484A" w:rsidRDefault="0042484A" w:rsidP="0036048F">
      <w:pPr>
        <w:ind w:firstLine="709"/>
        <w:jc w:val="both"/>
        <w:rPr>
          <w:sz w:val="28"/>
          <w:szCs w:val="28"/>
          <w:lang w:val="uk-UA"/>
        </w:rPr>
      </w:pPr>
    </w:p>
    <w:p w:rsidR="0042484A" w:rsidRPr="0036048F" w:rsidRDefault="0042484A" w:rsidP="0036048F">
      <w:pPr>
        <w:ind w:firstLine="709"/>
        <w:jc w:val="both"/>
        <w:rPr>
          <w:sz w:val="28"/>
          <w:szCs w:val="28"/>
          <w:lang w:val="uk-UA"/>
        </w:rPr>
      </w:pPr>
      <w:r w:rsidRPr="0036048F">
        <w:rPr>
          <w:sz w:val="28"/>
          <w:szCs w:val="28"/>
          <w:lang w:val="uk-UA"/>
        </w:rPr>
        <w:t xml:space="preserve">Оскільки отриманий показник </w:t>
      </w:r>
      <w:r>
        <w:rPr>
          <w:sz w:val="28"/>
          <w:szCs w:val="28"/>
          <w:lang w:val="uk-UA"/>
        </w:rPr>
        <w:t>конкурентоздатності товару менший еталонний, то цей товар є менш конкурентоздатним ніж його конкурент, проте, наближеність інтегрального показника до 1 свідчить про все таки значну конкурентоспроможність товару на ринку і про можливі перспективи щодо її підвищення.</w:t>
      </w:r>
    </w:p>
    <w:p w:rsidR="0042484A" w:rsidRPr="00CE78B4" w:rsidRDefault="0042484A" w:rsidP="00CE78B4">
      <w:pPr>
        <w:rPr>
          <w:lang w:val="uk-UA"/>
        </w:rPr>
      </w:pPr>
    </w:p>
    <w:p w:rsidR="0042484A" w:rsidRDefault="0042484A" w:rsidP="009F2D9B">
      <w:pPr>
        <w:jc w:val="center"/>
        <w:rPr>
          <w:b/>
          <w:bCs/>
          <w:sz w:val="28"/>
          <w:szCs w:val="28"/>
          <w:lang w:val="uk-UA"/>
        </w:rPr>
      </w:pPr>
      <w:r>
        <w:rPr>
          <w:b/>
          <w:bCs/>
          <w:sz w:val="28"/>
          <w:szCs w:val="28"/>
          <w:lang w:val="uk-UA"/>
        </w:rPr>
        <w:t>1.5. Планування ціни на товар підприємства</w:t>
      </w:r>
    </w:p>
    <w:p w:rsidR="0042484A" w:rsidRDefault="0042484A" w:rsidP="009F2D9B">
      <w:pPr>
        <w:jc w:val="center"/>
        <w:rPr>
          <w:b/>
          <w:bCs/>
          <w:sz w:val="28"/>
          <w:szCs w:val="28"/>
          <w:lang w:val="uk-UA"/>
        </w:rPr>
      </w:pPr>
    </w:p>
    <w:p w:rsidR="0042484A" w:rsidRDefault="0042484A">
      <w:pPr>
        <w:jc w:val="both"/>
        <w:rPr>
          <w:sz w:val="28"/>
          <w:szCs w:val="28"/>
          <w:lang w:val="uk-UA"/>
        </w:rPr>
      </w:pPr>
      <w:r>
        <w:rPr>
          <w:sz w:val="28"/>
          <w:szCs w:val="28"/>
          <w:lang w:val="uk-UA"/>
        </w:rPr>
        <w:tab/>
        <w:t>Ціна є важливим фактором, який визначає об’єми продажу та виручку від реалізації продукції.</w:t>
      </w:r>
    </w:p>
    <w:p w:rsidR="0042484A" w:rsidRDefault="0042484A">
      <w:pPr>
        <w:jc w:val="both"/>
        <w:rPr>
          <w:sz w:val="28"/>
          <w:szCs w:val="28"/>
          <w:lang w:val="uk-UA"/>
        </w:rPr>
      </w:pPr>
      <w:r>
        <w:rPr>
          <w:sz w:val="28"/>
          <w:szCs w:val="28"/>
          <w:lang w:val="uk-UA"/>
        </w:rPr>
        <w:tab/>
        <w:t>При плануванні ціни необхідно досягти такого її рівня, який би забезпечив максимальний прибуток при оптимальному випуску продукції та рівні витрат виробництва. Ціна товару в ринкових умовах формується під впливом попиту та пропозиції. Однак, не виключається участь держави у регулюванні цін на певні види продукції.</w:t>
      </w:r>
    </w:p>
    <w:p w:rsidR="0042484A" w:rsidRDefault="0042484A">
      <w:pPr>
        <w:jc w:val="both"/>
        <w:rPr>
          <w:sz w:val="28"/>
          <w:szCs w:val="28"/>
          <w:lang w:val="uk-UA"/>
        </w:rPr>
      </w:pPr>
      <w:r>
        <w:rPr>
          <w:sz w:val="28"/>
          <w:szCs w:val="28"/>
          <w:lang w:val="uk-UA"/>
        </w:rPr>
        <w:tab/>
        <w:t>Головними факторами, що впливають на формування ціни є: собівартість продукції, особливості товару, що приваблюють покупця, кон’юнктура ринку.</w:t>
      </w:r>
    </w:p>
    <w:p w:rsidR="0042484A" w:rsidRDefault="0042484A">
      <w:pPr>
        <w:jc w:val="both"/>
        <w:rPr>
          <w:sz w:val="28"/>
          <w:szCs w:val="28"/>
          <w:lang w:val="uk-UA"/>
        </w:rPr>
      </w:pPr>
      <w:r>
        <w:rPr>
          <w:sz w:val="28"/>
          <w:szCs w:val="28"/>
          <w:lang w:val="uk-UA"/>
        </w:rPr>
        <w:lastRenderedPageBreak/>
        <w:tab/>
        <w:t>Існують такі методи встановлення ціни на продукцію: на основі витрат виробництва і реалізації продукції; забезпечення беззбитковості; середні витрати плюс прибуток; встановлення ціни орієнтованої на рівень конкуренції; поточної ціни; з орієнтацією на споживача; параметричні методи ціноутворення.</w:t>
      </w:r>
    </w:p>
    <w:p w:rsidR="0042484A" w:rsidRDefault="0042484A">
      <w:pPr>
        <w:jc w:val="both"/>
        <w:rPr>
          <w:sz w:val="28"/>
          <w:szCs w:val="28"/>
          <w:lang w:val="uk-UA"/>
        </w:rPr>
      </w:pPr>
      <w:r>
        <w:rPr>
          <w:sz w:val="28"/>
          <w:szCs w:val="28"/>
          <w:lang w:val="uk-UA"/>
        </w:rPr>
        <w:tab/>
        <w:t>В курсовій роботі рекомендується використати метод орієнтований на забезпечення максимального прибутку.</w:t>
      </w:r>
    </w:p>
    <w:p w:rsidR="0042484A" w:rsidRPr="00CE78B4" w:rsidRDefault="0042484A" w:rsidP="006C40F7">
      <w:pPr>
        <w:jc w:val="both"/>
        <w:rPr>
          <w:sz w:val="28"/>
          <w:szCs w:val="28"/>
          <w:lang w:val="uk-UA"/>
        </w:rPr>
      </w:pPr>
      <w:r>
        <w:tab/>
      </w:r>
      <w:r>
        <w:rPr>
          <w:sz w:val="28"/>
          <w:szCs w:val="28"/>
        </w:rPr>
        <w:t>В першу чергунеобхідновстановитизалежністьміжціною на одиницюпродукції та попитом на продукцію, тобторівняння “кривої</w:t>
      </w:r>
      <w:r>
        <w:rPr>
          <w:sz w:val="28"/>
          <w:szCs w:val="28"/>
          <w:lang w:val="uk-UA"/>
        </w:rPr>
        <w:t>попиту</w:t>
      </w:r>
      <w:r>
        <w:rPr>
          <w:sz w:val="28"/>
          <w:szCs w:val="28"/>
        </w:rPr>
        <w:t>”. Зобразимо “кривупопиту” (рис. 2)</w:t>
      </w:r>
    </w:p>
    <w:p w:rsidR="0042484A" w:rsidRDefault="0042484A">
      <w:pPr>
        <w:jc w:val="both"/>
        <w:rPr>
          <w:sz w:val="28"/>
          <w:szCs w:val="28"/>
          <w:lang w:val="uk-UA"/>
        </w:rPr>
      </w:pPr>
      <w:r>
        <w:rPr>
          <w:sz w:val="28"/>
          <w:szCs w:val="28"/>
          <w:lang w:val="uk-UA"/>
        </w:rPr>
        <w:t xml:space="preserve">        Для встановлення рівняння “кривої попиту” доцільно використати канонічне рівняння прямої, оскільки, як видно з рис. 2, залежність має лінійний характер.</w:t>
      </w:r>
    </w:p>
    <w:p w:rsidR="0042484A" w:rsidRDefault="0042484A">
      <w:pPr>
        <w:jc w:val="both"/>
        <w:rPr>
          <w:noProof/>
          <w:sz w:val="20"/>
          <w:szCs w:val="20"/>
        </w:rPr>
      </w:pPr>
      <w:r>
        <w:rPr>
          <w:sz w:val="28"/>
          <w:szCs w:val="28"/>
          <w:lang w:val="uk-UA"/>
        </w:rPr>
        <w:tab/>
        <w:t xml:space="preserve">Канонічне рівняння прямої має вигляд: </w:t>
      </w:r>
      <w:r w:rsidRPr="009B0989">
        <w:rPr>
          <w:noProof/>
          <w:position w:val="-30"/>
          <w:sz w:val="20"/>
          <w:szCs w:val="20"/>
        </w:rPr>
        <w:object w:dxaOrig="1860" w:dyaOrig="700">
          <v:shape id="_x0000_i1031" type="#_x0000_t75" style="width:130.5pt;height:36.75pt" o:ole="" fillcolor="window">
            <v:imagedata r:id="rId20" o:title=""/>
          </v:shape>
          <o:OLEObject Type="Embed" ProgID="Equation.3" ShapeID="_x0000_i1031" DrawAspect="Content" ObjectID="_1406643349" r:id="rId21"/>
        </w:object>
      </w:r>
      <w:r>
        <w:rPr>
          <w:noProof/>
          <w:sz w:val="20"/>
          <w:szCs w:val="20"/>
        </w:rPr>
        <w:t>.</w:t>
      </w:r>
    </w:p>
    <w:p w:rsidR="0042484A" w:rsidRDefault="0042484A">
      <w:pPr>
        <w:pStyle w:val="23"/>
        <w:spacing w:line="240" w:lineRule="auto"/>
        <w:ind w:firstLine="709"/>
        <w:rPr>
          <w:noProof/>
        </w:rPr>
      </w:pPr>
      <w:r>
        <w:rPr>
          <w:noProof/>
        </w:rPr>
        <w:t xml:space="preserve">Таким чином, щоб встановити залежність між ціною і попитом необхідно взяти дві точки для побудови кривої попиту і визначити параметри лінійного рівняння. </w:t>
      </w:r>
    </w:p>
    <w:p w:rsidR="0042484A" w:rsidRDefault="0042484A" w:rsidP="006C40F7">
      <w:pPr>
        <w:pStyle w:val="23"/>
        <w:spacing w:line="240" w:lineRule="auto"/>
        <w:ind w:firstLine="709"/>
        <w:rPr>
          <w:noProof/>
        </w:rPr>
      </w:pPr>
      <w:r>
        <w:rPr>
          <w:noProof/>
        </w:rPr>
        <w:t>Дані для побудови кривої попиту мають вигляд:</w:t>
      </w:r>
    </w:p>
    <w:p w:rsidR="0042484A" w:rsidRDefault="0042484A">
      <w:pPr>
        <w:pStyle w:val="23"/>
        <w:spacing w:line="240" w:lineRule="auto"/>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1085"/>
        <w:gridCol w:w="1085"/>
        <w:gridCol w:w="1085"/>
        <w:gridCol w:w="1085"/>
        <w:gridCol w:w="1087"/>
      </w:tblGrid>
      <w:tr w:rsidR="0042484A">
        <w:trPr>
          <w:jc w:val="center"/>
        </w:trPr>
        <w:tc>
          <w:tcPr>
            <w:tcW w:w="2523" w:type="dxa"/>
            <w:vAlign w:val="center"/>
          </w:tcPr>
          <w:p w:rsidR="0042484A" w:rsidRDefault="0042484A">
            <w:pPr>
              <w:pStyle w:val="23"/>
              <w:spacing w:line="240" w:lineRule="auto"/>
              <w:jc w:val="center"/>
              <w:rPr>
                <w:noProof/>
              </w:rPr>
            </w:pPr>
            <w:r>
              <w:rPr>
                <w:noProof/>
              </w:rPr>
              <w:t>Ціна (Ц), грн.</w:t>
            </w:r>
          </w:p>
        </w:tc>
        <w:tc>
          <w:tcPr>
            <w:tcW w:w="1085" w:type="dxa"/>
            <w:vAlign w:val="center"/>
          </w:tcPr>
          <w:p w:rsidR="0042484A" w:rsidRDefault="0042484A">
            <w:pPr>
              <w:pStyle w:val="23"/>
              <w:spacing w:line="240" w:lineRule="auto"/>
              <w:jc w:val="center"/>
              <w:rPr>
                <w:noProof/>
              </w:rPr>
            </w:pPr>
            <w:r>
              <w:rPr>
                <w:noProof/>
              </w:rPr>
              <w:t>10</w:t>
            </w:r>
          </w:p>
        </w:tc>
        <w:tc>
          <w:tcPr>
            <w:tcW w:w="1085" w:type="dxa"/>
            <w:vAlign w:val="center"/>
          </w:tcPr>
          <w:p w:rsidR="0042484A" w:rsidRDefault="0042484A">
            <w:pPr>
              <w:pStyle w:val="23"/>
              <w:spacing w:line="240" w:lineRule="auto"/>
              <w:jc w:val="center"/>
              <w:rPr>
                <w:noProof/>
              </w:rPr>
            </w:pPr>
            <w:r>
              <w:rPr>
                <w:noProof/>
              </w:rPr>
              <w:t>20</w:t>
            </w:r>
          </w:p>
        </w:tc>
        <w:tc>
          <w:tcPr>
            <w:tcW w:w="1085" w:type="dxa"/>
            <w:vAlign w:val="center"/>
          </w:tcPr>
          <w:p w:rsidR="0042484A" w:rsidRDefault="0042484A">
            <w:pPr>
              <w:pStyle w:val="23"/>
              <w:spacing w:line="240" w:lineRule="auto"/>
              <w:jc w:val="center"/>
              <w:rPr>
                <w:noProof/>
              </w:rPr>
            </w:pPr>
            <w:r>
              <w:rPr>
                <w:noProof/>
              </w:rPr>
              <w:t>30</w:t>
            </w:r>
          </w:p>
        </w:tc>
        <w:tc>
          <w:tcPr>
            <w:tcW w:w="1085" w:type="dxa"/>
            <w:vAlign w:val="center"/>
          </w:tcPr>
          <w:p w:rsidR="0042484A" w:rsidRDefault="0042484A">
            <w:pPr>
              <w:pStyle w:val="23"/>
              <w:spacing w:line="240" w:lineRule="auto"/>
              <w:jc w:val="center"/>
              <w:rPr>
                <w:noProof/>
              </w:rPr>
            </w:pPr>
            <w:r>
              <w:rPr>
                <w:noProof/>
              </w:rPr>
              <w:t>40</w:t>
            </w:r>
          </w:p>
        </w:tc>
        <w:tc>
          <w:tcPr>
            <w:tcW w:w="1087" w:type="dxa"/>
            <w:vAlign w:val="center"/>
          </w:tcPr>
          <w:p w:rsidR="0042484A" w:rsidRDefault="0042484A">
            <w:pPr>
              <w:pStyle w:val="23"/>
              <w:spacing w:line="240" w:lineRule="auto"/>
              <w:jc w:val="center"/>
              <w:rPr>
                <w:noProof/>
              </w:rPr>
            </w:pPr>
            <w:r>
              <w:rPr>
                <w:noProof/>
              </w:rPr>
              <w:t>50</w:t>
            </w:r>
          </w:p>
        </w:tc>
      </w:tr>
      <w:tr w:rsidR="0042484A">
        <w:trPr>
          <w:jc w:val="center"/>
        </w:trPr>
        <w:tc>
          <w:tcPr>
            <w:tcW w:w="2523" w:type="dxa"/>
            <w:vAlign w:val="center"/>
          </w:tcPr>
          <w:p w:rsidR="0042484A" w:rsidRDefault="0042484A">
            <w:pPr>
              <w:pStyle w:val="23"/>
              <w:spacing w:line="240" w:lineRule="auto"/>
              <w:jc w:val="center"/>
              <w:rPr>
                <w:noProof/>
              </w:rPr>
            </w:pPr>
            <w:r>
              <w:rPr>
                <w:noProof/>
              </w:rPr>
              <w:t>Попит (N), тис. шт</w:t>
            </w:r>
          </w:p>
        </w:tc>
        <w:tc>
          <w:tcPr>
            <w:tcW w:w="1085" w:type="dxa"/>
            <w:vAlign w:val="center"/>
          </w:tcPr>
          <w:p w:rsidR="0042484A" w:rsidRDefault="0042484A" w:rsidP="009B00BC">
            <w:pPr>
              <w:pStyle w:val="23"/>
              <w:spacing w:line="240" w:lineRule="auto"/>
              <w:jc w:val="center"/>
              <w:rPr>
                <w:noProof/>
              </w:rPr>
            </w:pPr>
            <w:r>
              <w:rPr>
                <w:noProof/>
              </w:rPr>
              <w:t>32</w:t>
            </w:r>
          </w:p>
        </w:tc>
        <w:tc>
          <w:tcPr>
            <w:tcW w:w="1085" w:type="dxa"/>
            <w:vAlign w:val="center"/>
          </w:tcPr>
          <w:p w:rsidR="0042484A" w:rsidRDefault="0042484A" w:rsidP="009B00BC">
            <w:pPr>
              <w:pStyle w:val="23"/>
              <w:spacing w:line="240" w:lineRule="auto"/>
              <w:jc w:val="center"/>
              <w:rPr>
                <w:noProof/>
              </w:rPr>
            </w:pPr>
            <w:r>
              <w:rPr>
                <w:noProof/>
              </w:rPr>
              <w:t>24</w:t>
            </w:r>
          </w:p>
        </w:tc>
        <w:tc>
          <w:tcPr>
            <w:tcW w:w="1085" w:type="dxa"/>
            <w:vAlign w:val="center"/>
          </w:tcPr>
          <w:p w:rsidR="0042484A" w:rsidRDefault="0042484A" w:rsidP="009B00BC">
            <w:pPr>
              <w:pStyle w:val="23"/>
              <w:spacing w:line="240" w:lineRule="auto"/>
              <w:jc w:val="center"/>
              <w:rPr>
                <w:noProof/>
              </w:rPr>
            </w:pPr>
            <w:r>
              <w:rPr>
                <w:noProof/>
              </w:rPr>
              <w:t>16</w:t>
            </w:r>
          </w:p>
        </w:tc>
        <w:tc>
          <w:tcPr>
            <w:tcW w:w="1085" w:type="dxa"/>
            <w:vAlign w:val="center"/>
          </w:tcPr>
          <w:p w:rsidR="0042484A" w:rsidRDefault="0042484A" w:rsidP="009B00BC">
            <w:pPr>
              <w:pStyle w:val="23"/>
              <w:spacing w:line="240" w:lineRule="auto"/>
              <w:jc w:val="center"/>
              <w:rPr>
                <w:noProof/>
              </w:rPr>
            </w:pPr>
            <w:r>
              <w:rPr>
                <w:noProof/>
              </w:rPr>
              <w:t>8</w:t>
            </w:r>
          </w:p>
        </w:tc>
        <w:tc>
          <w:tcPr>
            <w:tcW w:w="1087" w:type="dxa"/>
            <w:vAlign w:val="center"/>
          </w:tcPr>
          <w:p w:rsidR="0042484A" w:rsidRDefault="0042484A">
            <w:pPr>
              <w:pStyle w:val="23"/>
              <w:spacing w:line="240" w:lineRule="auto"/>
              <w:jc w:val="center"/>
              <w:rPr>
                <w:noProof/>
              </w:rPr>
            </w:pPr>
            <w:r>
              <w:rPr>
                <w:noProof/>
              </w:rPr>
              <w:t>0</w:t>
            </w:r>
          </w:p>
        </w:tc>
      </w:tr>
    </w:tbl>
    <w:p w:rsidR="0042484A" w:rsidRDefault="0042484A">
      <w:pPr>
        <w:pStyle w:val="23"/>
        <w:spacing w:line="240" w:lineRule="auto"/>
        <w:rPr>
          <w:noProof/>
        </w:rPr>
      </w:pPr>
      <w:r>
        <w:rPr>
          <w:noProof/>
        </w:rPr>
        <w:tab/>
      </w:r>
    </w:p>
    <w:p w:rsidR="0042484A" w:rsidRDefault="0042484A" w:rsidP="00CE78B4">
      <w:pPr>
        <w:pStyle w:val="23"/>
        <w:spacing w:line="240" w:lineRule="auto"/>
        <w:ind w:firstLine="709"/>
        <w:rPr>
          <w:noProof/>
        </w:rPr>
      </w:pPr>
      <w:r>
        <w:rPr>
          <w:noProof/>
        </w:rPr>
        <w:t>Візьмемо 1-у та 2-у точки, підставимо у канонічне рівняння прямої, отримаємо:</w:t>
      </w:r>
    </w:p>
    <w:p w:rsidR="0042484A" w:rsidRDefault="0042484A" w:rsidP="009B00BC">
      <w:pPr>
        <w:pStyle w:val="23"/>
        <w:spacing w:line="240" w:lineRule="auto"/>
        <w:ind w:firstLine="709"/>
        <w:jc w:val="center"/>
        <w:rPr>
          <w:noProof/>
        </w:rPr>
      </w:pPr>
      <w:r w:rsidRPr="009B0989">
        <w:rPr>
          <w:noProof/>
          <w:position w:val="-24"/>
        </w:rPr>
        <w:object w:dxaOrig="1740" w:dyaOrig="620">
          <v:shape id="_x0000_i1032" type="#_x0000_t75" style="width:99pt;height:36pt" o:ole="" fillcolor="window">
            <v:imagedata r:id="rId22" o:title=""/>
          </v:shape>
          <o:OLEObject Type="Embed" ProgID="Equation.3" ShapeID="_x0000_i1032" DrawAspect="Content" ObjectID="_1406643350" r:id="rId23"/>
        </w:object>
      </w:r>
    </w:p>
    <w:p w:rsidR="0042484A" w:rsidRDefault="0042484A" w:rsidP="009B00BC">
      <w:pPr>
        <w:pStyle w:val="23"/>
        <w:spacing w:line="276" w:lineRule="auto"/>
        <w:ind w:firstLine="709"/>
        <w:rPr>
          <w:noProof/>
        </w:rPr>
      </w:pPr>
      <w:r>
        <w:rPr>
          <w:noProof/>
        </w:rPr>
        <w:t>Спростимо даний вираз:</w:t>
      </w:r>
    </w:p>
    <w:p w:rsidR="0042484A" w:rsidRPr="009B00BC" w:rsidRDefault="000F5DF9" w:rsidP="009B00BC">
      <w:pPr>
        <w:pStyle w:val="23"/>
        <w:spacing w:line="276" w:lineRule="auto"/>
        <w:jc w:val="center"/>
        <w:rPr>
          <w:noProof/>
          <w:lang w:val="en-US"/>
        </w:rPr>
      </w:pPr>
      <w:r>
        <w:pict>
          <v:shape id="_x0000_i1033" type="#_x0000_t75" style="width:84pt;height:23.25pt">
            <v:imagedata r:id="rId24" o:title="" chromakey="white"/>
          </v:shape>
        </w:pict>
      </w:r>
    </w:p>
    <w:p w:rsidR="0042484A" w:rsidRPr="00E83B28" w:rsidRDefault="000F5DF9" w:rsidP="009B00BC">
      <w:pPr>
        <w:pStyle w:val="23"/>
        <w:spacing w:line="276" w:lineRule="auto"/>
        <w:rPr>
          <w:i/>
          <w:iCs/>
          <w:noProof/>
        </w:rPr>
      </w:pPr>
      <w:r>
        <w:pict>
          <v:shape id="_x0000_i1034" type="#_x0000_t75" style="width:117pt;height:13.5pt">
            <v:imagedata r:id="rId25" o:title="" chromakey="white"/>
          </v:shape>
        </w:pict>
      </w:r>
    </w:p>
    <w:p w:rsidR="0042484A" w:rsidRPr="009B00BC" w:rsidRDefault="0042484A" w:rsidP="009B00BC">
      <w:pPr>
        <w:pStyle w:val="23"/>
        <w:spacing w:line="276" w:lineRule="auto"/>
        <w:jc w:val="center"/>
        <w:rPr>
          <w:noProof/>
          <w:lang w:val="ru-RU"/>
        </w:rPr>
      </w:pPr>
      <w:r w:rsidRPr="00866BBA">
        <w:rPr>
          <w:noProof/>
        </w:rPr>
        <w:t>10</w:t>
      </w:r>
      <w:r w:rsidRPr="00866BBA">
        <w:rPr>
          <w:noProof/>
          <w:lang w:val="en-US"/>
        </w:rPr>
        <w:t>N</w:t>
      </w:r>
      <w:r w:rsidRPr="009B00BC">
        <w:rPr>
          <w:noProof/>
          <w:lang w:val="ru-RU"/>
        </w:rPr>
        <w:t>=</w:t>
      </w:r>
      <w:r w:rsidRPr="00866BBA">
        <w:rPr>
          <w:noProof/>
          <w:lang w:val="ru-RU"/>
        </w:rPr>
        <w:t xml:space="preserve"> –8</w:t>
      </w:r>
      <w:r>
        <w:rPr>
          <w:noProof/>
          <w:lang w:val="ru-RU"/>
        </w:rPr>
        <w:t xml:space="preserve">Ц+400 </w:t>
      </w:r>
      <w:r w:rsidRPr="009B00BC">
        <w:rPr>
          <w:noProof/>
          <w:lang w:val="ru-RU"/>
        </w:rPr>
        <w:t>|:10</w:t>
      </w:r>
    </w:p>
    <w:p w:rsidR="0042484A" w:rsidRPr="009B00BC" w:rsidRDefault="0042484A" w:rsidP="009B00BC">
      <w:pPr>
        <w:pStyle w:val="23"/>
        <w:spacing w:line="276" w:lineRule="auto"/>
        <w:jc w:val="center"/>
        <w:rPr>
          <w:noProof/>
          <w:lang w:val="ru-RU"/>
        </w:rPr>
      </w:pPr>
      <w:r w:rsidRPr="00866BBA">
        <w:rPr>
          <w:noProof/>
        </w:rPr>
        <w:t>N=</w:t>
      </w:r>
      <w:r w:rsidRPr="009B00BC">
        <w:rPr>
          <w:noProof/>
          <w:lang w:val="ru-RU"/>
        </w:rPr>
        <w:t xml:space="preserve"> –</w:t>
      </w:r>
      <w:r>
        <w:rPr>
          <w:noProof/>
        </w:rPr>
        <w:t>0.8*Ц+40</w:t>
      </w:r>
    </w:p>
    <w:p w:rsidR="0042484A" w:rsidRDefault="0042484A" w:rsidP="009B00BC">
      <w:pPr>
        <w:spacing w:line="276" w:lineRule="auto"/>
        <w:jc w:val="both"/>
        <w:rPr>
          <w:sz w:val="28"/>
          <w:szCs w:val="28"/>
          <w:lang w:val="uk-UA"/>
        </w:rPr>
      </w:pPr>
      <w:r>
        <w:rPr>
          <w:noProof/>
          <w:sz w:val="28"/>
          <w:szCs w:val="28"/>
        </w:rPr>
        <w:tab/>
        <w:t xml:space="preserve">Таким чином параметри лінійного рівняння: </w:t>
      </w:r>
      <w:r w:rsidRPr="009B00BC">
        <w:rPr>
          <w:noProof/>
          <w:sz w:val="28"/>
          <w:szCs w:val="28"/>
        </w:rPr>
        <w:t>а=-0,8; в=40</w:t>
      </w:r>
      <w:r>
        <w:rPr>
          <w:i/>
          <w:iCs/>
          <w:noProof/>
          <w:sz w:val="28"/>
          <w:szCs w:val="28"/>
        </w:rPr>
        <w:t>.</w:t>
      </w:r>
    </w:p>
    <w:p w:rsidR="0042484A" w:rsidRDefault="0042484A" w:rsidP="009B00BC">
      <w:pPr>
        <w:pStyle w:val="23"/>
        <w:spacing w:line="276" w:lineRule="auto"/>
        <w:rPr>
          <w:noProof/>
        </w:rPr>
      </w:pPr>
      <w:r>
        <w:rPr>
          <w:noProof/>
        </w:rPr>
        <w:tab/>
        <w:t>Нехай була встановлена залежність:</w:t>
      </w:r>
    </w:p>
    <w:p w:rsidR="0042484A" w:rsidRDefault="0042484A" w:rsidP="009B00BC">
      <w:pPr>
        <w:spacing w:line="276" w:lineRule="auto"/>
        <w:jc w:val="center"/>
        <w:rPr>
          <w:noProof/>
          <w:sz w:val="28"/>
          <w:szCs w:val="28"/>
          <w:lang w:val="uk-UA"/>
        </w:rPr>
      </w:pPr>
      <w:r w:rsidRPr="009B00BC">
        <w:rPr>
          <w:noProof/>
          <w:sz w:val="32"/>
          <w:szCs w:val="32"/>
        </w:rPr>
        <w:t>N = a*Ц + в</w:t>
      </w:r>
      <w:r>
        <w:rPr>
          <w:noProof/>
          <w:sz w:val="28"/>
          <w:szCs w:val="28"/>
        </w:rPr>
        <w:t xml:space="preserve">    (5);</w:t>
      </w:r>
    </w:p>
    <w:p w:rsidR="0042484A" w:rsidRPr="0036048F" w:rsidRDefault="0042484A" w:rsidP="009B00BC">
      <w:pPr>
        <w:spacing w:line="276" w:lineRule="auto"/>
        <w:jc w:val="center"/>
        <w:rPr>
          <w:noProof/>
          <w:sz w:val="28"/>
          <w:szCs w:val="28"/>
          <w:lang w:val="uk-UA"/>
        </w:rPr>
      </w:pPr>
      <w:r>
        <w:rPr>
          <w:noProof/>
          <w:sz w:val="28"/>
          <w:szCs w:val="28"/>
          <w:lang w:val="uk-UA"/>
        </w:rPr>
        <w:t>-0,8*40,45+40 = 7,64 тис. шт.</w:t>
      </w:r>
    </w:p>
    <w:p w:rsidR="0042484A" w:rsidRDefault="0042484A" w:rsidP="009B00BC">
      <w:pPr>
        <w:spacing w:line="276" w:lineRule="auto"/>
        <w:jc w:val="both"/>
        <w:rPr>
          <w:noProof/>
          <w:sz w:val="28"/>
          <w:szCs w:val="28"/>
        </w:rPr>
      </w:pPr>
      <w:r>
        <w:rPr>
          <w:noProof/>
          <w:sz w:val="28"/>
          <w:szCs w:val="28"/>
        </w:rPr>
        <w:tab/>
        <w:t xml:space="preserve">Де </w:t>
      </w:r>
      <w:r>
        <w:rPr>
          <w:i/>
          <w:iCs/>
          <w:noProof/>
          <w:sz w:val="28"/>
          <w:szCs w:val="28"/>
        </w:rPr>
        <w:t>N</w:t>
      </w:r>
      <w:r>
        <w:rPr>
          <w:noProof/>
          <w:sz w:val="28"/>
          <w:szCs w:val="28"/>
        </w:rPr>
        <w:t xml:space="preserve"> – попит на продукцію (обсяг реалізації), шт.;</w:t>
      </w:r>
    </w:p>
    <w:p w:rsidR="0042484A" w:rsidRDefault="0042484A" w:rsidP="009B00BC">
      <w:pPr>
        <w:spacing w:line="276" w:lineRule="auto"/>
        <w:jc w:val="both"/>
        <w:rPr>
          <w:noProof/>
          <w:sz w:val="28"/>
          <w:szCs w:val="28"/>
        </w:rPr>
      </w:pPr>
      <w:r>
        <w:rPr>
          <w:noProof/>
          <w:sz w:val="28"/>
          <w:szCs w:val="28"/>
        </w:rPr>
        <w:tab/>
      </w:r>
      <w:r>
        <w:rPr>
          <w:i/>
          <w:iCs/>
          <w:noProof/>
          <w:sz w:val="28"/>
          <w:szCs w:val="28"/>
        </w:rPr>
        <w:t>Ц</w:t>
      </w:r>
      <w:r>
        <w:rPr>
          <w:noProof/>
          <w:sz w:val="28"/>
          <w:szCs w:val="28"/>
        </w:rPr>
        <w:t xml:space="preserve"> – ціна на одиницю продукції, грн.;</w:t>
      </w:r>
    </w:p>
    <w:p w:rsidR="0042484A" w:rsidRDefault="0042484A" w:rsidP="009B00BC">
      <w:pPr>
        <w:spacing w:line="276" w:lineRule="auto"/>
        <w:jc w:val="both"/>
        <w:rPr>
          <w:noProof/>
          <w:sz w:val="28"/>
          <w:szCs w:val="28"/>
        </w:rPr>
      </w:pPr>
      <w:r>
        <w:rPr>
          <w:noProof/>
          <w:sz w:val="28"/>
          <w:szCs w:val="28"/>
        </w:rPr>
        <w:tab/>
      </w:r>
      <w:r>
        <w:rPr>
          <w:i/>
          <w:iCs/>
          <w:noProof/>
          <w:sz w:val="28"/>
          <w:szCs w:val="28"/>
        </w:rPr>
        <w:t>а, в</w:t>
      </w:r>
      <w:r>
        <w:rPr>
          <w:noProof/>
          <w:sz w:val="28"/>
          <w:szCs w:val="28"/>
        </w:rPr>
        <w:t xml:space="preserve"> – параметри лінійного рівняння.</w:t>
      </w:r>
    </w:p>
    <w:p w:rsidR="0042484A" w:rsidRDefault="0042484A" w:rsidP="009B00BC">
      <w:pPr>
        <w:spacing w:line="276" w:lineRule="auto"/>
        <w:jc w:val="both"/>
        <w:rPr>
          <w:noProof/>
          <w:sz w:val="28"/>
          <w:szCs w:val="28"/>
        </w:rPr>
      </w:pPr>
      <w:r>
        <w:rPr>
          <w:noProof/>
          <w:sz w:val="28"/>
          <w:szCs w:val="28"/>
        </w:rPr>
        <w:tab/>
        <w:t>Прибуток (</w:t>
      </w:r>
      <w:r>
        <w:rPr>
          <w:i/>
          <w:iCs/>
          <w:noProof/>
          <w:sz w:val="32"/>
          <w:szCs w:val="32"/>
        </w:rPr>
        <w:t>П</w:t>
      </w:r>
      <w:r>
        <w:rPr>
          <w:noProof/>
          <w:sz w:val="28"/>
          <w:szCs w:val="28"/>
        </w:rPr>
        <w:t>) визначається як різниця між доходом (</w:t>
      </w:r>
      <w:r>
        <w:rPr>
          <w:i/>
          <w:iCs/>
          <w:noProof/>
          <w:sz w:val="32"/>
          <w:szCs w:val="32"/>
        </w:rPr>
        <w:t>Д</w:t>
      </w:r>
      <w:r>
        <w:rPr>
          <w:noProof/>
          <w:sz w:val="28"/>
          <w:szCs w:val="28"/>
        </w:rPr>
        <w:t>) і витратами (</w:t>
      </w:r>
      <w:r>
        <w:rPr>
          <w:i/>
          <w:iCs/>
          <w:noProof/>
          <w:sz w:val="32"/>
          <w:szCs w:val="32"/>
        </w:rPr>
        <w:t>В</w:t>
      </w:r>
      <w:r>
        <w:rPr>
          <w:noProof/>
          <w:sz w:val="28"/>
          <w:szCs w:val="28"/>
        </w:rPr>
        <w:t>):</w:t>
      </w:r>
    </w:p>
    <w:p w:rsidR="0042484A" w:rsidRPr="0036048F" w:rsidRDefault="0042484A" w:rsidP="009B00BC">
      <w:pPr>
        <w:pStyle w:val="3"/>
        <w:tabs>
          <w:tab w:val="clear" w:pos="720"/>
        </w:tabs>
        <w:spacing w:line="276" w:lineRule="auto"/>
        <w:rPr>
          <w:i w:val="0"/>
          <w:iCs w:val="0"/>
          <w:noProof/>
          <w:sz w:val="28"/>
          <w:szCs w:val="28"/>
          <w:lang w:val="ru-RU"/>
        </w:rPr>
      </w:pPr>
      <w:r w:rsidRPr="009B00BC">
        <w:rPr>
          <w:i w:val="0"/>
          <w:iCs w:val="0"/>
          <w:noProof/>
          <w:lang w:val="ru-RU"/>
        </w:rPr>
        <w:t>П = Д – В</w:t>
      </w:r>
      <w:r>
        <w:rPr>
          <w:i w:val="0"/>
          <w:iCs w:val="0"/>
          <w:noProof/>
          <w:sz w:val="28"/>
          <w:szCs w:val="28"/>
          <w:lang w:val="ru-RU"/>
        </w:rPr>
        <w:t>(6);</w:t>
      </w:r>
    </w:p>
    <w:p w:rsidR="0042484A" w:rsidRPr="009B00BC" w:rsidRDefault="0042484A" w:rsidP="009B00BC">
      <w:pPr>
        <w:spacing w:line="276" w:lineRule="auto"/>
        <w:jc w:val="center"/>
        <w:rPr>
          <w:sz w:val="28"/>
          <w:szCs w:val="28"/>
          <w:lang w:val="uk-UA"/>
        </w:rPr>
      </w:pPr>
      <w:r w:rsidRPr="009B00BC">
        <w:rPr>
          <w:sz w:val="28"/>
          <w:szCs w:val="28"/>
          <w:lang w:val="uk-UA"/>
        </w:rPr>
        <w:t>309038 – 241166 = 67872 грн.</w:t>
      </w:r>
    </w:p>
    <w:p w:rsidR="0042484A" w:rsidRDefault="0042484A" w:rsidP="009B00BC">
      <w:pPr>
        <w:spacing w:line="276" w:lineRule="auto"/>
        <w:jc w:val="both"/>
        <w:rPr>
          <w:sz w:val="28"/>
          <w:szCs w:val="28"/>
          <w:lang w:val="uk-UA"/>
        </w:rPr>
      </w:pPr>
      <w:r>
        <w:rPr>
          <w:lang w:val="uk-UA"/>
        </w:rPr>
        <w:tab/>
      </w:r>
      <w:r>
        <w:rPr>
          <w:sz w:val="28"/>
          <w:szCs w:val="28"/>
          <w:lang w:val="uk-UA"/>
        </w:rPr>
        <w:t>Доход (</w:t>
      </w:r>
      <w:r>
        <w:rPr>
          <w:i/>
          <w:iCs/>
          <w:sz w:val="32"/>
          <w:szCs w:val="32"/>
          <w:lang w:val="uk-UA"/>
        </w:rPr>
        <w:t>Д</w:t>
      </w:r>
      <w:r>
        <w:rPr>
          <w:sz w:val="28"/>
          <w:szCs w:val="28"/>
          <w:lang w:val="uk-UA"/>
        </w:rPr>
        <w:t>) розраховується як добуток обсягу реалізації (</w:t>
      </w:r>
      <w:r>
        <w:rPr>
          <w:i/>
          <w:iCs/>
          <w:sz w:val="32"/>
          <w:szCs w:val="32"/>
          <w:lang w:val="uk-UA"/>
        </w:rPr>
        <w:t>N</w:t>
      </w:r>
      <w:r>
        <w:rPr>
          <w:sz w:val="28"/>
          <w:szCs w:val="28"/>
          <w:lang w:val="uk-UA"/>
        </w:rPr>
        <w:t>) на ціну за одиницю продукції (</w:t>
      </w:r>
      <w:r>
        <w:rPr>
          <w:i/>
          <w:iCs/>
          <w:sz w:val="32"/>
          <w:szCs w:val="32"/>
          <w:lang w:val="uk-UA"/>
        </w:rPr>
        <w:t>Ц</w:t>
      </w:r>
      <w:r>
        <w:rPr>
          <w:sz w:val="28"/>
          <w:szCs w:val="28"/>
          <w:lang w:val="uk-UA"/>
        </w:rPr>
        <w:t>):</w:t>
      </w:r>
    </w:p>
    <w:p w:rsidR="0042484A" w:rsidRDefault="0042484A" w:rsidP="009B00BC">
      <w:pPr>
        <w:spacing w:line="276" w:lineRule="auto"/>
        <w:jc w:val="center"/>
        <w:rPr>
          <w:sz w:val="28"/>
          <w:szCs w:val="28"/>
          <w:lang w:val="uk-UA"/>
        </w:rPr>
      </w:pPr>
      <w:r w:rsidRPr="009B00BC">
        <w:rPr>
          <w:sz w:val="32"/>
          <w:szCs w:val="32"/>
          <w:lang w:val="uk-UA"/>
        </w:rPr>
        <w:lastRenderedPageBreak/>
        <w:t>Д = N * Ц</w:t>
      </w:r>
      <w:r>
        <w:rPr>
          <w:sz w:val="28"/>
          <w:szCs w:val="28"/>
          <w:lang w:val="uk-UA"/>
        </w:rPr>
        <w:t xml:space="preserve">   (7);</w:t>
      </w:r>
    </w:p>
    <w:p w:rsidR="0042484A" w:rsidRDefault="0042484A" w:rsidP="009B00BC">
      <w:pPr>
        <w:spacing w:line="276" w:lineRule="auto"/>
        <w:jc w:val="center"/>
        <w:rPr>
          <w:sz w:val="28"/>
          <w:szCs w:val="28"/>
          <w:lang w:val="uk-UA"/>
        </w:rPr>
      </w:pPr>
      <w:r>
        <w:rPr>
          <w:sz w:val="28"/>
          <w:szCs w:val="28"/>
          <w:lang w:val="uk-UA"/>
        </w:rPr>
        <w:t>7640 * 40,45 = 309038 грн.</w:t>
      </w:r>
    </w:p>
    <w:p w:rsidR="0042484A" w:rsidRDefault="0042484A" w:rsidP="009B00BC">
      <w:pPr>
        <w:spacing w:line="276" w:lineRule="auto"/>
        <w:jc w:val="both"/>
        <w:rPr>
          <w:sz w:val="28"/>
          <w:szCs w:val="28"/>
          <w:lang w:val="uk-UA"/>
        </w:rPr>
      </w:pPr>
      <w:r>
        <w:rPr>
          <w:sz w:val="28"/>
          <w:szCs w:val="28"/>
          <w:lang w:val="uk-UA"/>
        </w:rPr>
        <w:tab/>
        <w:t>Витрати (</w:t>
      </w:r>
      <w:r>
        <w:rPr>
          <w:i/>
          <w:iCs/>
          <w:sz w:val="32"/>
          <w:szCs w:val="32"/>
          <w:lang w:val="uk-UA"/>
        </w:rPr>
        <w:t>В</w:t>
      </w:r>
      <w:r>
        <w:rPr>
          <w:sz w:val="28"/>
          <w:szCs w:val="28"/>
          <w:lang w:val="uk-UA"/>
        </w:rPr>
        <w:t>) складаються з постійних та змінних затрат:</w:t>
      </w:r>
    </w:p>
    <w:p w:rsidR="0042484A" w:rsidRDefault="0042484A" w:rsidP="009B00BC">
      <w:pPr>
        <w:spacing w:line="276" w:lineRule="auto"/>
        <w:jc w:val="center"/>
        <w:rPr>
          <w:sz w:val="28"/>
          <w:szCs w:val="28"/>
          <w:lang w:val="uk-UA"/>
        </w:rPr>
      </w:pPr>
      <w:r w:rsidRPr="009B00BC">
        <w:rPr>
          <w:sz w:val="32"/>
          <w:szCs w:val="32"/>
          <w:lang w:val="uk-UA"/>
        </w:rPr>
        <w:t>В = В</w:t>
      </w:r>
      <w:r w:rsidRPr="009B00BC">
        <w:rPr>
          <w:sz w:val="32"/>
          <w:szCs w:val="32"/>
          <w:vertAlign w:val="subscript"/>
          <w:lang w:val="uk-UA"/>
        </w:rPr>
        <w:t>ЗМ</w:t>
      </w:r>
      <w:r w:rsidRPr="009B00BC">
        <w:rPr>
          <w:sz w:val="32"/>
          <w:szCs w:val="32"/>
          <w:vertAlign w:val="superscript"/>
          <w:lang w:val="uk-UA"/>
        </w:rPr>
        <w:t>ПЛ</w:t>
      </w:r>
      <w:r w:rsidRPr="009B00BC">
        <w:rPr>
          <w:sz w:val="32"/>
          <w:szCs w:val="32"/>
          <w:lang w:val="uk-UA"/>
        </w:rPr>
        <w:t xml:space="preserve"> * N + В</w:t>
      </w:r>
      <w:r w:rsidRPr="009B00BC">
        <w:rPr>
          <w:sz w:val="32"/>
          <w:szCs w:val="32"/>
          <w:vertAlign w:val="subscript"/>
          <w:lang w:val="uk-UA"/>
        </w:rPr>
        <w:t>ПОСТ</w:t>
      </w:r>
      <w:r w:rsidRPr="009B00BC">
        <w:rPr>
          <w:sz w:val="32"/>
          <w:szCs w:val="32"/>
          <w:vertAlign w:val="superscript"/>
          <w:lang w:val="uk-UA"/>
        </w:rPr>
        <w:t>ПЛ</w:t>
      </w:r>
      <w:r>
        <w:rPr>
          <w:sz w:val="28"/>
          <w:szCs w:val="28"/>
          <w:lang w:val="uk-UA"/>
        </w:rPr>
        <w:t xml:space="preserve">     (8);</w:t>
      </w:r>
    </w:p>
    <w:p w:rsidR="0042484A" w:rsidRDefault="0042484A" w:rsidP="009B00BC">
      <w:pPr>
        <w:spacing w:line="276" w:lineRule="auto"/>
        <w:jc w:val="center"/>
        <w:rPr>
          <w:sz w:val="28"/>
          <w:szCs w:val="28"/>
          <w:lang w:val="uk-UA"/>
        </w:rPr>
      </w:pPr>
      <w:r>
        <w:rPr>
          <w:sz w:val="28"/>
          <w:szCs w:val="28"/>
          <w:lang w:val="uk-UA"/>
        </w:rPr>
        <w:t>30,9 * 7640 + 5090 = 241166 грн.</w:t>
      </w:r>
    </w:p>
    <w:p w:rsidR="0042484A" w:rsidRDefault="0042484A" w:rsidP="009B00BC">
      <w:pPr>
        <w:pStyle w:val="5"/>
        <w:spacing w:line="276" w:lineRule="auto"/>
      </w:pPr>
      <w:r>
        <w:tab/>
        <w:t xml:space="preserve">Де </w:t>
      </w:r>
      <w:r>
        <w:rPr>
          <w:i/>
          <w:iCs/>
          <w:sz w:val="32"/>
          <w:szCs w:val="32"/>
        </w:rPr>
        <w:t>В</w:t>
      </w:r>
      <w:r>
        <w:rPr>
          <w:i/>
          <w:iCs/>
          <w:sz w:val="32"/>
          <w:szCs w:val="32"/>
          <w:vertAlign w:val="subscript"/>
        </w:rPr>
        <w:t>ЗМ</w:t>
      </w:r>
      <w:r>
        <w:rPr>
          <w:i/>
          <w:iCs/>
          <w:sz w:val="32"/>
          <w:szCs w:val="32"/>
          <w:vertAlign w:val="superscript"/>
        </w:rPr>
        <w:t>ПЛ</w:t>
      </w:r>
      <w:r>
        <w:t xml:space="preserve"> – змінні затрати на виробництво і реалізацію одиниці продукції в плановому році, грн.</w:t>
      </w:r>
    </w:p>
    <w:p w:rsidR="0042484A" w:rsidRDefault="0042484A" w:rsidP="009B00BC">
      <w:pPr>
        <w:spacing w:line="276" w:lineRule="auto"/>
        <w:rPr>
          <w:sz w:val="28"/>
          <w:szCs w:val="28"/>
          <w:lang w:val="uk-UA"/>
        </w:rPr>
      </w:pPr>
      <w:r>
        <w:rPr>
          <w:lang w:val="uk-UA"/>
        </w:rPr>
        <w:tab/>
      </w:r>
      <w:r>
        <w:rPr>
          <w:i/>
          <w:iCs/>
          <w:sz w:val="32"/>
          <w:szCs w:val="32"/>
          <w:lang w:val="uk-UA"/>
        </w:rPr>
        <w:t>N</w:t>
      </w:r>
      <w:r>
        <w:rPr>
          <w:sz w:val="28"/>
          <w:szCs w:val="28"/>
          <w:lang w:val="uk-UA"/>
        </w:rPr>
        <w:t xml:space="preserve"> – обсяг реалізації, шт.;</w:t>
      </w:r>
    </w:p>
    <w:p w:rsidR="0042484A" w:rsidRDefault="0042484A" w:rsidP="009B00BC">
      <w:pPr>
        <w:spacing w:line="276" w:lineRule="auto"/>
        <w:jc w:val="both"/>
        <w:rPr>
          <w:sz w:val="28"/>
          <w:szCs w:val="28"/>
          <w:lang w:val="uk-UA"/>
        </w:rPr>
      </w:pPr>
      <w:r>
        <w:rPr>
          <w:sz w:val="28"/>
          <w:szCs w:val="28"/>
          <w:lang w:val="uk-UA"/>
        </w:rPr>
        <w:tab/>
      </w:r>
      <w:r>
        <w:rPr>
          <w:i/>
          <w:iCs/>
          <w:sz w:val="32"/>
          <w:szCs w:val="32"/>
          <w:lang w:val="uk-UA"/>
        </w:rPr>
        <w:t>В</w:t>
      </w:r>
      <w:r>
        <w:rPr>
          <w:i/>
          <w:iCs/>
          <w:sz w:val="32"/>
          <w:szCs w:val="32"/>
          <w:vertAlign w:val="subscript"/>
          <w:lang w:val="uk-UA"/>
        </w:rPr>
        <w:t>ПОСТ</w:t>
      </w:r>
      <w:r>
        <w:rPr>
          <w:i/>
          <w:iCs/>
          <w:sz w:val="32"/>
          <w:szCs w:val="32"/>
          <w:vertAlign w:val="superscript"/>
          <w:lang w:val="uk-UA"/>
        </w:rPr>
        <w:t>ПЛ</w:t>
      </w:r>
      <w:r>
        <w:rPr>
          <w:sz w:val="28"/>
          <w:szCs w:val="28"/>
          <w:lang w:val="uk-UA"/>
        </w:rPr>
        <w:t xml:space="preserve">  - постійні затрати підприємства вплановому році, грн.</w:t>
      </w:r>
    </w:p>
    <w:p w:rsidR="0042484A" w:rsidRDefault="0042484A" w:rsidP="009B00BC">
      <w:pPr>
        <w:pStyle w:val="5"/>
        <w:spacing w:line="276" w:lineRule="auto"/>
      </w:pPr>
      <w:r>
        <w:tab/>
        <w:t>З формул (6), (7), (8) отримаємо:</w:t>
      </w:r>
    </w:p>
    <w:p w:rsidR="0042484A" w:rsidRDefault="0042484A" w:rsidP="009B00BC">
      <w:pPr>
        <w:spacing w:line="276" w:lineRule="auto"/>
        <w:jc w:val="center"/>
        <w:rPr>
          <w:sz w:val="28"/>
          <w:szCs w:val="28"/>
          <w:lang w:val="uk-UA"/>
        </w:rPr>
      </w:pPr>
      <w:r w:rsidRPr="009F2D9B">
        <w:rPr>
          <w:sz w:val="32"/>
          <w:szCs w:val="32"/>
          <w:lang w:val="uk-UA"/>
        </w:rPr>
        <w:t>П = N * Ц – В</w:t>
      </w:r>
      <w:r w:rsidRPr="009F2D9B">
        <w:rPr>
          <w:sz w:val="32"/>
          <w:szCs w:val="32"/>
          <w:vertAlign w:val="subscript"/>
          <w:lang w:val="uk-UA"/>
        </w:rPr>
        <w:t>ЗМ</w:t>
      </w:r>
      <w:r w:rsidRPr="009F2D9B">
        <w:rPr>
          <w:sz w:val="32"/>
          <w:szCs w:val="32"/>
          <w:vertAlign w:val="superscript"/>
          <w:lang w:val="uk-UA"/>
        </w:rPr>
        <w:t>ПЛ</w:t>
      </w:r>
      <w:r w:rsidRPr="009F2D9B">
        <w:rPr>
          <w:sz w:val="32"/>
          <w:szCs w:val="32"/>
          <w:lang w:val="uk-UA"/>
        </w:rPr>
        <w:t xml:space="preserve"> * N – В</w:t>
      </w:r>
      <w:r w:rsidRPr="009F2D9B">
        <w:rPr>
          <w:sz w:val="32"/>
          <w:szCs w:val="32"/>
          <w:vertAlign w:val="subscript"/>
          <w:lang w:val="uk-UA"/>
        </w:rPr>
        <w:t>ПОСТ</w:t>
      </w:r>
      <w:r w:rsidRPr="009F2D9B">
        <w:rPr>
          <w:sz w:val="32"/>
          <w:szCs w:val="32"/>
          <w:vertAlign w:val="superscript"/>
          <w:lang w:val="uk-UA"/>
        </w:rPr>
        <w:t>ПЛ</w:t>
      </w:r>
      <w:r>
        <w:rPr>
          <w:sz w:val="28"/>
          <w:szCs w:val="28"/>
          <w:lang w:val="uk-UA"/>
        </w:rPr>
        <w:t xml:space="preserve"> (9);</w:t>
      </w:r>
    </w:p>
    <w:p w:rsidR="0042484A" w:rsidRPr="006C40F7" w:rsidRDefault="0042484A" w:rsidP="006C40F7">
      <w:pPr>
        <w:spacing w:line="276" w:lineRule="auto"/>
        <w:ind w:firstLine="709"/>
        <w:jc w:val="both"/>
        <w:rPr>
          <w:sz w:val="28"/>
          <w:szCs w:val="28"/>
          <w:lang w:val="uk-UA"/>
        </w:rPr>
      </w:pPr>
      <w:r w:rsidRPr="006C40F7">
        <w:rPr>
          <w:sz w:val="28"/>
          <w:szCs w:val="28"/>
          <w:lang w:val="uk-UA"/>
        </w:rPr>
        <w:t xml:space="preserve">Підставивши у (9) замість </w:t>
      </w:r>
      <w:r w:rsidRPr="006C40F7">
        <w:rPr>
          <w:i/>
          <w:iCs/>
          <w:sz w:val="28"/>
          <w:szCs w:val="28"/>
          <w:lang w:val="uk-UA"/>
        </w:rPr>
        <w:t>N</w:t>
      </w:r>
      <w:r w:rsidRPr="006C40F7">
        <w:rPr>
          <w:sz w:val="28"/>
          <w:szCs w:val="28"/>
          <w:lang w:val="uk-UA"/>
        </w:rPr>
        <w:t xml:space="preserve"> вираз (5) отримаємо залежність прибутку від ціни:</w:t>
      </w:r>
    </w:p>
    <w:p w:rsidR="0042484A" w:rsidRPr="006C40F7" w:rsidRDefault="0042484A" w:rsidP="006C40F7">
      <w:pPr>
        <w:spacing w:line="276" w:lineRule="auto"/>
        <w:jc w:val="center"/>
        <w:rPr>
          <w:sz w:val="28"/>
          <w:szCs w:val="28"/>
          <w:lang w:val="uk-UA"/>
        </w:rPr>
      </w:pPr>
      <w:r w:rsidRPr="006C40F7">
        <w:rPr>
          <w:sz w:val="28"/>
          <w:szCs w:val="28"/>
          <w:lang w:val="uk-UA"/>
        </w:rPr>
        <w:t>П = f (Ц) = а * Ц</w:t>
      </w:r>
      <w:r w:rsidRPr="006C40F7">
        <w:rPr>
          <w:sz w:val="28"/>
          <w:szCs w:val="28"/>
          <w:vertAlign w:val="superscript"/>
          <w:lang w:val="uk-UA"/>
        </w:rPr>
        <w:t>2</w:t>
      </w:r>
      <w:r w:rsidRPr="006C40F7">
        <w:rPr>
          <w:sz w:val="28"/>
          <w:szCs w:val="28"/>
          <w:lang w:val="uk-UA"/>
        </w:rPr>
        <w:t xml:space="preserve"> + в * Ц – В</w:t>
      </w:r>
      <w:r w:rsidRPr="006C40F7">
        <w:rPr>
          <w:sz w:val="28"/>
          <w:szCs w:val="28"/>
          <w:vertAlign w:val="subscript"/>
          <w:lang w:val="uk-UA"/>
        </w:rPr>
        <w:t>ЗМ</w:t>
      </w:r>
      <w:r w:rsidRPr="006C40F7">
        <w:rPr>
          <w:sz w:val="28"/>
          <w:szCs w:val="28"/>
          <w:vertAlign w:val="superscript"/>
          <w:lang w:val="uk-UA"/>
        </w:rPr>
        <w:t>ПЛ</w:t>
      </w:r>
      <w:r w:rsidRPr="006C40F7">
        <w:rPr>
          <w:sz w:val="28"/>
          <w:szCs w:val="28"/>
          <w:lang w:val="uk-UA"/>
        </w:rPr>
        <w:t xml:space="preserve"> * а * Ц – В</w:t>
      </w:r>
      <w:r w:rsidRPr="006C40F7">
        <w:rPr>
          <w:sz w:val="28"/>
          <w:szCs w:val="28"/>
          <w:vertAlign w:val="subscript"/>
          <w:lang w:val="uk-UA"/>
        </w:rPr>
        <w:t>ЗМ</w:t>
      </w:r>
      <w:r w:rsidRPr="006C40F7">
        <w:rPr>
          <w:sz w:val="28"/>
          <w:szCs w:val="28"/>
          <w:vertAlign w:val="superscript"/>
          <w:lang w:val="uk-UA"/>
        </w:rPr>
        <w:t>ПЛ</w:t>
      </w:r>
      <w:r w:rsidRPr="006C40F7">
        <w:rPr>
          <w:sz w:val="28"/>
          <w:szCs w:val="28"/>
          <w:lang w:val="uk-UA"/>
        </w:rPr>
        <w:t xml:space="preserve"> * в – В</w:t>
      </w:r>
      <w:r w:rsidRPr="006C40F7">
        <w:rPr>
          <w:sz w:val="28"/>
          <w:szCs w:val="28"/>
          <w:vertAlign w:val="subscript"/>
          <w:lang w:val="uk-UA"/>
        </w:rPr>
        <w:t>ПОСТ</w:t>
      </w:r>
      <w:r w:rsidRPr="006C40F7">
        <w:rPr>
          <w:sz w:val="28"/>
          <w:szCs w:val="28"/>
          <w:vertAlign w:val="superscript"/>
          <w:lang w:val="uk-UA"/>
        </w:rPr>
        <w:t>ПЛ</w:t>
      </w:r>
      <w:r w:rsidRPr="006C40F7">
        <w:rPr>
          <w:sz w:val="28"/>
          <w:szCs w:val="28"/>
          <w:lang w:val="uk-UA"/>
        </w:rPr>
        <w:t xml:space="preserve"> =</w:t>
      </w:r>
    </w:p>
    <w:p w:rsidR="0042484A" w:rsidRPr="006C40F7" w:rsidRDefault="0042484A" w:rsidP="006C40F7">
      <w:pPr>
        <w:spacing w:line="276" w:lineRule="auto"/>
        <w:jc w:val="center"/>
        <w:rPr>
          <w:sz w:val="28"/>
          <w:szCs w:val="28"/>
          <w:lang w:val="uk-UA"/>
        </w:rPr>
      </w:pPr>
      <w:r w:rsidRPr="006C40F7">
        <w:rPr>
          <w:sz w:val="28"/>
          <w:szCs w:val="28"/>
          <w:lang w:val="uk-UA"/>
        </w:rPr>
        <w:t>а * Ц</w:t>
      </w:r>
      <w:r w:rsidRPr="006C40F7">
        <w:rPr>
          <w:sz w:val="28"/>
          <w:szCs w:val="28"/>
          <w:vertAlign w:val="superscript"/>
          <w:lang w:val="uk-UA"/>
        </w:rPr>
        <w:t>2</w:t>
      </w:r>
      <w:r w:rsidRPr="006C40F7">
        <w:rPr>
          <w:sz w:val="28"/>
          <w:szCs w:val="28"/>
          <w:lang w:val="uk-UA"/>
        </w:rPr>
        <w:t xml:space="preserve"> + (в – В</w:t>
      </w:r>
      <w:r w:rsidRPr="006C40F7">
        <w:rPr>
          <w:sz w:val="28"/>
          <w:szCs w:val="28"/>
          <w:vertAlign w:val="subscript"/>
          <w:lang w:val="uk-UA"/>
        </w:rPr>
        <w:t>ЗМ</w:t>
      </w:r>
      <w:r w:rsidRPr="006C40F7">
        <w:rPr>
          <w:sz w:val="28"/>
          <w:szCs w:val="28"/>
          <w:vertAlign w:val="superscript"/>
          <w:lang w:val="uk-UA"/>
        </w:rPr>
        <w:t>ПЛ</w:t>
      </w:r>
      <w:r w:rsidRPr="006C40F7">
        <w:rPr>
          <w:sz w:val="28"/>
          <w:szCs w:val="28"/>
          <w:lang w:val="uk-UA"/>
        </w:rPr>
        <w:t xml:space="preserve"> * а)Ц – (В</w:t>
      </w:r>
      <w:r w:rsidRPr="006C40F7">
        <w:rPr>
          <w:sz w:val="28"/>
          <w:szCs w:val="28"/>
          <w:vertAlign w:val="subscript"/>
          <w:lang w:val="uk-UA"/>
        </w:rPr>
        <w:t>ЗМ</w:t>
      </w:r>
      <w:r w:rsidRPr="006C40F7">
        <w:rPr>
          <w:sz w:val="28"/>
          <w:szCs w:val="28"/>
          <w:vertAlign w:val="superscript"/>
          <w:lang w:val="uk-UA"/>
        </w:rPr>
        <w:t>ПЛ</w:t>
      </w:r>
      <w:r w:rsidRPr="006C40F7">
        <w:rPr>
          <w:sz w:val="28"/>
          <w:szCs w:val="28"/>
          <w:lang w:val="uk-UA"/>
        </w:rPr>
        <w:t xml:space="preserve"> * в + В</w:t>
      </w:r>
      <w:r w:rsidRPr="006C40F7">
        <w:rPr>
          <w:sz w:val="28"/>
          <w:szCs w:val="28"/>
          <w:vertAlign w:val="subscript"/>
          <w:lang w:val="uk-UA"/>
        </w:rPr>
        <w:t>ПОСТ</w:t>
      </w:r>
      <w:r w:rsidRPr="006C40F7">
        <w:rPr>
          <w:sz w:val="28"/>
          <w:szCs w:val="28"/>
          <w:vertAlign w:val="superscript"/>
          <w:lang w:val="uk-UA"/>
        </w:rPr>
        <w:t>ПЛ</w:t>
      </w:r>
      <w:r w:rsidRPr="006C40F7">
        <w:rPr>
          <w:sz w:val="28"/>
          <w:szCs w:val="28"/>
          <w:lang w:val="uk-UA"/>
        </w:rPr>
        <w:t>)         (10);</w:t>
      </w:r>
    </w:p>
    <w:p w:rsidR="0042484A" w:rsidRPr="006C40F7" w:rsidRDefault="0042484A" w:rsidP="006C40F7">
      <w:pPr>
        <w:pStyle w:val="5"/>
        <w:spacing w:line="276" w:lineRule="auto"/>
        <w:rPr>
          <w:i/>
          <w:iCs/>
        </w:rPr>
      </w:pPr>
      <w:r w:rsidRPr="006C40F7">
        <w:tab/>
        <w:t xml:space="preserve">Необхідно визначити, при якому значенні </w:t>
      </w:r>
      <w:r w:rsidRPr="006C40F7">
        <w:rPr>
          <w:i/>
          <w:iCs/>
        </w:rPr>
        <w:t>Ц</w:t>
      </w:r>
      <w:r w:rsidRPr="006C40F7">
        <w:t xml:space="preserve"> функція </w:t>
      </w:r>
      <w:r w:rsidRPr="006C40F7">
        <w:rPr>
          <w:i/>
          <w:iCs/>
        </w:rPr>
        <w:t xml:space="preserve">П = f (Ц) </w:t>
      </w:r>
      <w:r w:rsidRPr="006C40F7">
        <w:t xml:space="preserve">(10) досягне свого максимального значення. Тобто необхідно дослідити функцію </w:t>
      </w:r>
      <w:r w:rsidRPr="006C40F7">
        <w:rPr>
          <w:i/>
          <w:iCs/>
        </w:rPr>
        <w:t xml:space="preserve">П = f (Ц) </w:t>
      </w:r>
      <w:r w:rsidRPr="006C40F7">
        <w:t xml:space="preserve">на максимум. Для цього знайдемо похідну функції </w:t>
      </w:r>
      <w:r w:rsidRPr="006C40F7">
        <w:rPr>
          <w:i/>
          <w:iCs/>
        </w:rPr>
        <w:t>П = f (Ц):</w:t>
      </w:r>
    </w:p>
    <w:p w:rsidR="0042484A" w:rsidRPr="006C40F7" w:rsidRDefault="0042484A" w:rsidP="006C40F7">
      <w:pPr>
        <w:spacing w:line="276" w:lineRule="auto"/>
        <w:jc w:val="center"/>
        <w:rPr>
          <w:sz w:val="28"/>
          <w:szCs w:val="28"/>
          <w:lang w:val="uk-UA"/>
        </w:rPr>
      </w:pPr>
      <w:r w:rsidRPr="006C40F7">
        <w:rPr>
          <w:sz w:val="28"/>
          <w:szCs w:val="28"/>
          <w:lang w:val="uk-UA"/>
        </w:rPr>
        <w:t>П</w:t>
      </w:r>
      <w:r w:rsidRPr="006C40F7">
        <w:rPr>
          <w:sz w:val="28"/>
          <w:szCs w:val="28"/>
          <w:vertAlign w:val="superscript"/>
          <w:lang w:val="uk-UA"/>
        </w:rPr>
        <w:t>’</w:t>
      </w:r>
      <w:r w:rsidRPr="006C40F7">
        <w:rPr>
          <w:sz w:val="28"/>
          <w:szCs w:val="28"/>
          <w:lang w:val="uk-UA"/>
        </w:rPr>
        <w:t xml:space="preserve"> = 2аЦ + (в – В</w:t>
      </w:r>
      <w:r w:rsidRPr="006C40F7">
        <w:rPr>
          <w:sz w:val="28"/>
          <w:szCs w:val="28"/>
          <w:vertAlign w:val="subscript"/>
          <w:lang w:val="uk-UA"/>
        </w:rPr>
        <w:t>ЗМ</w:t>
      </w:r>
      <w:r w:rsidRPr="006C40F7">
        <w:rPr>
          <w:sz w:val="28"/>
          <w:szCs w:val="28"/>
          <w:vertAlign w:val="superscript"/>
          <w:lang w:val="uk-UA"/>
        </w:rPr>
        <w:t>ПЛ</w:t>
      </w:r>
      <w:r w:rsidRPr="006C40F7">
        <w:rPr>
          <w:sz w:val="28"/>
          <w:szCs w:val="28"/>
          <w:lang w:val="uk-UA"/>
        </w:rPr>
        <w:t xml:space="preserve"> * а)    (11);</w:t>
      </w:r>
    </w:p>
    <w:p w:rsidR="0042484A" w:rsidRPr="006C40F7" w:rsidRDefault="0042484A" w:rsidP="006C40F7">
      <w:pPr>
        <w:spacing w:line="276" w:lineRule="auto"/>
        <w:jc w:val="both"/>
        <w:rPr>
          <w:sz w:val="28"/>
          <w:szCs w:val="28"/>
          <w:lang w:val="uk-UA"/>
        </w:rPr>
      </w:pPr>
      <w:r w:rsidRPr="006C40F7">
        <w:rPr>
          <w:sz w:val="28"/>
          <w:szCs w:val="28"/>
          <w:lang w:val="uk-UA"/>
        </w:rPr>
        <w:tab/>
        <w:t xml:space="preserve">Як відомо функція досягає своїх максимальних і мінімальних значень у точках (критичні точки), в яких похідна дорівнює нулю. Тому прирівняємо вираз (11) до нуля і відшукаємо значення </w:t>
      </w:r>
      <w:r w:rsidRPr="006C40F7">
        <w:rPr>
          <w:i/>
          <w:iCs/>
          <w:sz w:val="28"/>
          <w:szCs w:val="28"/>
          <w:lang w:val="uk-UA"/>
        </w:rPr>
        <w:t>Ц</w:t>
      </w:r>
      <w:r w:rsidRPr="006C40F7">
        <w:rPr>
          <w:sz w:val="28"/>
          <w:szCs w:val="28"/>
          <w:lang w:val="uk-UA"/>
        </w:rPr>
        <w:t xml:space="preserve">, при якому </w:t>
      </w:r>
      <w:r w:rsidRPr="006C40F7">
        <w:rPr>
          <w:i/>
          <w:iCs/>
          <w:sz w:val="28"/>
          <w:szCs w:val="28"/>
          <w:lang w:val="uk-UA"/>
        </w:rPr>
        <w:t>П</w:t>
      </w:r>
      <w:r w:rsidRPr="006C40F7">
        <w:rPr>
          <w:sz w:val="28"/>
          <w:szCs w:val="28"/>
          <w:lang w:val="uk-UA"/>
        </w:rPr>
        <w:t xml:space="preserve"> набуває максимального значення:</w:t>
      </w:r>
    </w:p>
    <w:p w:rsidR="0042484A" w:rsidRDefault="0042484A" w:rsidP="009B00BC">
      <w:pPr>
        <w:jc w:val="center"/>
        <w:rPr>
          <w:i/>
          <w:iCs/>
          <w:position w:val="-6"/>
          <w:sz w:val="32"/>
          <w:szCs w:val="32"/>
          <w:lang w:val="uk-UA"/>
        </w:rPr>
      </w:pPr>
      <w:r>
        <w:rPr>
          <w:i/>
          <w:iCs/>
          <w:sz w:val="32"/>
          <w:szCs w:val="32"/>
          <w:lang w:val="uk-UA"/>
        </w:rPr>
        <w:t>2аЦ + (в – В</w:t>
      </w:r>
      <w:r>
        <w:rPr>
          <w:i/>
          <w:iCs/>
          <w:sz w:val="32"/>
          <w:szCs w:val="32"/>
          <w:vertAlign w:val="subscript"/>
          <w:lang w:val="uk-UA"/>
        </w:rPr>
        <w:t>ЗМ</w:t>
      </w:r>
      <w:r>
        <w:rPr>
          <w:i/>
          <w:iCs/>
          <w:sz w:val="32"/>
          <w:szCs w:val="32"/>
          <w:vertAlign w:val="superscript"/>
          <w:lang w:val="uk-UA"/>
        </w:rPr>
        <w:t>ПЛ</w:t>
      </w:r>
      <w:r>
        <w:rPr>
          <w:i/>
          <w:iCs/>
          <w:sz w:val="32"/>
          <w:szCs w:val="32"/>
          <w:lang w:val="uk-UA"/>
        </w:rPr>
        <w:t xml:space="preserve"> * а) = 0   </w:t>
      </w:r>
      <w:r w:rsidRPr="009B0989">
        <w:rPr>
          <w:i/>
          <w:iCs/>
          <w:position w:val="-6"/>
          <w:sz w:val="32"/>
          <w:szCs w:val="32"/>
          <w:lang w:val="uk-UA"/>
        </w:rPr>
        <w:object w:dxaOrig="340" w:dyaOrig="260">
          <v:shape id="_x0000_i1035" type="#_x0000_t75" style="width:46.5pt;height:17.25pt" o:ole="" fillcolor="window">
            <v:imagedata r:id="rId26" o:title=""/>
          </v:shape>
          <o:OLEObject Type="Embed" ProgID="Equation.3" ShapeID="_x0000_i1035" DrawAspect="Content" ObjectID="_1406643351" r:id="rId27"/>
        </w:object>
      </w:r>
    </w:p>
    <w:p w:rsidR="0042484A" w:rsidRDefault="0042484A" w:rsidP="009B00BC">
      <w:pPr>
        <w:jc w:val="center"/>
        <w:rPr>
          <w:i/>
          <w:iCs/>
          <w:sz w:val="32"/>
          <w:szCs w:val="32"/>
          <w:lang w:val="uk-UA"/>
        </w:rPr>
      </w:pPr>
    </w:p>
    <w:p w:rsidR="0042484A" w:rsidRPr="0036048F" w:rsidRDefault="0042484A" w:rsidP="009B00BC">
      <w:pPr>
        <w:jc w:val="center"/>
        <w:rPr>
          <w:sz w:val="28"/>
          <w:szCs w:val="28"/>
        </w:rPr>
      </w:pPr>
      <w:r w:rsidRPr="00F8697D">
        <w:rPr>
          <w:sz w:val="28"/>
          <w:szCs w:val="28"/>
          <w:lang w:val="uk-UA"/>
        </w:rPr>
        <w:fldChar w:fldCharType="begin"/>
      </w:r>
      <w:r w:rsidRPr="00F8697D">
        <w:rPr>
          <w:sz w:val="28"/>
          <w:szCs w:val="28"/>
          <w:lang w:val="uk-UA"/>
        </w:rPr>
        <w:instrText xml:space="preserve"> QUOTE </w:instrText>
      </w:r>
      <w:r w:rsidR="000F5DF9">
        <w:pict>
          <v:shape id="_x0000_i1036" type="#_x0000_t75" style="width:358.5pt;height:79.5pt">
            <v:imagedata r:id="rId28" o:title="" chromakey="white"/>
          </v:shape>
        </w:pict>
      </w:r>
      <w:r w:rsidRPr="00F8697D">
        <w:rPr>
          <w:sz w:val="28"/>
          <w:szCs w:val="28"/>
          <w:lang w:val="uk-UA"/>
        </w:rPr>
        <w:instrText xml:space="preserve"> </w:instrText>
      </w:r>
      <w:r w:rsidRPr="00F8697D">
        <w:rPr>
          <w:sz w:val="28"/>
          <w:szCs w:val="28"/>
          <w:lang w:val="uk-UA"/>
        </w:rPr>
        <w:fldChar w:fldCharType="separate"/>
      </w:r>
      <w:r w:rsidR="000F5DF9">
        <w:pict>
          <v:shape id="_x0000_i1037" type="#_x0000_t75" style="width:358.5pt;height:79.5pt">
            <v:imagedata r:id="rId28" o:title="" chromakey="white"/>
          </v:shape>
        </w:pict>
      </w:r>
      <w:r w:rsidRPr="00F8697D">
        <w:rPr>
          <w:sz w:val="28"/>
          <w:szCs w:val="28"/>
          <w:lang w:val="uk-UA"/>
        </w:rPr>
        <w:fldChar w:fldCharType="end"/>
      </w:r>
      <w:r>
        <w:rPr>
          <w:sz w:val="28"/>
          <w:szCs w:val="28"/>
          <w:lang w:val="uk-UA"/>
        </w:rPr>
        <w:t>(12);</w:t>
      </w:r>
    </w:p>
    <w:p w:rsidR="0042484A" w:rsidRPr="0036048F" w:rsidRDefault="0042484A" w:rsidP="009B00BC">
      <w:pPr>
        <w:jc w:val="center"/>
        <w:rPr>
          <w:sz w:val="28"/>
          <w:szCs w:val="28"/>
        </w:rPr>
      </w:pPr>
    </w:p>
    <w:p w:rsidR="0042484A" w:rsidRPr="009F2D9B" w:rsidRDefault="0042484A" w:rsidP="009B00BC">
      <w:pPr>
        <w:jc w:val="center"/>
        <w:rPr>
          <w:sz w:val="28"/>
          <w:szCs w:val="28"/>
          <w:lang w:val="uk-UA"/>
        </w:rPr>
      </w:pPr>
      <w:r>
        <w:rPr>
          <w:sz w:val="28"/>
          <w:szCs w:val="28"/>
          <w:lang w:val="uk-UA"/>
        </w:rPr>
        <w:t xml:space="preserve">Ц = </w:t>
      </w:r>
    </w:p>
    <w:p w:rsidR="0042484A" w:rsidRDefault="0042484A" w:rsidP="009B00BC">
      <w:pPr>
        <w:jc w:val="both"/>
        <w:rPr>
          <w:lang w:val="uk-UA"/>
        </w:rPr>
      </w:pPr>
      <w:r w:rsidRPr="009F2D9B">
        <w:rPr>
          <w:noProof/>
          <w:sz w:val="28"/>
          <w:szCs w:val="28"/>
          <w:lang w:val="uk-UA"/>
        </w:rPr>
        <w:tab/>
      </w:r>
    </w:p>
    <w:p w:rsidR="0042484A" w:rsidRDefault="0042484A" w:rsidP="006C40F7">
      <w:pPr>
        <w:ind w:firstLine="709"/>
        <w:rPr>
          <w:sz w:val="28"/>
          <w:szCs w:val="28"/>
          <w:lang w:val="uk-UA"/>
        </w:rPr>
      </w:pPr>
      <w:r>
        <w:t>зобразимографічно:</w:t>
      </w:r>
    </w:p>
    <w:p w:rsidR="0042484A" w:rsidRDefault="0042484A">
      <w:pPr>
        <w:rPr>
          <w:sz w:val="28"/>
          <w:szCs w:val="28"/>
          <w:lang w:val="uk-UA"/>
        </w:rPr>
      </w:pPr>
    </w:p>
    <w:p w:rsidR="0042484A" w:rsidRDefault="000F5DF9">
      <w:pPr>
        <w:rPr>
          <w:sz w:val="28"/>
          <w:szCs w:val="28"/>
          <w:lang w:val="uk-UA"/>
        </w:rPr>
      </w:pPr>
      <w:r>
        <w:rPr>
          <w:noProof/>
        </w:rPr>
        <w:lastRenderedPageBreak/>
        <w:pict>
          <v:group id="Group 20" o:spid="_x0000_s1044" style="position:absolute;margin-left:9pt;margin-top:33.1pt;width:477pt;height:225pt;z-index:-251657216" coordorigin="1598,12229" coordsize="9540,3845">
            <v:line id="Line 21" o:spid="_x0000_s1045" style="position:absolute;flip:y;visibility:visible" from="2485,12362" to="2485,15544" o:connectortype="straight" strokeweight="2pt">
              <v:stroke endarrow="block"/>
            </v:line>
            <v:line id="Line 22" o:spid="_x0000_s1046" style="position:absolute;visibility:visible" from="2310,13953" to="9253,13953" o:connectortype="straight" strokeweight="2pt">
              <v:stroke endarrow="block"/>
            </v:line>
            <v:shape id="Freeform 23" o:spid="_x0000_s1047" style="position:absolute;left:2844;top:13024;width:4094;height:2387;visibility:visible;mso-wrap-style:square;v-text-anchor:top" coordsize="4140,3780" path="m,3780c645,1890,1290,,1980,v690,,1425,1890,2160,3780e" filled="f" strokeweight="2pt">
              <v:path arrowok="t" o:connecttype="custom" o:connectlocs="0,2387;1958,0;4094,2387" o:connectangles="0,0,0"/>
            </v:shape>
            <v:shape id="Text Box 24" o:spid="_x0000_s1048" type="#_x0000_t202" style="position:absolute;left:1598;top:12494;width:1068;height:398;visibility:visible" filled="f" stroked="f">
              <v:textbox inset="0,0,0,0">
                <w:txbxContent>
                  <w:p w:rsidR="0042484A" w:rsidRDefault="0042484A">
                    <w:pPr>
                      <w:jc w:val="center"/>
                      <w:rPr>
                        <w:b/>
                        <w:bCs/>
                        <w:i/>
                        <w:iCs/>
                        <w:sz w:val="32"/>
                        <w:szCs w:val="32"/>
                        <w:lang w:val="uk-UA"/>
                      </w:rPr>
                    </w:pPr>
                    <w:r>
                      <w:rPr>
                        <w:b/>
                        <w:bCs/>
                        <w:i/>
                        <w:iCs/>
                        <w:sz w:val="32"/>
                        <w:szCs w:val="32"/>
                        <w:lang w:val="uk-UA"/>
                      </w:rPr>
                      <w:t>П</w:t>
                    </w:r>
                  </w:p>
                </w:txbxContent>
              </v:textbox>
            </v:shape>
            <v:shape id="Text Box 25" o:spid="_x0000_s1049" type="#_x0000_t202" style="position:absolute;left:7829;top:13953;width:1068;height:398;visibility:visible" filled="f" stroked="f">
              <v:textbox inset="0,0,0,0">
                <w:txbxContent>
                  <w:p w:rsidR="0042484A" w:rsidRDefault="0042484A">
                    <w:pPr>
                      <w:jc w:val="center"/>
                      <w:rPr>
                        <w:b/>
                        <w:bCs/>
                        <w:i/>
                        <w:iCs/>
                        <w:sz w:val="32"/>
                        <w:szCs w:val="32"/>
                        <w:lang w:val="uk-UA"/>
                      </w:rPr>
                    </w:pPr>
                    <w:r>
                      <w:rPr>
                        <w:b/>
                        <w:bCs/>
                        <w:i/>
                        <w:iCs/>
                        <w:sz w:val="32"/>
                        <w:szCs w:val="32"/>
                        <w:lang w:val="uk-UA"/>
                      </w:rPr>
                      <w:t>Ц</w:t>
                    </w:r>
                  </w:p>
                </w:txbxContent>
              </v:textbox>
            </v:shape>
            <v:line id="Line 26" o:spid="_x0000_s1050" style="position:absolute;flip:x;visibility:visible" from="2488,13024" to="4803,13024" o:connectortype="straight">
              <v:stroke dashstyle="1 1"/>
            </v:line>
            <v:line id="Line 27" o:spid="_x0000_s1051" style="position:absolute;visibility:visible" from="4803,13024" to="4803,13953" o:connectortype="straight">
              <v:stroke dashstyle="1 1"/>
            </v:lin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8" o:spid="_x0000_s1052" type="#_x0000_t61" style="position:absolute;left:4980;top:12229;width:1068;height:398;visibility:visible" adj="-3340,43520" strokeweight="1.25pt">
              <v:textbox inset=".5mm,.3mm,.5mm,.3mm">
                <w:txbxContent>
                  <w:p w:rsidR="0042484A" w:rsidRDefault="0042484A">
                    <w:pPr>
                      <w:jc w:val="center"/>
                      <w:rPr>
                        <w:b/>
                        <w:bCs/>
                        <w:sz w:val="32"/>
                        <w:szCs w:val="32"/>
                        <w:lang w:val="en-US"/>
                      </w:rPr>
                    </w:pPr>
                    <w:r>
                      <w:rPr>
                        <w:b/>
                        <w:bCs/>
                        <w:sz w:val="32"/>
                        <w:szCs w:val="32"/>
                        <w:lang w:val="en-US"/>
                      </w:rPr>
                      <w:t>max</w:t>
                    </w:r>
                  </w:p>
                </w:txbxContent>
              </v:textbox>
            </v:shape>
            <v:shape id="AutoShape 29" o:spid="_x0000_s1053" type="#_x0000_t61" style="position:absolute;left:6582;top:12494;width:3205;height:398;visibility:visible" adj="-6187,56120" strokeweight="1.25pt">
              <v:textbox inset=".5mm,.3mm,.5mm,.3mm">
                <w:txbxContent>
                  <w:p w:rsidR="0042484A" w:rsidRDefault="0042484A">
                    <w:pPr>
                      <w:jc w:val="center"/>
                      <w:rPr>
                        <w:b/>
                        <w:bCs/>
                        <w:i/>
                        <w:iCs/>
                        <w:sz w:val="30"/>
                        <w:szCs w:val="30"/>
                      </w:rPr>
                    </w:pPr>
                    <w:r>
                      <w:rPr>
                        <w:b/>
                        <w:bCs/>
                        <w:i/>
                        <w:iCs/>
                        <w:sz w:val="30"/>
                        <w:szCs w:val="30"/>
                        <w:lang w:val="uk-UA"/>
                      </w:rPr>
                      <w:t xml:space="preserve">П = </w:t>
                    </w:r>
                    <w:r>
                      <w:rPr>
                        <w:b/>
                        <w:bCs/>
                        <w:i/>
                        <w:iCs/>
                        <w:sz w:val="30"/>
                        <w:szCs w:val="30"/>
                        <w:lang w:val="en-US"/>
                      </w:rPr>
                      <w:t>f</w:t>
                    </w:r>
                    <w:r>
                      <w:rPr>
                        <w:b/>
                        <w:bCs/>
                        <w:i/>
                        <w:iCs/>
                        <w:sz w:val="30"/>
                        <w:szCs w:val="30"/>
                      </w:rPr>
                      <w:t>(</w:t>
                    </w:r>
                    <w:r>
                      <w:rPr>
                        <w:b/>
                        <w:bCs/>
                        <w:i/>
                        <w:iCs/>
                        <w:sz w:val="30"/>
                        <w:szCs w:val="30"/>
                        <w:lang w:val="uk-UA"/>
                      </w:rPr>
                      <w:t>Ц</w:t>
                    </w:r>
                    <w:r>
                      <w:rPr>
                        <w:b/>
                        <w:bCs/>
                        <w:i/>
                        <w:iCs/>
                        <w:sz w:val="30"/>
                        <w:szCs w:val="30"/>
                      </w:rPr>
                      <w:t>)</w:t>
                    </w:r>
                  </w:p>
                </w:txbxContent>
              </v:textbox>
            </v:shape>
            <v:shape id="AutoShape 30" o:spid="_x0000_s1054" type="#_x0000_t61" style="position:absolute;left:7137;top:14581;width:4001;height:953;visibility:visible" adj="-12735,-13826" strokeweight="1.25pt">
              <v:textbox inset=".5mm,.1mm,.5mm,.1mm">
                <w:txbxContent>
                  <w:p w:rsidR="0042484A" w:rsidRDefault="0042484A">
                    <w:pPr>
                      <w:jc w:val="center"/>
                      <w:rPr>
                        <w:b/>
                        <w:bCs/>
                        <w:sz w:val="32"/>
                        <w:szCs w:val="32"/>
                        <w:lang w:val="en-US"/>
                      </w:rPr>
                    </w:pPr>
                    <w:r w:rsidRPr="009F2D9B">
                      <w:rPr>
                        <w:position w:val="-10"/>
                        <w:sz w:val="28"/>
                        <w:szCs w:val="28"/>
                        <w:lang w:val="uk-UA"/>
                      </w:rPr>
                      <w:object w:dxaOrig="1060" w:dyaOrig="320">
                        <v:shape id="_x0000_i1039" type="#_x0000_t75" style="width:124.5pt;height:33pt" o:ole="" fillcolor="window">
                          <v:imagedata r:id="rId29" o:title=""/>
                        </v:shape>
                        <o:OLEObject Type="Embed" ProgID="Equation.3" ShapeID="_x0000_i1039" DrawAspect="Content" ObjectID="_1406643365" r:id="rId30"/>
                      </w:object>
                    </w:r>
                  </w:p>
                </w:txbxContent>
              </v:textbox>
            </v:shape>
            <v:shape id="Text Box 31" o:spid="_x0000_s1055" type="#_x0000_t202" style="position:absolute;left:2841;top:15676;width:6943;height:398;visibility:visible" filled="f" stroked="f">
              <v:textbox inset=",.3mm,,.3mm">
                <w:txbxContent>
                  <w:p w:rsidR="0042484A" w:rsidRDefault="0042484A">
                    <w:pPr>
                      <w:pStyle w:val="2"/>
                      <w:spacing w:line="240" w:lineRule="auto"/>
                    </w:pPr>
                    <w:r>
                      <w:t>Рис. 3. Залежність прибутку від ціни на продукцію</w:t>
                    </w:r>
                  </w:p>
                </w:txbxContent>
              </v:textbox>
            </v:shape>
            <w10:wrap type="square"/>
          </v:group>
        </w:pict>
      </w:r>
    </w:p>
    <w:p w:rsidR="0042484A" w:rsidRDefault="0042484A">
      <w:pPr>
        <w:rPr>
          <w:sz w:val="28"/>
          <w:szCs w:val="28"/>
          <w:lang w:val="uk-UA"/>
        </w:rPr>
      </w:pPr>
    </w:p>
    <w:p w:rsidR="0042484A" w:rsidRDefault="0042484A">
      <w:pPr>
        <w:pStyle w:val="23"/>
        <w:spacing w:line="240" w:lineRule="auto"/>
        <w:jc w:val="center"/>
        <w:rPr>
          <w:b/>
          <w:bCs/>
        </w:rPr>
      </w:pPr>
    </w:p>
    <w:p w:rsidR="0042484A" w:rsidRDefault="0042484A">
      <w:pPr>
        <w:pStyle w:val="23"/>
        <w:spacing w:line="240" w:lineRule="auto"/>
        <w:jc w:val="center"/>
        <w:rPr>
          <w:b/>
          <w:bCs/>
        </w:rPr>
      </w:pPr>
    </w:p>
    <w:p w:rsidR="0042484A" w:rsidRDefault="0042484A">
      <w:pPr>
        <w:pStyle w:val="23"/>
        <w:spacing w:line="240" w:lineRule="auto"/>
        <w:jc w:val="center"/>
        <w:rPr>
          <w:b/>
          <w:bCs/>
        </w:rPr>
      </w:pPr>
    </w:p>
    <w:p w:rsidR="0042484A" w:rsidRDefault="0042484A" w:rsidP="006C40F7">
      <w:pPr>
        <w:pStyle w:val="23"/>
        <w:spacing w:line="276" w:lineRule="auto"/>
        <w:jc w:val="center"/>
        <w:rPr>
          <w:b/>
          <w:bCs/>
        </w:rPr>
      </w:pPr>
      <w:r>
        <w:rPr>
          <w:b/>
          <w:bCs/>
        </w:rPr>
        <w:t>1.6.Прогнозування об’ємів  продажу товарів підприємства.</w:t>
      </w:r>
    </w:p>
    <w:p w:rsidR="0042484A" w:rsidRDefault="0042484A" w:rsidP="006C40F7">
      <w:pPr>
        <w:pStyle w:val="23"/>
        <w:spacing w:line="276" w:lineRule="auto"/>
        <w:jc w:val="center"/>
        <w:rPr>
          <w:b/>
          <w:bCs/>
        </w:rPr>
      </w:pPr>
    </w:p>
    <w:p w:rsidR="0042484A" w:rsidRDefault="0042484A" w:rsidP="006C40F7">
      <w:pPr>
        <w:pStyle w:val="23"/>
        <w:spacing w:line="276" w:lineRule="auto"/>
      </w:pPr>
      <w:r>
        <w:tab/>
        <w:t xml:space="preserve">Необхідно зазначити, що точних методів визначення майбутнього об’єму продажу товарів не існує. В попередньому параграфі було встановлено ціну на одиницю продукції, при якій буде досягнуто максимального прибутку. Маючи залежність </w:t>
      </w:r>
      <w:r>
        <w:rPr>
          <w:i/>
          <w:iCs/>
          <w:sz w:val="32"/>
          <w:szCs w:val="32"/>
        </w:rPr>
        <w:t>N = а * Ц + в</w:t>
      </w:r>
      <w:r>
        <w:t xml:space="preserve">   (5) , можна отримати приблизне значення обсягу реалізації продукції у плановому році в натуральних одиницях.</w:t>
      </w:r>
    </w:p>
    <w:p w:rsidR="0042484A" w:rsidRDefault="0042484A">
      <w:pPr>
        <w:pStyle w:val="23"/>
        <w:spacing w:line="240" w:lineRule="auto"/>
      </w:pPr>
    </w:p>
    <w:p w:rsidR="0042484A" w:rsidRDefault="0042484A">
      <w:pPr>
        <w:pStyle w:val="23"/>
        <w:tabs>
          <w:tab w:val="left" w:pos="1920"/>
        </w:tabs>
        <w:spacing w:line="240" w:lineRule="auto"/>
      </w:pPr>
      <w:r>
        <w:tab/>
      </w:r>
      <w:r>
        <w:rPr>
          <w:lang w:val="en-US"/>
        </w:rPr>
        <w:t>N</w:t>
      </w:r>
      <w:r>
        <w:t xml:space="preserve"> = –0,8 *40,45+40=7,64 тис. шт.</w:t>
      </w:r>
    </w:p>
    <w:p w:rsidR="0042484A" w:rsidRDefault="0042484A">
      <w:pPr>
        <w:pStyle w:val="23"/>
        <w:spacing w:line="240" w:lineRule="auto"/>
      </w:pPr>
    </w:p>
    <w:p w:rsidR="0042484A" w:rsidRDefault="0042484A">
      <w:pPr>
        <w:pStyle w:val="23"/>
        <w:spacing w:line="240" w:lineRule="auto"/>
      </w:pPr>
    </w:p>
    <w:p w:rsidR="0042484A" w:rsidRDefault="0042484A">
      <w:pPr>
        <w:pStyle w:val="23"/>
        <w:spacing w:line="240" w:lineRule="auto"/>
      </w:pPr>
    </w:p>
    <w:p w:rsidR="0042484A" w:rsidRDefault="0042484A">
      <w:pPr>
        <w:pStyle w:val="23"/>
        <w:spacing w:line="240" w:lineRule="auto"/>
      </w:pPr>
    </w:p>
    <w:p w:rsidR="0042484A" w:rsidRDefault="0042484A">
      <w:pPr>
        <w:pStyle w:val="23"/>
        <w:spacing w:line="240" w:lineRule="auto"/>
      </w:pPr>
    </w:p>
    <w:p w:rsidR="0042484A" w:rsidRDefault="0042484A">
      <w:pPr>
        <w:rPr>
          <w:b/>
          <w:bCs/>
          <w:sz w:val="28"/>
          <w:szCs w:val="28"/>
          <w:lang w:val="uk-UA"/>
        </w:rPr>
      </w:pPr>
      <w:r>
        <w:rPr>
          <w:b/>
          <w:bCs/>
        </w:rPr>
        <w:br w:type="page"/>
      </w:r>
    </w:p>
    <w:p w:rsidR="0042484A" w:rsidRDefault="0042484A">
      <w:pPr>
        <w:pStyle w:val="23"/>
        <w:spacing w:line="240" w:lineRule="auto"/>
        <w:jc w:val="center"/>
        <w:rPr>
          <w:b/>
          <w:bCs/>
        </w:rPr>
      </w:pPr>
      <w:r>
        <w:rPr>
          <w:b/>
          <w:bCs/>
        </w:rPr>
        <w:t>2. Планування використання ресурсів підприємства для забезпечення виконання виробничої програми</w:t>
      </w:r>
    </w:p>
    <w:p w:rsidR="0042484A" w:rsidRDefault="0042484A">
      <w:pPr>
        <w:pStyle w:val="23"/>
        <w:spacing w:line="240" w:lineRule="auto"/>
        <w:jc w:val="center"/>
        <w:rPr>
          <w:b/>
          <w:bCs/>
        </w:rPr>
      </w:pPr>
    </w:p>
    <w:p w:rsidR="0042484A" w:rsidRDefault="0042484A">
      <w:pPr>
        <w:pStyle w:val="23"/>
        <w:spacing w:line="240" w:lineRule="auto"/>
        <w:jc w:val="center"/>
        <w:rPr>
          <w:b/>
          <w:bCs/>
        </w:rPr>
      </w:pPr>
      <w:r>
        <w:rPr>
          <w:b/>
          <w:bCs/>
        </w:rPr>
        <w:t>2.1. Планування виробничої програми підприємства</w:t>
      </w:r>
    </w:p>
    <w:p w:rsidR="0042484A" w:rsidRDefault="0042484A">
      <w:pPr>
        <w:pStyle w:val="23"/>
        <w:spacing w:line="240" w:lineRule="auto"/>
        <w:ind w:firstLine="709"/>
      </w:pPr>
      <w:r>
        <w:t>Виробнича програма визначає необхідний обсяг виробництва продукції в плановому періоді, який відповідає товарній номенклатурі, якості, вимогам плану продажу. Вона обґрунтовує завдання по введенню нових виробничих потужностей, потребу в матеріальних ресурсах, чисельності персоналу, транспорті.</w:t>
      </w:r>
    </w:p>
    <w:p w:rsidR="0042484A" w:rsidRDefault="0042484A">
      <w:pPr>
        <w:pStyle w:val="23"/>
        <w:spacing w:line="240" w:lineRule="auto"/>
        <w:ind w:firstLine="709"/>
      </w:pPr>
      <w:r>
        <w:t>Виробнича програма складається з двох розділів: плану виробництва продукції в натуральних показниках, плану виробництва у вартісному виразі.</w:t>
      </w:r>
    </w:p>
    <w:p w:rsidR="0042484A" w:rsidRDefault="0042484A">
      <w:pPr>
        <w:pStyle w:val="23"/>
        <w:spacing w:line="240" w:lineRule="auto"/>
        <w:ind w:firstLine="709"/>
      </w:pPr>
      <w:r>
        <w:t>План виробництва продукції в натуральному виразі приводить показники випуску продукції визначеної номенклатури, асортименту, якості в фізичних одиницях виміру (тонах, м</w:t>
      </w:r>
      <w:r>
        <w:rPr>
          <w:vertAlign w:val="superscript"/>
        </w:rPr>
        <w:t>2</w:t>
      </w:r>
      <w:r>
        <w:t>, м</w:t>
      </w:r>
      <w:r>
        <w:rPr>
          <w:vertAlign w:val="superscript"/>
        </w:rPr>
        <w:t>3</w:t>
      </w:r>
      <w:r>
        <w:t>, шт.).</w:t>
      </w:r>
    </w:p>
    <w:p w:rsidR="0042484A" w:rsidRDefault="0042484A">
      <w:pPr>
        <w:pStyle w:val="23"/>
        <w:spacing w:line="240" w:lineRule="auto"/>
        <w:ind w:firstLine="709"/>
      </w:pPr>
      <w:r>
        <w:t>План виробництва продукції у вартісному виразі містить наступні показники: реалізована продукція (валовий дохід); товарна продукція; валова продукція.</w:t>
      </w:r>
    </w:p>
    <w:p w:rsidR="0042484A" w:rsidRDefault="0042484A">
      <w:pPr>
        <w:pStyle w:val="a3"/>
        <w:ind w:firstLine="567"/>
        <w:jc w:val="both"/>
        <w:rPr>
          <w:color w:val="000000"/>
          <w:sz w:val="28"/>
          <w:szCs w:val="28"/>
        </w:rPr>
      </w:pPr>
      <w:r>
        <w:rPr>
          <w:color w:val="000000"/>
          <w:sz w:val="28"/>
          <w:szCs w:val="28"/>
        </w:rPr>
        <w:t>Реалізованою рахують продукцію, яка оплачена покупцем або збутовою організацією.</w:t>
      </w:r>
    </w:p>
    <w:p w:rsidR="0042484A" w:rsidRDefault="0042484A">
      <w:pPr>
        <w:pStyle w:val="a3"/>
        <w:ind w:firstLine="567"/>
        <w:jc w:val="both"/>
        <w:rPr>
          <w:color w:val="000000"/>
          <w:sz w:val="28"/>
          <w:szCs w:val="28"/>
        </w:rPr>
      </w:pPr>
      <w:r>
        <w:rPr>
          <w:color w:val="000000"/>
          <w:sz w:val="28"/>
          <w:szCs w:val="28"/>
        </w:rPr>
        <w:t xml:space="preserve">Плановий обсяг реалізованої продукції </w:t>
      </w:r>
      <w:r>
        <w:rPr>
          <w:i/>
          <w:iCs/>
          <w:color w:val="000000"/>
          <w:sz w:val="32"/>
          <w:szCs w:val="32"/>
        </w:rPr>
        <w:t>Q</w:t>
      </w:r>
      <w:r>
        <w:rPr>
          <w:i/>
          <w:iCs/>
          <w:color w:val="000000"/>
          <w:sz w:val="32"/>
          <w:szCs w:val="32"/>
          <w:vertAlign w:val="subscript"/>
        </w:rPr>
        <w:t>Р</w:t>
      </w:r>
      <w:r>
        <w:rPr>
          <w:i/>
          <w:iCs/>
          <w:color w:val="000000"/>
          <w:sz w:val="32"/>
          <w:szCs w:val="32"/>
          <w:vertAlign w:val="superscript"/>
        </w:rPr>
        <w:t>ПЛ</w:t>
      </w:r>
      <w:r>
        <w:rPr>
          <w:color w:val="000000"/>
          <w:sz w:val="28"/>
          <w:szCs w:val="28"/>
        </w:rPr>
        <w:t xml:space="preserve"> визначається за формулою:</w:t>
      </w:r>
    </w:p>
    <w:p w:rsidR="0042484A" w:rsidRDefault="0042484A">
      <w:pPr>
        <w:pStyle w:val="a3"/>
        <w:ind w:firstLine="567"/>
        <w:jc w:val="right"/>
        <w:rPr>
          <w:color w:val="000000"/>
          <w:sz w:val="28"/>
          <w:szCs w:val="28"/>
        </w:rPr>
      </w:pPr>
      <w:r w:rsidRPr="009B0989">
        <w:rPr>
          <w:color w:val="000000"/>
          <w:position w:val="-28"/>
          <w:sz w:val="28"/>
          <w:szCs w:val="28"/>
        </w:rPr>
        <w:object w:dxaOrig="3300" w:dyaOrig="680">
          <v:shape id="_x0000_i1040" type="#_x0000_t75" style="width:265.5pt;height:52.5pt" o:ole="" fillcolor="window">
            <v:imagedata r:id="rId31" o:title=""/>
          </v:shape>
          <o:OLEObject Type="Embed" ProgID="Equation.3" ShapeID="_x0000_i1040" DrawAspect="Content" ObjectID="_1406643352" r:id="rId32"/>
        </w:object>
      </w:r>
      <w:r>
        <w:rPr>
          <w:color w:val="000000"/>
          <w:sz w:val="28"/>
          <w:szCs w:val="28"/>
        </w:rPr>
        <w:t>,                      (13)</w:t>
      </w:r>
    </w:p>
    <w:p w:rsidR="0042484A" w:rsidRPr="00770575" w:rsidRDefault="0042484A">
      <w:pPr>
        <w:pStyle w:val="a3"/>
        <w:ind w:firstLine="567"/>
        <w:rPr>
          <w:b/>
          <w:bCs/>
          <w:i/>
          <w:iCs/>
          <w:color w:val="000000"/>
          <w:sz w:val="28"/>
          <w:szCs w:val="28"/>
        </w:rPr>
      </w:pPr>
      <w:r>
        <w:rPr>
          <w:b/>
          <w:bCs/>
          <w:i/>
          <w:iCs/>
          <w:color w:val="000000"/>
          <w:sz w:val="28"/>
          <w:szCs w:val="28"/>
          <w:lang w:val="en-US"/>
        </w:rPr>
        <w:t>Q</w:t>
      </w:r>
      <w:r>
        <w:rPr>
          <w:b/>
          <w:bCs/>
          <w:i/>
          <w:iCs/>
          <w:color w:val="000000"/>
          <w:sz w:val="28"/>
          <w:szCs w:val="28"/>
          <w:vertAlign w:val="superscript"/>
        </w:rPr>
        <w:t>пл</w:t>
      </w:r>
      <w:r>
        <w:rPr>
          <w:b/>
          <w:bCs/>
          <w:i/>
          <w:iCs/>
          <w:color w:val="000000"/>
          <w:sz w:val="28"/>
          <w:szCs w:val="28"/>
          <w:vertAlign w:val="subscript"/>
        </w:rPr>
        <w:t xml:space="preserve">Р </w:t>
      </w:r>
      <w:r>
        <w:rPr>
          <w:b/>
          <w:bCs/>
          <w:i/>
          <w:iCs/>
          <w:color w:val="000000"/>
          <w:sz w:val="28"/>
          <w:szCs w:val="28"/>
        </w:rPr>
        <w:t>= (</w:t>
      </w:r>
      <w:r w:rsidRPr="0078633C">
        <w:rPr>
          <w:b/>
          <w:bCs/>
          <w:i/>
          <w:iCs/>
          <w:color w:val="000000"/>
          <w:sz w:val="28"/>
          <w:szCs w:val="28"/>
        </w:rPr>
        <w:t>4</w:t>
      </w:r>
      <w:r>
        <w:rPr>
          <w:b/>
          <w:bCs/>
          <w:i/>
          <w:iCs/>
          <w:color w:val="000000"/>
          <w:sz w:val="28"/>
          <w:szCs w:val="28"/>
        </w:rPr>
        <w:t>07930</w:t>
      </w:r>
      <w:r w:rsidRPr="00274C99">
        <w:rPr>
          <w:b/>
          <w:bCs/>
          <w:i/>
          <w:iCs/>
          <w:color w:val="000000"/>
          <w:sz w:val="28"/>
          <w:szCs w:val="28"/>
        </w:rPr>
        <w:t>,16+20900+10900</w:t>
      </w:r>
      <w:r>
        <w:rPr>
          <w:b/>
          <w:bCs/>
          <w:i/>
          <w:iCs/>
          <w:color w:val="000000"/>
          <w:sz w:val="28"/>
          <w:szCs w:val="28"/>
        </w:rPr>
        <w:t>)=</w:t>
      </w:r>
      <w:r w:rsidRPr="00274C99">
        <w:rPr>
          <w:b/>
          <w:bCs/>
          <w:i/>
          <w:iCs/>
          <w:color w:val="000000"/>
          <w:sz w:val="28"/>
          <w:szCs w:val="28"/>
        </w:rPr>
        <w:t>439730</w:t>
      </w:r>
      <w:r w:rsidRPr="009B00BC">
        <w:rPr>
          <w:b/>
          <w:bCs/>
          <w:i/>
          <w:iCs/>
          <w:color w:val="000000"/>
          <w:sz w:val="28"/>
          <w:szCs w:val="28"/>
        </w:rPr>
        <w:t>,</w:t>
      </w:r>
      <w:r w:rsidRPr="00274C99">
        <w:rPr>
          <w:b/>
          <w:bCs/>
          <w:i/>
          <w:iCs/>
          <w:color w:val="000000"/>
          <w:sz w:val="28"/>
          <w:szCs w:val="28"/>
        </w:rPr>
        <w:t>16</w:t>
      </w:r>
      <w:r>
        <w:rPr>
          <w:b/>
          <w:bCs/>
          <w:i/>
          <w:iCs/>
          <w:color w:val="000000"/>
          <w:sz w:val="28"/>
          <w:szCs w:val="28"/>
        </w:rPr>
        <w:t>грн</w:t>
      </w:r>
    </w:p>
    <w:p w:rsidR="0042484A" w:rsidRDefault="0042484A">
      <w:pPr>
        <w:pStyle w:val="a3"/>
        <w:ind w:firstLine="360"/>
        <w:jc w:val="both"/>
        <w:rPr>
          <w:color w:val="000000"/>
          <w:sz w:val="28"/>
          <w:szCs w:val="28"/>
        </w:rPr>
      </w:pPr>
      <w:r>
        <w:rPr>
          <w:color w:val="000000"/>
          <w:sz w:val="28"/>
          <w:szCs w:val="28"/>
        </w:rPr>
        <w:t xml:space="preserve">де </w:t>
      </w:r>
      <w:r>
        <w:rPr>
          <w:i/>
          <w:iCs/>
          <w:color w:val="000000"/>
          <w:sz w:val="32"/>
          <w:szCs w:val="32"/>
        </w:rPr>
        <w:t>Q</w:t>
      </w:r>
      <w:r>
        <w:rPr>
          <w:i/>
          <w:iCs/>
          <w:color w:val="000000"/>
          <w:sz w:val="32"/>
          <w:szCs w:val="32"/>
          <w:vertAlign w:val="subscript"/>
        </w:rPr>
        <w:t>Tі</w:t>
      </w:r>
      <w:r>
        <w:rPr>
          <w:i/>
          <w:iCs/>
          <w:color w:val="000000"/>
          <w:sz w:val="32"/>
          <w:szCs w:val="32"/>
          <w:vertAlign w:val="superscript"/>
        </w:rPr>
        <w:t>ПЛ</w:t>
      </w:r>
      <w:r>
        <w:rPr>
          <w:color w:val="000000"/>
          <w:sz w:val="28"/>
          <w:szCs w:val="28"/>
        </w:rPr>
        <w:t xml:space="preserve"> – обсяг товарної продукції і-го виду в оптових цінах підприємства, </w:t>
      </w:r>
    </w:p>
    <w:p w:rsidR="0042484A" w:rsidRPr="0078633C" w:rsidRDefault="0042484A">
      <w:pPr>
        <w:pStyle w:val="a3"/>
        <w:ind w:firstLine="360"/>
        <w:jc w:val="both"/>
        <w:rPr>
          <w:color w:val="000000"/>
          <w:sz w:val="28"/>
          <w:szCs w:val="28"/>
          <w:lang w:val="ru-RU"/>
        </w:rPr>
      </w:pPr>
      <w:r>
        <w:rPr>
          <w:i/>
          <w:iCs/>
          <w:color w:val="000000"/>
          <w:sz w:val="32"/>
          <w:szCs w:val="32"/>
        </w:rPr>
        <w:t>∆Q</w:t>
      </w:r>
      <w:r>
        <w:rPr>
          <w:i/>
          <w:iCs/>
          <w:color w:val="000000"/>
          <w:sz w:val="32"/>
          <w:szCs w:val="32"/>
          <w:vertAlign w:val="subscript"/>
        </w:rPr>
        <w:t>Пзі</w:t>
      </w:r>
      <w:r>
        <w:rPr>
          <w:i/>
          <w:iCs/>
          <w:color w:val="000000"/>
          <w:sz w:val="32"/>
          <w:szCs w:val="32"/>
          <w:vertAlign w:val="superscript"/>
        </w:rPr>
        <w:t>ПЛ</w:t>
      </w:r>
      <w:r>
        <w:rPr>
          <w:color w:val="000000"/>
          <w:sz w:val="28"/>
          <w:szCs w:val="28"/>
        </w:rPr>
        <w:t xml:space="preserve"> – сальдо залишків готової продукції і-го виду на складі підприємства на початок і кінець планового періоду</w:t>
      </w:r>
      <w:r w:rsidRPr="0078633C">
        <w:rPr>
          <w:color w:val="000000"/>
          <w:sz w:val="28"/>
          <w:szCs w:val="28"/>
          <w:lang w:val="ru-RU"/>
        </w:rPr>
        <w:t>,</w:t>
      </w:r>
    </w:p>
    <w:p w:rsidR="0042484A" w:rsidRDefault="0042484A">
      <w:pPr>
        <w:pStyle w:val="a3"/>
        <w:ind w:firstLine="360"/>
        <w:jc w:val="both"/>
        <w:rPr>
          <w:color w:val="000000"/>
          <w:sz w:val="28"/>
          <w:szCs w:val="28"/>
        </w:rPr>
      </w:pPr>
      <w:r>
        <w:rPr>
          <w:i/>
          <w:iCs/>
          <w:color w:val="000000"/>
          <w:sz w:val="32"/>
          <w:szCs w:val="32"/>
        </w:rPr>
        <w:t>∆Q</w:t>
      </w:r>
      <w:r>
        <w:rPr>
          <w:i/>
          <w:iCs/>
          <w:color w:val="000000"/>
          <w:sz w:val="32"/>
          <w:szCs w:val="32"/>
          <w:vertAlign w:val="subscript"/>
        </w:rPr>
        <w:t>Пві</w:t>
      </w:r>
      <w:r>
        <w:rPr>
          <w:i/>
          <w:iCs/>
          <w:color w:val="000000"/>
          <w:sz w:val="32"/>
          <w:szCs w:val="32"/>
          <w:vertAlign w:val="superscript"/>
        </w:rPr>
        <w:t>ПЛ</w:t>
      </w:r>
      <w:r>
        <w:rPr>
          <w:color w:val="000000"/>
          <w:sz w:val="28"/>
          <w:szCs w:val="28"/>
        </w:rPr>
        <w:t xml:space="preserve"> – сальдо залишків готової продукції і-го виду, відвантаженої, але не оплаченої споживачем на початок і кінець планового періоду,</w:t>
      </w:r>
    </w:p>
    <w:p w:rsidR="0042484A" w:rsidRDefault="0042484A">
      <w:pPr>
        <w:pStyle w:val="a3"/>
        <w:ind w:left="1260" w:hanging="900"/>
        <w:jc w:val="both"/>
        <w:rPr>
          <w:color w:val="000000"/>
          <w:sz w:val="28"/>
          <w:szCs w:val="28"/>
        </w:rPr>
      </w:pPr>
      <w:r>
        <w:rPr>
          <w:i/>
          <w:iCs/>
          <w:color w:val="000000"/>
          <w:sz w:val="32"/>
          <w:szCs w:val="32"/>
        </w:rPr>
        <w:t>n</w:t>
      </w:r>
      <w:r>
        <w:rPr>
          <w:color w:val="000000"/>
          <w:sz w:val="28"/>
          <w:szCs w:val="28"/>
        </w:rPr>
        <w:t xml:space="preserve"> – кількість видів товарної продукції.</w:t>
      </w:r>
    </w:p>
    <w:p w:rsidR="0042484A" w:rsidRDefault="0042484A">
      <w:pPr>
        <w:pStyle w:val="a3"/>
        <w:ind w:firstLine="540"/>
        <w:jc w:val="both"/>
        <w:rPr>
          <w:color w:val="000000"/>
          <w:sz w:val="28"/>
          <w:szCs w:val="28"/>
          <w:lang w:val="ru-RU"/>
        </w:rPr>
      </w:pPr>
      <w:r>
        <w:rPr>
          <w:color w:val="000000"/>
          <w:sz w:val="28"/>
          <w:szCs w:val="28"/>
        </w:rPr>
        <w:t>Розрахуємо план випуску продукції в натуральних показниках в плановому році (</w:t>
      </w:r>
      <w:r>
        <w:rPr>
          <w:i/>
          <w:iCs/>
          <w:color w:val="000000"/>
          <w:sz w:val="32"/>
          <w:szCs w:val="32"/>
          <w:lang w:val="en-US"/>
        </w:rPr>
        <w:t>Q</w:t>
      </w:r>
      <w:r>
        <w:rPr>
          <w:i/>
          <w:iCs/>
          <w:color w:val="000000"/>
          <w:sz w:val="32"/>
          <w:szCs w:val="32"/>
          <w:vertAlign w:val="subscript"/>
          <w:lang w:val="ru-RU"/>
        </w:rPr>
        <w:t>Ві</w:t>
      </w:r>
      <w:r>
        <w:rPr>
          <w:i/>
          <w:iCs/>
          <w:color w:val="000000"/>
          <w:sz w:val="32"/>
          <w:szCs w:val="32"/>
          <w:vertAlign w:val="superscript"/>
          <w:lang w:val="ru-RU"/>
        </w:rPr>
        <w:t>ПЛ</w:t>
      </w:r>
      <w:r>
        <w:rPr>
          <w:color w:val="000000"/>
          <w:sz w:val="28"/>
          <w:szCs w:val="28"/>
        </w:rPr>
        <w:t>). Її величину приймаємо рівною на 10…15 % відсотків більшою за плановий обсяг реалізації продукції (</w:t>
      </w:r>
      <w:r>
        <w:rPr>
          <w:i/>
          <w:iCs/>
          <w:color w:val="000000"/>
          <w:sz w:val="28"/>
          <w:szCs w:val="28"/>
          <w:lang w:val="en-US"/>
        </w:rPr>
        <w:t>N</w:t>
      </w:r>
      <w:r>
        <w:rPr>
          <w:color w:val="000000"/>
          <w:sz w:val="28"/>
          <w:szCs w:val="28"/>
        </w:rPr>
        <w:t>):</w:t>
      </w:r>
    </w:p>
    <w:p w:rsidR="0042484A" w:rsidRDefault="0042484A">
      <w:pPr>
        <w:pStyle w:val="a3"/>
        <w:ind w:firstLine="540"/>
        <w:jc w:val="right"/>
        <w:rPr>
          <w:color w:val="000000"/>
          <w:sz w:val="28"/>
          <w:szCs w:val="28"/>
        </w:rPr>
      </w:pPr>
      <w:r w:rsidRPr="009B0989">
        <w:rPr>
          <w:color w:val="000000"/>
          <w:position w:val="-12"/>
          <w:sz w:val="28"/>
          <w:szCs w:val="28"/>
        </w:rPr>
        <w:object w:dxaOrig="2020" w:dyaOrig="380">
          <v:shape id="_x0000_i1041" type="#_x0000_t75" style="width:200.25pt;height:31.5pt" o:ole="" fillcolor="window">
            <v:imagedata r:id="rId33" o:title=""/>
          </v:shape>
          <o:OLEObject Type="Embed" ProgID="Equation.3" ShapeID="_x0000_i1041" DrawAspect="Content" ObjectID="_1406643353" r:id="rId34"/>
        </w:object>
      </w:r>
      <w:r>
        <w:rPr>
          <w:color w:val="000000"/>
          <w:sz w:val="28"/>
          <w:szCs w:val="28"/>
        </w:rPr>
        <w:t>,                                    (14);</w:t>
      </w:r>
    </w:p>
    <w:p w:rsidR="0042484A" w:rsidRPr="00770575" w:rsidRDefault="0042484A">
      <w:pPr>
        <w:pStyle w:val="a3"/>
        <w:ind w:firstLine="540"/>
        <w:jc w:val="left"/>
        <w:rPr>
          <w:b/>
          <w:bCs/>
          <w:i/>
          <w:iCs/>
          <w:color w:val="000000"/>
          <w:sz w:val="28"/>
          <w:szCs w:val="28"/>
        </w:rPr>
      </w:pPr>
      <w:r>
        <w:rPr>
          <w:b/>
          <w:bCs/>
          <w:i/>
          <w:iCs/>
          <w:color w:val="000000"/>
          <w:sz w:val="28"/>
          <w:szCs w:val="28"/>
          <w:lang w:val="en-US"/>
        </w:rPr>
        <w:t>Q</w:t>
      </w:r>
      <w:r>
        <w:rPr>
          <w:b/>
          <w:bCs/>
          <w:i/>
          <w:iCs/>
          <w:color w:val="000000"/>
          <w:sz w:val="28"/>
          <w:szCs w:val="28"/>
          <w:vertAlign w:val="superscript"/>
        </w:rPr>
        <w:t>пл</w:t>
      </w:r>
      <w:r>
        <w:rPr>
          <w:b/>
          <w:bCs/>
          <w:i/>
          <w:iCs/>
          <w:color w:val="000000"/>
          <w:sz w:val="28"/>
          <w:szCs w:val="28"/>
          <w:vertAlign w:val="subscript"/>
        </w:rPr>
        <w:t>Ві</w:t>
      </w:r>
      <w:r>
        <w:rPr>
          <w:b/>
          <w:bCs/>
          <w:i/>
          <w:iCs/>
          <w:color w:val="000000"/>
          <w:sz w:val="28"/>
          <w:szCs w:val="28"/>
        </w:rPr>
        <w:t xml:space="preserve">= </w:t>
      </w:r>
      <w:r w:rsidRPr="00274C99">
        <w:rPr>
          <w:b/>
          <w:bCs/>
          <w:i/>
          <w:iCs/>
          <w:color w:val="000000"/>
          <w:sz w:val="28"/>
          <w:szCs w:val="28"/>
          <w:lang w:val="ru-RU"/>
        </w:rPr>
        <w:t>7640</w:t>
      </w:r>
      <w:r>
        <w:rPr>
          <w:b/>
          <w:bCs/>
          <w:i/>
          <w:iCs/>
          <w:color w:val="000000"/>
          <w:sz w:val="28"/>
          <w:szCs w:val="28"/>
        </w:rPr>
        <w:t>*1,1=</w:t>
      </w:r>
      <w:r w:rsidRPr="00274C99">
        <w:rPr>
          <w:b/>
          <w:bCs/>
          <w:i/>
          <w:iCs/>
          <w:color w:val="000000"/>
          <w:sz w:val="28"/>
          <w:szCs w:val="28"/>
          <w:lang w:val="ru-RU"/>
        </w:rPr>
        <w:t xml:space="preserve">8404 </w:t>
      </w:r>
      <w:r>
        <w:rPr>
          <w:b/>
          <w:bCs/>
          <w:i/>
          <w:iCs/>
          <w:color w:val="000000"/>
          <w:sz w:val="28"/>
          <w:szCs w:val="28"/>
        </w:rPr>
        <w:t>шт.</w:t>
      </w:r>
    </w:p>
    <w:p w:rsidR="0042484A" w:rsidRDefault="0042484A">
      <w:pPr>
        <w:pStyle w:val="a3"/>
        <w:ind w:firstLine="360"/>
        <w:jc w:val="both"/>
        <w:rPr>
          <w:sz w:val="28"/>
          <w:szCs w:val="28"/>
        </w:rPr>
      </w:pPr>
      <w:r>
        <w:rPr>
          <w:sz w:val="28"/>
          <w:szCs w:val="28"/>
        </w:rPr>
        <w:t xml:space="preserve">де </w:t>
      </w:r>
      <w:r>
        <w:rPr>
          <w:i/>
          <w:iCs/>
          <w:sz w:val="28"/>
          <w:szCs w:val="28"/>
          <w:lang w:val="en-US"/>
        </w:rPr>
        <w:t>N</w:t>
      </w:r>
      <w:r>
        <w:rPr>
          <w:sz w:val="28"/>
          <w:szCs w:val="28"/>
        </w:rPr>
        <w:t xml:space="preserve"> – плановий обсяг продажу продукції в натуральних показниках,</w:t>
      </w:r>
    </w:p>
    <w:p w:rsidR="0042484A" w:rsidRDefault="0042484A">
      <w:pPr>
        <w:pStyle w:val="a3"/>
        <w:ind w:firstLine="540"/>
        <w:jc w:val="both"/>
        <w:rPr>
          <w:sz w:val="28"/>
          <w:szCs w:val="28"/>
        </w:rPr>
      </w:pPr>
      <w:r>
        <w:rPr>
          <w:sz w:val="28"/>
          <w:szCs w:val="28"/>
        </w:rPr>
        <w:t>Товарна продукція включає вартість: запланованих до випуску готових одиниць товару (прийнятих відділом технічного контролю, укомплектованих, відправлених на склад готової продукції підприємства), призначених для капітального ремонту підрозділів підприємства власними силами, інструментів та оснасток власного виробництва.</w:t>
      </w:r>
    </w:p>
    <w:p w:rsidR="0042484A" w:rsidRDefault="0042484A">
      <w:pPr>
        <w:pStyle w:val="a3"/>
        <w:ind w:firstLine="540"/>
        <w:jc w:val="both"/>
        <w:rPr>
          <w:sz w:val="28"/>
          <w:szCs w:val="28"/>
        </w:rPr>
      </w:pPr>
    </w:p>
    <w:p w:rsidR="0042484A" w:rsidRDefault="0042484A">
      <w:pPr>
        <w:pStyle w:val="a3"/>
        <w:ind w:firstLine="540"/>
        <w:jc w:val="both"/>
        <w:rPr>
          <w:sz w:val="28"/>
          <w:szCs w:val="28"/>
        </w:rPr>
      </w:pPr>
    </w:p>
    <w:p w:rsidR="0042484A" w:rsidRDefault="0042484A">
      <w:pPr>
        <w:pStyle w:val="a3"/>
        <w:ind w:firstLine="540"/>
        <w:jc w:val="both"/>
        <w:rPr>
          <w:sz w:val="28"/>
          <w:szCs w:val="28"/>
        </w:rPr>
      </w:pPr>
      <w:r>
        <w:rPr>
          <w:sz w:val="28"/>
          <w:szCs w:val="28"/>
        </w:rPr>
        <w:t>Плановий обсяг товарної продукції розраховується за формулою:</w:t>
      </w:r>
    </w:p>
    <w:p w:rsidR="0042484A" w:rsidRDefault="0042484A">
      <w:pPr>
        <w:pStyle w:val="a3"/>
        <w:ind w:firstLine="540"/>
        <w:jc w:val="right"/>
        <w:rPr>
          <w:sz w:val="28"/>
          <w:szCs w:val="28"/>
        </w:rPr>
      </w:pPr>
      <w:r w:rsidRPr="009B0989">
        <w:rPr>
          <w:position w:val="-28"/>
          <w:sz w:val="28"/>
          <w:szCs w:val="28"/>
        </w:rPr>
        <w:object w:dxaOrig="3040" w:dyaOrig="680">
          <v:shape id="_x0000_i1042" type="#_x0000_t75" style="width:234pt;height:45pt" o:ole="" fillcolor="window">
            <v:imagedata r:id="rId35" o:title=""/>
          </v:shape>
          <o:OLEObject Type="Embed" ProgID="Equation.3" ShapeID="_x0000_i1042" DrawAspect="Content" ObjectID="_1406643354" r:id="rId36"/>
        </w:object>
      </w:r>
      <w:r>
        <w:rPr>
          <w:sz w:val="28"/>
          <w:szCs w:val="28"/>
        </w:rPr>
        <w:t>,                                        (15);</w:t>
      </w:r>
    </w:p>
    <w:p w:rsidR="0042484A" w:rsidRDefault="0042484A">
      <w:pPr>
        <w:pStyle w:val="a3"/>
        <w:ind w:firstLine="540"/>
        <w:jc w:val="left"/>
        <w:rPr>
          <w:b/>
          <w:bCs/>
          <w:i/>
          <w:iCs/>
          <w:sz w:val="28"/>
          <w:szCs w:val="28"/>
          <w:lang w:val="ru-RU"/>
        </w:rPr>
      </w:pPr>
      <w:r>
        <w:rPr>
          <w:b/>
          <w:bCs/>
          <w:i/>
          <w:iCs/>
          <w:sz w:val="28"/>
          <w:szCs w:val="28"/>
          <w:lang w:val="en-US"/>
        </w:rPr>
        <w:t>Q</w:t>
      </w:r>
      <w:r>
        <w:rPr>
          <w:b/>
          <w:bCs/>
          <w:i/>
          <w:iCs/>
          <w:sz w:val="28"/>
          <w:szCs w:val="28"/>
          <w:vertAlign w:val="superscript"/>
        </w:rPr>
        <w:t>пл</w:t>
      </w:r>
      <w:r>
        <w:rPr>
          <w:b/>
          <w:bCs/>
          <w:i/>
          <w:iCs/>
          <w:sz w:val="28"/>
          <w:szCs w:val="28"/>
          <w:vertAlign w:val="subscript"/>
        </w:rPr>
        <w:t>Ті</w:t>
      </w:r>
      <w:r>
        <w:rPr>
          <w:b/>
          <w:bCs/>
          <w:i/>
          <w:iCs/>
          <w:sz w:val="28"/>
          <w:szCs w:val="28"/>
        </w:rPr>
        <w:t>=(</w:t>
      </w:r>
      <w:r>
        <w:rPr>
          <w:b/>
          <w:bCs/>
          <w:i/>
          <w:iCs/>
          <w:sz w:val="28"/>
          <w:szCs w:val="28"/>
          <w:lang w:val="ru-RU"/>
        </w:rPr>
        <w:t>8404</w:t>
      </w:r>
      <w:r>
        <w:rPr>
          <w:b/>
          <w:bCs/>
          <w:i/>
          <w:iCs/>
          <w:sz w:val="28"/>
          <w:szCs w:val="28"/>
        </w:rPr>
        <w:t>*4</w:t>
      </w:r>
      <w:r>
        <w:rPr>
          <w:b/>
          <w:bCs/>
          <w:i/>
          <w:iCs/>
          <w:sz w:val="28"/>
          <w:szCs w:val="28"/>
          <w:lang w:val="ru-RU"/>
        </w:rPr>
        <w:t>0</w:t>
      </w:r>
      <w:r>
        <w:rPr>
          <w:b/>
          <w:bCs/>
          <w:i/>
          <w:iCs/>
          <w:sz w:val="28"/>
          <w:szCs w:val="28"/>
        </w:rPr>
        <w:t>,45)+(</w:t>
      </w:r>
      <w:r>
        <w:rPr>
          <w:b/>
          <w:bCs/>
          <w:i/>
          <w:iCs/>
          <w:sz w:val="28"/>
          <w:szCs w:val="28"/>
          <w:lang w:val="ru-RU"/>
        </w:rPr>
        <w:t>8404</w:t>
      </w:r>
      <w:r>
        <w:rPr>
          <w:b/>
          <w:bCs/>
          <w:i/>
          <w:iCs/>
          <w:sz w:val="28"/>
          <w:szCs w:val="28"/>
        </w:rPr>
        <w:t xml:space="preserve"> *4</w:t>
      </w:r>
      <w:r>
        <w:rPr>
          <w:b/>
          <w:bCs/>
          <w:i/>
          <w:iCs/>
          <w:sz w:val="28"/>
          <w:szCs w:val="28"/>
          <w:lang w:val="ru-RU"/>
        </w:rPr>
        <w:t>0</w:t>
      </w:r>
      <w:r>
        <w:rPr>
          <w:b/>
          <w:bCs/>
          <w:i/>
          <w:iCs/>
          <w:sz w:val="28"/>
          <w:szCs w:val="28"/>
        </w:rPr>
        <w:t>,45)*0,2= 407930</w:t>
      </w:r>
      <w:r>
        <w:rPr>
          <w:b/>
          <w:bCs/>
          <w:i/>
          <w:iCs/>
          <w:sz w:val="28"/>
          <w:szCs w:val="28"/>
          <w:lang w:val="ru-RU"/>
        </w:rPr>
        <w:t>,16</w:t>
      </w:r>
    </w:p>
    <w:p w:rsidR="0042484A" w:rsidRDefault="0042484A">
      <w:pPr>
        <w:pStyle w:val="a3"/>
        <w:ind w:firstLine="540"/>
        <w:jc w:val="left"/>
        <w:rPr>
          <w:b/>
          <w:bCs/>
          <w:i/>
          <w:iCs/>
          <w:sz w:val="28"/>
          <w:szCs w:val="28"/>
        </w:rPr>
      </w:pPr>
    </w:p>
    <w:p w:rsidR="0042484A" w:rsidRDefault="0042484A">
      <w:pPr>
        <w:pStyle w:val="a3"/>
        <w:ind w:firstLine="360"/>
        <w:jc w:val="both"/>
        <w:rPr>
          <w:sz w:val="28"/>
          <w:szCs w:val="28"/>
        </w:rPr>
      </w:pPr>
      <w:r>
        <w:rPr>
          <w:sz w:val="28"/>
          <w:szCs w:val="28"/>
        </w:rPr>
        <w:t xml:space="preserve">де </w:t>
      </w:r>
      <w:r>
        <w:rPr>
          <w:i/>
          <w:iCs/>
          <w:sz w:val="32"/>
          <w:szCs w:val="32"/>
        </w:rPr>
        <w:t>Q</w:t>
      </w:r>
      <w:r>
        <w:rPr>
          <w:i/>
          <w:iCs/>
          <w:sz w:val="32"/>
          <w:szCs w:val="32"/>
          <w:vertAlign w:val="subscript"/>
        </w:rPr>
        <w:t>Ві</w:t>
      </w:r>
      <w:r>
        <w:rPr>
          <w:i/>
          <w:iCs/>
          <w:sz w:val="32"/>
          <w:szCs w:val="32"/>
          <w:vertAlign w:val="superscript"/>
        </w:rPr>
        <w:t>ПЛ</w:t>
      </w:r>
      <w:r>
        <w:rPr>
          <w:sz w:val="28"/>
          <w:szCs w:val="28"/>
        </w:rPr>
        <w:t xml:space="preserve"> – план випуску і-го виду продукції в натуральних показниках,</w:t>
      </w:r>
    </w:p>
    <w:p w:rsidR="0042484A" w:rsidRDefault="0042484A">
      <w:pPr>
        <w:pStyle w:val="a3"/>
        <w:ind w:firstLine="360"/>
        <w:jc w:val="both"/>
        <w:rPr>
          <w:sz w:val="28"/>
          <w:szCs w:val="28"/>
        </w:rPr>
      </w:pPr>
      <w:r>
        <w:rPr>
          <w:i/>
          <w:iCs/>
          <w:sz w:val="32"/>
          <w:szCs w:val="32"/>
        </w:rPr>
        <w:t>Ц</w:t>
      </w:r>
      <w:r>
        <w:rPr>
          <w:i/>
          <w:iCs/>
          <w:sz w:val="32"/>
          <w:szCs w:val="32"/>
          <w:vertAlign w:val="subscript"/>
        </w:rPr>
        <w:t>і</w:t>
      </w:r>
      <w:r>
        <w:rPr>
          <w:sz w:val="28"/>
          <w:szCs w:val="28"/>
        </w:rPr>
        <w:t xml:space="preserve"> – оптова ціна одиниці і-го виду продукції,</w:t>
      </w:r>
    </w:p>
    <w:p w:rsidR="0042484A" w:rsidRDefault="0042484A">
      <w:pPr>
        <w:pStyle w:val="a3"/>
        <w:ind w:firstLine="360"/>
        <w:jc w:val="both"/>
        <w:rPr>
          <w:sz w:val="28"/>
          <w:szCs w:val="28"/>
        </w:rPr>
      </w:pPr>
      <w:r>
        <w:rPr>
          <w:i/>
          <w:iCs/>
          <w:sz w:val="32"/>
          <w:szCs w:val="32"/>
        </w:rPr>
        <w:t>n</w:t>
      </w:r>
      <w:r>
        <w:rPr>
          <w:sz w:val="28"/>
          <w:szCs w:val="28"/>
        </w:rPr>
        <w:t xml:space="preserve"> – кількість видів товарної продукції;</w:t>
      </w:r>
    </w:p>
    <w:p w:rsidR="0042484A" w:rsidRDefault="0042484A">
      <w:pPr>
        <w:pStyle w:val="a3"/>
        <w:ind w:firstLine="360"/>
        <w:jc w:val="both"/>
        <w:rPr>
          <w:sz w:val="28"/>
          <w:szCs w:val="28"/>
        </w:rPr>
      </w:pPr>
      <w:r>
        <w:rPr>
          <w:i/>
          <w:iCs/>
          <w:sz w:val="32"/>
          <w:szCs w:val="32"/>
        </w:rPr>
        <w:t>Q</w:t>
      </w:r>
      <w:r>
        <w:rPr>
          <w:i/>
          <w:iCs/>
          <w:sz w:val="32"/>
          <w:szCs w:val="32"/>
          <w:vertAlign w:val="subscript"/>
        </w:rPr>
        <w:t>П.Р.і</w:t>
      </w:r>
      <w:r>
        <w:rPr>
          <w:sz w:val="28"/>
          <w:szCs w:val="28"/>
        </w:rPr>
        <w:t xml:space="preserve"> – обсяг послуг та робіт промислового характеру, грн. Приймаємо рівним 20...25 % від плану випуску продукції у вартісних показниках (</w:t>
      </w:r>
      <w:r>
        <w:rPr>
          <w:i/>
          <w:iCs/>
          <w:sz w:val="32"/>
          <w:szCs w:val="32"/>
        </w:rPr>
        <w:t>Q</w:t>
      </w:r>
      <w:r>
        <w:rPr>
          <w:i/>
          <w:iCs/>
          <w:sz w:val="32"/>
          <w:szCs w:val="32"/>
          <w:vertAlign w:val="subscript"/>
        </w:rPr>
        <w:t>Ві</w:t>
      </w:r>
      <w:r>
        <w:rPr>
          <w:i/>
          <w:iCs/>
          <w:sz w:val="32"/>
          <w:szCs w:val="32"/>
          <w:vertAlign w:val="superscript"/>
        </w:rPr>
        <w:t>ПЛ</w:t>
      </w:r>
      <w:r>
        <w:rPr>
          <w:i/>
          <w:iCs/>
          <w:sz w:val="32"/>
          <w:szCs w:val="32"/>
        </w:rPr>
        <w:t xml:space="preserve"> * Ц</w:t>
      </w:r>
      <w:r>
        <w:rPr>
          <w:i/>
          <w:iCs/>
          <w:sz w:val="32"/>
          <w:szCs w:val="32"/>
          <w:vertAlign w:val="subscript"/>
        </w:rPr>
        <w:t>і</w:t>
      </w:r>
      <w:r>
        <w:rPr>
          <w:sz w:val="28"/>
          <w:szCs w:val="28"/>
        </w:rPr>
        <w:t>);</w:t>
      </w:r>
    </w:p>
    <w:p w:rsidR="0042484A" w:rsidRDefault="0042484A">
      <w:pPr>
        <w:pStyle w:val="a3"/>
        <w:ind w:firstLine="360"/>
        <w:jc w:val="both"/>
        <w:rPr>
          <w:sz w:val="28"/>
          <w:szCs w:val="28"/>
        </w:rPr>
      </w:pPr>
      <w:r>
        <w:rPr>
          <w:i/>
          <w:iCs/>
          <w:sz w:val="32"/>
          <w:szCs w:val="32"/>
        </w:rPr>
        <w:t>m</w:t>
      </w:r>
      <w:r>
        <w:rPr>
          <w:sz w:val="28"/>
          <w:szCs w:val="28"/>
        </w:rPr>
        <w:t xml:space="preserve"> – кількість видів робіт промислового характеру.</w:t>
      </w:r>
    </w:p>
    <w:p w:rsidR="0042484A" w:rsidRDefault="0042484A">
      <w:pPr>
        <w:pStyle w:val="a3"/>
        <w:ind w:firstLine="540"/>
        <w:jc w:val="both"/>
        <w:rPr>
          <w:sz w:val="28"/>
          <w:szCs w:val="28"/>
        </w:rPr>
      </w:pPr>
      <w:r>
        <w:rPr>
          <w:sz w:val="28"/>
          <w:szCs w:val="28"/>
        </w:rPr>
        <w:t>Валова продукція включає вартість всієї виготовленої продукції і виконаних робіт чи послуг, в тому числі незавершеного будівництва. Вона оцінюється в порівняних цінах. Обсяг валової продукції розраховується за формулою:</w:t>
      </w:r>
    </w:p>
    <w:p w:rsidR="0042484A" w:rsidRDefault="0042484A">
      <w:pPr>
        <w:pStyle w:val="a3"/>
        <w:ind w:firstLine="540"/>
        <w:jc w:val="right"/>
        <w:rPr>
          <w:i/>
          <w:iCs/>
          <w:sz w:val="32"/>
          <w:szCs w:val="32"/>
        </w:rPr>
      </w:pPr>
    </w:p>
    <w:p w:rsidR="0042484A" w:rsidRDefault="0042484A">
      <w:pPr>
        <w:pStyle w:val="a3"/>
        <w:ind w:firstLine="540"/>
        <w:jc w:val="right"/>
        <w:rPr>
          <w:sz w:val="28"/>
          <w:szCs w:val="28"/>
        </w:rPr>
      </w:pPr>
      <w:r>
        <w:rPr>
          <w:i/>
          <w:iCs/>
          <w:sz w:val="32"/>
          <w:szCs w:val="32"/>
        </w:rPr>
        <w:t>Q</w:t>
      </w:r>
      <w:r>
        <w:rPr>
          <w:i/>
          <w:iCs/>
          <w:sz w:val="32"/>
          <w:szCs w:val="32"/>
          <w:vertAlign w:val="subscript"/>
        </w:rPr>
        <w:t>ВАЛ</w:t>
      </w:r>
      <w:r>
        <w:rPr>
          <w:i/>
          <w:iCs/>
          <w:sz w:val="32"/>
          <w:szCs w:val="32"/>
        </w:rPr>
        <w:t>=Q</w:t>
      </w:r>
      <w:r>
        <w:rPr>
          <w:i/>
          <w:iCs/>
          <w:sz w:val="32"/>
          <w:szCs w:val="32"/>
          <w:vertAlign w:val="subscript"/>
        </w:rPr>
        <w:t>Ті</w:t>
      </w:r>
      <w:r>
        <w:rPr>
          <w:i/>
          <w:iCs/>
          <w:sz w:val="32"/>
          <w:szCs w:val="32"/>
        </w:rPr>
        <w:t>+(Q</w:t>
      </w:r>
      <w:r>
        <w:rPr>
          <w:i/>
          <w:iCs/>
          <w:sz w:val="32"/>
          <w:szCs w:val="32"/>
          <w:vertAlign w:val="subscript"/>
        </w:rPr>
        <w:t>З.К</w:t>
      </w:r>
      <w:r>
        <w:rPr>
          <w:i/>
          <w:iCs/>
          <w:sz w:val="32"/>
          <w:szCs w:val="32"/>
        </w:rPr>
        <w:t>-Q</w:t>
      </w:r>
      <w:r>
        <w:rPr>
          <w:i/>
          <w:iCs/>
          <w:sz w:val="32"/>
          <w:szCs w:val="32"/>
          <w:vertAlign w:val="subscript"/>
        </w:rPr>
        <w:t>З.П</w:t>
      </w:r>
      <w:r>
        <w:rPr>
          <w:i/>
          <w:iCs/>
          <w:sz w:val="32"/>
          <w:szCs w:val="32"/>
        </w:rPr>
        <w:t>)+(Q</w:t>
      </w:r>
      <w:r>
        <w:rPr>
          <w:i/>
          <w:iCs/>
          <w:sz w:val="32"/>
          <w:szCs w:val="32"/>
          <w:vertAlign w:val="subscript"/>
        </w:rPr>
        <w:t>І.К</w:t>
      </w:r>
      <w:r>
        <w:rPr>
          <w:i/>
          <w:iCs/>
          <w:sz w:val="32"/>
          <w:szCs w:val="32"/>
        </w:rPr>
        <w:t>-Q</w:t>
      </w:r>
      <w:r>
        <w:rPr>
          <w:i/>
          <w:iCs/>
          <w:sz w:val="32"/>
          <w:szCs w:val="32"/>
          <w:vertAlign w:val="subscript"/>
        </w:rPr>
        <w:t>І.П</w:t>
      </w:r>
      <w:r>
        <w:rPr>
          <w:i/>
          <w:iCs/>
          <w:sz w:val="32"/>
          <w:szCs w:val="32"/>
        </w:rPr>
        <w:t>)</w:t>
      </w:r>
      <w:r>
        <w:rPr>
          <w:sz w:val="28"/>
          <w:szCs w:val="28"/>
        </w:rPr>
        <w:t xml:space="preserve">                               (16);</w:t>
      </w:r>
    </w:p>
    <w:p w:rsidR="0042484A" w:rsidRDefault="0042484A">
      <w:pPr>
        <w:pStyle w:val="a3"/>
        <w:ind w:firstLine="540"/>
        <w:jc w:val="right"/>
        <w:rPr>
          <w:sz w:val="28"/>
          <w:szCs w:val="28"/>
        </w:rPr>
      </w:pPr>
    </w:p>
    <w:p w:rsidR="0042484A" w:rsidRPr="009B00BC" w:rsidRDefault="0042484A">
      <w:pPr>
        <w:pStyle w:val="a3"/>
        <w:ind w:firstLine="540"/>
        <w:rPr>
          <w:b/>
          <w:bCs/>
          <w:i/>
          <w:iCs/>
          <w:sz w:val="28"/>
          <w:szCs w:val="28"/>
        </w:rPr>
      </w:pPr>
      <w:r>
        <w:rPr>
          <w:b/>
          <w:bCs/>
          <w:i/>
          <w:iCs/>
          <w:sz w:val="28"/>
          <w:szCs w:val="28"/>
          <w:lang w:val="en-US"/>
        </w:rPr>
        <w:t>Q</w:t>
      </w:r>
      <w:r>
        <w:rPr>
          <w:b/>
          <w:bCs/>
          <w:i/>
          <w:iCs/>
          <w:sz w:val="28"/>
          <w:szCs w:val="28"/>
          <w:vertAlign w:val="subscript"/>
        </w:rPr>
        <w:t>вал</w:t>
      </w:r>
      <w:r>
        <w:rPr>
          <w:b/>
          <w:bCs/>
          <w:i/>
          <w:iCs/>
          <w:sz w:val="28"/>
          <w:szCs w:val="28"/>
        </w:rPr>
        <w:t xml:space="preserve"> = 407930,16+(17000-5900)+(6000-2900)= 422130</w:t>
      </w:r>
      <w:r w:rsidRPr="009B00BC">
        <w:rPr>
          <w:b/>
          <w:bCs/>
          <w:i/>
          <w:iCs/>
          <w:sz w:val="28"/>
          <w:szCs w:val="28"/>
        </w:rPr>
        <w:t>,</w:t>
      </w:r>
      <w:r>
        <w:rPr>
          <w:b/>
          <w:bCs/>
          <w:i/>
          <w:iCs/>
          <w:sz w:val="28"/>
          <w:szCs w:val="28"/>
        </w:rPr>
        <w:t>16</w:t>
      </w:r>
    </w:p>
    <w:p w:rsidR="0042484A" w:rsidRDefault="0042484A">
      <w:pPr>
        <w:pStyle w:val="a3"/>
        <w:ind w:firstLine="540"/>
        <w:jc w:val="both"/>
        <w:rPr>
          <w:b/>
          <w:bCs/>
          <w:i/>
          <w:iCs/>
          <w:sz w:val="28"/>
          <w:szCs w:val="28"/>
        </w:rPr>
      </w:pPr>
    </w:p>
    <w:p w:rsidR="0042484A" w:rsidRDefault="0042484A">
      <w:pPr>
        <w:pStyle w:val="a3"/>
        <w:ind w:firstLine="540"/>
        <w:jc w:val="both"/>
        <w:rPr>
          <w:sz w:val="28"/>
          <w:szCs w:val="28"/>
        </w:rPr>
      </w:pPr>
      <w:r>
        <w:rPr>
          <w:sz w:val="28"/>
          <w:szCs w:val="28"/>
        </w:rPr>
        <w:t xml:space="preserve">де </w:t>
      </w:r>
      <w:r>
        <w:rPr>
          <w:i/>
          <w:iCs/>
          <w:sz w:val="32"/>
          <w:szCs w:val="32"/>
        </w:rPr>
        <w:t>Q</w:t>
      </w:r>
      <w:r>
        <w:rPr>
          <w:i/>
          <w:iCs/>
          <w:sz w:val="32"/>
          <w:szCs w:val="32"/>
          <w:vertAlign w:val="subscript"/>
        </w:rPr>
        <w:t>З.К.</w:t>
      </w:r>
      <w:r>
        <w:rPr>
          <w:i/>
          <w:iCs/>
          <w:sz w:val="32"/>
          <w:szCs w:val="32"/>
        </w:rPr>
        <w:t>, Q</w:t>
      </w:r>
      <w:r>
        <w:rPr>
          <w:i/>
          <w:iCs/>
          <w:sz w:val="32"/>
          <w:szCs w:val="32"/>
          <w:vertAlign w:val="subscript"/>
        </w:rPr>
        <w:t>З.П</w:t>
      </w:r>
      <w:r>
        <w:rPr>
          <w:sz w:val="28"/>
          <w:szCs w:val="28"/>
        </w:rPr>
        <w:t xml:space="preserve"> – залишки незавершеного виробництва у вартісному виразі на кінець і початок періоду,</w:t>
      </w:r>
    </w:p>
    <w:p w:rsidR="0042484A" w:rsidRDefault="0042484A">
      <w:pPr>
        <w:pStyle w:val="23"/>
        <w:tabs>
          <w:tab w:val="left" w:pos="540"/>
        </w:tabs>
        <w:spacing w:line="240" w:lineRule="auto"/>
      </w:pPr>
      <w:r>
        <w:rPr>
          <w:i/>
          <w:iCs/>
          <w:sz w:val="32"/>
          <w:szCs w:val="32"/>
        </w:rPr>
        <w:tab/>
        <w:t>Q</w:t>
      </w:r>
      <w:r>
        <w:rPr>
          <w:i/>
          <w:iCs/>
          <w:sz w:val="32"/>
          <w:szCs w:val="32"/>
          <w:vertAlign w:val="subscript"/>
        </w:rPr>
        <w:t>І.К.</w:t>
      </w:r>
      <w:r>
        <w:rPr>
          <w:i/>
          <w:iCs/>
          <w:sz w:val="32"/>
          <w:szCs w:val="32"/>
        </w:rPr>
        <w:t>, Q</w:t>
      </w:r>
      <w:r>
        <w:rPr>
          <w:i/>
          <w:iCs/>
          <w:sz w:val="32"/>
          <w:szCs w:val="32"/>
          <w:vertAlign w:val="subscript"/>
        </w:rPr>
        <w:t>І.П.</w:t>
      </w:r>
      <w:r>
        <w:t xml:space="preserve"> – залишки інструментів і оснастки власного виробництва на кінець і початок періоду,</w:t>
      </w:r>
    </w:p>
    <w:p w:rsidR="0042484A" w:rsidRDefault="0042484A">
      <w:pPr>
        <w:pStyle w:val="23"/>
        <w:spacing w:line="240" w:lineRule="auto"/>
        <w:ind w:firstLine="709"/>
      </w:pPr>
      <w:r>
        <w:t>На основі приведених розрахунків складаються форми:</w:t>
      </w:r>
    </w:p>
    <w:p w:rsidR="0042484A" w:rsidRDefault="0042484A">
      <w:pPr>
        <w:rPr>
          <w:sz w:val="28"/>
          <w:szCs w:val="28"/>
          <w:lang w:val="uk-UA" w:eastAsia="en-US"/>
        </w:rPr>
      </w:pPr>
      <w:r>
        <w:rPr>
          <w:sz w:val="28"/>
          <w:szCs w:val="28"/>
        </w:rPr>
        <w:br w:type="page"/>
      </w:r>
    </w:p>
    <w:p w:rsidR="0042484A" w:rsidRPr="00770575" w:rsidRDefault="0042484A" w:rsidP="00770575">
      <w:pPr>
        <w:pStyle w:val="a3"/>
        <w:ind w:left="567"/>
        <w:jc w:val="right"/>
      </w:pPr>
      <w:r w:rsidRPr="00770575">
        <w:t>Таблиця 3</w:t>
      </w:r>
    </w:p>
    <w:p w:rsidR="0042484A" w:rsidRPr="00770575" w:rsidRDefault="0042484A" w:rsidP="00770575">
      <w:pPr>
        <w:pStyle w:val="a3"/>
        <w:ind w:left="567"/>
      </w:pPr>
      <w:r w:rsidRPr="00770575">
        <w:t>План виробництва і реалізації продукції підприємства в натуральному виразі</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539"/>
        <w:gridCol w:w="19"/>
        <w:gridCol w:w="699"/>
        <w:gridCol w:w="19"/>
        <w:gridCol w:w="842"/>
        <w:gridCol w:w="851"/>
        <w:gridCol w:w="850"/>
        <w:gridCol w:w="851"/>
        <w:gridCol w:w="1276"/>
      </w:tblGrid>
      <w:tr w:rsidR="0042484A">
        <w:trPr>
          <w:cantSplit/>
        </w:trPr>
        <w:tc>
          <w:tcPr>
            <w:tcW w:w="3227" w:type="dxa"/>
            <w:vMerge w:val="restart"/>
            <w:vAlign w:val="center"/>
          </w:tcPr>
          <w:p w:rsidR="0042484A" w:rsidRPr="00770575" w:rsidRDefault="0042484A" w:rsidP="00BD3A36">
            <w:pPr>
              <w:pStyle w:val="a3"/>
              <w:rPr>
                <w:sz w:val="20"/>
                <w:szCs w:val="20"/>
              </w:rPr>
            </w:pPr>
            <w:r w:rsidRPr="00770575">
              <w:rPr>
                <w:sz w:val="20"/>
                <w:szCs w:val="20"/>
              </w:rPr>
              <w:t>Найменування продукції</w:t>
            </w:r>
          </w:p>
        </w:tc>
        <w:tc>
          <w:tcPr>
            <w:tcW w:w="5670" w:type="dxa"/>
            <w:gridSpan w:val="8"/>
          </w:tcPr>
          <w:p w:rsidR="0042484A" w:rsidRPr="00770575" w:rsidRDefault="0042484A" w:rsidP="00BD3A36">
            <w:pPr>
              <w:pStyle w:val="a3"/>
              <w:rPr>
                <w:sz w:val="20"/>
                <w:szCs w:val="20"/>
              </w:rPr>
            </w:pPr>
            <w:r w:rsidRPr="00770575">
              <w:rPr>
                <w:sz w:val="20"/>
                <w:szCs w:val="20"/>
              </w:rPr>
              <w:t>Кількість продукції в натуральному виразі</w:t>
            </w:r>
          </w:p>
        </w:tc>
        <w:tc>
          <w:tcPr>
            <w:tcW w:w="1276" w:type="dxa"/>
            <w:vMerge w:val="restart"/>
          </w:tcPr>
          <w:p w:rsidR="0042484A" w:rsidRPr="00770575" w:rsidRDefault="0042484A" w:rsidP="00BD3A36">
            <w:pPr>
              <w:pStyle w:val="a3"/>
              <w:rPr>
                <w:sz w:val="20"/>
                <w:szCs w:val="20"/>
              </w:rPr>
            </w:pPr>
            <w:r w:rsidRPr="00770575">
              <w:rPr>
                <w:sz w:val="20"/>
                <w:szCs w:val="20"/>
              </w:rPr>
              <w:t>Базисний період (на 5% менше за план)</w:t>
            </w:r>
          </w:p>
        </w:tc>
      </w:tr>
      <w:tr w:rsidR="0042484A">
        <w:trPr>
          <w:cantSplit/>
        </w:trPr>
        <w:tc>
          <w:tcPr>
            <w:tcW w:w="3227" w:type="dxa"/>
            <w:vMerge/>
          </w:tcPr>
          <w:p w:rsidR="0042484A" w:rsidRPr="00770575" w:rsidRDefault="0042484A" w:rsidP="00BD3A36">
            <w:pPr>
              <w:pStyle w:val="a3"/>
              <w:rPr>
                <w:sz w:val="20"/>
                <w:szCs w:val="20"/>
              </w:rPr>
            </w:pPr>
          </w:p>
        </w:tc>
        <w:tc>
          <w:tcPr>
            <w:tcW w:w="1558" w:type="dxa"/>
            <w:gridSpan w:val="2"/>
            <w:vMerge w:val="restart"/>
          </w:tcPr>
          <w:p w:rsidR="0042484A" w:rsidRPr="00770575" w:rsidRDefault="0042484A" w:rsidP="00BD3A36">
            <w:pPr>
              <w:pStyle w:val="a3"/>
              <w:rPr>
                <w:sz w:val="20"/>
                <w:szCs w:val="20"/>
              </w:rPr>
            </w:pPr>
            <w:r w:rsidRPr="00770575">
              <w:rPr>
                <w:sz w:val="20"/>
                <w:szCs w:val="20"/>
              </w:rPr>
              <w:t>очікуване виконання (факт)</w:t>
            </w:r>
          </w:p>
        </w:tc>
        <w:tc>
          <w:tcPr>
            <w:tcW w:w="718" w:type="dxa"/>
            <w:gridSpan w:val="2"/>
            <w:vMerge w:val="restart"/>
            <w:vAlign w:val="center"/>
          </w:tcPr>
          <w:p w:rsidR="0042484A" w:rsidRPr="00770575" w:rsidRDefault="0042484A" w:rsidP="00770575">
            <w:pPr>
              <w:pStyle w:val="a3"/>
              <w:ind w:left="-99"/>
              <w:rPr>
                <w:sz w:val="20"/>
                <w:szCs w:val="20"/>
              </w:rPr>
            </w:pPr>
            <w:r w:rsidRPr="00770575">
              <w:rPr>
                <w:sz w:val="20"/>
                <w:szCs w:val="20"/>
              </w:rPr>
              <w:t>План</w:t>
            </w:r>
          </w:p>
        </w:tc>
        <w:tc>
          <w:tcPr>
            <w:tcW w:w="3394" w:type="dxa"/>
            <w:gridSpan w:val="4"/>
          </w:tcPr>
          <w:p w:rsidR="0042484A" w:rsidRPr="00770575" w:rsidRDefault="0042484A" w:rsidP="00BD3A36">
            <w:pPr>
              <w:pStyle w:val="a3"/>
              <w:rPr>
                <w:sz w:val="20"/>
                <w:szCs w:val="20"/>
              </w:rPr>
            </w:pPr>
            <w:r w:rsidRPr="00770575">
              <w:rPr>
                <w:sz w:val="20"/>
                <w:szCs w:val="20"/>
              </w:rPr>
              <w:t>в тому числі по кварталах</w:t>
            </w:r>
          </w:p>
        </w:tc>
        <w:tc>
          <w:tcPr>
            <w:tcW w:w="1276" w:type="dxa"/>
            <w:vMerge/>
          </w:tcPr>
          <w:p w:rsidR="0042484A" w:rsidRPr="00770575" w:rsidRDefault="0042484A" w:rsidP="00BD3A36">
            <w:pPr>
              <w:pStyle w:val="a3"/>
              <w:rPr>
                <w:sz w:val="20"/>
                <w:szCs w:val="20"/>
              </w:rPr>
            </w:pPr>
          </w:p>
        </w:tc>
      </w:tr>
      <w:tr w:rsidR="0042484A">
        <w:trPr>
          <w:cantSplit/>
        </w:trPr>
        <w:tc>
          <w:tcPr>
            <w:tcW w:w="3227" w:type="dxa"/>
            <w:vMerge/>
          </w:tcPr>
          <w:p w:rsidR="0042484A" w:rsidRPr="00770575" w:rsidRDefault="0042484A" w:rsidP="00BD3A36">
            <w:pPr>
              <w:pStyle w:val="a3"/>
              <w:rPr>
                <w:sz w:val="20"/>
                <w:szCs w:val="20"/>
              </w:rPr>
            </w:pPr>
          </w:p>
        </w:tc>
        <w:tc>
          <w:tcPr>
            <w:tcW w:w="1558" w:type="dxa"/>
            <w:gridSpan w:val="2"/>
            <w:vMerge/>
          </w:tcPr>
          <w:p w:rsidR="0042484A" w:rsidRPr="00770575" w:rsidRDefault="0042484A" w:rsidP="00BD3A36">
            <w:pPr>
              <w:pStyle w:val="a3"/>
              <w:rPr>
                <w:sz w:val="20"/>
                <w:szCs w:val="20"/>
              </w:rPr>
            </w:pPr>
          </w:p>
        </w:tc>
        <w:tc>
          <w:tcPr>
            <w:tcW w:w="718" w:type="dxa"/>
            <w:gridSpan w:val="2"/>
            <w:vMerge/>
          </w:tcPr>
          <w:p w:rsidR="0042484A" w:rsidRPr="00770575" w:rsidRDefault="0042484A" w:rsidP="00BD3A36">
            <w:pPr>
              <w:pStyle w:val="a3"/>
              <w:rPr>
                <w:sz w:val="20"/>
                <w:szCs w:val="20"/>
              </w:rPr>
            </w:pPr>
          </w:p>
        </w:tc>
        <w:tc>
          <w:tcPr>
            <w:tcW w:w="842" w:type="dxa"/>
          </w:tcPr>
          <w:p w:rsidR="0042484A" w:rsidRPr="00770575" w:rsidRDefault="0042484A" w:rsidP="00BD3A36">
            <w:pPr>
              <w:pStyle w:val="a3"/>
              <w:rPr>
                <w:sz w:val="20"/>
                <w:szCs w:val="20"/>
              </w:rPr>
            </w:pPr>
            <w:r w:rsidRPr="00770575">
              <w:rPr>
                <w:sz w:val="20"/>
                <w:szCs w:val="20"/>
              </w:rPr>
              <w:t>1</w:t>
            </w:r>
          </w:p>
        </w:tc>
        <w:tc>
          <w:tcPr>
            <w:tcW w:w="851" w:type="dxa"/>
          </w:tcPr>
          <w:p w:rsidR="0042484A" w:rsidRPr="00770575" w:rsidRDefault="0042484A" w:rsidP="00BD3A36">
            <w:pPr>
              <w:pStyle w:val="a3"/>
              <w:rPr>
                <w:sz w:val="20"/>
                <w:szCs w:val="20"/>
              </w:rPr>
            </w:pPr>
            <w:r w:rsidRPr="00770575">
              <w:rPr>
                <w:sz w:val="20"/>
                <w:szCs w:val="20"/>
              </w:rPr>
              <w:t>2</w:t>
            </w:r>
          </w:p>
        </w:tc>
        <w:tc>
          <w:tcPr>
            <w:tcW w:w="850" w:type="dxa"/>
          </w:tcPr>
          <w:p w:rsidR="0042484A" w:rsidRPr="00770575" w:rsidRDefault="0042484A" w:rsidP="00BD3A36">
            <w:pPr>
              <w:pStyle w:val="a3"/>
              <w:rPr>
                <w:sz w:val="20"/>
                <w:szCs w:val="20"/>
              </w:rPr>
            </w:pPr>
            <w:r w:rsidRPr="00770575">
              <w:rPr>
                <w:sz w:val="20"/>
                <w:szCs w:val="20"/>
              </w:rPr>
              <w:t>3</w:t>
            </w:r>
          </w:p>
        </w:tc>
        <w:tc>
          <w:tcPr>
            <w:tcW w:w="851" w:type="dxa"/>
          </w:tcPr>
          <w:p w:rsidR="0042484A" w:rsidRPr="00770575" w:rsidRDefault="0042484A" w:rsidP="00BD3A36">
            <w:pPr>
              <w:pStyle w:val="a3"/>
              <w:rPr>
                <w:sz w:val="20"/>
                <w:szCs w:val="20"/>
              </w:rPr>
            </w:pPr>
            <w:r w:rsidRPr="00770575">
              <w:rPr>
                <w:sz w:val="20"/>
                <w:szCs w:val="20"/>
              </w:rPr>
              <w:t>4</w:t>
            </w:r>
          </w:p>
        </w:tc>
        <w:tc>
          <w:tcPr>
            <w:tcW w:w="1276" w:type="dxa"/>
          </w:tcPr>
          <w:p w:rsidR="0042484A" w:rsidRPr="00770575" w:rsidRDefault="0042484A" w:rsidP="00BD3A36">
            <w:pPr>
              <w:pStyle w:val="a3"/>
              <w:rPr>
                <w:sz w:val="20"/>
                <w:szCs w:val="20"/>
              </w:rPr>
            </w:pPr>
          </w:p>
        </w:tc>
      </w:tr>
      <w:tr w:rsidR="0042484A">
        <w:trPr>
          <w:cantSplit/>
        </w:trPr>
        <w:tc>
          <w:tcPr>
            <w:tcW w:w="10173" w:type="dxa"/>
            <w:gridSpan w:val="10"/>
          </w:tcPr>
          <w:p w:rsidR="0042484A" w:rsidRPr="00770575" w:rsidRDefault="0042484A" w:rsidP="00BD3A36">
            <w:pPr>
              <w:pStyle w:val="a3"/>
              <w:rPr>
                <w:sz w:val="20"/>
                <w:szCs w:val="20"/>
              </w:rPr>
            </w:pPr>
            <w:r w:rsidRPr="00770575">
              <w:rPr>
                <w:sz w:val="20"/>
                <w:szCs w:val="20"/>
              </w:rPr>
              <w:t xml:space="preserve">1. Державне замовлення (5% від </w:t>
            </w:r>
            <w:r w:rsidRPr="00770575">
              <w:rPr>
                <w:i/>
                <w:iCs/>
                <w:sz w:val="20"/>
                <w:szCs w:val="20"/>
              </w:rPr>
              <w:t>Q</w:t>
            </w:r>
            <w:r w:rsidRPr="00770575">
              <w:rPr>
                <w:i/>
                <w:iCs/>
                <w:sz w:val="20"/>
                <w:szCs w:val="20"/>
                <w:vertAlign w:val="subscript"/>
              </w:rPr>
              <w:t>В</w:t>
            </w:r>
            <w:r w:rsidRPr="00770575">
              <w:rPr>
                <w:i/>
                <w:iCs/>
                <w:sz w:val="20"/>
                <w:szCs w:val="20"/>
                <w:vertAlign w:val="superscript"/>
              </w:rPr>
              <w:t>ПЛ</w:t>
            </w:r>
            <w:r w:rsidRPr="00770575">
              <w:rPr>
                <w:sz w:val="20"/>
                <w:szCs w:val="20"/>
              </w:rPr>
              <w:t>)</w:t>
            </w:r>
          </w:p>
        </w:tc>
      </w:tr>
      <w:tr w:rsidR="0042484A">
        <w:trPr>
          <w:cantSplit/>
          <w:trHeight w:val="596"/>
        </w:trPr>
        <w:tc>
          <w:tcPr>
            <w:tcW w:w="3227" w:type="dxa"/>
          </w:tcPr>
          <w:p w:rsidR="0042484A" w:rsidRPr="00770575" w:rsidRDefault="0042484A" w:rsidP="00770575">
            <w:pPr>
              <w:pStyle w:val="a3"/>
              <w:numPr>
                <w:ilvl w:val="1"/>
                <w:numId w:val="4"/>
              </w:numPr>
              <w:jc w:val="left"/>
              <w:rPr>
                <w:sz w:val="20"/>
                <w:szCs w:val="20"/>
              </w:rPr>
            </w:pPr>
            <w:r w:rsidRPr="00770575">
              <w:rPr>
                <w:sz w:val="20"/>
                <w:szCs w:val="20"/>
              </w:rPr>
              <w:t xml:space="preserve"> Виробництво профілюючих видів продукції, всього           </w:t>
            </w:r>
          </w:p>
        </w:tc>
        <w:tc>
          <w:tcPr>
            <w:tcW w:w="1539" w:type="dxa"/>
            <w:vAlign w:val="center"/>
          </w:tcPr>
          <w:p w:rsidR="0042484A" w:rsidRPr="00D437C7" w:rsidRDefault="0042484A" w:rsidP="00D437C7">
            <w:pPr>
              <w:pStyle w:val="a3"/>
              <w:rPr>
                <w:sz w:val="16"/>
                <w:szCs w:val="16"/>
              </w:rPr>
            </w:pPr>
            <w:r w:rsidRPr="00D437C7">
              <w:rPr>
                <w:sz w:val="16"/>
                <w:szCs w:val="16"/>
              </w:rPr>
              <w:t>420,2</w:t>
            </w:r>
          </w:p>
        </w:tc>
        <w:tc>
          <w:tcPr>
            <w:tcW w:w="718" w:type="dxa"/>
            <w:gridSpan w:val="2"/>
            <w:vAlign w:val="center"/>
          </w:tcPr>
          <w:p w:rsidR="0042484A" w:rsidRPr="00D437C7" w:rsidRDefault="0042484A" w:rsidP="00D437C7">
            <w:pPr>
              <w:pStyle w:val="a3"/>
              <w:rPr>
                <w:sz w:val="16"/>
                <w:szCs w:val="16"/>
              </w:rPr>
            </w:pPr>
            <w:r w:rsidRPr="00D437C7">
              <w:rPr>
                <w:sz w:val="16"/>
                <w:szCs w:val="16"/>
              </w:rPr>
              <w:t>100%</w:t>
            </w:r>
          </w:p>
        </w:tc>
        <w:tc>
          <w:tcPr>
            <w:tcW w:w="861" w:type="dxa"/>
            <w:gridSpan w:val="2"/>
            <w:vAlign w:val="center"/>
          </w:tcPr>
          <w:p w:rsidR="0042484A" w:rsidRPr="00D437C7" w:rsidRDefault="0042484A" w:rsidP="00D437C7">
            <w:pPr>
              <w:pStyle w:val="a3"/>
              <w:rPr>
                <w:sz w:val="16"/>
                <w:szCs w:val="16"/>
              </w:rPr>
            </w:pPr>
            <w:r w:rsidRPr="00D437C7">
              <w:rPr>
                <w:sz w:val="16"/>
                <w:szCs w:val="16"/>
              </w:rPr>
              <w:t>105,05</w:t>
            </w:r>
          </w:p>
        </w:tc>
        <w:tc>
          <w:tcPr>
            <w:tcW w:w="851" w:type="dxa"/>
            <w:vAlign w:val="center"/>
          </w:tcPr>
          <w:p w:rsidR="0042484A" w:rsidRPr="00D437C7" w:rsidRDefault="0042484A" w:rsidP="00D437C7">
            <w:pPr>
              <w:pStyle w:val="a3"/>
              <w:rPr>
                <w:sz w:val="16"/>
                <w:szCs w:val="16"/>
              </w:rPr>
            </w:pPr>
            <w:r w:rsidRPr="00D437C7">
              <w:rPr>
                <w:sz w:val="16"/>
                <w:szCs w:val="16"/>
              </w:rPr>
              <w:t>105,05</w:t>
            </w:r>
          </w:p>
        </w:tc>
        <w:tc>
          <w:tcPr>
            <w:tcW w:w="850" w:type="dxa"/>
            <w:vAlign w:val="center"/>
          </w:tcPr>
          <w:p w:rsidR="0042484A" w:rsidRPr="00D437C7" w:rsidRDefault="0042484A" w:rsidP="00D437C7">
            <w:pPr>
              <w:pStyle w:val="a3"/>
              <w:rPr>
                <w:sz w:val="16"/>
                <w:szCs w:val="16"/>
              </w:rPr>
            </w:pPr>
            <w:r w:rsidRPr="00D437C7">
              <w:rPr>
                <w:sz w:val="16"/>
                <w:szCs w:val="16"/>
              </w:rPr>
              <w:t>105,05</w:t>
            </w:r>
          </w:p>
        </w:tc>
        <w:tc>
          <w:tcPr>
            <w:tcW w:w="851" w:type="dxa"/>
            <w:vAlign w:val="center"/>
          </w:tcPr>
          <w:p w:rsidR="0042484A" w:rsidRPr="00D437C7" w:rsidRDefault="0042484A" w:rsidP="00D437C7">
            <w:pPr>
              <w:pStyle w:val="a3"/>
              <w:rPr>
                <w:sz w:val="16"/>
                <w:szCs w:val="16"/>
              </w:rPr>
            </w:pPr>
            <w:r w:rsidRPr="00D437C7">
              <w:rPr>
                <w:sz w:val="16"/>
                <w:szCs w:val="16"/>
              </w:rPr>
              <w:t>105,05</w:t>
            </w:r>
          </w:p>
        </w:tc>
        <w:tc>
          <w:tcPr>
            <w:tcW w:w="1276" w:type="dxa"/>
            <w:vAlign w:val="center"/>
          </w:tcPr>
          <w:p w:rsidR="0042484A" w:rsidRPr="00D437C7" w:rsidRDefault="0042484A" w:rsidP="00D437C7">
            <w:pPr>
              <w:pStyle w:val="a3"/>
              <w:rPr>
                <w:sz w:val="16"/>
                <w:szCs w:val="16"/>
              </w:rPr>
            </w:pPr>
            <w:r>
              <w:rPr>
                <w:sz w:val="16"/>
                <w:szCs w:val="16"/>
              </w:rPr>
              <w:t>399,2</w:t>
            </w:r>
          </w:p>
        </w:tc>
      </w:tr>
      <w:tr w:rsidR="0042484A">
        <w:trPr>
          <w:cantSplit/>
          <w:trHeight w:val="324"/>
        </w:trPr>
        <w:tc>
          <w:tcPr>
            <w:tcW w:w="3227" w:type="dxa"/>
          </w:tcPr>
          <w:p w:rsidR="0042484A" w:rsidRPr="00770575" w:rsidRDefault="0042484A" w:rsidP="00BD3A36">
            <w:pPr>
              <w:pStyle w:val="a3"/>
              <w:jc w:val="left"/>
              <w:rPr>
                <w:sz w:val="20"/>
                <w:szCs w:val="20"/>
              </w:rPr>
            </w:pPr>
            <w:r w:rsidRPr="00770575">
              <w:rPr>
                <w:sz w:val="20"/>
                <w:szCs w:val="20"/>
              </w:rPr>
              <w:t>в тому числі: - експорт</w:t>
            </w:r>
          </w:p>
        </w:tc>
        <w:tc>
          <w:tcPr>
            <w:tcW w:w="1539" w:type="dxa"/>
            <w:vAlign w:val="center"/>
          </w:tcPr>
          <w:p w:rsidR="0042484A" w:rsidRPr="00D437C7" w:rsidRDefault="0042484A" w:rsidP="00D437C7">
            <w:pPr>
              <w:pStyle w:val="a3"/>
              <w:rPr>
                <w:sz w:val="16"/>
                <w:szCs w:val="16"/>
              </w:rPr>
            </w:pPr>
            <w:r w:rsidRPr="00D437C7">
              <w:rPr>
                <w:sz w:val="16"/>
                <w:szCs w:val="16"/>
              </w:rPr>
              <w:t>42,02</w:t>
            </w:r>
          </w:p>
        </w:tc>
        <w:tc>
          <w:tcPr>
            <w:tcW w:w="718" w:type="dxa"/>
            <w:gridSpan w:val="2"/>
            <w:vAlign w:val="center"/>
          </w:tcPr>
          <w:p w:rsidR="0042484A" w:rsidRPr="00D437C7" w:rsidRDefault="0042484A" w:rsidP="00D437C7">
            <w:pPr>
              <w:pStyle w:val="a3"/>
              <w:rPr>
                <w:sz w:val="16"/>
                <w:szCs w:val="16"/>
              </w:rPr>
            </w:pPr>
            <w:r w:rsidRPr="00D437C7">
              <w:rPr>
                <w:sz w:val="16"/>
                <w:szCs w:val="16"/>
              </w:rPr>
              <w:t>10%</w:t>
            </w:r>
          </w:p>
        </w:tc>
        <w:tc>
          <w:tcPr>
            <w:tcW w:w="861" w:type="dxa"/>
            <w:gridSpan w:val="2"/>
            <w:vAlign w:val="center"/>
          </w:tcPr>
          <w:p w:rsidR="0042484A" w:rsidRPr="00D437C7" w:rsidRDefault="0042484A" w:rsidP="00D437C7">
            <w:pPr>
              <w:pStyle w:val="a3"/>
              <w:rPr>
                <w:sz w:val="16"/>
                <w:szCs w:val="16"/>
              </w:rPr>
            </w:pPr>
            <w:r>
              <w:rPr>
                <w:sz w:val="16"/>
                <w:szCs w:val="16"/>
              </w:rPr>
              <w:t>10,5</w:t>
            </w:r>
          </w:p>
        </w:tc>
        <w:tc>
          <w:tcPr>
            <w:tcW w:w="851" w:type="dxa"/>
            <w:vAlign w:val="center"/>
          </w:tcPr>
          <w:p w:rsidR="0042484A" w:rsidRPr="00D437C7" w:rsidRDefault="0042484A" w:rsidP="00D437C7">
            <w:pPr>
              <w:pStyle w:val="a3"/>
              <w:rPr>
                <w:sz w:val="16"/>
                <w:szCs w:val="16"/>
              </w:rPr>
            </w:pPr>
            <w:r>
              <w:rPr>
                <w:sz w:val="16"/>
                <w:szCs w:val="16"/>
              </w:rPr>
              <w:t>10,5</w:t>
            </w:r>
          </w:p>
        </w:tc>
        <w:tc>
          <w:tcPr>
            <w:tcW w:w="850" w:type="dxa"/>
            <w:vAlign w:val="center"/>
          </w:tcPr>
          <w:p w:rsidR="0042484A" w:rsidRPr="00D437C7" w:rsidRDefault="0042484A" w:rsidP="00D437C7">
            <w:pPr>
              <w:pStyle w:val="a3"/>
              <w:rPr>
                <w:sz w:val="16"/>
                <w:szCs w:val="16"/>
              </w:rPr>
            </w:pPr>
            <w:r>
              <w:rPr>
                <w:sz w:val="16"/>
                <w:szCs w:val="16"/>
              </w:rPr>
              <w:t>10,5</w:t>
            </w:r>
          </w:p>
        </w:tc>
        <w:tc>
          <w:tcPr>
            <w:tcW w:w="851" w:type="dxa"/>
            <w:vAlign w:val="center"/>
          </w:tcPr>
          <w:p w:rsidR="0042484A" w:rsidRPr="00D437C7" w:rsidRDefault="0042484A" w:rsidP="00D437C7">
            <w:pPr>
              <w:pStyle w:val="a3"/>
              <w:rPr>
                <w:sz w:val="16"/>
                <w:szCs w:val="16"/>
              </w:rPr>
            </w:pPr>
            <w:r>
              <w:rPr>
                <w:sz w:val="16"/>
                <w:szCs w:val="16"/>
              </w:rPr>
              <w:t>10,5</w:t>
            </w:r>
          </w:p>
        </w:tc>
        <w:tc>
          <w:tcPr>
            <w:tcW w:w="1276" w:type="dxa"/>
            <w:vAlign w:val="center"/>
          </w:tcPr>
          <w:p w:rsidR="0042484A" w:rsidRPr="00D437C7" w:rsidRDefault="0042484A" w:rsidP="00D437C7">
            <w:pPr>
              <w:pStyle w:val="a3"/>
              <w:rPr>
                <w:sz w:val="16"/>
                <w:szCs w:val="16"/>
              </w:rPr>
            </w:pPr>
            <w:r>
              <w:rPr>
                <w:sz w:val="16"/>
                <w:szCs w:val="16"/>
              </w:rPr>
              <w:t>39,92</w:t>
            </w:r>
          </w:p>
        </w:tc>
      </w:tr>
      <w:tr w:rsidR="0042484A">
        <w:trPr>
          <w:cantSplit/>
          <w:trHeight w:val="295"/>
        </w:trPr>
        <w:tc>
          <w:tcPr>
            <w:tcW w:w="3227" w:type="dxa"/>
          </w:tcPr>
          <w:p w:rsidR="0042484A" w:rsidRPr="00770575" w:rsidRDefault="0042484A" w:rsidP="00BD3A36">
            <w:pPr>
              <w:pStyle w:val="a3"/>
              <w:ind w:left="513"/>
              <w:jc w:val="left"/>
              <w:rPr>
                <w:sz w:val="20"/>
                <w:szCs w:val="20"/>
              </w:rPr>
            </w:pPr>
            <w:r w:rsidRPr="00770575">
              <w:rPr>
                <w:sz w:val="20"/>
                <w:szCs w:val="20"/>
              </w:rPr>
              <w:t xml:space="preserve">              - нова продукція</w:t>
            </w:r>
          </w:p>
        </w:tc>
        <w:tc>
          <w:tcPr>
            <w:tcW w:w="1539" w:type="dxa"/>
            <w:vAlign w:val="center"/>
          </w:tcPr>
          <w:p w:rsidR="0042484A" w:rsidRPr="00D437C7" w:rsidRDefault="0042484A" w:rsidP="00D437C7">
            <w:pPr>
              <w:pStyle w:val="a3"/>
              <w:rPr>
                <w:sz w:val="16"/>
                <w:szCs w:val="16"/>
              </w:rPr>
            </w:pPr>
            <w:r w:rsidRPr="00D437C7">
              <w:rPr>
                <w:sz w:val="16"/>
                <w:szCs w:val="16"/>
              </w:rPr>
              <w:t>84,04</w:t>
            </w:r>
          </w:p>
        </w:tc>
        <w:tc>
          <w:tcPr>
            <w:tcW w:w="718" w:type="dxa"/>
            <w:gridSpan w:val="2"/>
            <w:vAlign w:val="center"/>
          </w:tcPr>
          <w:p w:rsidR="0042484A" w:rsidRPr="00D437C7" w:rsidRDefault="0042484A" w:rsidP="00D437C7">
            <w:pPr>
              <w:pStyle w:val="a3"/>
              <w:rPr>
                <w:sz w:val="16"/>
                <w:szCs w:val="16"/>
              </w:rPr>
            </w:pPr>
            <w:r w:rsidRPr="00D437C7">
              <w:rPr>
                <w:sz w:val="16"/>
                <w:szCs w:val="16"/>
              </w:rPr>
              <w:t>20%</w:t>
            </w:r>
          </w:p>
        </w:tc>
        <w:tc>
          <w:tcPr>
            <w:tcW w:w="861" w:type="dxa"/>
            <w:gridSpan w:val="2"/>
            <w:vAlign w:val="center"/>
          </w:tcPr>
          <w:p w:rsidR="0042484A" w:rsidRPr="00D437C7" w:rsidRDefault="0042484A" w:rsidP="00D437C7">
            <w:pPr>
              <w:pStyle w:val="a3"/>
              <w:rPr>
                <w:sz w:val="16"/>
                <w:szCs w:val="16"/>
              </w:rPr>
            </w:pPr>
            <w:r>
              <w:rPr>
                <w:sz w:val="16"/>
                <w:szCs w:val="16"/>
              </w:rPr>
              <w:t>21,01</w:t>
            </w:r>
          </w:p>
        </w:tc>
        <w:tc>
          <w:tcPr>
            <w:tcW w:w="851" w:type="dxa"/>
            <w:vAlign w:val="center"/>
          </w:tcPr>
          <w:p w:rsidR="0042484A" w:rsidRPr="00D437C7" w:rsidRDefault="0042484A" w:rsidP="00D437C7">
            <w:pPr>
              <w:pStyle w:val="a3"/>
              <w:rPr>
                <w:sz w:val="16"/>
                <w:szCs w:val="16"/>
              </w:rPr>
            </w:pPr>
            <w:r>
              <w:rPr>
                <w:sz w:val="16"/>
                <w:szCs w:val="16"/>
              </w:rPr>
              <w:t>21,01</w:t>
            </w:r>
          </w:p>
        </w:tc>
        <w:tc>
          <w:tcPr>
            <w:tcW w:w="850" w:type="dxa"/>
            <w:vAlign w:val="center"/>
          </w:tcPr>
          <w:p w:rsidR="0042484A" w:rsidRPr="00D437C7" w:rsidRDefault="0042484A" w:rsidP="00D437C7">
            <w:pPr>
              <w:pStyle w:val="a3"/>
              <w:rPr>
                <w:sz w:val="16"/>
                <w:szCs w:val="16"/>
              </w:rPr>
            </w:pPr>
            <w:r>
              <w:rPr>
                <w:sz w:val="16"/>
                <w:szCs w:val="16"/>
              </w:rPr>
              <w:t>21,01</w:t>
            </w:r>
          </w:p>
        </w:tc>
        <w:tc>
          <w:tcPr>
            <w:tcW w:w="851" w:type="dxa"/>
            <w:vAlign w:val="center"/>
          </w:tcPr>
          <w:p w:rsidR="0042484A" w:rsidRPr="00D437C7" w:rsidRDefault="0042484A" w:rsidP="00D437C7">
            <w:pPr>
              <w:pStyle w:val="a3"/>
              <w:rPr>
                <w:sz w:val="16"/>
                <w:szCs w:val="16"/>
              </w:rPr>
            </w:pPr>
            <w:r>
              <w:rPr>
                <w:sz w:val="16"/>
                <w:szCs w:val="16"/>
              </w:rPr>
              <w:t>21,01</w:t>
            </w:r>
          </w:p>
        </w:tc>
        <w:tc>
          <w:tcPr>
            <w:tcW w:w="1276" w:type="dxa"/>
            <w:vAlign w:val="center"/>
          </w:tcPr>
          <w:p w:rsidR="0042484A" w:rsidRPr="00D437C7" w:rsidRDefault="0042484A" w:rsidP="00D437C7">
            <w:pPr>
              <w:pStyle w:val="a3"/>
              <w:rPr>
                <w:sz w:val="16"/>
                <w:szCs w:val="16"/>
              </w:rPr>
            </w:pPr>
            <w:r>
              <w:rPr>
                <w:sz w:val="16"/>
                <w:szCs w:val="16"/>
              </w:rPr>
              <w:t>79,84</w:t>
            </w:r>
          </w:p>
        </w:tc>
      </w:tr>
      <w:tr w:rsidR="0042484A">
        <w:trPr>
          <w:cantSplit/>
        </w:trPr>
        <w:tc>
          <w:tcPr>
            <w:tcW w:w="10173" w:type="dxa"/>
            <w:gridSpan w:val="10"/>
          </w:tcPr>
          <w:p w:rsidR="0042484A" w:rsidRPr="00770575" w:rsidRDefault="0042484A" w:rsidP="00BD3A36">
            <w:pPr>
              <w:pStyle w:val="a3"/>
              <w:rPr>
                <w:sz w:val="20"/>
                <w:szCs w:val="20"/>
              </w:rPr>
            </w:pPr>
            <w:r w:rsidRPr="00770575">
              <w:rPr>
                <w:sz w:val="20"/>
                <w:szCs w:val="20"/>
              </w:rPr>
              <w:t xml:space="preserve">2. Продукція, план продажу якої формується підприємством (95% від </w:t>
            </w:r>
            <w:r w:rsidRPr="00770575">
              <w:rPr>
                <w:i/>
                <w:iCs/>
                <w:sz w:val="20"/>
                <w:szCs w:val="20"/>
              </w:rPr>
              <w:t>Q</w:t>
            </w:r>
            <w:r w:rsidRPr="00770575">
              <w:rPr>
                <w:i/>
                <w:iCs/>
                <w:sz w:val="20"/>
                <w:szCs w:val="20"/>
                <w:vertAlign w:val="subscript"/>
              </w:rPr>
              <w:t>В</w:t>
            </w:r>
            <w:r w:rsidRPr="00770575">
              <w:rPr>
                <w:i/>
                <w:iCs/>
                <w:sz w:val="20"/>
                <w:szCs w:val="20"/>
                <w:vertAlign w:val="superscript"/>
              </w:rPr>
              <w:t>ПЛ</w:t>
            </w:r>
            <w:r w:rsidRPr="00770575">
              <w:rPr>
                <w:sz w:val="20"/>
                <w:szCs w:val="20"/>
              </w:rPr>
              <w:t>)</w:t>
            </w:r>
          </w:p>
        </w:tc>
      </w:tr>
      <w:tr w:rsidR="0042484A">
        <w:trPr>
          <w:cantSplit/>
          <w:trHeight w:val="240"/>
        </w:trPr>
        <w:tc>
          <w:tcPr>
            <w:tcW w:w="3227" w:type="dxa"/>
            <w:vMerge w:val="restart"/>
          </w:tcPr>
          <w:p w:rsidR="0042484A" w:rsidRPr="00770575" w:rsidRDefault="0042484A" w:rsidP="00BD3A36">
            <w:pPr>
              <w:pStyle w:val="a3"/>
              <w:ind w:left="360" w:hanging="360"/>
              <w:jc w:val="left"/>
              <w:rPr>
                <w:sz w:val="20"/>
                <w:szCs w:val="20"/>
              </w:rPr>
            </w:pPr>
            <w:r w:rsidRPr="00770575">
              <w:rPr>
                <w:sz w:val="20"/>
                <w:szCs w:val="20"/>
              </w:rPr>
              <w:t>2.1. Готові вироби, всього</w:t>
            </w:r>
          </w:p>
          <w:p w:rsidR="0042484A" w:rsidRPr="00770575" w:rsidRDefault="0042484A" w:rsidP="00BD3A36">
            <w:pPr>
              <w:pStyle w:val="a3"/>
              <w:jc w:val="left"/>
              <w:rPr>
                <w:sz w:val="20"/>
                <w:szCs w:val="20"/>
              </w:rPr>
            </w:pPr>
            <w:r w:rsidRPr="00770575">
              <w:rPr>
                <w:sz w:val="20"/>
                <w:szCs w:val="20"/>
              </w:rPr>
              <w:t>в тому числі: - експорт</w:t>
            </w:r>
          </w:p>
          <w:p w:rsidR="0042484A" w:rsidRPr="00770575" w:rsidRDefault="0042484A" w:rsidP="00BD3A36">
            <w:pPr>
              <w:pStyle w:val="a3"/>
              <w:ind w:left="540"/>
              <w:jc w:val="left"/>
              <w:rPr>
                <w:sz w:val="20"/>
                <w:szCs w:val="20"/>
              </w:rPr>
            </w:pPr>
            <w:r w:rsidRPr="00770575">
              <w:rPr>
                <w:sz w:val="20"/>
                <w:szCs w:val="20"/>
              </w:rPr>
              <w:t xml:space="preserve">              - нова продукція</w:t>
            </w:r>
          </w:p>
        </w:tc>
        <w:tc>
          <w:tcPr>
            <w:tcW w:w="1539" w:type="dxa"/>
            <w:vAlign w:val="center"/>
          </w:tcPr>
          <w:p w:rsidR="0042484A" w:rsidRPr="00D437C7" w:rsidRDefault="0042484A" w:rsidP="00D437C7">
            <w:pPr>
              <w:pStyle w:val="a3"/>
              <w:rPr>
                <w:sz w:val="16"/>
                <w:szCs w:val="16"/>
              </w:rPr>
            </w:pPr>
            <w:r>
              <w:rPr>
                <w:sz w:val="16"/>
                <w:szCs w:val="16"/>
              </w:rPr>
              <w:t>6387,04</w:t>
            </w:r>
          </w:p>
        </w:tc>
        <w:tc>
          <w:tcPr>
            <w:tcW w:w="718" w:type="dxa"/>
            <w:gridSpan w:val="2"/>
            <w:vAlign w:val="center"/>
          </w:tcPr>
          <w:p w:rsidR="0042484A" w:rsidRPr="00D437C7" w:rsidRDefault="0042484A" w:rsidP="00D437C7">
            <w:pPr>
              <w:pStyle w:val="a3"/>
              <w:rPr>
                <w:sz w:val="16"/>
                <w:szCs w:val="16"/>
              </w:rPr>
            </w:pPr>
            <w:r w:rsidRPr="00D437C7">
              <w:rPr>
                <w:sz w:val="16"/>
                <w:szCs w:val="16"/>
              </w:rPr>
              <w:t>80%</w:t>
            </w:r>
          </w:p>
        </w:tc>
        <w:tc>
          <w:tcPr>
            <w:tcW w:w="861" w:type="dxa"/>
            <w:gridSpan w:val="2"/>
            <w:vAlign w:val="center"/>
          </w:tcPr>
          <w:p w:rsidR="0042484A" w:rsidRPr="00D437C7" w:rsidRDefault="0042484A" w:rsidP="00D437C7">
            <w:pPr>
              <w:pStyle w:val="a3"/>
              <w:rPr>
                <w:sz w:val="16"/>
                <w:szCs w:val="16"/>
              </w:rPr>
            </w:pPr>
            <w:r>
              <w:rPr>
                <w:sz w:val="16"/>
                <w:szCs w:val="16"/>
              </w:rPr>
              <w:t>1596,76</w:t>
            </w:r>
          </w:p>
        </w:tc>
        <w:tc>
          <w:tcPr>
            <w:tcW w:w="851" w:type="dxa"/>
            <w:vAlign w:val="center"/>
          </w:tcPr>
          <w:p w:rsidR="0042484A" w:rsidRPr="00D437C7" w:rsidRDefault="0042484A" w:rsidP="00D437C7">
            <w:pPr>
              <w:pStyle w:val="a3"/>
              <w:rPr>
                <w:sz w:val="16"/>
                <w:szCs w:val="16"/>
              </w:rPr>
            </w:pPr>
            <w:r>
              <w:rPr>
                <w:sz w:val="16"/>
                <w:szCs w:val="16"/>
              </w:rPr>
              <w:t>1596,76</w:t>
            </w:r>
          </w:p>
        </w:tc>
        <w:tc>
          <w:tcPr>
            <w:tcW w:w="850" w:type="dxa"/>
            <w:vAlign w:val="center"/>
          </w:tcPr>
          <w:p w:rsidR="0042484A" w:rsidRPr="00D437C7" w:rsidRDefault="0042484A" w:rsidP="00D437C7">
            <w:pPr>
              <w:pStyle w:val="a3"/>
              <w:rPr>
                <w:sz w:val="16"/>
                <w:szCs w:val="16"/>
              </w:rPr>
            </w:pPr>
            <w:r>
              <w:rPr>
                <w:sz w:val="16"/>
                <w:szCs w:val="16"/>
              </w:rPr>
              <w:t>1596,76</w:t>
            </w:r>
          </w:p>
        </w:tc>
        <w:tc>
          <w:tcPr>
            <w:tcW w:w="851" w:type="dxa"/>
            <w:vAlign w:val="center"/>
          </w:tcPr>
          <w:p w:rsidR="0042484A" w:rsidRPr="00D437C7" w:rsidRDefault="0042484A" w:rsidP="00D437C7">
            <w:pPr>
              <w:pStyle w:val="a3"/>
              <w:rPr>
                <w:sz w:val="16"/>
                <w:szCs w:val="16"/>
              </w:rPr>
            </w:pPr>
            <w:r>
              <w:rPr>
                <w:sz w:val="16"/>
                <w:szCs w:val="16"/>
              </w:rPr>
              <w:t>1596,76</w:t>
            </w:r>
          </w:p>
        </w:tc>
        <w:tc>
          <w:tcPr>
            <w:tcW w:w="1276" w:type="dxa"/>
            <w:vAlign w:val="center"/>
          </w:tcPr>
          <w:p w:rsidR="0042484A" w:rsidRPr="00D437C7" w:rsidRDefault="0042484A" w:rsidP="00D437C7">
            <w:pPr>
              <w:pStyle w:val="a3"/>
              <w:rPr>
                <w:sz w:val="16"/>
                <w:szCs w:val="16"/>
              </w:rPr>
            </w:pPr>
            <w:r>
              <w:rPr>
                <w:sz w:val="16"/>
                <w:szCs w:val="16"/>
              </w:rPr>
              <w:t>6067,69</w:t>
            </w:r>
          </w:p>
        </w:tc>
      </w:tr>
      <w:tr w:rsidR="0042484A">
        <w:trPr>
          <w:cantSplit/>
          <w:trHeight w:val="270"/>
        </w:trPr>
        <w:tc>
          <w:tcPr>
            <w:tcW w:w="3227" w:type="dxa"/>
            <w:vMerge/>
          </w:tcPr>
          <w:p w:rsidR="0042484A" w:rsidRPr="00770575" w:rsidRDefault="0042484A" w:rsidP="00BD3A36">
            <w:pPr>
              <w:pStyle w:val="a3"/>
              <w:ind w:left="360" w:hanging="360"/>
              <w:jc w:val="left"/>
              <w:rPr>
                <w:sz w:val="20"/>
                <w:szCs w:val="20"/>
              </w:rPr>
            </w:pPr>
          </w:p>
        </w:tc>
        <w:tc>
          <w:tcPr>
            <w:tcW w:w="1539" w:type="dxa"/>
            <w:vAlign w:val="center"/>
          </w:tcPr>
          <w:p w:rsidR="0042484A" w:rsidRPr="00D437C7" w:rsidRDefault="0042484A" w:rsidP="00D437C7">
            <w:pPr>
              <w:pStyle w:val="a3"/>
              <w:rPr>
                <w:sz w:val="16"/>
                <w:szCs w:val="16"/>
              </w:rPr>
            </w:pPr>
            <w:r>
              <w:rPr>
                <w:sz w:val="16"/>
                <w:szCs w:val="16"/>
              </w:rPr>
              <w:t>638,7</w:t>
            </w:r>
          </w:p>
        </w:tc>
        <w:tc>
          <w:tcPr>
            <w:tcW w:w="718" w:type="dxa"/>
            <w:gridSpan w:val="2"/>
            <w:vAlign w:val="center"/>
          </w:tcPr>
          <w:p w:rsidR="0042484A" w:rsidRPr="00D437C7" w:rsidRDefault="0042484A" w:rsidP="00D437C7">
            <w:pPr>
              <w:pStyle w:val="a3"/>
              <w:rPr>
                <w:sz w:val="16"/>
                <w:szCs w:val="16"/>
              </w:rPr>
            </w:pPr>
            <w:r w:rsidRPr="00D437C7">
              <w:rPr>
                <w:sz w:val="16"/>
                <w:szCs w:val="16"/>
              </w:rPr>
              <w:t>10%</w:t>
            </w:r>
          </w:p>
        </w:tc>
        <w:tc>
          <w:tcPr>
            <w:tcW w:w="861" w:type="dxa"/>
            <w:gridSpan w:val="2"/>
            <w:vAlign w:val="center"/>
          </w:tcPr>
          <w:p w:rsidR="0042484A" w:rsidRPr="00D437C7" w:rsidRDefault="0042484A" w:rsidP="00D437C7">
            <w:pPr>
              <w:pStyle w:val="a3"/>
              <w:rPr>
                <w:sz w:val="16"/>
                <w:szCs w:val="16"/>
              </w:rPr>
            </w:pPr>
            <w:r>
              <w:rPr>
                <w:sz w:val="16"/>
                <w:szCs w:val="16"/>
              </w:rPr>
              <w:t>159,68</w:t>
            </w:r>
          </w:p>
        </w:tc>
        <w:tc>
          <w:tcPr>
            <w:tcW w:w="851" w:type="dxa"/>
            <w:vAlign w:val="center"/>
          </w:tcPr>
          <w:p w:rsidR="0042484A" w:rsidRPr="00D437C7" w:rsidRDefault="0042484A" w:rsidP="00D437C7">
            <w:pPr>
              <w:pStyle w:val="a3"/>
              <w:rPr>
                <w:sz w:val="16"/>
                <w:szCs w:val="16"/>
              </w:rPr>
            </w:pPr>
            <w:r>
              <w:rPr>
                <w:sz w:val="16"/>
                <w:szCs w:val="16"/>
              </w:rPr>
              <w:t>159,68</w:t>
            </w:r>
          </w:p>
        </w:tc>
        <w:tc>
          <w:tcPr>
            <w:tcW w:w="850" w:type="dxa"/>
            <w:vAlign w:val="center"/>
          </w:tcPr>
          <w:p w:rsidR="0042484A" w:rsidRPr="00D437C7" w:rsidRDefault="0042484A" w:rsidP="00D437C7">
            <w:pPr>
              <w:pStyle w:val="a3"/>
              <w:rPr>
                <w:sz w:val="16"/>
                <w:szCs w:val="16"/>
              </w:rPr>
            </w:pPr>
            <w:r>
              <w:rPr>
                <w:sz w:val="16"/>
                <w:szCs w:val="16"/>
              </w:rPr>
              <w:t>159,68</w:t>
            </w:r>
          </w:p>
        </w:tc>
        <w:tc>
          <w:tcPr>
            <w:tcW w:w="851" w:type="dxa"/>
            <w:vAlign w:val="center"/>
          </w:tcPr>
          <w:p w:rsidR="0042484A" w:rsidRPr="00D437C7" w:rsidRDefault="0042484A" w:rsidP="00D437C7">
            <w:pPr>
              <w:pStyle w:val="a3"/>
              <w:rPr>
                <w:sz w:val="16"/>
                <w:szCs w:val="16"/>
              </w:rPr>
            </w:pPr>
            <w:r>
              <w:rPr>
                <w:sz w:val="16"/>
                <w:szCs w:val="16"/>
              </w:rPr>
              <w:t>159,68</w:t>
            </w:r>
          </w:p>
        </w:tc>
        <w:tc>
          <w:tcPr>
            <w:tcW w:w="1276" w:type="dxa"/>
            <w:vAlign w:val="center"/>
          </w:tcPr>
          <w:p w:rsidR="0042484A" w:rsidRPr="00D437C7" w:rsidRDefault="0042484A" w:rsidP="00D437C7">
            <w:pPr>
              <w:pStyle w:val="a3"/>
              <w:rPr>
                <w:sz w:val="16"/>
                <w:szCs w:val="16"/>
              </w:rPr>
            </w:pPr>
            <w:r>
              <w:rPr>
                <w:sz w:val="16"/>
                <w:szCs w:val="16"/>
              </w:rPr>
              <w:t>606,77</w:t>
            </w:r>
          </w:p>
        </w:tc>
      </w:tr>
      <w:tr w:rsidR="0042484A">
        <w:trPr>
          <w:cantSplit/>
          <w:trHeight w:val="311"/>
        </w:trPr>
        <w:tc>
          <w:tcPr>
            <w:tcW w:w="3227" w:type="dxa"/>
            <w:vMerge/>
          </w:tcPr>
          <w:p w:rsidR="0042484A" w:rsidRPr="00770575" w:rsidRDefault="0042484A" w:rsidP="00BD3A36">
            <w:pPr>
              <w:pStyle w:val="a3"/>
              <w:ind w:left="360" w:hanging="360"/>
              <w:jc w:val="left"/>
              <w:rPr>
                <w:sz w:val="20"/>
                <w:szCs w:val="20"/>
              </w:rPr>
            </w:pPr>
          </w:p>
        </w:tc>
        <w:tc>
          <w:tcPr>
            <w:tcW w:w="1539" w:type="dxa"/>
            <w:vAlign w:val="center"/>
          </w:tcPr>
          <w:p w:rsidR="0042484A" w:rsidRPr="00D437C7" w:rsidRDefault="0042484A" w:rsidP="00D437C7">
            <w:pPr>
              <w:pStyle w:val="a3"/>
              <w:rPr>
                <w:sz w:val="16"/>
                <w:szCs w:val="16"/>
              </w:rPr>
            </w:pPr>
            <w:r>
              <w:rPr>
                <w:sz w:val="16"/>
                <w:szCs w:val="16"/>
              </w:rPr>
              <w:t>638,7</w:t>
            </w:r>
          </w:p>
        </w:tc>
        <w:tc>
          <w:tcPr>
            <w:tcW w:w="718" w:type="dxa"/>
            <w:gridSpan w:val="2"/>
            <w:vAlign w:val="center"/>
          </w:tcPr>
          <w:p w:rsidR="0042484A" w:rsidRPr="00D437C7" w:rsidRDefault="0042484A" w:rsidP="00D437C7">
            <w:pPr>
              <w:pStyle w:val="a3"/>
              <w:rPr>
                <w:sz w:val="16"/>
                <w:szCs w:val="16"/>
              </w:rPr>
            </w:pPr>
            <w:r>
              <w:rPr>
                <w:sz w:val="16"/>
                <w:szCs w:val="16"/>
              </w:rPr>
              <w:t>10%</w:t>
            </w:r>
          </w:p>
        </w:tc>
        <w:tc>
          <w:tcPr>
            <w:tcW w:w="861" w:type="dxa"/>
            <w:gridSpan w:val="2"/>
            <w:vAlign w:val="center"/>
          </w:tcPr>
          <w:p w:rsidR="0042484A" w:rsidRPr="00D437C7" w:rsidRDefault="0042484A" w:rsidP="00D437C7">
            <w:pPr>
              <w:pStyle w:val="a3"/>
              <w:rPr>
                <w:sz w:val="16"/>
                <w:szCs w:val="16"/>
              </w:rPr>
            </w:pPr>
            <w:r>
              <w:rPr>
                <w:sz w:val="16"/>
                <w:szCs w:val="16"/>
              </w:rPr>
              <w:t>159,68</w:t>
            </w:r>
          </w:p>
        </w:tc>
        <w:tc>
          <w:tcPr>
            <w:tcW w:w="851" w:type="dxa"/>
            <w:vAlign w:val="center"/>
          </w:tcPr>
          <w:p w:rsidR="0042484A" w:rsidRDefault="0042484A" w:rsidP="00D437C7">
            <w:pPr>
              <w:jc w:val="center"/>
            </w:pPr>
            <w:r w:rsidRPr="00187A08">
              <w:rPr>
                <w:sz w:val="16"/>
                <w:szCs w:val="16"/>
              </w:rPr>
              <w:t>159,68</w:t>
            </w:r>
          </w:p>
        </w:tc>
        <w:tc>
          <w:tcPr>
            <w:tcW w:w="850" w:type="dxa"/>
            <w:vAlign w:val="center"/>
          </w:tcPr>
          <w:p w:rsidR="0042484A" w:rsidRDefault="0042484A" w:rsidP="00D437C7">
            <w:pPr>
              <w:jc w:val="center"/>
            </w:pPr>
            <w:r w:rsidRPr="00187A08">
              <w:rPr>
                <w:sz w:val="16"/>
                <w:szCs w:val="16"/>
              </w:rPr>
              <w:t>159,68</w:t>
            </w:r>
          </w:p>
        </w:tc>
        <w:tc>
          <w:tcPr>
            <w:tcW w:w="851" w:type="dxa"/>
            <w:vAlign w:val="center"/>
          </w:tcPr>
          <w:p w:rsidR="0042484A" w:rsidRDefault="0042484A" w:rsidP="00D437C7">
            <w:pPr>
              <w:jc w:val="center"/>
            </w:pPr>
            <w:r w:rsidRPr="00187A08">
              <w:rPr>
                <w:sz w:val="16"/>
                <w:szCs w:val="16"/>
              </w:rPr>
              <w:t>159,68</w:t>
            </w:r>
          </w:p>
        </w:tc>
        <w:tc>
          <w:tcPr>
            <w:tcW w:w="1276" w:type="dxa"/>
            <w:vAlign w:val="center"/>
          </w:tcPr>
          <w:p w:rsidR="0042484A" w:rsidRPr="00D437C7" w:rsidRDefault="0042484A" w:rsidP="00D437C7">
            <w:pPr>
              <w:pStyle w:val="a3"/>
              <w:rPr>
                <w:sz w:val="16"/>
                <w:szCs w:val="16"/>
              </w:rPr>
            </w:pPr>
            <w:r>
              <w:rPr>
                <w:sz w:val="16"/>
                <w:szCs w:val="16"/>
              </w:rPr>
              <w:t>606,77</w:t>
            </w:r>
          </w:p>
        </w:tc>
      </w:tr>
      <w:tr w:rsidR="0042484A">
        <w:trPr>
          <w:cantSplit/>
          <w:trHeight w:val="561"/>
        </w:trPr>
        <w:tc>
          <w:tcPr>
            <w:tcW w:w="3227" w:type="dxa"/>
          </w:tcPr>
          <w:p w:rsidR="0042484A" w:rsidRPr="00770575" w:rsidRDefault="0042484A" w:rsidP="00BD3A36">
            <w:pPr>
              <w:pStyle w:val="a3"/>
              <w:ind w:left="360" w:hanging="360"/>
              <w:jc w:val="left"/>
              <w:rPr>
                <w:sz w:val="20"/>
                <w:szCs w:val="20"/>
              </w:rPr>
            </w:pPr>
            <w:r w:rsidRPr="00770575">
              <w:rPr>
                <w:sz w:val="20"/>
                <w:szCs w:val="20"/>
              </w:rPr>
              <w:t>2.2. Продукція із давальницької сировини</w:t>
            </w:r>
          </w:p>
        </w:tc>
        <w:tc>
          <w:tcPr>
            <w:tcW w:w="1539" w:type="dxa"/>
            <w:vAlign w:val="center"/>
          </w:tcPr>
          <w:p w:rsidR="0042484A" w:rsidRPr="00D437C7" w:rsidRDefault="0042484A" w:rsidP="00D437C7">
            <w:pPr>
              <w:pStyle w:val="a3"/>
              <w:rPr>
                <w:sz w:val="16"/>
                <w:szCs w:val="16"/>
              </w:rPr>
            </w:pPr>
            <w:r>
              <w:rPr>
                <w:sz w:val="16"/>
                <w:szCs w:val="16"/>
              </w:rPr>
              <w:t>798,38</w:t>
            </w:r>
          </w:p>
        </w:tc>
        <w:tc>
          <w:tcPr>
            <w:tcW w:w="718" w:type="dxa"/>
            <w:gridSpan w:val="2"/>
            <w:vAlign w:val="center"/>
          </w:tcPr>
          <w:p w:rsidR="0042484A" w:rsidRPr="00D437C7" w:rsidRDefault="0042484A" w:rsidP="00D437C7">
            <w:pPr>
              <w:pStyle w:val="a3"/>
              <w:rPr>
                <w:sz w:val="16"/>
                <w:szCs w:val="16"/>
              </w:rPr>
            </w:pPr>
            <w:r w:rsidRPr="00D437C7">
              <w:rPr>
                <w:sz w:val="16"/>
                <w:szCs w:val="16"/>
              </w:rPr>
              <w:t>10%</w:t>
            </w:r>
          </w:p>
        </w:tc>
        <w:tc>
          <w:tcPr>
            <w:tcW w:w="861" w:type="dxa"/>
            <w:gridSpan w:val="2"/>
            <w:vAlign w:val="center"/>
          </w:tcPr>
          <w:p w:rsidR="0042484A" w:rsidRPr="00D437C7" w:rsidRDefault="0042484A" w:rsidP="00D437C7">
            <w:pPr>
              <w:pStyle w:val="a3"/>
              <w:rPr>
                <w:sz w:val="16"/>
                <w:szCs w:val="16"/>
              </w:rPr>
            </w:pPr>
            <w:r>
              <w:rPr>
                <w:sz w:val="16"/>
                <w:szCs w:val="16"/>
              </w:rPr>
              <w:t>199,6</w:t>
            </w:r>
          </w:p>
        </w:tc>
        <w:tc>
          <w:tcPr>
            <w:tcW w:w="851" w:type="dxa"/>
            <w:vAlign w:val="center"/>
          </w:tcPr>
          <w:p w:rsidR="0042484A" w:rsidRDefault="0042484A" w:rsidP="00D437C7">
            <w:pPr>
              <w:jc w:val="center"/>
            </w:pPr>
            <w:r w:rsidRPr="0065146F">
              <w:rPr>
                <w:sz w:val="16"/>
                <w:szCs w:val="16"/>
              </w:rPr>
              <w:t>199,6</w:t>
            </w:r>
          </w:p>
        </w:tc>
        <w:tc>
          <w:tcPr>
            <w:tcW w:w="850" w:type="dxa"/>
            <w:vAlign w:val="center"/>
          </w:tcPr>
          <w:p w:rsidR="0042484A" w:rsidRDefault="0042484A" w:rsidP="00D437C7">
            <w:pPr>
              <w:jc w:val="center"/>
            </w:pPr>
            <w:r w:rsidRPr="0065146F">
              <w:rPr>
                <w:sz w:val="16"/>
                <w:szCs w:val="16"/>
              </w:rPr>
              <w:t>199,6</w:t>
            </w:r>
          </w:p>
        </w:tc>
        <w:tc>
          <w:tcPr>
            <w:tcW w:w="851" w:type="dxa"/>
            <w:vAlign w:val="center"/>
          </w:tcPr>
          <w:p w:rsidR="0042484A" w:rsidRDefault="0042484A" w:rsidP="00D437C7">
            <w:pPr>
              <w:jc w:val="center"/>
            </w:pPr>
            <w:r w:rsidRPr="0065146F">
              <w:rPr>
                <w:sz w:val="16"/>
                <w:szCs w:val="16"/>
              </w:rPr>
              <w:t>199,6</w:t>
            </w:r>
          </w:p>
        </w:tc>
        <w:tc>
          <w:tcPr>
            <w:tcW w:w="1276" w:type="dxa"/>
            <w:vAlign w:val="center"/>
          </w:tcPr>
          <w:p w:rsidR="0042484A" w:rsidRPr="00D437C7" w:rsidRDefault="0042484A" w:rsidP="00D437C7">
            <w:pPr>
              <w:pStyle w:val="a3"/>
              <w:rPr>
                <w:sz w:val="16"/>
                <w:szCs w:val="16"/>
              </w:rPr>
            </w:pPr>
            <w:r>
              <w:rPr>
                <w:sz w:val="16"/>
                <w:szCs w:val="16"/>
              </w:rPr>
              <w:t>758,46</w:t>
            </w:r>
          </w:p>
        </w:tc>
      </w:tr>
      <w:tr w:rsidR="0042484A">
        <w:trPr>
          <w:cantSplit/>
          <w:trHeight w:val="617"/>
        </w:trPr>
        <w:tc>
          <w:tcPr>
            <w:tcW w:w="3227" w:type="dxa"/>
          </w:tcPr>
          <w:p w:rsidR="0042484A" w:rsidRPr="00770575" w:rsidRDefault="0042484A" w:rsidP="00BD3A36">
            <w:pPr>
              <w:pStyle w:val="a3"/>
              <w:jc w:val="left"/>
              <w:rPr>
                <w:sz w:val="20"/>
                <w:szCs w:val="20"/>
              </w:rPr>
            </w:pPr>
            <w:r w:rsidRPr="00770575">
              <w:rPr>
                <w:sz w:val="20"/>
                <w:szCs w:val="20"/>
              </w:rPr>
              <w:t>2.3. Роботи промислового характеру і послуги на сторону</w:t>
            </w:r>
          </w:p>
        </w:tc>
        <w:tc>
          <w:tcPr>
            <w:tcW w:w="1539" w:type="dxa"/>
            <w:vAlign w:val="center"/>
          </w:tcPr>
          <w:p w:rsidR="0042484A" w:rsidRPr="00D437C7" w:rsidRDefault="0042484A" w:rsidP="00D437C7">
            <w:pPr>
              <w:pStyle w:val="a3"/>
              <w:rPr>
                <w:sz w:val="16"/>
                <w:szCs w:val="16"/>
              </w:rPr>
            </w:pPr>
            <w:r>
              <w:rPr>
                <w:sz w:val="16"/>
                <w:szCs w:val="16"/>
              </w:rPr>
              <w:t>159,68</w:t>
            </w:r>
          </w:p>
        </w:tc>
        <w:tc>
          <w:tcPr>
            <w:tcW w:w="718" w:type="dxa"/>
            <w:gridSpan w:val="2"/>
            <w:vAlign w:val="center"/>
          </w:tcPr>
          <w:p w:rsidR="0042484A" w:rsidRPr="00D437C7" w:rsidRDefault="0042484A" w:rsidP="00D437C7">
            <w:pPr>
              <w:pStyle w:val="a3"/>
              <w:rPr>
                <w:sz w:val="16"/>
                <w:szCs w:val="16"/>
              </w:rPr>
            </w:pPr>
            <w:r w:rsidRPr="00D437C7">
              <w:rPr>
                <w:sz w:val="16"/>
                <w:szCs w:val="16"/>
              </w:rPr>
              <w:t>2%</w:t>
            </w:r>
          </w:p>
        </w:tc>
        <w:tc>
          <w:tcPr>
            <w:tcW w:w="861" w:type="dxa"/>
            <w:gridSpan w:val="2"/>
            <w:vAlign w:val="center"/>
          </w:tcPr>
          <w:p w:rsidR="0042484A" w:rsidRPr="00D437C7" w:rsidRDefault="0042484A" w:rsidP="00D437C7">
            <w:pPr>
              <w:pStyle w:val="a3"/>
              <w:rPr>
                <w:sz w:val="16"/>
                <w:szCs w:val="16"/>
              </w:rPr>
            </w:pPr>
            <w:r>
              <w:rPr>
                <w:sz w:val="16"/>
                <w:szCs w:val="16"/>
              </w:rPr>
              <w:t>39,92</w:t>
            </w:r>
          </w:p>
        </w:tc>
        <w:tc>
          <w:tcPr>
            <w:tcW w:w="851" w:type="dxa"/>
            <w:vAlign w:val="center"/>
          </w:tcPr>
          <w:p w:rsidR="0042484A" w:rsidRDefault="0042484A" w:rsidP="00D437C7">
            <w:pPr>
              <w:jc w:val="center"/>
            </w:pPr>
            <w:r w:rsidRPr="00BA750A">
              <w:rPr>
                <w:sz w:val="16"/>
                <w:szCs w:val="16"/>
              </w:rPr>
              <w:t>39,92</w:t>
            </w:r>
          </w:p>
        </w:tc>
        <w:tc>
          <w:tcPr>
            <w:tcW w:w="850" w:type="dxa"/>
            <w:vAlign w:val="center"/>
          </w:tcPr>
          <w:p w:rsidR="0042484A" w:rsidRDefault="0042484A" w:rsidP="00D437C7">
            <w:pPr>
              <w:jc w:val="center"/>
            </w:pPr>
            <w:r w:rsidRPr="00BA750A">
              <w:rPr>
                <w:sz w:val="16"/>
                <w:szCs w:val="16"/>
              </w:rPr>
              <w:t>39,92</w:t>
            </w:r>
          </w:p>
        </w:tc>
        <w:tc>
          <w:tcPr>
            <w:tcW w:w="851" w:type="dxa"/>
            <w:vAlign w:val="center"/>
          </w:tcPr>
          <w:p w:rsidR="0042484A" w:rsidRDefault="0042484A" w:rsidP="00D437C7">
            <w:pPr>
              <w:jc w:val="center"/>
            </w:pPr>
            <w:r w:rsidRPr="00BA750A">
              <w:rPr>
                <w:sz w:val="16"/>
                <w:szCs w:val="16"/>
              </w:rPr>
              <w:t>39,92</w:t>
            </w:r>
          </w:p>
        </w:tc>
        <w:tc>
          <w:tcPr>
            <w:tcW w:w="1276" w:type="dxa"/>
            <w:vAlign w:val="center"/>
          </w:tcPr>
          <w:p w:rsidR="0042484A" w:rsidRPr="00D437C7" w:rsidRDefault="0042484A" w:rsidP="00D437C7">
            <w:pPr>
              <w:pStyle w:val="a3"/>
              <w:rPr>
                <w:sz w:val="16"/>
                <w:szCs w:val="16"/>
              </w:rPr>
            </w:pPr>
            <w:r>
              <w:rPr>
                <w:sz w:val="16"/>
                <w:szCs w:val="16"/>
              </w:rPr>
              <w:t>151,7</w:t>
            </w:r>
          </w:p>
        </w:tc>
      </w:tr>
      <w:tr w:rsidR="0042484A">
        <w:trPr>
          <w:cantSplit/>
          <w:trHeight w:val="1177"/>
        </w:trPr>
        <w:tc>
          <w:tcPr>
            <w:tcW w:w="3227" w:type="dxa"/>
          </w:tcPr>
          <w:p w:rsidR="0042484A" w:rsidRPr="00770575" w:rsidRDefault="0042484A" w:rsidP="00BD3A36">
            <w:pPr>
              <w:pStyle w:val="a3"/>
              <w:jc w:val="left"/>
              <w:rPr>
                <w:sz w:val="20"/>
                <w:szCs w:val="20"/>
              </w:rPr>
            </w:pPr>
            <w:r w:rsidRPr="00770575">
              <w:rPr>
                <w:sz w:val="20"/>
                <w:szCs w:val="20"/>
              </w:rPr>
              <w:t>2.4. Вироби і напівфабрикати власного виробництва, які включені в товарну і валову продукцію</w:t>
            </w:r>
          </w:p>
        </w:tc>
        <w:tc>
          <w:tcPr>
            <w:tcW w:w="1539" w:type="dxa"/>
            <w:vAlign w:val="center"/>
          </w:tcPr>
          <w:p w:rsidR="0042484A" w:rsidRPr="00D437C7" w:rsidRDefault="0042484A" w:rsidP="00D437C7">
            <w:pPr>
              <w:pStyle w:val="a3"/>
              <w:rPr>
                <w:sz w:val="16"/>
                <w:szCs w:val="16"/>
              </w:rPr>
            </w:pPr>
            <w:r>
              <w:rPr>
                <w:sz w:val="16"/>
                <w:szCs w:val="16"/>
              </w:rPr>
              <w:t>399,19</w:t>
            </w:r>
          </w:p>
        </w:tc>
        <w:tc>
          <w:tcPr>
            <w:tcW w:w="718" w:type="dxa"/>
            <w:gridSpan w:val="2"/>
            <w:vAlign w:val="center"/>
          </w:tcPr>
          <w:p w:rsidR="0042484A" w:rsidRPr="00D437C7" w:rsidRDefault="0042484A" w:rsidP="00D437C7">
            <w:pPr>
              <w:pStyle w:val="a3"/>
              <w:rPr>
                <w:sz w:val="16"/>
                <w:szCs w:val="16"/>
              </w:rPr>
            </w:pPr>
            <w:r w:rsidRPr="00D437C7">
              <w:rPr>
                <w:sz w:val="16"/>
                <w:szCs w:val="16"/>
              </w:rPr>
              <w:t>5%</w:t>
            </w:r>
          </w:p>
        </w:tc>
        <w:tc>
          <w:tcPr>
            <w:tcW w:w="861" w:type="dxa"/>
            <w:gridSpan w:val="2"/>
            <w:vAlign w:val="center"/>
          </w:tcPr>
          <w:p w:rsidR="0042484A" w:rsidRPr="00D437C7" w:rsidRDefault="0042484A" w:rsidP="00D437C7">
            <w:pPr>
              <w:pStyle w:val="a3"/>
              <w:rPr>
                <w:sz w:val="16"/>
                <w:szCs w:val="16"/>
              </w:rPr>
            </w:pPr>
            <w:r>
              <w:rPr>
                <w:sz w:val="16"/>
                <w:szCs w:val="16"/>
              </w:rPr>
              <w:t>99,8</w:t>
            </w:r>
          </w:p>
        </w:tc>
        <w:tc>
          <w:tcPr>
            <w:tcW w:w="851" w:type="dxa"/>
            <w:vAlign w:val="center"/>
          </w:tcPr>
          <w:p w:rsidR="0042484A" w:rsidRDefault="0042484A" w:rsidP="00D437C7">
            <w:pPr>
              <w:jc w:val="center"/>
            </w:pPr>
            <w:r w:rsidRPr="007D47D0">
              <w:rPr>
                <w:sz w:val="16"/>
                <w:szCs w:val="16"/>
              </w:rPr>
              <w:t>99,8</w:t>
            </w:r>
          </w:p>
        </w:tc>
        <w:tc>
          <w:tcPr>
            <w:tcW w:w="850" w:type="dxa"/>
            <w:vAlign w:val="center"/>
          </w:tcPr>
          <w:p w:rsidR="0042484A" w:rsidRDefault="0042484A" w:rsidP="00D437C7">
            <w:pPr>
              <w:jc w:val="center"/>
            </w:pPr>
            <w:r w:rsidRPr="007D47D0">
              <w:rPr>
                <w:sz w:val="16"/>
                <w:szCs w:val="16"/>
              </w:rPr>
              <w:t>99,8</w:t>
            </w:r>
          </w:p>
        </w:tc>
        <w:tc>
          <w:tcPr>
            <w:tcW w:w="851" w:type="dxa"/>
            <w:vAlign w:val="center"/>
          </w:tcPr>
          <w:p w:rsidR="0042484A" w:rsidRDefault="0042484A" w:rsidP="00D437C7">
            <w:pPr>
              <w:jc w:val="center"/>
            </w:pPr>
            <w:r w:rsidRPr="007D47D0">
              <w:rPr>
                <w:sz w:val="16"/>
                <w:szCs w:val="16"/>
              </w:rPr>
              <w:t>99,8</w:t>
            </w:r>
          </w:p>
        </w:tc>
        <w:tc>
          <w:tcPr>
            <w:tcW w:w="1276" w:type="dxa"/>
            <w:vAlign w:val="center"/>
          </w:tcPr>
          <w:p w:rsidR="0042484A" w:rsidRPr="00D437C7" w:rsidRDefault="0042484A" w:rsidP="00D437C7">
            <w:pPr>
              <w:pStyle w:val="a3"/>
              <w:rPr>
                <w:sz w:val="16"/>
                <w:szCs w:val="16"/>
              </w:rPr>
            </w:pPr>
            <w:r>
              <w:rPr>
                <w:sz w:val="16"/>
                <w:szCs w:val="16"/>
              </w:rPr>
              <w:t>379,23</w:t>
            </w:r>
          </w:p>
        </w:tc>
      </w:tr>
      <w:tr w:rsidR="0042484A">
        <w:trPr>
          <w:cantSplit/>
          <w:trHeight w:val="400"/>
        </w:trPr>
        <w:tc>
          <w:tcPr>
            <w:tcW w:w="3227" w:type="dxa"/>
          </w:tcPr>
          <w:p w:rsidR="0042484A" w:rsidRPr="00770575" w:rsidRDefault="0042484A" w:rsidP="00BD3A36">
            <w:pPr>
              <w:pStyle w:val="a3"/>
              <w:jc w:val="left"/>
              <w:rPr>
                <w:sz w:val="20"/>
                <w:szCs w:val="20"/>
              </w:rPr>
            </w:pPr>
            <w:r w:rsidRPr="00770575">
              <w:rPr>
                <w:sz w:val="20"/>
                <w:szCs w:val="20"/>
              </w:rPr>
              <w:t>2.5. Інші види продукції</w:t>
            </w:r>
          </w:p>
        </w:tc>
        <w:tc>
          <w:tcPr>
            <w:tcW w:w="1539" w:type="dxa"/>
            <w:vAlign w:val="center"/>
          </w:tcPr>
          <w:p w:rsidR="0042484A" w:rsidRPr="00D437C7" w:rsidRDefault="0042484A" w:rsidP="00D437C7">
            <w:pPr>
              <w:pStyle w:val="a3"/>
              <w:rPr>
                <w:sz w:val="16"/>
                <w:szCs w:val="16"/>
              </w:rPr>
            </w:pPr>
            <w:r>
              <w:rPr>
                <w:sz w:val="16"/>
                <w:szCs w:val="16"/>
              </w:rPr>
              <w:t>239,51</w:t>
            </w:r>
          </w:p>
        </w:tc>
        <w:tc>
          <w:tcPr>
            <w:tcW w:w="718" w:type="dxa"/>
            <w:gridSpan w:val="2"/>
            <w:vAlign w:val="center"/>
          </w:tcPr>
          <w:p w:rsidR="0042484A" w:rsidRPr="00D437C7" w:rsidRDefault="0042484A" w:rsidP="00D437C7">
            <w:pPr>
              <w:pStyle w:val="a3"/>
              <w:rPr>
                <w:sz w:val="16"/>
                <w:szCs w:val="16"/>
              </w:rPr>
            </w:pPr>
            <w:r w:rsidRPr="00D437C7">
              <w:rPr>
                <w:sz w:val="16"/>
                <w:szCs w:val="16"/>
              </w:rPr>
              <w:t>3%</w:t>
            </w:r>
          </w:p>
        </w:tc>
        <w:tc>
          <w:tcPr>
            <w:tcW w:w="861" w:type="dxa"/>
            <w:gridSpan w:val="2"/>
            <w:vAlign w:val="center"/>
          </w:tcPr>
          <w:p w:rsidR="0042484A" w:rsidRPr="00D437C7" w:rsidRDefault="0042484A" w:rsidP="00D437C7">
            <w:pPr>
              <w:pStyle w:val="a3"/>
              <w:rPr>
                <w:sz w:val="16"/>
                <w:szCs w:val="16"/>
              </w:rPr>
            </w:pPr>
            <w:r>
              <w:rPr>
                <w:sz w:val="16"/>
                <w:szCs w:val="16"/>
              </w:rPr>
              <w:t>59,9</w:t>
            </w:r>
          </w:p>
        </w:tc>
        <w:tc>
          <w:tcPr>
            <w:tcW w:w="851" w:type="dxa"/>
            <w:vAlign w:val="center"/>
          </w:tcPr>
          <w:p w:rsidR="0042484A" w:rsidRPr="00D437C7" w:rsidRDefault="0042484A" w:rsidP="00D437C7">
            <w:pPr>
              <w:pStyle w:val="a3"/>
              <w:rPr>
                <w:sz w:val="16"/>
                <w:szCs w:val="16"/>
              </w:rPr>
            </w:pPr>
            <w:r>
              <w:rPr>
                <w:sz w:val="16"/>
                <w:szCs w:val="16"/>
              </w:rPr>
              <w:t>59,9</w:t>
            </w:r>
          </w:p>
        </w:tc>
        <w:tc>
          <w:tcPr>
            <w:tcW w:w="850" w:type="dxa"/>
            <w:vAlign w:val="center"/>
          </w:tcPr>
          <w:p w:rsidR="0042484A" w:rsidRPr="00D437C7" w:rsidRDefault="0042484A" w:rsidP="00D437C7">
            <w:pPr>
              <w:pStyle w:val="a3"/>
              <w:rPr>
                <w:sz w:val="16"/>
                <w:szCs w:val="16"/>
              </w:rPr>
            </w:pPr>
            <w:r>
              <w:rPr>
                <w:sz w:val="16"/>
                <w:szCs w:val="16"/>
              </w:rPr>
              <w:t>59,9</w:t>
            </w:r>
          </w:p>
        </w:tc>
        <w:tc>
          <w:tcPr>
            <w:tcW w:w="851" w:type="dxa"/>
            <w:vAlign w:val="center"/>
          </w:tcPr>
          <w:p w:rsidR="0042484A" w:rsidRPr="00D437C7" w:rsidRDefault="0042484A" w:rsidP="00D437C7">
            <w:pPr>
              <w:pStyle w:val="a3"/>
              <w:rPr>
                <w:sz w:val="16"/>
                <w:szCs w:val="16"/>
              </w:rPr>
            </w:pPr>
            <w:r>
              <w:rPr>
                <w:sz w:val="16"/>
                <w:szCs w:val="16"/>
              </w:rPr>
              <w:t>59,9</w:t>
            </w:r>
          </w:p>
        </w:tc>
        <w:tc>
          <w:tcPr>
            <w:tcW w:w="1276" w:type="dxa"/>
            <w:vAlign w:val="center"/>
          </w:tcPr>
          <w:p w:rsidR="0042484A" w:rsidRPr="00D437C7" w:rsidRDefault="0042484A" w:rsidP="00D437C7">
            <w:pPr>
              <w:pStyle w:val="a3"/>
              <w:rPr>
                <w:sz w:val="16"/>
                <w:szCs w:val="16"/>
              </w:rPr>
            </w:pPr>
            <w:r>
              <w:rPr>
                <w:sz w:val="16"/>
                <w:szCs w:val="16"/>
              </w:rPr>
              <w:t>227,54</w:t>
            </w:r>
          </w:p>
        </w:tc>
      </w:tr>
      <w:tr w:rsidR="0042484A">
        <w:trPr>
          <w:cantSplit/>
          <w:trHeight w:val="264"/>
        </w:trPr>
        <w:tc>
          <w:tcPr>
            <w:tcW w:w="3227" w:type="dxa"/>
          </w:tcPr>
          <w:p w:rsidR="0042484A" w:rsidRPr="00770575" w:rsidRDefault="0042484A" w:rsidP="00BD3A36">
            <w:pPr>
              <w:pStyle w:val="a3"/>
              <w:jc w:val="left"/>
              <w:rPr>
                <w:sz w:val="20"/>
                <w:szCs w:val="20"/>
              </w:rPr>
            </w:pPr>
            <w:r w:rsidRPr="00770575">
              <w:rPr>
                <w:sz w:val="20"/>
                <w:szCs w:val="20"/>
              </w:rPr>
              <w:t>Всього</w:t>
            </w:r>
          </w:p>
        </w:tc>
        <w:tc>
          <w:tcPr>
            <w:tcW w:w="1539" w:type="dxa"/>
            <w:vAlign w:val="center"/>
          </w:tcPr>
          <w:p w:rsidR="0042484A" w:rsidRPr="00D437C7" w:rsidRDefault="0042484A" w:rsidP="00D437C7">
            <w:pPr>
              <w:pStyle w:val="a3"/>
              <w:rPr>
                <w:sz w:val="16"/>
                <w:szCs w:val="16"/>
              </w:rPr>
            </w:pPr>
            <w:r>
              <w:rPr>
                <w:sz w:val="16"/>
                <w:szCs w:val="16"/>
              </w:rPr>
              <w:t>8404</w:t>
            </w:r>
          </w:p>
        </w:tc>
        <w:tc>
          <w:tcPr>
            <w:tcW w:w="718" w:type="dxa"/>
            <w:gridSpan w:val="2"/>
            <w:vAlign w:val="center"/>
          </w:tcPr>
          <w:p w:rsidR="0042484A" w:rsidRPr="00D437C7" w:rsidRDefault="0042484A" w:rsidP="00D437C7">
            <w:pPr>
              <w:pStyle w:val="a3"/>
              <w:rPr>
                <w:sz w:val="16"/>
                <w:szCs w:val="16"/>
              </w:rPr>
            </w:pPr>
            <w:r w:rsidRPr="00D437C7">
              <w:rPr>
                <w:i/>
                <w:iCs/>
                <w:sz w:val="16"/>
                <w:szCs w:val="16"/>
              </w:rPr>
              <w:t>Q</w:t>
            </w:r>
            <w:r w:rsidRPr="00D437C7">
              <w:rPr>
                <w:i/>
                <w:iCs/>
                <w:sz w:val="16"/>
                <w:szCs w:val="16"/>
                <w:vertAlign w:val="subscript"/>
              </w:rPr>
              <w:t>В</w:t>
            </w:r>
            <w:r w:rsidRPr="00D437C7">
              <w:rPr>
                <w:i/>
                <w:iCs/>
                <w:sz w:val="16"/>
                <w:szCs w:val="16"/>
                <w:vertAlign w:val="superscript"/>
              </w:rPr>
              <w:t>ПЛ</w:t>
            </w:r>
          </w:p>
        </w:tc>
        <w:tc>
          <w:tcPr>
            <w:tcW w:w="861" w:type="dxa"/>
            <w:gridSpan w:val="2"/>
            <w:vAlign w:val="center"/>
          </w:tcPr>
          <w:p w:rsidR="0042484A" w:rsidRPr="00D437C7" w:rsidRDefault="0042484A" w:rsidP="00D437C7">
            <w:pPr>
              <w:pStyle w:val="a3"/>
              <w:rPr>
                <w:sz w:val="16"/>
                <w:szCs w:val="16"/>
              </w:rPr>
            </w:pPr>
            <w:r>
              <w:rPr>
                <w:sz w:val="16"/>
                <w:szCs w:val="16"/>
              </w:rPr>
              <w:t>2101</w:t>
            </w:r>
          </w:p>
        </w:tc>
        <w:tc>
          <w:tcPr>
            <w:tcW w:w="851" w:type="dxa"/>
            <w:vAlign w:val="center"/>
          </w:tcPr>
          <w:p w:rsidR="0042484A" w:rsidRPr="00D437C7" w:rsidRDefault="0042484A" w:rsidP="00D437C7">
            <w:pPr>
              <w:pStyle w:val="a3"/>
              <w:rPr>
                <w:sz w:val="16"/>
                <w:szCs w:val="16"/>
              </w:rPr>
            </w:pPr>
            <w:r>
              <w:rPr>
                <w:sz w:val="16"/>
                <w:szCs w:val="16"/>
              </w:rPr>
              <w:t>2101</w:t>
            </w:r>
          </w:p>
        </w:tc>
        <w:tc>
          <w:tcPr>
            <w:tcW w:w="850" w:type="dxa"/>
            <w:vAlign w:val="center"/>
          </w:tcPr>
          <w:p w:rsidR="0042484A" w:rsidRPr="00D437C7" w:rsidRDefault="0042484A" w:rsidP="00D437C7">
            <w:pPr>
              <w:pStyle w:val="a3"/>
              <w:rPr>
                <w:sz w:val="16"/>
                <w:szCs w:val="16"/>
              </w:rPr>
            </w:pPr>
            <w:r>
              <w:rPr>
                <w:sz w:val="16"/>
                <w:szCs w:val="16"/>
              </w:rPr>
              <w:t>2101</w:t>
            </w:r>
          </w:p>
        </w:tc>
        <w:tc>
          <w:tcPr>
            <w:tcW w:w="851" w:type="dxa"/>
            <w:vAlign w:val="center"/>
          </w:tcPr>
          <w:p w:rsidR="0042484A" w:rsidRPr="00D437C7" w:rsidRDefault="0042484A" w:rsidP="00D437C7">
            <w:pPr>
              <w:pStyle w:val="a3"/>
              <w:rPr>
                <w:sz w:val="16"/>
                <w:szCs w:val="16"/>
              </w:rPr>
            </w:pPr>
            <w:r>
              <w:rPr>
                <w:sz w:val="16"/>
                <w:szCs w:val="16"/>
              </w:rPr>
              <w:t>2101</w:t>
            </w:r>
          </w:p>
        </w:tc>
        <w:tc>
          <w:tcPr>
            <w:tcW w:w="1276" w:type="dxa"/>
            <w:vAlign w:val="center"/>
          </w:tcPr>
          <w:p w:rsidR="0042484A" w:rsidRPr="00D437C7" w:rsidRDefault="0042484A" w:rsidP="00D437C7">
            <w:pPr>
              <w:pStyle w:val="a3"/>
              <w:rPr>
                <w:sz w:val="16"/>
                <w:szCs w:val="16"/>
              </w:rPr>
            </w:pPr>
            <w:r>
              <w:rPr>
                <w:sz w:val="16"/>
                <w:szCs w:val="16"/>
              </w:rPr>
              <w:t>7983,82</w:t>
            </w:r>
          </w:p>
        </w:tc>
      </w:tr>
    </w:tbl>
    <w:p w:rsidR="0042484A" w:rsidRPr="00770575" w:rsidRDefault="0042484A" w:rsidP="00770575">
      <w:pPr>
        <w:pStyle w:val="2"/>
        <w:spacing w:line="240" w:lineRule="auto"/>
        <w:jc w:val="right"/>
        <w:rPr>
          <w:sz w:val="24"/>
          <w:szCs w:val="24"/>
        </w:rPr>
      </w:pPr>
      <w:r w:rsidRPr="00770575">
        <w:rPr>
          <w:sz w:val="24"/>
          <w:szCs w:val="24"/>
        </w:rPr>
        <w:t>Таблиця 4</w:t>
      </w:r>
    </w:p>
    <w:p w:rsidR="0042484A" w:rsidRPr="00770575" w:rsidRDefault="0042484A" w:rsidP="00770575">
      <w:pPr>
        <w:pStyle w:val="1"/>
        <w:spacing w:line="240" w:lineRule="auto"/>
        <w:jc w:val="center"/>
        <w:rPr>
          <w:sz w:val="24"/>
          <w:szCs w:val="24"/>
        </w:rPr>
      </w:pPr>
      <w:r w:rsidRPr="00770575">
        <w:rPr>
          <w:sz w:val="24"/>
          <w:szCs w:val="24"/>
        </w:rPr>
        <w:t>План виробництва і реалізації продукції у вартісному виразі</w:t>
      </w:r>
    </w:p>
    <w:tbl>
      <w:tblPr>
        <w:tblW w:w="101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0"/>
        <w:gridCol w:w="16"/>
        <w:gridCol w:w="1417"/>
        <w:gridCol w:w="1134"/>
        <w:gridCol w:w="854"/>
        <w:gridCol w:w="851"/>
        <w:gridCol w:w="850"/>
        <w:gridCol w:w="850"/>
      </w:tblGrid>
      <w:tr w:rsidR="0042484A">
        <w:trPr>
          <w:cantSplit/>
        </w:trPr>
        <w:tc>
          <w:tcPr>
            <w:tcW w:w="4200" w:type="dxa"/>
            <w:vMerge w:val="restart"/>
          </w:tcPr>
          <w:p w:rsidR="0042484A" w:rsidRPr="00770575" w:rsidRDefault="0042484A" w:rsidP="00BD3A36">
            <w:pPr>
              <w:pStyle w:val="a3"/>
              <w:rPr>
                <w:sz w:val="20"/>
                <w:szCs w:val="20"/>
              </w:rPr>
            </w:pPr>
            <w:r w:rsidRPr="00770575">
              <w:rPr>
                <w:sz w:val="20"/>
                <w:szCs w:val="20"/>
              </w:rPr>
              <w:t>Найменування продукції</w:t>
            </w:r>
          </w:p>
        </w:tc>
        <w:tc>
          <w:tcPr>
            <w:tcW w:w="5972" w:type="dxa"/>
            <w:gridSpan w:val="7"/>
          </w:tcPr>
          <w:p w:rsidR="0042484A" w:rsidRPr="00770575" w:rsidRDefault="0042484A" w:rsidP="00BD3A36">
            <w:pPr>
              <w:pStyle w:val="a3"/>
              <w:rPr>
                <w:sz w:val="20"/>
                <w:szCs w:val="20"/>
              </w:rPr>
            </w:pPr>
            <w:r w:rsidRPr="00770575">
              <w:rPr>
                <w:sz w:val="20"/>
                <w:szCs w:val="20"/>
              </w:rPr>
              <w:t>Кількість продукції в грошовому виразі</w:t>
            </w:r>
          </w:p>
        </w:tc>
      </w:tr>
      <w:tr w:rsidR="0042484A">
        <w:trPr>
          <w:cantSplit/>
        </w:trPr>
        <w:tc>
          <w:tcPr>
            <w:tcW w:w="4200" w:type="dxa"/>
            <w:vMerge/>
          </w:tcPr>
          <w:p w:rsidR="0042484A" w:rsidRPr="00770575" w:rsidRDefault="0042484A" w:rsidP="00BD3A36">
            <w:pPr>
              <w:pStyle w:val="a3"/>
              <w:rPr>
                <w:sz w:val="20"/>
                <w:szCs w:val="20"/>
              </w:rPr>
            </w:pPr>
          </w:p>
        </w:tc>
        <w:tc>
          <w:tcPr>
            <w:tcW w:w="1433" w:type="dxa"/>
            <w:gridSpan w:val="2"/>
            <w:vMerge w:val="restart"/>
          </w:tcPr>
          <w:p w:rsidR="0042484A" w:rsidRPr="00770575" w:rsidRDefault="0042484A" w:rsidP="00BD3A36">
            <w:pPr>
              <w:pStyle w:val="a3"/>
              <w:ind w:left="-57" w:right="-83"/>
              <w:rPr>
                <w:sz w:val="20"/>
                <w:szCs w:val="20"/>
              </w:rPr>
            </w:pPr>
            <w:r w:rsidRPr="00770575">
              <w:rPr>
                <w:sz w:val="20"/>
                <w:szCs w:val="20"/>
              </w:rPr>
              <w:t>В цінах базисного року</w:t>
            </w:r>
          </w:p>
        </w:tc>
        <w:tc>
          <w:tcPr>
            <w:tcW w:w="1134" w:type="dxa"/>
            <w:vMerge w:val="restart"/>
          </w:tcPr>
          <w:p w:rsidR="0042484A" w:rsidRPr="00770575" w:rsidRDefault="0042484A" w:rsidP="00BD3A36">
            <w:pPr>
              <w:pStyle w:val="a3"/>
              <w:ind w:left="-35" w:right="-24"/>
              <w:rPr>
                <w:sz w:val="20"/>
                <w:szCs w:val="20"/>
              </w:rPr>
            </w:pPr>
            <w:r w:rsidRPr="00770575">
              <w:rPr>
                <w:sz w:val="20"/>
                <w:szCs w:val="20"/>
              </w:rPr>
              <w:t>В цінах планового року</w:t>
            </w:r>
          </w:p>
        </w:tc>
        <w:tc>
          <w:tcPr>
            <w:tcW w:w="3405" w:type="dxa"/>
            <w:gridSpan w:val="4"/>
          </w:tcPr>
          <w:p w:rsidR="0042484A" w:rsidRPr="00770575" w:rsidRDefault="0042484A" w:rsidP="00BD3A36">
            <w:pPr>
              <w:pStyle w:val="a3"/>
              <w:rPr>
                <w:sz w:val="20"/>
                <w:szCs w:val="20"/>
              </w:rPr>
            </w:pPr>
            <w:r w:rsidRPr="00770575">
              <w:rPr>
                <w:sz w:val="20"/>
                <w:szCs w:val="20"/>
              </w:rPr>
              <w:t>в т. ч. по кварталах</w:t>
            </w:r>
          </w:p>
        </w:tc>
      </w:tr>
      <w:tr w:rsidR="0042484A">
        <w:trPr>
          <w:cantSplit/>
          <w:trHeight w:val="77"/>
        </w:trPr>
        <w:tc>
          <w:tcPr>
            <w:tcW w:w="4200" w:type="dxa"/>
            <w:vMerge/>
          </w:tcPr>
          <w:p w:rsidR="0042484A" w:rsidRPr="00770575" w:rsidRDefault="0042484A" w:rsidP="00BD3A36">
            <w:pPr>
              <w:pStyle w:val="a3"/>
              <w:rPr>
                <w:sz w:val="20"/>
                <w:szCs w:val="20"/>
              </w:rPr>
            </w:pPr>
          </w:p>
        </w:tc>
        <w:tc>
          <w:tcPr>
            <w:tcW w:w="1433" w:type="dxa"/>
            <w:gridSpan w:val="2"/>
            <w:vMerge/>
          </w:tcPr>
          <w:p w:rsidR="0042484A" w:rsidRPr="00770575" w:rsidRDefault="0042484A" w:rsidP="00BD3A36">
            <w:pPr>
              <w:pStyle w:val="a3"/>
              <w:rPr>
                <w:sz w:val="20"/>
                <w:szCs w:val="20"/>
              </w:rPr>
            </w:pPr>
          </w:p>
        </w:tc>
        <w:tc>
          <w:tcPr>
            <w:tcW w:w="1134" w:type="dxa"/>
            <w:vMerge/>
          </w:tcPr>
          <w:p w:rsidR="0042484A" w:rsidRPr="00770575" w:rsidRDefault="0042484A" w:rsidP="00BD3A36">
            <w:pPr>
              <w:pStyle w:val="a3"/>
              <w:rPr>
                <w:sz w:val="20"/>
                <w:szCs w:val="20"/>
              </w:rPr>
            </w:pPr>
          </w:p>
        </w:tc>
        <w:tc>
          <w:tcPr>
            <w:tcW w:w="854" w:type="dxa"/>
          </w:tcPr>
          <w:p w:rsidR="0042484A" w:rsidRPr="00770575" w:rsidRDefault="0042484A" w:rsidP="00BD3A36">
            <w:pPr>
              <w:pStyle w:val="a3"/>
              <w:rPr>
                <w:sz w:val="20"/>
                <w:szCs w:val="20"/>
              </w:rPr>
            </w:pPr>
            <w:r w:rsidRPr="00770575">
              <w:rPr>
                <w:sz w:val="20"/>
                <w:szCs w:val="20"/>
              </w:rPr>
              <w:t>1</w:t>
            </w:r>
          </w:p>
        </w:tc>
        <w:tc>
          <w:tcPr>
            <w:tcW w:w="851" w:type="dxa"/>
          </w:tcPr>
          <w:p w:rsidR="0042484A" w:rsidRPr="00770575" w:rsidRDefault="0042484A" w:rsidP="00BD3A36">
            <w:pPr>
              <w:pStyle w:val="a3"/>
              <w:rPr>
                <w:sz w:val="20"/>
                <w:szCs w:val="20"/>
              </w:rPr>
            </w:pPr>
            <w:r w:rsidRPr="00770575">
              <w:rPr>
                <w:sz w:val="20"/>
                <w:szCs w:val="20"/>
              </w:rPr>
              <w:t>2</w:t>
            </w:r>
          </w:p>
        </w:tc>
        <w:tc>
          <w:tcPr>
            <w:tcW w:w="850" w:type="dxa"/>
          </w:tcPr>
          <w:p w:rsidR="0042484A" w:rsidRPr="00770575" w:rsidRDefault="0042484A" w:rsidP="00BD3A36">
            <w:pPr>
              <w:pStyle w:val="a3"/>
              <w:rPr>
                <w:sz w:val="20"/>
                <w:szCs w:val="20"/>
              </w:rPr>
            </w:pPr>
            <w:r w:rsidRPr="00770575">
              <w:rPr>
                <w:sz w:val="20"/>
                <w:szCs w:val="20"/>
              </w:rPr>
              <w:t>3</w:t>
            </w:r>
          </w:p>
        </w:tc>
        <w:tc>
          <w:tcPr>
            <w:tcW w:w="850" w:type="dxa"/>
          </w:tcPr>
          <w:p w:rsidR="0042484A" w:rsidRPr="00770575" w:rsidRDefault="0042484A" w:rsidP="00BD3A36">
            <w:pPr>
              <w:pStyle w:val="a3"/>
              <w:rPr>
                <w:sz w:val="20"/>
                <w:szCs w:val="20"/>
              </w:rPr>
            </w:pPr>
            <w:r w:rsidRPr="00770575">
              <w:rPr>
                <w:sz w:val="20"/>
                <w:szCs w:val="20"/>
              </w:rPr>
              <w:t>4</w:t>
            </w:r>
          </w:p>
        </w:tc>
      </w:tr>
      <w:tr w:rsidR="0042484A">
        <w:trPr>
          <w:cantSplit/>
        </w:trPr>
        <w:tc>
          <w:tcPr>
            <w:tcW w:w="10172" w:type="dxa"/>
            <w:gridSpan w:val="8"/>
          </w:tcPr>
          <w:p w:rsidR="0042484A" w:rsidRPr="00770575" w:rsidRDefault="0042484A" w:rsidP="00BD3A36">
            <w:pPr>
              <w:pStyle w:val="a3"/>
              <w:rPr>
                <w:sz w:val="20"/>
                <w:szCs w:val="20"/>
              </w:rPr>
            </w:pPr>
            <w:r w:rsidRPr="00770575">
              <w:rPr>
                <w:sz w:val="20"/>
                <w:szCs w:val="20"/>
              </w:rPr>
              <w:t xml:space="preserve">1. Державне замовлення (5% від </w:t>
            </w:r>
            <w:r w:rsidRPr="00770575">
              <w:rPr>
                <w:i/>
                <w:iCs/>
                <w:sz w:val="20"/>
                <w:szCs w:val="20"/>
              </w:rPr>
              <w:t>Q</w:t>
            </w:r>
            <w:r w:rsidRPr="00770575">
              <w:rPr>
                <w:i/>
                <w:iCs/>
                <w:sz w:val="20"/>
                <w:szCs w:val="20"/>
                <w:vertAlign w:val="subscript"/>
              </w:rPr>
              <w:t>В</w:t>
            </w:r>
            <w:r w:rsidRPr="00770575">
              <w:rPr>
                <w:i/>
                <w:iCs/>
                <w:sz w:val="20"/>
                <w:szCs w:val="20"/>
                <w:vertAlign w:val="superscript"/>
              </w:rPr>
              <w:t>ПЛ</w:t>
            </w:r>
            <w:r w:rsidRPr="00770575">
              <w:rPr>
                <w:sz w:val="20"/>
                <w:szCs w:val="20"/>
              </w:rPr>
              <w:t>)</w:t>
            </w:r>
          </w:p>
        </w:tc>
      </w:tr>
      <w:tr w:rsidR="0042484A">
        <w:trPr>
          <w:cantSplit/>
          <w:trHeight w:val="451"/>
        </w:trPr>
        <w:tc>
          <w:tcPr>
            <w:tcW w:w="4200" w:type="dxa"/>
          </w:tcPr>
          <w:p w:rsidR="0042484A" w:rsidRPr="00770575" w:rsidRDefault="0042484A" w:rsidP="00770575">
            <w:pPr>
              <w:pStyle w:val="a3"/>
              <w:numPr>
                <w:ilvl w:val="1"/>
                <w:numId w:val="5"/>
              </w:numPr>
              <w:jc w:val="left"/>
              <w:rPr>
                <w:sz w:val="20"/>
                <w:szCs w:val="20"/>
              </w:rPr>
            </w:pPr>
            <w:r w:rsidRPr="00770575">
              <w:rPr>
                <w:sz w:val="20"/>
                <w:szCs w:val="20"/>
              </w:rPr>
              <w:t>Виробництво профілюючих видів продукції, всього</w:t>
            </w:r>
          </w:p>
        </w:tc>
        <w:tc>
          <w:tcPr>
            <w:tcW w:w="1433" w:type="dxa"/>
            <w:gridSpan w:val="2"/>
            <w:vAlign w:val="center"/>
          </w:tcPr>
          <w:p w:rsidR="0042484A" w:rsidRPr="00BD3A36" w:rsidRDefault="0042484A">
            <w:pPr>
              <w:jc w:val="center"/>
              <w:rPr>
                <w:color w:val="000000"/>
                <w:sz w:val="14"/>
                <w:szCs w:val="14"/>
              </w:rPr>
            </w:pPr>
            <w:r w:rsidRPr="00BD3A36">
              <w:rPr>
                <w:color w:val="000000"/>
                <w:sz w:val="14"/>
                <w:szCs w:val="14"/>
              </w:rPr>
              <w:t>350,166667</w:t>
            </w:r>
          </w:p>
        </w:tc>
        <w:tc>
          <w:tcPr>
            <w:tcW w:w="1134" w:type="dxa"/>
            <w:vAlign w:val="center"/>
          </w:tcPr>
          <w:p w:rsidR="0042484A" w:rsidRPr="00BD3A36" w:rsidRDefault="0042484A">
            <w:pPr>
              <w:jc w:val="center"/>
              <w:rPr>
                <w:color w:val="000000"/>
                <w:sz w:val="14"/>
                <w:szCs w:val="14"/>
              </w:rPr>
            </w:pPr>
            <w:r w:rsidRPr="00BD3A36">
              <w:rPr>
                <w:color w:val="000000"/>
                <w:sz w:val="14"/>
                <w:szCs w:val="14"/>
              </w:rPr>
              <w:t>4249,2725</w:t>
            </w:r>
          </w:p>
        </w:tc>
        <w:tc>
          <w:tcPr>
            <w:tcW w:w="854" w:type="dxa"/>
            <w:vAlign w:val="center"/>
          </w:tcPr>
          <w:p w:rsidR="0042484A" w:rsidRPr="00BD3A36" w:rsidRDefault="0042484A">
            <w:pPr>
              <w:jc w:val="center"/>
              <w:rPr>
                <w:color w:val="000000"/>
                <w:sz w:val="14"/>
                <w:szCs w:val="14"/>
              </w:rPr>
            </w:pPr>
            <w:r w:rsidRPr="00BD3A36">
              <w:rPr>
                <w:color w:val="000000"/>
                <w:sz w:val="14"/>
                <w:szCs w:val="14"/>
              </w:rPr>
              <w:t>4249,27</w:t>
            </w:r>
          </w:p>
        </w:tc>
        <w:tc>
          <w:tcPr>
            <w:tcW w:w="851" w:type="dxa"/>
            <w:vAlign w:val="center"/>
          </w:tcPr>
          <w:p w:rsidR="0042484A" w:rsidRPr="00BD3A36" w:rsidRDefault="0042484A">
            <w:pPr>
              <w:jc w:val="center"/>
              <w:rPr>
                <w:color w:val="000000"/>
                <w:sz w:val="14"/>
                <w:szCs w:val="14"/>
              </w:rPr>
            </w:pPr>
            <w:r w:rsidRPr="00BD3A36">
              <w:rPr>
                <w:color w:val="000000"/>
                <w:sz w:val="14"/>
                <w:szCs w:val="14"/>
              </w:rPr>
              <w:t>4249,27</w:t>
            </w:r>
          </w:p>
        </w:tc>
        <w:tc>
          <w:tcPr>
            <w:tcW w:w="850" w:type="dxa"/>
            <w:vAlign w:val="center"/>
          </w:tcPr>
          <w:p w:rsidR="0042484A" w:rsidRPr="00BD3A36" w:rsidRDefault="0042484A">
            <w:pPr>
              <w:jc w:val="center"/>
              <w:rPr>
                <w:color w:val="000000"/>
                <w:sz w:val="14"/>
                <w:szCs w:val="14"/>
              </w:rPr>
            </w:pPr>
            <w:r w:rsidRPr="00BD3A36">
              <w:rPr>
                <w:color w:val="000000"/>
                <w:sz w:val="14"/>
                <w:szCs w:val="14"/>
              </w:rPr>
              <w:t>4249,27</w:t>
            </w:r>
          </w:p>
        </w:tc>
        <w:tc>
          <w:tcPr>
            <w:tcW w:w="850" w:type="dxa"/>
            <w:vAlign w:val="center"/>
          </w:tcPr>
          <w:p w:rsidR="0042484A" w:rsidRPr="00BD3A36" w:rsidRDefault="0042484A">
            <w:pPr>
              <w:jc w:val="center"/>
              <w:rPr>
                <w:color w:val="000000"/>
                <w:sz w:val="14"/>
                <w:szCs w:val="14"/>
              </w:rPr>
            </w:pPr>
            <w:r w:rsidRPr="00BD3A36">
              <w:rPr>
                <w:color w:val="000000"/>
                <w:sz w:val="14"/>
                <w:szCs w:val="14"/>
              </w:rPr>
              <w:t>16147,64</w:t>
            </w:r>
          </w:p>
        </w:tc>
      </w:tr>
      <w:tr w:rsidR="0042484A">
        <w:trPr>
          <w:cantSplit/>
          <w:trHeight w:val="239"/>
        </w:trPr>
        <w:tc>
          <w:tcPr>
            <w:tcW w:w="4200" w:type="dxa"/>
          </w:tcPr>
          <w:p w:rsidR="0042484A" w:rsidRPr="00770575" w:rsidRDefault="0042484A" w:rsidP="00BD3A36">
            <w:pPr>
              <w:pStyle w:val="a3"/>
              <w:ind w:left="360"/>
              <w:jc w:val="left"/>
              <w:rPr>
                <w:sz w:val="20"/>
                <w:szCs w:val="20"/>
              </w:rPr>
            </w:pPr>
            <w:r w:rsidRPr="00770575">
              <w:rPr>
                <w:sz w:val="20"/>
                <w:szCs w:val="20"/>
              </w:rPr>
              <w:t>в тому числі: - експорт</w:t>
            </w:r>
          </w:p>
        </w:tc>
        <w:tc>
          <w:tcPr>
            <w:tcW w:w="1433" w:type="dxa"/>
            <w:gridSpan w:val="2"/>
            <w:vAlign w:val="center"/>
          </w:tcPr>
          <w:p w:rsidR="0042484A" w:rsidRPr="00BD3A36" w:rsidRDefault="0042484A">
            <w:pPr>
              <w:jc w:val="center"/>
              <w:rPr>
                <w:color w:val="000000"/>
                <w:sz w:val="14"/>
                <w:szCs w:val="14"/>
              </w:rPr>
            </w:pPr>
            <w:r w:rsidRPr="00BD3A36">
              <w:rPr>
                <w:color w:val="000000"/>
                <w:sz w:val="14"/>
                <w:szCs w:val="14"/>
              </w:rPr>
              <w:t>35,0166667</w:t>
            </w:r>
          </w:p>
        </w:tc>
        <w:tc>
          <w:tcPr>
            <w:tcW w:w="1134" w:type="dxa"/>
            <w:vAlign w:val="center"/>
          </w:tcPr>
          <w:p w:rsidR="0042484A" w:rsidRPr="00BD3A36" w:rsidRDefault="0042484A">
            <w:pPr>
              <w:jc w:val="center"/>
              <w:rPr>
                <w:color w:val="000000"/>
                <w:sz w:val="14"/>
                <w:szCs w:val="14"/>
              </w:rPr>
            </w:pPr>
            <w:r w:rsidRPr="00BD3A36">
              <w:rPr>
                <w:color w:val="000000"/>
                <w:sz w:val="14"/>
                <w:szCs w:val="14"/>
              </w:rPr>
              <w:t>424,725</w:t>
            </w:r>
          </w:p>
        </w:tc>
        <w:tc>
          <w:tcPr>
            <w:tcW w:w="854" w:type="dxa"/>
            <w:vAlign w:val="center"/>
          </w:tcPr>
          <w:p w:rsidR="0042484A" w:rsidRPr="00BD3A36" w:rsidRDefault="0042484A">
            <w:pPr>
              <w:jc w:val="center"/>
              <w:rPr>
                <w:color w:val="000000"/>
                <w:sz w:val="14"/>
                <w:szCs w:val="14"/>
              </w:rPr>
            </w:pPr>
            <w:r w:rsidRPr="00BD3A36">
              <w:rPr>
                <w:color w:val="000000"/>
                <w:sz w:val="14"/>
                <w:szCs w:val="14"/>
              </w:rPr>
              <w:t>424,73</w:t>
            </w:r>
          </w:p>
        </w:tc>
        <w:tc>
          <w:tcPr>
            <w:tcW w:w="851" w:type="dxa"/>
            <w:vAlign w:val="center"/>
          </w:tcPr>
          <w:p w:rsidR="0042484A" w:rsidRPr="00BD3A36" w:rsidRDefault="0042484A">
            <w:pPr>
              <w:jc w:val="center"/>
              <w:rPr>
                <w:color w:val="000000"/>
                <w:sz w:val="14"/>
                <w:szCs w:val="14"/>
              </w:rPr>
            </w:pPr>
            <w:r w:rsidRPr="00BD3A36">
              <w:rPr>
                <w:color w:val="000000"/>
                <w:sz w:val="14"/>
                <w:szCs w:val="14"/>
              </w:rPr>
              <w:t>424,73</w:t>
            </w:r>
          </w:p>
        </w:tc>
        <w:tc>
          <w:tcPr>
            <w:tcW w:w="850" w:type="dxa"/>
            <w:vAlign w:val="center"/>
          </w:tcPr>
          <w:p w:rsidR="0042484A" w:rsidRPr="00BD3A36" w:rsidRDefault="0042484A">
            <w:pPr>
              <w:jc w:val="center"/>
              <w:rPr>
                <w:color w:val="000000"/>
                <w:sz w:val="14"/>
                <w:szCs w:val="14"/>
              </w:rPr>
            </w:pPr>
            <w:r w:rsidRPr="00BD3A36">
              <w:rPr>
                <w:color w:val="000000"/>
                <w:sz w:val="14"/>
                <w:szCs w:val="14"/>
              </w:rPr>
              <w:t>424,73</w:t>
            </w:r>
          </w:p>
        </w:tc>
        <w:tc>
          <w:tcPr>
            <w:tcW w:w="850" w:type="dxa"/>
            <w:vAlign w:val="center"/>
          </w:tcPr>
          <w:p w:rsidR="0042484A" w:rsidRPr="00BD3A36" w:rsidRDefault="0042484A">
            <w:pPr>
              <w:jc w:val="center"/>
              <w:rPr>
                <w:color w:val="000000"/>
                <w:sz w:val="14"/>
                <w:szCs w:val="14"/>
              </w:rPr>
            </w:pPr>
            <w:r w:rsidRPr="00BD3A36">
              <w:rPr>
                <w:color w:val="000000"/>
                <w:sz w:val="14"/>
                <w:szCs w:val="14"/>
              </w:rPr>
              <w:t>1614,76</w:t>
            </w:r>
          </w:p>
        </w:tc>
      </w:tr>
      <w:tr w:rsidR="0042484A">
        <w:trPr>
          <w:cantSplit/>
          <w:trHeight w:val="167"/>
        </w:trPr>
        <w:tc>
          <w:tcPr>
            <w:tcW w:w="4200" w:type="dxa"/>
          </w:tcPr>
          <w:p w:rsidR="0042484A" w:rsidRPr="00770575" w:rsidRDefault="0042484A" w:rsidP="00BD3A36">
            <w:pPr>
              <w:pStyle w:val="a3"/>
              <w:jc w:val="left"/>
              <w:rPr>
                <w:sz w:val="20"/>
                <w:szCs w:val="20"/>
              </w:rPr>
            </w:pPr>
            <w:r w:rsidRPr="00770575">
              <w:rPr>
                <w:sz w:val="20"/>
                <w:szCs w:val="20"/>
              </w:rPr>
              <w:t xml:space="preserve">                             - нова продукція</w:t>
            </w:r>
          </w:p>
        </w:tc>
        <w:tc>
          <w:tcPr>
            <w:tcW w:w="1433" w:type="dxa"/>
            <w:gridSpan w:val="2"/>
            <w:vAlign w:val="center"/>
          </w:tcPr>
          <w:p w:rsidR="0042484A" w:rsidRPr="00BD3A36" w:rsidRDefault="0042484A">
            <w:pPr>
              <w:jc w:val="center"/>
              <w:rPr>
                <w:color w:val="000000"/>
                <w:sz w:val="14"/>
                <w:szCs w:val="14"/>
              </w:rPr>
            </w:pPr>
            <w:r w:rsidRPr="00BD3A36">
              <w:rPr>
                <w:color w:val="000000"/>
                <w:sz w:val="14"/>
                <w:szCs w:val="14"/>
              </w:rPr>
              <w:t>70,0333333</w:t>
            </w:r>
          </w:p>
        </w:tc>
        <w:tc>
          <w:tcPr>
            <w:tcW w:w="1134" w:type="dxa"/>
            <w:vAlign w:val="center"/>
          </w:tcPr>
          <w:p w:rsidR="0042484A" w:rsidRPr="00BD3A36" w:rsidRDefault="0042484A">
            <w:pPr>
              <w:jc w:val="center"/>
              <w:rPr>
                <w:color w:val="000000"/>
                <w:sz w:val="14"/>
                <w:szCs w:val="14"/>
              </w:rPr>
            </w:pPr>
            <w:r w:rsidRPr="00BD3A36">
              <w:rPr>
                <w:color w:val="000000"/>
                <w:sz w:val="14"/>
                <w:szCs w:val="14"/>
              </w:rPr>
              <w:t>849,8545</w:t>
            </w:r>
          </w:p>
        </w:tc>
        <w:tc>
          <w:tcPr>
            <w:tcW w:w="854" w:type="dxa"/>
            <w:vAlign w:val="center"/>
          </w:tcPr>
          <w:p w:rsidR="0042484A" w:rsidRPr="00BD3A36" w:rsidRDefault="0042484A">
            <w:pPr>
              <w:jc w:val="center"/>
              <w:rPr>
                <w:color w:val="000000"/>
                <w:sz w:val="14"/>
                <w:szCs w:val="14"/>
              </w:rPr>
            </w:pPr>
            <w:r w:rsidRPr="00BD3A36">
              <w:rPr>
                <w:color w:val="000000"/>
                <w:sz w:val="14"/>
                <w:szCs w:val="14"/>
              </w:rPr>
              <w:t>849,85</w:t>
            </w:r>
          </w:p>
        </w:tc>
        <w:tc>
          <w:tcPr>
            <w:tcW w:w="851" w:type="dxa"/>
            <w:vAlign w:val="center"/>
          </w:tcPr>
          <w:p w:rsidR="0042484A" w:rsidRPr="00BD3A36" w:rsidRDefault="0042484A">
            <w:pPr>
              <w:jc w:val="center"/>
              <w:rPr>
                <w:color w:val="000000"/>
                <w:sz w:val="14"/>
                <w:szCs w:val="14"/>
              </w:rPr>
            </w:pPr>
            <w:r w:rsidRPr="00BD3A36">
              <w:rPr>
                <w:color w:val="000000"/>
                <w:sz w:val="14"/>
                <w:szCs w:val="14"/>
              </w:rPr>
              <w:t>849,85</w:t>
            </w:r>
          </w:p>
        </w:tc>
        <w:tc>
          <w:tcPr>
            <w:tcW w:w="850" w:type="dxa"/>
            <w:vAlign w:val="center"/>
          </w:tcPr>
          <w:p w:rsidR="0042484A" w:rsidRPr="00BD3A36" w:rsidRDefault="0042484A">
            <w:pPr>
              <w:jc w:val="center"/>
              <w:rPr>
                <w:color w:val="000000"/>
                <w:sz w:val="14"/>
                <w:szCs w:val="14"/>
              </w:rPr>
            </w:pPr>
            <w:r w:rsidRPr="00BD3A36">
              <w:rPr>
                <w:color w:val="000000"/>
                <w:sz w:val="14"/>
                <w:szCs w:val="14"/>
              </w:rPr>
              <w:t>849,85</w:t>
            </w:r>
          </w:p>
        </w:tc>
        <w:tc>
          <w:tcPr>
            <w:tcW w:w="850" w:type="dxa"/>
            <w:vAlign w:val="center"/>
          </w:tcPr>
          <w:p w:rsidR="0042484A" w:rsidRPr="00BD3A36" w:rsidRDefault="0042484A">
            <w:pPr>
              <w:jc w:val="center"/>
              <w:rPr>
                <w:color w:val="000000"/>
                <w:sz w:val="14"/>
                <w:szCs w:val="14"/>
              </w:rPr>
            </w:pPr>
            <w:r w:rsidRPr="00BD3A36">
              <w:rPr>
                <w:color w:val="000000"/>
                <w:sz w:val="14"/>
                <w:szCs w:val="14"/>
              </w:rPr>
              <w:t>3229,53</w:t>
            </w:r>
          </w:p>
        </w:tc>
      </w:tr>
      <w:tr w:rsidR="0042484A">
        <w:trPr>
          <w:cantSplit/>
        </w:trPr>
        <w:tc>
          <w:tcPr>
            <w:tcW w:w="10172" w:type="dxa"/>
            <w:gridSpan w:val="8"/>
          </w:tcPr>
          <w:p w:rsidR="0042484A" w:rsidRPr="00770575" w:rsidRDefault="0042484A" w:rsidP="00BD3A36">
            <w:pPr>
              <w:pStyle w:val="a3"/>
              <w:rPr>
                <w:sz w:val="20"/>
                <w:szCs w:val="20"/>
              </w:rPr>
            </w:pPr>
            <w:r w:rsidRPr="00770575">
              <w:rPr>
                <w:sz w:val="20"/>
                <w:szCs w:val="20"/>
              </w:rPr>
              <w:t xml:space="preserve">2. Продукція, план продажу якої формується підприємством (95% від </w:t>
            </w:r>
            <w:r w:rsidRPr="00770575">
              <w:rPr>
                <w:i/>
                <w:iCs/>
                <w:sz w:val="20"/>
                <w:szCs w:val="20"/>
              </w:rPr>
              <w:t>Q</w:t>
            </w:r>
            <w:r w:rsidRPr="00770575">
              <w:rPr>
                <w:i/>
                <w:iCs/>
                <w:sz w:val="20"/>
                <w:szCs w:val="20"/>
                <w:vertAlign w:val="subscript"/>
              </w:rPr>
              <w:t>В</w:t>
            </w:r>
            <w:r w:rsidRPr="00770575">
              <w:rPr>
                <w:i/>
                <w:iCs/>
                <w:sz w:val="20"/>
                <w:szCs w:val="20"/>
                <w:vertAlign w:val="superscript"/>
              </w:rPr>
              <w:t>ПЛ</w:t>
            </w:r>
            <w:r w:rsidRPr="00770575">
              <w:rPr>
                <w:sz w:val="20"/>
                <w:szCs w:val="20"/>
              </w:rPr>
              <w:t>)</w:t>
            </w:r>
          </w:p>
        </w:tc>
      </w:tr>
      <w:tr w:rsidR="0042484A">
        <w:trPr>
          <w:cantSplit/>
          <w:trHeight w:val="301"/>
        </w:trPr>
        <w:tc>
          <w:tcPr>
            <w:tcW w:w="4216" w:type="dxa"/>
            <w:gridSpan w:val="2"/>
            <w:vMerge w:val="restart"/>
          </w:tcPr>
          <w:p w:rsidR="0042484A" w:rsidRPr="00770575" w:rsidRDefault="0042484A" w:rsidP="00BD3A36">
            <w:pPr>
              <w:pStyle w:val="a3"/>
              <w:ind w:left="360" w:hanging="360"/>
              <w:jc w:val="left"/>
              <w:rPr>
                <w:sz w:val="20"/>
                <w:szCs w:val="20"/>
              </w:rPr>
            </w:pPr>
            <w:r w:rsidRPr="00770575">
              <w:rPr>
                <w:sz w:val="20"/>
                <w:szCs w:val="20"/>
              </w:rPr>
              <w:t>2.1. Готові вироби, всього</w:t>
            </w:r>
          </w:p>
          <w:p w:rsidR="0042484A" w:rsidRPr="00770575" w:rsidRDefault="0042484A" w:rsidP="00BD3A36">
            <w:pPr>
              <w:pStyle w:val="a3"/>
              <w:ind w:firstLine="360"/>
              <w:jc w:val="left"/>
              <w:rPr>
                <w:sz w:val="20"/>
                <w:szCs w:val="20"/>
              </w:rPr>
            </w:pPr>
            <w:r w:rsidRPr="00770575">
              <w:rPr>
                <w:sz w:val="20"/>
                <w:szCs w:val="20"/>
              </w:rPr>
              <w:t>в тому числі: - експорт</w:t>
            </w:r>
          </w:p>
          <w:p w:rsidR="0042484A" w:rsidRPr="00770575" w:rsidRDefault="0042484A" w:rsidP="00BD3A36">
            <w:pPr>
              <w:pStyle w:val="a3"/>
              <w:jc w:val="left"/>
              <w:rPr>
                <w:sz w:val="20"/>
                <w:szCs w:val="20"/>
              </w:rPr>
            </w:pPr>
            <w:r w:rsidRPr="00770575">
              <w:rPr>
                <w:sz w:val="20"/>
                <w:szCs w:val="20"/>
              </w:rPr>
              <w:t xml:space="preserve">                             - нова продукція</w:t>
            </w:r>
          </w:p>
        </w:tc>
        <w:tc>
          <w:tcPr>
            <w:tcW w:w="1417" w:type="dxa"/>
            <w:vAlign w:val="center"/>
          </w:tcPr>
          <w:p w:rsidR="0042484A" w:rsidRDefault="0042484A">
            <w:pPr>
              <w:jc w:val="center"/>
              <w:rPr>
                <w:color w:val="000000"/>
                <w:sz w:val="16"/>
                <w:szCs w:val="16"/>
              </w:rPr>
            </w:pPr>
            <w:r>
              <w:rPr>
                <w:color w:val="000000"/>
                <w:sz w:val="16"/>
                <w:szCs w:val="16"/>
              </w:rPr>
              <w:t>5322,53</w:t>
            </w:r>
          </w:p>
        </w:tc>
        <w:tc>
          <w:tcPr>
            <w:tcW w:w="1134" w:type="dxa"/>
            <w:vAlign w:val="center"/>
          </w:tcPr>
          <w:p w:rsidR="0042484A" w:rsidRPr="00BD3A36" w:rsidRDefault="0042484A">
            <w:pPr>
              <w:jc w:val="center"/>
              <w:rPr>
                <w:color w:val="000000"/>
                <w:sz w:val="14"/>
                <w:szCs w:val="14"/>
              </w:rPr>
            </w:pPr>
            <w:r w:rsidRPr="00BD3A36">
              <w:rPr>
                <w:color w:val="000000"/>
                <w:sz w:val="14"/>
                <w:szCs w:val="14"/>
              </w:rPr>
              <w:t>64588,94</w:t>
            </w:r>
          </w:p>
        </w:tc>
        <w:tc>
          <w:tcPr>
            <w:tcW w:w="854" w:type="dxa"/>
            <w:vAlign w:val="center"/>
          </w:tcPr>
          <w:p w:rsidR="0042484A" w:rsidRPr="00BD3A36" w:rsidRDefault="0042484A">
            <w:pPr>
              <w:jc w:val="center"/>
              <w:rPr>
                <w:color w:val="000000"/>
                <w:sz w:val="14"/>
                <w:szCs w:val="14"/>
              </w:rPr>
            </w:pPr>
            <w:r w:rsidRPr="00BD3A36">
              <w:rPr>
                <w:color w:val="000000"/>
                <w:sz w:val="14"/>
                <w:szCs w:val="14"/>
              </w:rPr>
              <w:t>64588,94</w:t>
            </w:r>
          </w:p>
        </w:tc>
        <w:tc>
          <w:tcPr>
            <w:tcW w:w="851" w:type="dxa"/>
            <w:vAlign w:val="center"/>
          </w:tcPr>
          <w:p w:rsidR="0042484A" w:rsidRPr="00BD3A36" w:rsidRDefault="0042484A">
            <w:pPr>
              <w:jc w:val="center"/>
              <w:rPr>
                <w:color w:val="000000"/>
                <w:sz w:val="14"/>
                <w:szCs w:val="14"/>
              </w:rPr>
            </w:pPr>
            <w:r w:rsidRPr="00BD3A36">
              <w:rPr>
                <w:color w:val="000000"/>
                <w:sz w:val="14"/>
                <w:szCs w:val="14"/>
              </w:rPr>
              <w:t>64588,94</w:t>
            </w:r>
          </w:p>
        </w:tc>
        <w:tc>
          <w:tcPr>
            <w:tcW w:w="850" w:type="dxa"/>
            <w:vAlign w:val="center"/>
          </w:tcPr>
          <w:p w:rsidR="0042484A" w:rsidRPr="00BD3A36" w:rsidRDefault="0042484A">
            <w:pPr>
              <w:jc w:val="center"/>
              <w:rPr>
                <w:color w:val="000000"/>
                <w:sz w:val="14"/>
                <w:szCs w:val="14"/>
              </w:rPr>
            </w:pPr>
            <w:r w:rsidRPr="00BD3A36">
              <w:rPr>
                <w:color w:val="000000"/>
                <w:sz w:val="14"/>
                <w:szCs w:val="14"/>
              </w:rPr>
              <w:t>64588,94</w:t>
            </w:r>
          </w:p>
        </w:tc>
        <w:tc>
          <w:tcPr>
            <w:tcW w:w="850" w:type="dxa"/>
            <w:vAlign w:val="center"/>
          </w:tcPr>
          <w:p w:rsidR="0042484A" w:rsidRPr="00BD3A36" w:rsidRDefault="0042484A">
            <w:pPr>
              <w:jc w:val="center"/>
              <w:rPr>
                <w:color w:val="000000"/>
                <w:sz w:val="14"/>
                <w:szCs w:val="14"/>
              </w:rPr>
            </w:pPr>
            <w:r w:rsidRPr="00BD3A36">
              <w:rPr>
                <w:color w:val="000000"/>
                <w:sz w:val="14"/>
                <w:szCs w:val="14"/>
              </w:rPr>
              <w:t>245438,06</w:t>
            </w:r>
          </w:p>
        </w:tc>
      </w:tr>
      <w:tr w:rsidR="0042484A">
        <w:trPr>
          <w:cantSplit/>
          <w:trHeight w:val="207"/>
        </w:trPr>
        <w:tc>
          <w:tcPr>
            <w:tcW w:w="4216" w:type="dxa"/>
            <w:gridSpan w:val="2"/>
            <w:vMerge/>
          </w:tcPr>
          <w:p w:rsidR="0042484A" w:rsidRPr="00770575" w:rsidRDefault="0042484A" w:rsidP="00BD3A36">
            <w:pPr>
              <w:pStyle w:val="a3"/>
              <w:ind w:left="360" w:hanging="360"/>
              <w:jc w:val="left"/>
              <w:rPr>
                <w:sz w:val="20"/>
                <w:szCs w:val="20"/>
              </w:rPr>
            </w:pPr>
          </w:p>
        </w:tc>
        <w:tc>
          <w:tcPr>
            <w:tcW w:w="1417" w:type="dxa"/>
            <w:vAlign w:val="center"/>
          </w:tcPr>
          <w:p w:rsidR="0042484A" w:rsidRDefault="0042484A">
            <w:pPr>
              <w:jc w:val="center"/>
              <w:rPr>
                <w:color w:val="000000"/>
                <w:sz w:val="16"/>
                <w:szCs w:val="16"/>
              </w:rPr>
            </w:pPr>
            <w:r>
              <w:rPr>
                <w:color w:val="000000"/>
                <w:sz w:val="16"/>
                <w:szCs w:val="16"/>
              </w:rPr>
              <w:t>532,25</w:t>
            </w:r>
          </w:p>
        </w:tc>
        <w:tc>
          <w:tcPr>
            <w:tcW w:w="1134" w:type="dxa"/>
            <w:vAlign w:val="center"/>
          </w:tcPr>
          <w:p w:rsidR="0042484A" w:rsidRPr="00BD3A36" w:rsidRDefault="0042484A">
            <w:pPr>
              <w:jc w:val="center"/>
              <w:rPr>
                <w:color w:val="000000"/>
                <w:sz w:val="14"/>
                <w:szCs w:val="14"/>
              </w:rPr>
            </w:pPr>
            <w:r w:rsidRPr="00BD3A36">
              <w:rPr>
                <w:color w:val="000000"/>
                <w:sz w:val="14"/>
                <w:szCs w:val="14"/>
              </w:rPr>
              <w:t>6459,06</w:t>
            </w:r>
          </w:p>
        </w:tc>
        <w:tc>
          <w:tcPr>
            <w:tcW w:w="854" w:type="dxa"/>
            <w:vAlign w:val="center"/>
          </w:tcPr>
          <w:p w:rsidR="0042484A" w:rsidRPr="00BD3A36" w:rsidRDefault="0042484A">
            <w:pPr>
              <w:jc w:val="center"/>
              <w:rPr>
                <w:color w:val="000000"/>
                <w:sz w:val="14"/>
                <w:szCs w:val="14"/>
              </w:rPr>
            </w:pPr>
            <w:r w:rsidRPr="00BD3A36">
              <w:rPr>
                <w:color w:val="000000"/>
                <w:sz w:val="14"/>
                <w:szCs w:val="14"/>
              </w:rPr>
              <w:t>6459,06</w:t>
            </w:r>
          </w:p>
        </w:tc>
        <w:tc>
          <w:tcPr>
            <w:tcW w:w="851" w:type="dxa"/>
            <w:vAlign w:val="center"/>
          </w:tcPr>
          <w:p w:rsidR="0042484A" w:rsidRPr="00BD3A36" w:rsidRDefault="0042484A">
            <w:pPr>
              <w:jc w:val="center"/>
              <w:rPr>
                <w:color w:val="000000"/>
                <w:sz w:val="14"/>
                <w:szCs w:val="14"/>
              </w:rPr>
            </w:pPr>
            <w:r w:rsidRPr="00BD3A36">
              <w:rPr>
                <w:color w:val="000000"/>
                <w:sz w:val="14"/>
                <w:szCs w:val="14"/>
              </w:rPr>
              <w:t>6459,06</w:t>
            </w:r>
          </w:p>
        </w:tc>
        <w:tc>
          <w:tcPr>
            <w:tcW w:w="850" w:type="dxa"/>
            <w:vAlign w:val="center"/>
          </w:tcPr>
          <w:p w:rsidR="0042484A" w:rsidRPr="00BD3A36" w:rsidRDefault="0042484A">
            <w:pPr>
              <w:jc w:val="center"/>
              <w:rPr>
                <w:color w:val="000000"/>
                <w:sz w:val="14"/>
                <w:szCs w:val="14"/>
              </w:rPr>
            </w:pPr>
            <w:r w:rsidRPr="00BD3A36">
              <w:rPr>
                <w:color w:val="000000"/>
                <w:sz w:val="14"/>
                <w:szCs w:val="14"/>
              </w:rPr>
              <w:t>6459,06</w:t>
            </w:r>
          </w:p>
        </w:tc>
        <w:tc>
          <w:tcPr>
            <w:tcW w:w="850" w:type="dxa"/>
            <w:vAlign w:val="center"/>
          </w:tcPr>
          <w:p w:rsidR="0042484A" w:rsidRPr="00BD3A36" w:rsidRDefault="0042484A">
            <w:pPr>
              <w:jc w:val="center"/>
              <w:rPr>
                <w:color w:val="000000"/>
                <w:sz w:val="14"/>
                <w:szCs w:val="14"/>
              </w:rPr>
            </w:pPr>
            <w:r w:rsidRPr="00BD3A36">
              <w:rPr>
                <w:color w:val="000000"/>
                <w:sz w:val="14"/>
                <w:szCs w:val="14"/>
              </w:rPr>
              <w:t>24543,85</w:t>
            </w:r>
          </w:p>
        </w:tc>
      </w:tr>
      <w:tr w:rsidR="0042484A">
        <w:trPr>
          <w:cantSplit/>
          <w:trHeight w:val="300"/>
        </w:trPr>
        <w:tc>
          <w:tcPr>
            <w:tcW w:w="4216" w:type="dxa"/>
            <w:gridSpan w:val="2"/>
            <w:vMerge/>
          </w:tcPr>
          <w:p w:rsidR="0042484A" w:rsidRPr="00770575" w:rsidRDefault="0042484A" w:rsidP="00BD3A36">
            <w:pPr>
              <w:pStyle w:val="a3"/>
              <w:ind w:left="360" w:hanging="360"/>
              <w:jc w:val="left"/>
              <w:rPr>
                <w:sz w:val="20"/>
                <w:szCs w:val="20"/>
              </w:rPr>
            </w:pPr>
          </w:p>
        </w:tc>
        <w:tc>
          <w:tcPr>
            <w:tcW w:w="1417" w:type="dxa"/>
            <w:vAlign w:val="center"/>
          </w:tcPr>
          <w:p w:rsidR="0042484A" w:rsidRDefault="0042484A">
            <w:pPr>
              <w:jc w:val="center"/>
              <w:rPr>
                <w:color w:val="000000"/>
                <w:sz w:val="16"/>
                <w:szCs w:val="16"/>
              </w:rPr>
            </w:pPr>
            <w:r>
              <w:rPr>
                <w:color w:val="000000"/>
                <w:sz w:val="16"/>
                <w:szCs w:val="16"/>
              </w:rPr>
              <w:t>532,25</w:t>
            </w:r>
          </w:p>
        </w:tc>
        <w:tc>
          <w:tcPr>
            <w:tcW w:w="1134" w:type="dxa"/>
            <w:vAlign w:val="center"/>
          </w:tcPr>
          <w:p w:rsidR="0042484A" w:rsidRPr="00BD3A36" w:rsidRDefault="0042484A">
            <w:pPr>
              <w:jc w:val="center"/>
              <w:rPr>
                <w:color w:val="000000"/>
                <w:sz w:val="14"/>
                <w:szCs w:val="14"/>
              </w:rPr>
            </w:pPr>
            <w:r w:rsidRPr="00BD3A36">
              <w:rPr>
                <w:color w:val="000000"/>
                <w:sz w:val="14"/>
                <w:szCs w:val="14"/>
              </w:rPr>
              <w:t>6459,06</w:t>
            </w:r>
          </w:p>
        </w:tc>
        <w:tc>
          <w:tcPr>
            <w:tcW w:w="854" w:type="dxa"/>
            <w:vAlign w:val="center"/>
          </w:tcPr>
          <w:p w:rsidR="0042484A" w:rsidRPr="00BD3A36" w:rsidRDefault="0042484A">
            <w:pPr>
              <w:jc w:val="center"/>
              <w:rPr>
                <w:color w:val="000000"/>
                <w:sz w:val="14"/>
                <w:szCs w:val="14"/>
              </w:rPr>
            </w:pPr>
            <w:r w:rsidRPr="00BD3A36">
              <w:rPr>
                <w:color w:val="000000"/>
                <w:sz w:val="14"/>
                <w:szCs w:val="14"/>
              </w:rPr>
              <w:t>6459,06</w:t>
            </w:r>
          </w:p>
        </w:tc>
        <w:tc>
          <w:tcPr>
            <w:tcW w:w="851" w:type="dxa"/>
            <w:vAlign w:val="center"/>
          </w:tcPr>
          <w:p w:rsidR="0042484A" w:rsidRPr="00BD3A36" w:rsidRDefault="0042484A">
            <w:pPr>
              <w:jc w:val="center"/>
              <w:rPr>
                <w:color w:val="000000"/>
                <w:sz w:val="14"/>
                <w:szCs w:val="14"/>
              </w:rPr>
            </w:pPr>
            <w:r w:rsidRPr="00BD3A36">
              <w:rPr>
                <w:color w:val="000000"/>
                <w:sz w:val="14"/>
                <w:szCs w:val="14"/>
              </w:rPr>
              <w:t>6459,06</w:t>
            </w:r>
          </w:p>
        </w:tc>
        <w:tc>
          <w:tcPr>
            <w:tcW w:w="850" w:type="dxa"/>
            <w:vAlign w:val="center"/>
          </w:tcPr>
          <w:p w:rsidR="0042484A" w:rsidRPr="00BD3A36" w:rsidRDefault="0042484A">
            <w:pPr>
              <w:jc w:val="center"/>
              <w:rPr>
                <w:color w:val="000000"/>
                <w:sz w:val="14"/>
                <w:szCs w:val="14"/>
              </w:rPr>
            </w:pPr>
            <w:r w:rsidRPr="00BD3A36">
              <w:rPr>
                <w:color w:val="000000"/>
                <w:sz w:val="14"/>
                <w:szCs w:val="14"/>
              </w:rPr>
              <w:t>6459,06</w:t>
            </w:r>
          </w:p>
        </w:tc>
        <w:tc>
          <w:tcPr>
            <w:tcW w:w="850" w:type="dxa"/>
            <w:vAlign w:val="center"/>
          </w:tcPr>
          <w:p w:rsidR="0042484A" w:rsidRPr="00BD3A36" w:rsidRDefault="0042484A">
            <w:pPr>
              <w:jc w:val="center"/>
              <w:rPr>
                <w:color w:val="000000"/>
                <w:sz w:val="14"/>
                <w:szCs w:val="14"/>
              </w:rPr>
            </w:pPr>
            <w:r w:rsidRPr="00BD3A36">
              <w:rPr>
                <w:color w:val="000000"/>
                <w:sz w:val="14"/>
                <w:szCs w:val="14"/>
              </w:rPr>
              <w:t>24543,85</w:t>
            </w:r>
          </w:p>
        </w:tc>
      </w:tr>
      <w:tr w:rsidR="0042484A">
        <w:trPr>
          <w:cantSplit/>
          <w:trHeight w:val="352"/>
        </w:trPr>
        <w:tc>
          <w:tcPr>
            <w:tcW w:w="4216" w:type="dxa"/>
            <w:gridSpan w:val="2"/>
          </w:tcPr>
          <w:p w:rsidR="0042484A" w:rsidRPr="00770575" w:rsidRDefault="0042484A" w:rsidP="00BD3A36">
            <w:pPr>
              <w:pStyle w:val="a3"/>
              <w:ind w:left="360" w:hanging="360"/>
              <w:jc w:val="left"/>
              <w:rPr>
                <w:sz w:val="20"/>
                <w:szCs w:val="20"/>
              </w:rPr>
            </w:pPr>
            <w:r w:rsidRPr="00770575">
              <w:rPr>
                <w:sz w:val="20"/>
                <w:szCs w:val="20"/>
              </w:rPr>
              <w:t>2.2. Продукція із давальної сировини</w:t>
            </w:r>
          </w:p>
        </w:tc>
        <w:tc>
          <w:tcPr>
            <w:tcW w:w="1417" w:type="dxa"/>
            <w:vAlign w:val="center"/>
          </w:tcPr>
          <w:p w:rsidR="0042484A" w:rsidRDefault="0042484A">
            <w:pPr>
              <w:jc w:val="center"/>
              <w:rPr>
                <w:color w:val="000000"/>
                <w:sz w:val="16"/>
                <w:szCs w:val="16"/>
              </w:rPr>
            </w:pPr>
            <w:r>
              <w:rPr>
                <w:color w:val="000000"/>
                <w:sz w:val="16"/>
                <w:szCs w:val="16"/>
              </w:rPr>
              <w:t>665,32</w:t>
            </w:r>
          </w:p>
        </w:tc>
        <w:tc>
          <w:tcPr>
            <w:tcW w:w="1134" w:type="dxa"/>
            <w:vAlign w:val="center"/>
          </w:tcPr>
          <w:p w:rsidR="0042484A" w:rsidRPr="00BD3A36" w:rsidRDefault="0042484A">
            <w:pPr>
              <w:jc w:val="center"/>
              <w:rPr>
                <w:color w:val="000000"/>
                <w:sz w:val="14"/>
                <w:szCs w:val="14"/>
              </w:rPr>
            </w:pPr>
            <w:r w:rsidRPr="00BD3A36">
              <w:rPr>
                <w:color w:val="000000"/>
                <w:sz w:val="14"/>
                <w:szCs w:val="14"/>
              </w:rPr>
              <w:t>8073,82</w:t>
            </w:r>
          </w:p>
        </w:tc>
        <w:tc>
          <w:tcPr>
            <w:tcW w:w="854" w:type="dxa"/>
            <w:vAlign w:val="center"/>
          </w:tcPr>
          <w:p w:rsidR="0042484A" w:rsidRPr="00BD3A36" w:rsidRDefault="0042484A">
            <w:pPr>
              <w:jc w:val="center"/>
              <w:rPr>
                <w:color w:val="000000"/>
                <w:sz w:val="14"/>
                <w:szCs w:val="14"/>
              </w:rPr>
            </w:pPr>
            <w:r w:rsidRPr="00BD3A36">
              <w:rPr>
                <w:color w:val="000000"/>
                <w:sz w:val="14"/>
                <w:szCs w:val="14"/>
              </w:rPr>
              <w:t>8073,82</w:t>
            </w:r>
          </w:p>
        </w:tc>
        <w:tc>
          <w:tcPr>
            <w:tcW w:w="851" w:type="dxa"/>
            <w:vAlign w:val="center"/>
          </w:tcPr>
          <w:p w:rsidR="0042484A" w:rsidRPr="00BD3A36" w:rsidRDefault="0042484A">
            <w:pPr>
              <w:jc w:val="center"/>
              <w:rPr>
                <w:color w:val="000000"/>
                <w:sz w:val="14"/>
                <w:szCs w:val="14"/>
              </w:rPr>
            </w:pPr>
            <w:r w:rsidRPr="00BD3A36">
              <w:rPr>
                <w:color w:val="000000"/>
                <w:sz w:val="14"/>
                <w:szCs w:val="14"/>
              </w:rPr>
              <w:t>8073,82</w:t>
            </w:r>
          </w:p>
        </w:tc>
        <w:tc>
          <w:tcPr>
            <w:tcW w:w="850" w:type="dxa"/>
            <w:vAlign w:val="center"/>
          </w:tcPr>
          <w:p w:rsidR="0042484A" w:rsidRPr="00BD3A36" w:rsidRDefault="0042484A">
            <w:pPr>
              <w:jc w:val="center"/>
              <w:rPr>
                <w:color w:val="000000"/>
                <w:sz w:val="14"/>
                <w:szCs w:val="14"/>
              </w:rPr>
            </w:pPr>
            <w:r w:rsidRPr="00BD3A36">
              <w:rPr>
                <w:color w:val="000000"/>
                <w:sz w:val="14"/>
                <w:szCs w:val="14"/>
              </w:rPr>
              <w:t>8073,82</w:t>
            </w:r>
          </w:p>
        </w:tc>
        <w:tc>
          <w:tcPr>
            <w:tcW w:w="850" w:type="dxa"/>
            <w:vAlign w:val="center"/>
          </w:tcPr>
          <w:p w:rsidR="0042484A" w:rsidRPr="00BD3A36" w:rsidRDefault="0042484A">
            <w:pPr>
              <w:jc w:val="center"/>
              <w:rPr>
                <w:color w:val="000000"/>
                <w:sz w:val="14"/>
                <w:szCs w:val="14"/>
              </w:rPr>
            </w:pPr>
            <w:r w:rsidRPr="00BD3A36">
              <w:rPr>
                <w:color w:val="000000"/>
                <w:sz w:val="14"/>
                <w:szCs w:val="14"/>
              </w:rPr>
              <w:t>30679,71</w:t>
            </w:r>
          </w:p>
        </w:tc>
      </w:tr>
      <w:tr w:rsidR="0042484A">
        <w:trPr>
          <w:cantSplit/>
          <w:trHeight w:val="478"/>
        </w:trPr>
        <w:tc>
          <w:tcPr>
            <w:tcW w:w="4216" w:type="dxa"/>
            <w:gridSpan w:val="2"/>
          </w:tcPr>
          <w:p w:rsidR="0042484A" w:rsidRPr="00770575" w:rsidRDefault="0042484A" w:rsidP="00770575">
            <w:pPr>
              <w:pStyle w:val="a3"/>
              <w:numPr>
                <w:ilvl w:val="1"/>
                <w:numId w:val="6"/>
              </w:numPr>
              <w:ind w:left="0" w:firstLine="0"/>
              <w:jc w:val="left"/>
              <w:rPr>
                <w:sz w:val="20"/>
                <w:szCs w:val="20"/>
              </w:rPr>
            </w:pPr>
            <w:r w:rsidRPr="00770575">
              <w:rPr>
                <w:sz w:val="20"/>
                <w:szCs w:val="20"/>
              </w:rPr>
              <w:t>Роботи промислового характеру і послуги на сторону</w:t>
            </w:r>
          </w:p>
        </w:tc>
        <w:tc>
          <w:tcPr>
            <w:tcW w:w="1417" w:type="dxa"/>
            <w:vAlign w:val="center"/>
          </w:tcPr>
          <w:p w:rsidR="0042484A" w:rsidRDefault="0042484A">
            <w:pPr>
              <w:jc w:val="center"/>
              <w:rPr>
                <w:color w:val="000000"/>
                <w:sz w:val="16"/>
                <w:szCs w:val="16"/>
              </w:rPr>
            </w:pPr>
            <w:r>
              <w:rPr>
                <w:color w:val="000000"/>
                <w:sz w:val="16"/>
                <w:szCs w:val="16"/>
              </w:rPr>
              <w:t>133,07</w:t>
            </w:r>
          </w:p>
        </w:tc>
        <w:tc>
          <w:tcPr>
            <w:tcW w:w="1134" w:type="dxa"/>
            <w:vAlign w:val="center"/>
          </w:tcPr>
          <w:p w:rsidR="0042484A" w:rsidRPr="00BD3A36" w:rsidRDefault="0042484A">
            <w:pPr>
              <w:jc w:val="center"/>
              <w:rPr>
                <w:color w:val="000000"/>
                <w:sz w:val="14"/>
                <w:szCs w:val="14"/>
              </w:rPr>
            </w:pPr>
            <w:r w:rsidRPr="00BD3A36">
              <w:rPr>
                <w:color w:val="000000"/>
                <w:sz w:val="14"/>
                <w:szCs w:val="14"/>
              </w:rPr>
              <w:t>1614,76</w:t>
            </w:r>
          </w:p>
        </w:tc>
        <w:tc>
          <w:tcPr>
            <w:tcW w:w="854" w:type="dxa"/>
            <w:vAlign w:val="center"/>
          </w:tcPr>
          <w:p w:rsidR="0042484A" w:rsidRPr="00BD3A36" w:rsidRDefault="0042484A">
            <w:pPr>
              <w:jc w:val="center"/>
              <w:rPr>
                <w:color w:val="000000"/>
                <w:sz w:val="14"/>
                <w:szCs w:val="14"/>
              </w:rPr>
            </w:pPr>
            <w:r w:rsidRPr="00BD3A36">
              <w:rPr>
                <w:color w:val="000000"/>
                <w:sz w:val="14"/>
                <w:szCs w:val="14"/>
              </w:rPr>
              <w:t>1614,76</w:t>
            </w:r>
          </w:p>
        </w:tc>
        <w:tc>
          <w:tcPr>
            <w:tcW w:w="851" w:type="dxa"/>
            <w:vAlign w:val="center"/>
          </w:tcPr>
          <w:p w:rsidR="0042484A" w:rsidRPr="00BD3A36" w:rsidRDefault="0042484A">
            <w:pPr>
              <w:jc w:val="center"/>
              <w:rPr>
                <w:color w:val="000000"/>
                <w:sz w:val="14"/>
                <w:szCs w:val="14"/>
              </w:rPr>
            </w:pPr>
            <w:r w:rsidRPr="00BD3A36">
              <w:rPr>
                <w:color w:val="000000"/>
                <w:sz w:val="14"/>
                <w:szCs w:val="14"/>
              </w:rPr>
              <w:t>1614,76</w:t>
            </w:r>
          </w:p>
        </w:tc>
        <w:tc>
          <w:tcPr>
            <w:tcW w:w="850" w:type="dxa"/>
            <w:vAlign w:val="center"/>
          </w:tcPr>
          <w:p w:rsidR="0042484A" w:rsidRPr="00BD3A36" w:rsidRDefault="0042484A">
            <w:pPr>
              <w:jc w:val="center"/>
              <w:rPr>
                <w:color w:val="000000"/>
                <w:sz w:val="14"/>
                <w:szCs w:val="14"/>
              </w:rPr>
            </w:pPr>
            <w:r w:rsidRPr="00BD3A36">
              <w:rPr>
                <w:color w:val="000000"/>
                <w:sz w:val="14"/>
                <w:szCs w:val="14"/>
              </w:rPr>
              <w:t>1614,76</w:t>
            </w:r>
          </w:p>
        </w:tc>
        <w:tc>
          <w:tcPr>
            <w:tcW w:w="850" w:type="dxa"/>
            <w:vAlign w:val="center"/>
          </w:tcPr>
          <w:p w:rsidR="0042484A" w:rsidRPr="00BD3A36" w:rsidRDefault="0042484A">
            <w:pPr>
              <w:jc w:val="center"/>
              <w:rPr>
                <w:color w:val="000000"/>
                <w:sz w:val="14"/>
                <w:szCs w:val="14"/>
              </w:rPr>
            </w:pPr>
            <w:r w:rsidRPr="00BD3A36">
              <w:rPr>
                <w:color w:val="000000"/>
                <w:sz w:val="14"/>
                <w:szCs w:val="14"/>
              </w:rPr>
              <w:t>6136,27</w:t>
            </w:r>
          </w:p>
        </w:tc>
      </w:tr>
      <w:tr w:rsidR="0042484A">
        <w:trPr>
          <w:cantSplit/>
          <w:trHeight w:val="805"/>
        </w:trPr>
        <w:tc>
          <w:tcPr>
            <w:tcW w:w="4216" w:type="dxa"/>
            <w:gridSpan w:val="2"/>
          </w:tcPr>
          <w:p w:rsidR="0042484A" w:rsidRPr="00770575" w:rsidRDefault="0042484A" w:rsidP="00770575">
            <w:pPr>
              <w:pStyle w:val="a3"/>
              <w:numPr>
                <w:ilvl w:val="1"/>
                <w:numId w:val="6"/>
              </w:numPr>
              <w:ind w:left="0" w:firstLine="0"/>
              <w:jc w:val="left"/>
              <w:rPr>
                <w:sz w:val="20"/>
                <w:szCs w:val="20"/>
              </w:rPr>
            </w:pPr>
            <w:r w:rsidRPr="00770575">
              <w:rPr>
                <w:sz w:val="20"/>
                <w:szCs w:val="20"/>
              </w:rPr>
              <w:t xml:space="preserve"> Вироби і напівфабрикати власного виробництва, які включені в товарну і валову продукцію</w:t>
            </w:r>
          </w:p>
        </w:tc>
        <w:tc>
          <w:tcPr>
            <w:tcW w:w="1417" w:type="dxa"/>
            <w:vAlign w:val="center"/>
          </w:tcPr>
          <w:p w:rsidR="0042484A" w:rsidRDefault="0042484A">
            <w:pPr>
              <w:jc w:val="center"/>
              <w:rPr>
                <w:color w:val="000000"/>
                <w:sz w:val="16"/>
                <w:szCs w:val="16"/>
              </w:rPr>
            </w:pPr>
            <w:r>
              <w:rPr>
                <w:color w:val="000000"/>
                <w:sz w:val="16"/>
                <w:szCs w:val="16"/>
              </w:rPr>
              <w:t>332,66</w:t>
            </w:r>
          </w:p>
        </w:tc>
        <w:tc>
          <w:tcPr>
            <w:tcW w:w="1134" w:type="dxa"/>
            <w:vAlign w:val="center"/>
          </w:tcPr>
          <w:p w:rsidR="0042484A" w:rsidRPr="00BD3A36" w:rsidRDefault="0042484A">
            <w:pPr>
              <w:jc w:val="center"/>
              <w:rPr>
                <w:color w:val="000000"/>
                <w:sz w:val="14"/>
                <w:szCs w:val="14"/>
              </w:rPr>
            </w:pPr>
            <w:r w:rsidRPr="00BD3A36">
              <w:rPr>
                <w:color w:val="000000"/>
                <w:sz w:val="14"/>
                <w:szCs w:val="14"/>
              </w:rPr>
              <w:t>4036,91</w:t>
            </w:r>
          </w:p>
        </w:tc>
        <w:tc>
          <w:tcPr>
            <w:tcW w:w="854" w:type="dxa"/>
            <w:vAlign w:val="center"/>
          </w:tcPr>
          <w:p w:rsidR="0042484A" w:rsidRPr="00BD3A36" w:rsidRDefault="0042484A">
            <w:pPr>
              <w:jc w:val="center"/>
              <w:rPr>
                <w:color w:val="000000"/>
                <w:sz w:val="14"/>
                <w:szCs w:val="14"/>
              </w:rPr>
            </w:pPr>
            <w:r w:rsidRPr="00BD3A36">
              <w:rPr>
                <w:color w:val="000000"/>
                <w:sz w:val="14"/>
                <w:szCs w:val="14"/>
              </w:rPr>
              <w:t>4036,91</w:t>
            </w:r>
          </w:p>
        </w:tc>
        <w:tc>
          <w:tcPr>
            <w:tcW w:w="851" w:type="dxa"/>
            <w:vAlign w:val="center"/>
          </w:tcPr>
          <w:p w:rsidR="0042484A" w:rsidRPr="00BD3A36" w:rsidRDefault="0042484A">
            <w:pPr>
              <w:jc w:val="center"/>
              <w:rPr>
                <w:color w:val="000000"/>
                <w:sz w:val="14"/>
                <w:szCs w:val="14"/>
              </w:rPr>
            </w:pPr>
            <w:r w:rsidRPr="00BD3A36">
              <w:rPr>
                <w:color w:val="000000"/>
                <w:sz w:val="14"/>
                <w:szCs w:val="14"/>
              </w:rPr>
              <w:t>4036,91</w:t>
            </w:r>
          </w:p>
        </w:tc>
        <w:tc>
          <w:tcPr>
            <w:tcW w:w="850" w:type="dxa"/>
            <w:vAlign w:val="center"/>
          </w:tcPr>
          <w:p w:rsidR="0042484A" w:rsidRPr="00BD3A36" w:rsidRDefault="0042484A">
            <w:pPr>
              <w:jc w:val="center"/>
              <w:rPr>
                <w:color w:val="000000"/>
                <w:sz w:val="14"/>
                <w:szCs w:val="14"/>
              </w:rPr>
            </w:pPr>
            <w:r w:rsidRPr="00BD3A36">
              <w:rPr>
                <w:color w:val="000000"/>
                <w:sz w:val="14"/>
                <w:szCs w:val="14"/>
              </w:rPr>
              <w:t>4036,91</w:t>
            </w:r>
          </w:p>
        </w:tc>
        <w:tc>
          <w:tcPr>
            <w:tcW w:w="850" w:type="dxa"/>
            <w:vAlign w:val="center"/>
          </w:tcPr>
          <w:p w:rsidR="0042484A" w:rsidRPr="00BD3A36" w:rsidRDefault="0042484A">
            <w:pPr>
              <w:jc w:val="center"/>
              <w:rPr>
                <w:color w:val="000000"/>
                <w:sz w:val="14"/>
                <w:szCs w:val="14"/>
              </w:rPr>
            </w:pPr>
            <w:r w:rsidRPr="00BD3A36">
              <w:rPr>
                <w:color w:val="000000"/>
                <w:sz w:val="14"/>
                <w:szCs w:val="14"/>
              </w:rPr>
              <w:t>15339,85</w:t>
            </w:r>
          </w:p>
        </w:tc>
      </w:tr>
      <w:tr w:rsidR="0042484A">
        <w:trPr>
          <w:cantSplit/>
          <w:trHeight w:hRule="exact" w:val="346"/>
        </w:trPr>
        <w:tc>
          <w:tcPr>
            <w:tcW w:w="4216" w:type="dxa"/>
            <w:gridSpan w:val="2"/>
          </w:tcPr>
          <w:p w:rsidR="0042484A" w:rsidRPr="00770575" w:rsidRDefault="0042484A" w:rsidP="00770575">
            <w:pPr>
              <w:pStyle w:val="a3"/>
              <w:numPr>
                <w:ilvl w:val="1"/>
                <w:numId w:val="6"/>
              </w:numPr>
              <w:jc w:val="left"/>
              <w:rPr>
                <w:sz w:val="20"/>
                <w:szCs w:val="20"/>
              </w:rPr>
            </w:pPr>
            <w:r w:rsidRPr="00770575">
              <w:rPr>
                <w:sz w:val="20"/>
                <w:szCs w:val="20"/>
              </w:rPr>
              <w:t xml:space="preserve"> Інші види продукції</w:t>
            </w:r>
          </w:p>
        </w:tc>
        <w:tc>
          <w:tcPr>
            <w:tcW w:w="1417" w:type="dxa"/>
            <w:vAlign w:val="center"/>
          </w:tcPr>
          <w:p w:rsidR="0042484A" w:rsidRDefault="0042484A">
            <w:pPr>
              <w:jc w:val="center"/>
              <w:rPr>
                <w:color w:val="000000"/>
                <w:sz w:val="16"/>
                <w:szCs w:val="16"/>
              </w:rPr>
            </w:pPr>
            <w:r>
              <w:rPr>
                <w:color w:val="000000"/>
                <w:sz w:val="16"/>
                <w:szCs w:val="16"/>
              </w:rPr>
              <w:t>199,59</w:t>
            </w:r>
          </w:p>
        </w:tc>
        <w:tc>
          <w:tcPr>
            <w:tcW w:w="1134" w:type="dxa"/>
            <w:vAlign w:val="center"/>
          </w:tcPr>
          <w:p w:rsidR="0042484A" w:rsidRPr="00BD3A36" w:rsidRDefault="0042484A">
            <w:pPr>
              <w:jc w:val="center"/>
              <w:rPr>
                <w:color w:val="000000"/>
                <w:sz w:val="14"/>
                <w:szCs w:val="14"/>
              </w:rPr>
            </w:pPr>
            <w:r w:rsidRPr="00BD3A36">
              <w:rPr>
                <w:color w:val="000000"/>
                <w:sz w:val="14"/>
                <w:szCs w:val="14"/>
              </w:rPr>
              <w:t>2422,96</w:t>
            </w:r>
          </w:p>
        </w:tc>
        <w:tc>
          <w:tcPr>
            <w:tcW w:w="854" w:type="dxa"/>
            <w:vAlign w:val="center"/>
          </w:tcPr>
          <w:p w:rsidR="0042484A" w:rsidRPr="00BD3A36" w:rsidRDefault="0042484A">
            <w:pPr>
              <w:jc w:val="center"/>
              <w:rPr>
                <w:color w:val="000000"/>
                <w:sz w:val="14"/>
                <w:szCs w:val="14"/>
              </w:rPr>
            </w:pPr>
            <w:r w:rsidRPr="00BD3A36">
              <w:rPr>
                <w:color w:val="000000"/>
                <w:sz w:val="14"/>
                <w:szCs w:val="14"/>
              </w:rPr>
              <w:t>2422,96</w:t>
            </w:r>
          </w:p>
        </w:tc>
        <w:tc>
          <w:tcPr>
            <w:tcW w:w="851" w:type="dxa"/>
            <w:vAlign w:val="center"/>
          </w:tcPr>
          <w:p w:rsidR="0042484A" w:rsidRPr="00BD3A36" w:rsidRDefault="0042484A">
            <w:pPr>
              <w:jc w:val="center"/>
              <w:rPr>
                <w:color w:val="000000"/>
                <w:sz w:val="14"/>
                <w:szCs w:val="14"/>
              </w:rPr>
            </w:pPr>
            <w:r w:rsidRPr="00BD3A36">
              <w:rPr>
                <w:color w:val="000000"/>
                <w:sz w:val="14"/>
                <w:szCs w:val="14"/>
              </w:rPr>
              <w:t>2422,96</w:t>
            </w:r>
          </w:p>
        </w:tc>
        <w:tc>
          <w:tcPr>
            <w:tcW w:w="850" w:type="dxa"/>
            <w:vAlign w:val="center"/>
          </w:tcPr>
          <w:p w:rsidR="0042484A" w:rsidRPr="00BD3A36" w:rsidRDefault="0042484A">
            <w:pPr>
              <w:jc w:val="center"/>
              <w:rPr>
                <w:color w:val="000000"/>
                <w:sz w:val="14"/>
                <w:szCs w:val="14"/>
              </w:rPr>
            </w:pPr>
            <w:r w:rsidRPr="00BD3A36">
              <w:rPr>
                <w:color w:val="000000"/>
                <w:sz w:val="14"/>
                <w:szCs w:val="14"/>
              </w:rPr>
              <w:t>2422,96</w:t>
            </w:r>
          </w:p>
        </w:tc>
        <w:tc>
          <w:tcPr>
            <w:tcW w:w="850" w:type="dxa"/>
            <w:vAlign w:val="center"/>
          </w:tcPr>
          <w:p w:rsidR="0042484A" w:rsidRPr="00BD3A36" w:rsidRDefault="0042484A">
            <w:pPr>
              <w:jc w:val="center"/>
              <w:rPr>
                <w:color w:val="000000"/>
                <w:sz w:val="14"/>
                <w:szCs w:val="14"/>
              </w:rPr>
            </w:pPr>
            <w:r w:rsidRPr="00BD3A36">
              <w:rPr>
                <w:color w:val="000000"/>
                <w:sz w:val="14"/>
                <w:szCs w:val="14"/>
              </w:rPr>
              <w:t>9203,99</w:t>
            </w:r>
          </w:p>
        </w:tc>
      </w:tr>
      <w:tr w:rsidR="0042484A">
        <w:trPr>
          <w:cantSplit/>
          <w:trHeight w:hRule="exact" w:val="337"/>
        </w:trPr>
        <w:tc>
          <w:tcPr>
            <w:tcW w:w="4216" w:type="dxa"/>
            <w:gridSpan w:val="2"/>
          </w:tcPr>
          <w:p w:rsidR="0042484A" w:rsidRPr="00770575" w:rsidRDefault="0042484A" w:rsidP="00BD3A36">
            <w:pPr>
              <w:pStyle w:val="a3"/>
              <w:jc w:val="left"/>
              <w:rPr>
                <w:sz w:val="20"/>
                <w:szCs w:val="20"/>
              </w:rPr>
            </w:pPr>
            <w:r w:rsidRPr="00770575">
              <w:rPr>
                <w:sz w:val="20"/>
                <w:szCs w:val="20"/>
              </w:rPr>
              <w:t>Всього</w:t>
            </w:r>
          </w:p>
          <w:p w:rsidR="0042484A" w:rsidRPr="00770575" w:rsidRDefault="0042484A" w:rsidP="00BD3A36">
            <w:pPr>
              <w:pStyle w:val="a3"/>
              <w:jc w:val="left"/>
              <w:rPr>
                <w:sz w:val="20"/>
                <w:szCs w:val="20"/>
              </w:rPr>
            </w:pPr>
          </w:p>
          <w:p w:rsidR="0042484A" w:rsidRPr="00770575" w:rsidRDefault="0042484A" w:rsidP="00BD3A36">
            <w:pPr>
              <w:pStyle w:val="a3"/>
              <w:jc w:val="left"/>
              <w:rPr>
                <w:sz w:val="20"/>
                <w:szCs w:val="20"/>
              </w:rPr>
            </w:pPr>
          </w:p>
        </w:tc>
        <w:tc>
          <w:tcPr>
            <w:tcW w:w="1417" w:type="dxa"/>
            <w:vAlign w:val="center"/>
          </w:tcPr>
          <w:p w:rsidR="0042484A" w:rsidRDefault="0042484A">
            <w:pPr>
              <w:jc w:val="center"/>
              <w:rPr>
                <w:color w:val="000000"/>
                <w:sz w:val="16"/>
                <w:szCs w:val="16"/>
              </w:rPr>
            </w:pPr>
            <w:r>
              <w:rPr>
                <w:color w:val="000000"/>
                <w:sz w:val="16"/>
                <w:szCs w:val="16"/>
              </w:rPr>
              <w:t>7003,33</w:t>
            </w:r>
          </w:p>
        </w:tc>
        <w:tc>
          <w:tcPr>
            <w:tcW w:w="1134" w:type="dxa"/>
            <w:vAlign w:val="center"/>
          </w:tcPr>
          <w:p w:rsidR="0042484A" w:rsidRPr="00BD3A36" w:rsidRDefault="0042484A">
            <w:pPr>
              <w:jc w:val="center"/>
              <w:rPr>
                <w:color w:val="000000"/>
                <w:sz w:val="14"/>
                <w:szCs w:val="14"/>
              </w:rPr>
            </w:pPr>
            <w:r w:rsidRPr="00BD3A36">
              <w:rPr>
                <w:color w:val="000000"/>
                <w:sz w:val="14"/>
                <w:szCs w:val="14"/>
              </w:rPr>
              <w:t>84985,45</w:t>
            </w:r>
          </w:p>
        </w:tc>
        <w:tc>
          <w:tcPr>
            <w:tcW w:w="854" w:type="dxa"/>
            <w:vAlign w:val="center"/>
          </w:tcPr>
          <w:p w:rsidR="0042484A" w:rsidRPr="00BD3A36" w:rsidRDefault="0042484A">
            <w:pPr>
              <w:jc w:val="center"/>
              <w:rPr>
                <w:color w:val="000000"/>
                <w:sz w:val="14"/>
                <w:szCs w:val="14"/>
              </w:rPr>
            </w:pPr>
            <w:r w:rsidRPr="00BD3A36">
              <w:rPr>
                <w:color w:val="000000"/>
                <w:sz w:val="14"/>
                <w:szCs w:val="14"/>
              </w:rPr>
              <w:t>84985,45</w:t>
            </w:r>
          </w:p>
        </w:tc>
        <w:tc>
          <w:tcPr>
            <w:tcW w:w="851" w:type="dxa"/>
            <w:vAlign w:val="center"/>
          </w:tcPr>
          <w:p w:rsidR="0042484A" w:rsidRPr="00BD3A36" w:rsidRDefault="0042484A">
            <w:pPr>
              <w:jc w:val="center"/>
              <w:rPr>
                <w:color w:val="000000"/>
                <w:sz w:val="14"/>
                <w:szCs w:val="14"/>
              </w:rPr>
            </w:pPr>
            <w:r w:rsidRPr="00BD3A36">
              <w:rPr>
                <w:color w:val="000000"/>
                <w:sz w:val="14"/>
                <w:szCs w:val="14"/>
              </w:rPr>
              <w:t>84985,45</w:t>
            </w:r>
          </w:p>
        </w:tc>
        <w:tc>
          <w:tcPr>
            <w:tcW w:w="850" w:type="dxa"/>
            <w:vAlign w:val="center"/>
          </w:tcPr>
          <w:p w:rsidR="0042484A" w:rsidRPr="00BD3A36" w:rsidRDefault="0042484A">
            <w:pPr>
              <w:jc w:val="center"/>
              <w:rPr>
                <w:color w:val="000000"/>
                <w:sz w:val="14"/>
                <w:szCs w:val="14"/>
              </w:rPr>
            </w:pPr>
            <w:r w:rsidRPr="00BD3A36">
              <w:rPr>
                <w:color w:val="000000"/>
                <w:sz w:val="14"/>
                <w:szCs w:val="14"/>
              </w:rPr>
              <w:t>84985,45</w:t>
            </w:r>
          </w:p>
        </w:tc>
        <w:tc>
          <w:tcPr>
            <w:tcW w:w="850" w:type="dxa"/>
            <w:vAlign w:val="center"/>
          </w:tcPr>
          <w:p w:rsidR="0042484A" w:rsidRPr="00BD3A36" w:rsidRDefault="0042484A">
            <w:pPr>
              <w:jc w:val="center"/>
              <w:rPr>
                <w:color w:val="000000"/>
                <w:sz w:val="14"/>
                <w:szCs w:val="14"/>
              </w:rPr>
            </w:pPr>
            <w:r w:rsidRPr="00BD3A36">
              <w:rPr>
                <w:color w:val="000000"/>
                <w:sz w:val="14"/>
                <w:szCs w:val="14"/>
              </w:rPr>
              <w:t>322945,52</w:t>
            </w:r>
          </w:p>
        </w:tc>
      </w:tr>
    </w:tbl>
    <w:p w:rsidR="0042484A" w:rsidRDefault="0042484A">
      <w:pPr>
        <w:pStyle w:val="23"/>
        <w:spacing w:line="240" w:lineRule="auto"/>
        <w:ind w:firstLine="709"/>
      </w:pPr>
    </w:p>
    <w:p w:rsidR="0042484A" w:rsidRDefault="0042484A">
      <w:pPr>
        <w:rPr>
          <w:sz w:val="28"/>
          <w:szCs w:val="28"/>
          <w:lang w:val="uk-UA"/>
        </w:rPr>
      </w:pPr>
    </w:p>
    <w:p w:rsidR="0042484A" w:rsidRDefault="0042484A">
      <w:pPr>
        <w:rPr>
          <w:sz w:val="28"/>
          <w:szCs w:val="28"/>
          <w:lang w:val="uk-UA"/>
        </w:rPr>
      </w:pPr>
    </w:p>
    <w:p w:rsidR="0042484A" w:rsidRDefault="0042484A">
      <w:pPr>
        <w:rPr>
          <w:sz w:val="28"/>
          <w:szCs w:val="28"/>
          <w:lang w:val="uk-UA"/>
        </w:rPr>
      </w:pPr>
      <w:r>
        <w:rPr>
          <w:sz w:val="28"/>
          <w:szCs w:val="28"/>
          <w:lang w:val="uk-UA"/>
        </w:rPr>
        <w:br w:type="page"/>
      </w:r>
    </w:p>
    <w:p w:rsidR="0042484A" w:rsidRDefault="0042484A" w:rsidP="00274C99">
      <w:pPr>
        <w:pStyle w:val="23"/>
        <w:spacing w:line="240" w:lineRule="auto"/>
        <w:jc w:val="center"/>
        <w:rPr>
          <w:b/>
          <w:bCs/>
        </w:rPr>
      </w:pPr>
      <w:r>
        <w:rPr>
          <w:b/>
          <w:bCs/>
        </w:rPr>
        <w:t>2.2. Планування виробничої потужності підприємства</w:t>
      </w:r>
    </w:p>
    <w:p w:rsidR="0042484A" w:rsidRDefault="0042484A" w:rsidP="00274C99">
      <w:pPr>
        <w:pStyle w:val="23"/>
        <w:spacing w:line="240" w:lineRule="auto"/>
        <w:ind w:firstLine="709"/>
      </w:pPr>
      <w:r>
        <w:t>Виробнича потужність підприємства – це потенційно максимально можливий випуск продукції необхідної якості в номенклатурі, передбаченій на плановий період при повному використанні обладнання та виробничих площ при заданому режимі роботи, прийнятій технології та організації праці.</w:t>
      </w:r>
    </w:p>
    <w:p w:rsidR="0042484A" w:rsidRDefault="0042484A" w:rsidP="00274C99">
      <w:pPr>
        <w:pStyle w:val="23"/>
        <w:spacing w:line="240" w:lineRule="auto"/>
        <w:ind w:firstLine="709"/>
      </w:pPr>
      <w:r>
        <w:t>Діюча потужність підприємства (цеху, лінії) відображає потенційну здатність виготовити протягом календарного періоду максимально можливу кількість продукції, передбачену планом номенклатури.</w:t>
      </w:r>
    </w:p>
    <w:p w:rsidR="0042484A" w:rsidRDefault="0042484A" w:rsidP="00274C99">
      <w:pPr>
        <w:pStyle w:val="a3"/>
        <w:ind w:right="23" w:firstLine="567"/>
        <w:jc w:val="both"/>
        <w:rPr>
          <w:sz w:val="28"/>
          <w:szCs w:val="28"/>
        </w:rPr>
      </w:pPr>
      <w:r>
        <w:rPr>
          <w:sz w:val="28"/>
          <w:szCs w:val="28"/>
        </w:rPr>
        <w:t>Діючу потужність характеризують декілька показників: потужність на початок планового періоду (вхідна); потужність на закінчення планового періоду (вихідна); середньорічна потужність.</w:t>
      </w:r>
    </w:p>
    <w:p w:rsidR="0042484A" w:rsidRDefault="0042484A" w:rsidP="00274C99">
      <w:pPr>
        <w:pStyle w:val="a3"/>
        <w:ind w:right="21" w:firstLine="567"/>
        <w:jc w:val="both"/>
        <w:rPr>
          <w:color w:val="000000"/>
          <w:sz w:val="28"/>
          <w:szCs w:val="28"/>
        </w:rPr>
      </w:pPr>
      <w:r>
        <w:rPr>
          <w:color w:val="000000"/>
          <w:sz w:val="28"/>
          <w:szCs w:val="28"/>
        </w:rPr>
        <w:t>Середньорічна потужність (</w:t>
      </w:r>
      <w:r>
        <w:rPr>
          <w:i/>
          <w:iCs/>
          <w:color w:val="000000"/>
          <w:sz w:val="32"/>
          <w:szCs w:val="32"/>
        </w:rPr>
        <w:t>М</w:t>
      </w:r>
      <w:r>
        <w:rPr>
          <w:i/>
          <w:iCs/>
          <w:color w:val="000000"/>
          <w:sz w:val="32"/>
          <w:szCs w:val="32"/>
          <w:vertAlign w:val="subscript"/>
        </w:rPr>
        <w:t>С.Р.</w:t>
      </w:r>
      <w:r>
        <w:rPr>
          <w:color w:val="000000"/>
          <w:sz w:val="28"/>
          <w:szCs w:val="28"/>
        </w:rPr>
        <w:t>) обчислюється як середньозважена величина, додаванням до вхідної потужності середньорічного приросту і відніманням середньорічного вибуття потужностей, тобто за формулою:</w:t>
      </w:r>
    </w:p>
    <w:p w:rsidR="0042484A" w:rsidRDefault="0042484A" w:rsidP="00274C99">
      <w:pPr>
        <w:pStyle w:val="a3"/>
        <w:ind w:right="21" w:firstLine="567"/>
        <w:jc w:val="right"/>
        <w:rPr>
          <w:color w:val="000000"/>
          <w:sz w:val="28"/>
          <w:szCs w:val="28"/>
        </w:rPr>
      </w:pPr>
      <w:r w:rsidRPr="009B0989">
        <w:rPr>
          <w:color w:val="000000"/>
          <w:position w:val="-28"/>
          <w:sz w:val="28"/>
          <w:szCs w:val="28"/>
        </w:rPr>
        <w:object w:dxaOrig="3080" w:dyaOrig="680">
          <v:shape id="_x0000_i1043" type="#_x0000_t75" style="width:210.75pt;height:48.75pt" o:ole="" fillcolor="window">
            <v:imagedata r:id="rId37" o:title=""/>
          </v:shape>
          <o:OLEObject Type="Embed" ProgID="Equation.3" ShapeID="_x0000_i1043" DrawAspect="Content" ObjectID="_1406643355" r:id="rId38"/>
        </w:object>
      </w:r>
      <w:r>
        <w:rPr>
          <w:color w:val="000000"/>
          <w:sz w:val="28"/>
          <w:szCs w:val="28"/>
        </w:rPr>
        <w:t>,                                (17);</w:t>
      </w:r>
    </w:p>
    <w:p w:rsidR="0042484A" w:rsidRDefault="0042484A" w:rsidP="00274C99">
      <w:pPr>
        <w:pStyle w:val="a3"/>
        <w:ind w:right="21"/>
        <w:jc w:val="both"/>
        <w:rPr>
          <w:color w:val="000000"/>
          <w:sz w:val="28"/>
          <w:szCs w:val="28"/>
        </w:rPr>
      </w:pPr>
      <w:r>
        <w:rPr>
          <w:color w:val="000000"/>
          <w:sz w:val="28"/>
          <w:szCs w:val="28"/>
        </w:rPr>
        <w:t xml:space="preserve">де </w:t>
      </w:r>
      <w:r>
        <w:rPr>
          <w:i/>
          <w:iCs/>
          <w:color w:val="000000"/>
          <w:sz w:val="32"/>
          <w:szCs w:val="32"/>
        </w:rPr>
        <w:t>М</w:t>
      </w:r>
      <w:r>
        <w:rPr>
          <w:i/>
          <w:iCs/>
          <w:color w:val="000000"/>
          <w:sz w:val="32"/>
          <w:szCs w:val="32"/>
          <w:vertAlign w:val="subscript"/>
        </w:rPr>
        <w:t>П</w:t>
      </w:r>
      <w:r>
        <w:rPr>
          <w:color w:val="000000"/>
          <w:sz w:val="28"/>
          <w:szCs w:val="28"/>
        </w:rPr>
        <w:t xml:space="preserve"> – вхідна виробнича потужність;</w:t>
      </w:r>
    </w:p>
    <w:p w:rsidR="0042484A" w:rsidRDefault="0042484A" w:rsidP="00274C99">
      <w:pPr>
        <w:pStyle w:val="a3"/>
        <w:ind w:right="21" w:firstLine="360"/>
        <w:jc w:val="both"/>
        <w:rPr>
          <w:color w:val="000000"/>
          <w:sz w:val="28"/>
          <w:szCs w:val="28"/>
        </w:rPr>
      </w:pPr>
      <w:r>
        <w:rPr>
          <w:i/>
          <w:iCs/>
          <w:color w:val="000000"/>
          <w:sz w:val="32"/>
          <w:szCs w:val="32"/>
        </w:rPr>
        <w:t>∆М</w:t>
      </w:r>
      <w:r>
        <w:rPr>
          <w:i/>
          <w:iCs/>
          <w:color w:val="000000"/>
          <w:sz w:val="32"/>
          <w:szCs w:val="32"/>
          <w:vertAlign w:val="subscript"/>
        </w:rPr>
        <w:t>і</w:t>
      </w:r>
      <w:r>
        <w:rPr>
          <w:color w:val="000000"/>
          <w:sz w:val="28"/>
          <w:szCs w:val="28"/>
        </w:rPr>
        <w:t xml:space="preserve"> – приріст (“+”) або вибуття (“–”) виробничих потужностей в і-му місяці;</w:t>
      </w:r>
    </w:p>
    <w:p w:rsidR="0042484A" w:rsidRDefault="0042484A" w:rsidP="00274C99">
      <w:pPr>
        <w:pStyle w:val="a3"/>
        <w:ind w:right="21" w:firstLine="360"/>
        <w:jc w:val="both"/>
        <w:rPr>
          <w:color w:val="000000"/>
          <w:sz w:val="28"/>
          <w:szCs w:val="28"/>
        </w:rPr>
      </w:pPr>
      <w:r>
        <w:rPr>
          <w:i/>
          <w:iCs/>
          <w:color w:val="000000"/>
          <w:sz w:val="32"/>
          <w:szCs w:val="32"/>
        </w:rPr>
        <w:t>і</w:t>
      </w:r>
      <w:r>
        <w:rPr>
          <w:color w:val="000000"/>
          <w:sz w:val="28"/>
          <w:szCs w:val="28"/>
        </w:rPr>
        <w:t xml:space="preserve"> – номер місяця.</w:t>
      </w:r>
    </w:p>
    <w:p w:rsidR="0042484A" w:rsidRPr="00643688" w:rsidRDefault="0042484A" w:rsidP="00274C99">
      <w:pPr>
        <w:pStyle w:val="a3"/>
        <w:ind w:right="21" w:firstLine="360"/>
        <w:jc w:val="both"/>
        <w:rPr>
          <w:color w:val="000000"/>
          <w:sz w:val="28"/>
          <w:szCs w:val="28"/>
          <w:lang w:val="ru-RU"/>
        </w:rPr>
      </w:pPr>
    </w:p>
    <w:p w:rsidR="0042484A" w:rsidRDefault="0042484A" w:rsidP="00274C99">
      <w:pPr>
        <w:pStyle w:val="a3"/>
        <w:ind w:right="21" w:firstLine="360"/>
        <w:jc w:val="both"/>
        <w:rPr>
          <w:color w:val="000000"/>
          <w:sz w:val="28"/>
          <w:szCs w:val="28"/>
          <w:vertAlign w:val="subscript"/>
        </w:rPr>
      </w:pPr>
    </w:p>
    <w:p w:rsidR="0042484A" w:rsidRPr="00A56C97" w:rsidRDefault="0042484A" w:rsidP="00274C99">
      <w:pPr>
        <w:pStyle w:val="a3"/>
        <w:ind w:right="21" w:firstLine="360"/>
        <w:jc w:val="both"/>
        <w:rPr>
          <w:color w:val="000000"/>
          <w:sz w:val="28"/>
          <w:szCs w:val="28"/>
          <w:vertAlign w:val="subscript"/>
        </w:rPr>
      </w:pPr>
    </w:p>
    <w:p w:rsidR="0042484A" w:rsidRDefault="0042484A" w:rsidP="00274C99">
      <w:pPr>
        <w:pStyle w:val="a3"/>
        <w:ind w:right="21" w:firstLine="540"/>
        <w:jc w:val="both"/>
        <w:rPr>
          <w:color w:val="000000"/>
          <w:sz w:val="28"/>
          <w:szCs w:val="28"/>
        </w:rPr>
      </w:pPr>
      <w:r>
        <w:rPr>
          <w:color w:val="000000"/>
          <w:sz w:val="28"/>
          <w:szCs w:val="28"/>
        </w:rPr>
        <w:t>При цьому вихідна потужність (яка буде вхідною в наступному році) розраховується за формулою:</w:t>
      </w:r>
    </w:p>
    <w:p w:rsidR="0042484A" w:rsidRDefault="0042484A" w:rsidP="00274C99">
      <w:pPr>
        <w:pStyle w:val="a3"/>
        <w:ind w:right="23"/>
        <w:jc w:val="right"/>
        <w:rPr>
          <w:color w:val="000000"/>
          <w:sz w:val="28"/>
          <w:szCs w:val="28"/>
        </w:rPr>
      </w:pPr>
      <w:r w:rsidRPr="009B0989">
        <w:rPr>
          <w:color w:val="000000"/>
          <w:position w:val="-28"/>
          <w:sz w:val="28"/>
          <w:szCs w:val="28"/>
        </w:rPr>
        <w:object w:dxaOrig="2020" w:dyaOrig="680">
          <v:shape id="_x0000_i1044" type="#_x0000_t75" style="width:141.75pt;height:47.25pt" o:ole="" fillcolor="window">
            <v:imagedata r:id="rId39" o:title=""/>
          </v:shape>
          <o:OLEObject Type="Embed" ProgID="Equation.3" ShapeID="_x0000_i1044" DrawAspect="Content" ObjectID="_1406643356" r:id="rId40"/>
        </w:object>
      </w:r>
      <w:r>
        <w:rPr>
          <w:color w:val="000000"/>
          <w:sz w:val="28"/>
          <w:szCs w:val="28"/>
        </w:rPr>
        <w:t xml:space="preserve">  (18);</w:t>
      </w:r>
    </w:p>
    <w:p w:rsidR="0042484A" w:rsidRDefault="0042484A" w:rsidP="00274C99">
      <w:pPr>
        <w:pStyle w:val="a3"/>
        <w:ind w:right="23"/>
        <w:jc w:val="right"/>
        <w:rPr>
          <w:color w:val="000000"/>
          <w:sz w:val="28"/>
          <w:szCs w:val="28"/>
        </w:rPr>
      </w:pPr>
    </w:p>
    <w:p w:rsidR="0042484A" w:rsidRDefault="000F5DF9" w:rsidP="00274C99">
      <w:pPr>
        <w:pStyle w:val="a3"/>
        <w:ind w:right="23"/>
        <w:jc w:val="right"/>
        <w:rPr>
          <w:color w:val="000000"/>
          <w:sz w:val="28"/>
          <w:szCs w:val="28"/>
        </w:rPr>
      </w:pPr>
      <w:r>
        <w:pict>
          <v:shape id="_x0000_i1045" type="#_x0000_t75" style="width:524.25pt;height:79.5pt">
            <v:imagedata r:id="rId41" o:title="" chromakey="white"/>
          </v:shape>
        </w:pict>
      </w:r>
    </w:p>
    <w:p w:rsidR="0042484A" w:rsidRDefault="0042484A" w:rsidP="00274C99">
      <w:pPr>
        <w:pStyle w:val="a3"/>
        <w:ind w:right="23"/>
        <w:rPr>
          <w:b/>
          <w:bCs/>
          <w:sz w:val="28"/>
          <w:szCs w:val="28"/>
        </w:rPr>
      </w:pPr>
    </w:p>
    <w:p w:rsidR="0042484A" w:rsidRDefault="0042484A" w:rsidP="00274C99">
      <w:pPr>
        <w:pStyle w:val="a3"/>
        <w:ind w:right="23"/>
        <w:rPr>
          <w:b/>
          <w:bCs/>
          <w:sz w:val="28"/>
          <w:szCs w:val="28"/>
        </w:rPr>
      </w:pPr>
      <w:r>
        <w:rPr>
          <w:b/>
          <w:bCs/>
          <w:sz w:val="28"/>
          <w:szCs w:val="28"/>
        </w:rPr>
        <w:t>2.3. Розрахунок балансу часу при плануванні виробничої програми</w:t>
      </w:r>
    </w:p>
    <w:p w:rsidR="0042484A" w:rsidRDefault="0042484A" w:rsidP="00274C99">
      <w:pPr>
        <w:pStyle w:val="a3"/>
        <w:ind w:right="23" w:firstLine="720"/>
        <w:jc w:val="both"/>
        <w:rPr>
          <w:sz w:val="28"/>
          <w:szCs w:val="28"/>
        </w:rPr>
      </w:pPr>
      <w:r>
        <w:rPr>
          <w:sz w:val="28"/>
          <w:szCs w:val="28"/>
        </w:rPr>
        <w:t>На виробничу програму в основному впливає фонд часу роботи виробничого обладнання, який залежить від режиму роботи підприємства. Планування фонду робочого часу (ФРЧ) здійснюється з метою визначення кількості робочих днів (годин), що будуть фактично відпрацьовані одним працівником або одиницею обладнання протягом планового року. Визначення планового ФРЧ здійснюється у табличній формі:</w:t>
      </w:r>
    </w:p>
    <w:p w:rsidR="0042484A" w:rsidRDefault="0042484A" w:rsidP="00274C99">
      <w:pPr>
        <w:rPr>
          <w:sz w:val="28"/>
          <w:szCs w:val="28"/>
          <w:lang w:val="uk-UA" w:eastAsia="en-US"/>
        </w:rPr>
      </w:pPr>
      <w:r>
        <w:rPr>
          <w:sz w:val="28"/>
          <w:szCs w:val="28"/>
        </w:rPr>
        <w:br w:type="page"/>
      </w:r>
    </w:p>
    <w:p w:rsidR="0042484A" w:rsidRDefault="0042484A" w:rsidP="00274C99">
      <w:pPr>
        <w:pStyle w:val="a3"/>
        <w:ind w:right="23"/>
        <w:jc w:val="right"/>
        <w:rPr>
          <w:sz w:val="28"/>
          <w:szCs w:val="28"/>
        </w:rPr>
      </w:pPr>
      <w:r>
        <w:rPr>
          <w:sz w:val="28"/>
          <w:szCs w:val="28"/>
        </w:rPr>
        <w:t>Таблиця 5</w:t>
      </w:r>
    </w:p>
    <w:p w:rsidR="0042484A" w:rsidRDefault="0042484A" w:rsidP="00274C99">
      <w:pPr>
        <w:pStyle w:val="a3"/>
        <w:ind w:right="23"/>
        <w:rPr>
          <w:sz w:val="28"/>
          <w:szCs w:val="28"/>
        </w:rPr>
      </w:pPr>
      <w:r>
        <w:rPr>
          <w:sz w:val="28"/>
          <w:szCs w:val="28"/>
        </w:rPr>
        <w:t>Баланс робочого часу на 2011 рік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6097"/>
        <w:gridCol w:w="1573"/>
        <w:gridCol w:w="1850"/>
      </w:tblGrid>
      <w:tr w:rsidR="0042484A">
        <w:trPr>
          <w:cantSplit/>
        </w:trPr>
        <w:tc>
          <w:tcPr>
            <w:tcW w:w="617" w:type="dxa"/>
            <w:vMerge w:val="restart"/>
          </w:tcPr>
          <w:p w:rsidR="0042484A" w:rsidRDefault="0042484A" w:rsidP="00672DE8">
            <w:pPr>
              <w:pStyle w:val="a3"/>
              <w:ind w:right="23"/>
              <w:rPr>
                <w:sz w:val="28"/>
                <w:szCs w:val="28"/>
              </w:rPr>
            </w:pPr>
            <w:r>
              <w:rPr>
                <w:sz w:val="28"/>
                <w:szCs w:val="28"/>
              </w:rPr>
              <w:t>№</w:t>
            </w:r>
          </w:p>
          <w:p w:rsidR="0042484A" w:rsidRDefault="0042484A" w:rsidP="00672DE8">
            <w:pPr>
              <w:pStyle w:val="a3"/>
              <w:ind w:right="23"/>
              <w:rPr>
                <w:sz w:val="28"/>
                <w:szCs w:val="28"/>
              </w:rPr>
            </w:pPr>
            <w:r>
              <w:rPr>
                <w:sz w:val="28"/>
                <w:szCs w:val="28"/>
              </w:rPr>
              <w:t>п/п</w:t>
            </w:r>
          </w:p>
        </w:tc>
        <w:tc>
          <w:tcPr>
            <w:tcW w:w="6097" w:type="dxa"/>
            <w:vMerge w:val="restart"/>
          </w:tcPr>
          <w:p w:rsidR="0042484A" w:rsidRDefault="0042484A" w:rsidP="00672DE8">
            <w:pPr>
              <w:pStyle w:val="a3"/>
              <w:ind w:right="23"/>
              <w:rPr>
                <w:sz w:val="28"/>
                <w:szCs w:val="28"/>
              </w:rPr>
            </w:pPr>
            <w:r>
              <w:rPr>
                <w:sz w:val="28"/>
                <w:szCs w:val="28"/>
              </w:rPr>
              <w:t>Показник</w:t>
            </w:r>
          </w:p>
        </w:tc>
        <w:tc>
          <w:tcPr>
            <w:tcW w:w="3423" w:type="dxa"/>
            <w:gridSpan w:val="2"/>
          </w:tcPr>
          <w:p w:rsidR="0042484A" w:rsidRDefault="0042484A" w:rsidP="00672DE8">
            <w:pPr>
              <w:pStyle w:val="a3"/>
              <w:ind w:right="23"/>
              <w:rPr>
                <w:sz w:val="28"/>
                <w:szCs w:val="28"/>
              </w:rPr>
            </w:pPr>
            <w:r>
              <w:rPr>
                <w:sz w:val="28"/>
                <w:szCs w:val="28"/>
              </w:rPr>
              <w:t>Фонд часу</w:t>
            </w:r>
          </w:p>
        </w:tc>
      </w:tr>
      <w:tr w:rsidR="0042484A">
        <w:trPr>
          <w:cantSplit/>
        </w:trPr>
        <w:tc>
          <w:tcPr>
            <w:tcW w:w="617" w:type="dxa"/>
            <w:vMerge/>
          </w:tcPr>
          <w:p w:rsidR="0042484A" w:rsidRDefault="0042484A" w:rsidP="00672DE8">
            <w:pPr>
              <w:pStyle w:val="a3"/>
              <w:ind w:right="23"/>
              <w:rPr>
                <w:sz w:val="28"/>
                <w:szCs w:val="28"/>
              </w:rPr>
            </w:pPr>
          </w:p>
        </w:tc>
        <w:tc>
          <w:tcPr>
            <w:tcW w:w="6097" w:type="dxa"/>
            <w:vMerge/>
          </w:tcPr>
          <w:p w:rsidR="0042484A" w:rsidRDefault="0042484A" w:rsidP="00672DE8">
            <w:pPr>
              <w:pStyle w:val="a3"/>
              <w:ind w:right="23"/>
              <w:rPr>
                <w:sz w:val="28"/>
                <w:szCs w:val="28"/>
              </w:rPr>
            </w:pPr>
          </w:p>
        </w:tc>
        <w:tc>
          <w:tcPr>
            <w:tcW w:w="1573" w:type="dxa"/>
          </w:tcPr>
          <w:p w:rsidR="0042484A" w:rsidRDefault="0042484A" w:rsidP="00672DE8">
            <w:pPr>
              <w:pStyle w:val="a3"/>
              <w:ind w:right="23"/>
              <w:rPr>
                <w:sz w:val="28"/>
                <w:szCs w:val="28"/>
              </w:rPr>
            </w:pPr>
            <w:r>
              <w:rPr>
                <w:sz w:val="28"/>
                <w:szCs w:val="28"/>
              </w:rPr>
              <w:t>працівника</w:t>
            </w:r>
          </w:p>
        </w:tc>
        <w:tc>
          <w:tcPr>
            <w:tcW w:w="1850" w:type="dxa"/>
          </w:tcPr>
          <w:p w:rsidR="0042484A" w:rsidRDefault="0042484A" w:rsidP="00672DE8">
            <w:pPr>
              <w:pStyle w:val="a3"/>
              <w:ind w:right="23"/>
              <w:rPr>
                <w:sz w:val="28"/>
                <w:szCs w:val="28"/>
              </w:rPr>
            </w:pPr>
            <w:r>
              <w:rPr>
                <w:sz w:val="28"/>
                <w:szCs w:val="28"/>
              </w:rPr>
              <w:t>підприємства</w:t>
            </w:r>
          </w:p>
        </w:tc>
      </w:tr>
      <w:tr w:rsidR="0042484A">
        <w:tc>
          <w:tcPr>
            <w:tcW w:w="617" w:type="dxa"/>
          </w:tcPr>
          <w:p w:rsidR="0042484A" w:rsidRDefault="0042484A" w:rsidP="00672DE8">
            <w:pPr>
              <w:pStyle w:val="a3"/>
              <w:ind w:right="23"/>
              <w:rPr>
                <w:sz w:val="28"/>
                <w:szCs w:val="28"/>
              </w:rPr>
            </w:pPr>
            <w:r>
              <w:rPr>
                <w:sz w:val="28"/>
                <w:szCs w:val="28"/>
              </w:rPr>
              <w:t>1</w:t>
            </w:r>
          </w:p>
        </w:tc>
        <w:tc>
          <w:tcPr>
            <w:tcW w:w="6097" w:type="dxa"/>
          </w:tcPr>
          <w:p w:rsidR="0042484A" w:rsidRDefault="0042484A" w:rsidP="00672DE8">
            <w:pPr>
              <w:pStyle w:val="a3"/>
              <w:ind w:right="23"/>
              <w:rPr>
                <w:sz w:val="28"/>
                <w:szCs w:val="28"/>
              </w:rPr>
            </w:pPr>
            <w:r>
              <w:rPr>
                <w:sz w:val="28"/>
                <w:szCs w:val="28"/>
              </w:rPr>
              <w:t>2</w:t>
            </w:r>
          </w:p>
        </w:tc>
        <w:tc>
          <w:tcPr>
            <w:tcW w:w="1573" w:type="dxa"/>
          </w:tcPr>
          <w:p w:rsidR="0042484A" w:rsidRDefault="0042484A" w:rsidP="00672DE8">
            <w:pPr>
              <w:pStyle w:val="a3"/>
              <w:ind w:right="23"/>
              <w:rPr>
                <w:sz w:val="28"/>
                <w:szCs w:val="28"/>
              </w:rPr>
            </w:pPr>
            <w:r>
              <w:rPr>
                <w:sz w:val="28"/>
                <w:szCs w:val="28"/>
              </w:rPr>
              <w:t>3</w:t>
            </w:r>
          </w:p>
        </w:tc>
        <w:tc>
          <w:tcPr>
            <w:tcW w:w="1850" w:type="dxa"/>
          </w:tcPr>
          <w:p w:rsidR="0042484A" w:rsidRDefault="0042484A" w:rsidP="00672DE8">
            <w:pPr>
              <w:pStyle w:val="a3"/>
              <w:ind w:right="23"/>
              <w:rPr>
                <w:sz w:val="28"/>
                <w:szCs w:val="28"/>
              </w:rPr>
            </w:pPr>
            <w:r>
              <w:rPr>
                <w:sz w:val="28"/>
                <w:szCs w:val="28"/>
              </w:rPr>
              <w:t>4</w:t>
            </w:r>
          </w:p>
        </w:tc>
      </w:tr>
      <w:tr w:rsidR="0042484A">
        <w:tc>
          <w:tcPr>
            <w:tcW w:w="617" w:type="dxa"/>
          </w:tcPr>
          <w:p w:rsidR="0042484A" w:rsidRDefault="0042484A" w:rsidP="00672DE8">
            <w:pPr>
              <w:pStyle w:val="a3"/>
              <w:ind w:right="23"/>
              <w:rPr>
                <w:sz w:val="28"/>
                <w:szCs w:val="28"/>
              </w:rPr>
            </w:pPr>
            <w:r>
              <w:rPr>
                <w:sz w:val="28"/>
                <w:szCs w:val="28"/>
              </w:rPr>
              <w:t>1.</w:t>
            </w:r>
          </w:p>
        </w:tc>
        <w:tc>
          <w:tcPr>
            <w:tcW w:w="6097" w:type="dxa"/>
          </w:tcPr>
          <w:p w:rsidR="0042484A" w:rsidRDefault="0042484A" w:rsidP="00672DE8">
            <w:pPr>
              <w:pStyle w:val="a3"/>
              <w:ind w:right="23"/>
              <w:jc w:val="left"/>
              <w:rPr>
                <w:sz w:val="28"/>
                <w:szCs w:val="28"/>
              </w:rPr>
            </w:pPr>
            <w:r>
              <w:rPr>
                <w:sz w:val="28"/>
                <w:szCs w:val="28"/>
              </w:rPr>
              <w:t>Загальна кількість календарних днів</w:t>
            </w:r>
          </w:p>
        </w:tc>
        <w:tc>
          <w:tcPr>
            <w:tcW w:w="1573" w:type="dxa"/>
          </w:tcPr>
          <w:p w:rsidR="0042484A" w:rsidRDefault="0042484A" w:rsidP="00672DE8">
            <w:pPr>
              <w:pStyle w:val="a3"/>
              <w:ind w:right="23"/>
              <w:rPr>
                <w:sz w:val="28"/>
                <w:szCs w:val="28"/>
              </w:rPr>
            </w:pPr>
            <w:r>
              <w:rPr>
                <w:sz w:val="28"/>
                <w:szCs w:val="28"/>
              </w:rPr>
              <w:t>365</w:t>
            </w:r>
          </w:p>
        </w:tc>
        <w:tc>
          <w:tcPr>
            <w:tcW w:w="1850" w:type="dxa"/>
          </w:tcPr>
          <w:p w:rsidR="0042484A" w:rsidRDefault="0042484A" w:rsidP="00672DE8">
            <w:pPr>
              <w:pStyle w:val="a3"/>
              <w:ind w:right="23"/>
              <w:rPr>
                <w:sz w:val="28"/>
                <w:szCs w:val="28"/>
              </w:rPr>
            </w:pPr>
            <w:r>
              <w:rPr>
                <w:sz w:val="28"/>
                <w:szCs w:val="28"/>
              </w:rPr>
              <w:t>365</w:t>
            </w:r>
          </w:p>
        </w:tc>
      </w:tr>
      <w:tr w:rsidR="0042484A">
        <w:tc>
          <w:tcPr>
            <w:tcW w:w="617" w:type="dxa"/>
          </w:tcPr>
          <w:p w:rsidR="0042484A" w:rsidRDefault="0042484A" w:rsidP="00672DE8">
            <w:pPr>
              <w:pStyle w:val="a3"/>
              <w:ind w:right="23"/>
              <w:rPr>
                <w:sz w:val="28"/>
                <w:szCs w:val="28"/>
              </w:rPr>
            </w:pPr>
            <w:r>
              <w:rPr>
                <w:sz w:val="28"/>
                <w:szCs w:val="28"/>
              </w:rPr>
              <w:t>2.</w:t>
            </w:r>
          </w:p>
        </w:tc>
        <w:tc>
          <w:tcPr>
            <w:tcW w:w="6097" w:type="dxa"/>
          </w:tcPr>
          <w:p w:rsidR="0042484A" w:rsidRDefault="0042484A" w:rsidP="00672DE8">
            <w:pPr>
              <w:pStyle w:val="a3"/>
              <w:ind w:right="23"/>
              <w:jc w:val="left"/>
              <w:rPr>
                <w:sz w:val="28"/>
                <w:szCs w:val="28"/>
              </w:rPr>
            </w:pPr>
            <w:r>
              <w:rPr>
                <w:sz w:val="28"/>
                <w:szCs w:val="28"/>
              </w:rPr>
              <w:t>Кількість неробочих днів:</w:t>
            </w:r>
          </w:p>
          <w:p w:rsidR="0042484A" w:rsidRDefault="0042484A" w:rsidP="00672DE8">
            <w:pPr>
              <w:pStyle w:val="a3"/>
              <w:ind w:right="23"/>
              <w:jc w:val="left"/>
              <w:rPr>
                <w:sz w:val="28"/>
                <w:szCs w:val="28"/>
              </w:rPr>
            </w:pPr>
            <w:r>
              <w:rPr>
                <w:sz w:val="28"/>
                <w:szCs w:val="28"/>
              </w:rPr>
              <w:t xml:space="preserve">                  в т. ч. святкових</w:t>
            </w:r>
          </w:p>
          <w:p w:rsidR="0042484A" w:rsidRDefault="0042484A" w:rsidP="00672DE8">
            <w:pPr>
              <w:pStyle w:val="a3"/>
              <w:ind w:right="23"/>
              <w:jc w:val="left"/>
              <w:rPr>
                <w:sz w:val="28"/>
                <w:szCs w:val="28"/>
              </w:rPr>
            </w:pPr>
            <w:r>
              <w:rPr>
                <w:sz w:val="28"/>
                <w:szCs w:val="28"/>
              </w:rPr>
              <w:t xml:space="preserve">                             вихідних</w:t>
            </w:r>
          </w:p>
        </w:tc>
        <w:tc>
          <w:tcPr>
            <w:tcW w:w="1573" w:type="dxa"/>
          </w:tcPr>
          <w:p w:rsidR="0042484A" w:rsidRDefault="0042484A" w:rsidP="00672DE8">
            <w:pPr>
              <w:pStyle w:val="a3"/>
              <w:ind w:right="23"/>
              <w:rPr>
                <w:sz w:val="28"/>
                <w:szCs w:val="28"/>
              </w:rPr>
            </w:pPr>
            <w:r>
              <w:rPr>
                <w:sz w:val="28"/>
                <w:szCs w:val="28"/>
              </w:rPr>
              <w:t>113</w:t>
            </w:r>
          </w:p>
          <w:p w:rsidR="0042484A" w:rsidRDefault="0042484A" w:rsidP="00672DE8">
            <w:pPr>
              <w:pStyle w:val="a3"/>
              <w:ind w:right="23"/>
              <w:rPr>
                <w:sz w:val="28"/>
                <w:szCs w:val="28"/>
              </w:rPr>
            </w:pPr>
            <w:r>
              <w:rPr>
                <w:sz w:val="28"/>
                <w:szCs w:val="28"/>
              </w:rPr>
              <w:t>8</w:t>
            </w:r>
          </w:p>
          <w:p w:rsidR="0042484A" w:rsidRDefault="0042484A" w:rsidP="00672DE8">
            <w:pPr>
              <w:pStyle w:val="a3"/>
              <w:ind w:right="23"/>
              <w:rPr>
                <w:sz w:val="28"/>
                <w:szCs w:val="28"/>
              </w:rPr>
            </w:pPr>
            <w:r>
              <w:rPr>
                <w:sz w:val="28"/>
                <w:szCs w:val="28"/>
              </w:rPr>
              <w:t>105</w:t>
            </w:r>
          </w:p>
        </w:tc>
        <w:tc>
          <w:tcPr>
            <w:tcW w:w="1850" w:type="dxa"/>
          </w:tcPr>
          <w:p w:rsidR="0042484A" w:rsidRDefault="0042484A" w:rsidP="00672DE8">
            <w:pPr>
              <w:pStyle w:val="a3"/>
              <w:ind w:right="23"/>
              <w:rPr>
                <w:sz w:val="28"/>
                <w:szCs w:val="28"/>
              </w:rPr>
            </w:pPr>
            <w:r>
              <w:rPr>
                <w:sz w:val="28"/>
                <w:szCs w:val="28"/>
              </w:rPr>
              <w:t>113</w:t>
            </w:r>
          </w:p>
          <w:p w:rsidR="0042484A" w:rsidRDefault="0042484A" w:rsidP="00672DE8">
            <w:pPr>
              <w:pStyle w:val="a3"/>
              <w:ind w:right="23"/>
              <w:rPr>
                <w:sz w:val="28"/>
                <w:szCs w:val="28"/>
              </w:rPr>
            </w:pPr>
            <w:r>
              <w:rPr>
                <w:sz w:val="28"/>
                <w:szCs w:val="28"/>
              </w:rPr>
              <w:t>8</w:t>
            </w:r>
          </w:p>
          <w:p w:rsidR="0042484A" w:rsidRDefault="0042484A" w:rsidP="00672DE8">
            <w:pPr>
              <w:pStyle w:val="a3"/>
              <w:ind w:right="23"/>
              <w:rPr>
                <w:sz w:val="28"/>
                <w:szCs w:val="28"/>
              </w:rPr>
            </w:pPr>
            <w:r>
              <w:rPr>
                <w:sz w:val="28"/>
                <w:szCs w:val="28"/>
              </w:rPr>
              <w:t>105</w:t>
            </w:r>
          </w:p>
        </w:tc>
      </w:tr>
      <w:tr w:rsidR="0042484A">
        <w:tc>
          <w:tcPr>
            <w:tcW w:w="617" w:type="dxa"/>
          </w:tcPr>
          <w:p w:rsidR="0042484A" w:rsidRDefault="0042484A" w:rsidP="00672DE8">
            <w:pPr>
              <w:pStyle w:val="a3"/>
              <w:ind w:right="23"/>
              <w:rPr>
                <w:sz w:val="28"/>
                <w:szCs w:val="28"/>
              </w:rPr>
            </w:pPr>
            <w:r>
              <w:rPr>
                <w:sz w:val="28"/>
                <w:szCs w:val="28"/>
              </w:rPr>
              <w:t>3.</w:t>
            </w:r>
          </w:p>
        </w:tc>
        <w:tc>
          <w:tcPr>
            <w:tcW w:w="6097" w:type="dxa"/>
          </w:tcPr>
          <w:p w:rsidR="0042484A" w:rsidRDefault="0042484A" w:rsidP="00672DE8">
            <w:pPr>
              <w:pStyle w:val="a3"/>
              <w:ind w:right="23"/>
              <w:jc w:val="left"/>
              <w:rPr>
                <w:sz w:val="28"/>
                <w:szCs w:val="28"/>
              </w:rPr>
            </w:pPr>
            <w:r>
              <w:rPr>
                <w:sz w:val="28"/>
                <w:szCs w:val="28"/>
              </w:rPr>
              <w:t>Кількість календарних робочих днів (номінальний фонд робочого часу)</w:t>
            </w:r>
          </w:p>
        </w:tc>
        <w:tc>
          <w:tcPr>
            <w:tcW w:w="1573" w:type="dxa"/>
          </w:tcPr>
          <w:p w:rsidR="0042484A" w:rsidRDefault="0042484A" w:rsidP="00672DE8">
            <w:pPr>
              <w:pStyle w:val="a3"/>
              <w:ind w:right="23"/>
              <w:rPr>
                <w:sz w:val="28"/>
                <w:szCs w:val="28"/>
              </w:rPr>
            </w:pPr>
            <w:r>
              <w:rPr>
                <w:sz w:val="28"/>
                <w:szCs w:val="28"/>
              </w:rPr>
              <w:t>252</w:t>
            </w:r>
          </w:p>
        </w:tc>
        <w:tc>
          <w:tcPr>
            <w:tcW w:w="1850" w:type="dxa"/>
          </w:tcPr>
          <w:p w:rsidR="0042484A" w:rsidRDefault="0042484A" w:rsidP="00672DE8">
            <w:pPr>
              <w:pStyle w:val="a3"/>
              <w:ind w:right="23"/>
              <w:rPr>
                <w:sz w:val="28"/>
                <w:szCs w:val="28"/>
              </w:rPr>
            </w:pPr>
            <w:r>
              <w:rPr>
                <w:sz w:val="28"/>
                <w:szCs w:val="28"/>
              </w:rPr>
              <w:t>252</w:t>
            </w:r>
          </w:p>
        </w:tc>
      </w:tr>
      <w:tr w:rsidR="0042484A">
        <w:tc>
          <w:tcPr>
            <w:tcW w:w="617" w:type="dxa"/>
          </w:tcPr>
          <w:p w:rsidR="0042484A" w:rsidRDefault="0042484A" w:rsidP="00672DE8">
            <w:pPr>
              <w:pStyle w:val="a3"/>
              <w:ind w:right="23"/>
              <w:rPr>
                <w:sz w:val="28"/>
                <w:szCs w:val="28"/>
              </w:rPr>
            </w:pPr>
            <w:r>
              <w:rPr>
                <w:sz w:val="28"/>
                <w:szCs w:val="28"/>
              </w:rPr>
              <w:t>4.</w:t>
            </w:r>
          </w:p>
        </w:tc>
        <w:tc>
          <w:tcPr>
            <w:tcW w:w="6097" w:type="dxa"/>
          </w:tcPr>
          <w:p w:rsidR="0042484A" w:rsidRDefault="0042484A" w:rsidP="00672DE8">
            <w:pPr>
              <w:pStyle w:val="a3"/>
              <w:ind w:right="23"/>
              <w:jc w:val="left"/>
              <w:rPr>
                <w:sz w:val="28"/>
                <w:szCs w:val="28"/>
              </w:rPr>
            </w:pPr>
            <w:r>
              <w:rPr>
                <w:sz w:val="28"/>
                <w:szCs w:val="28"/>
              </w:rPr>
              <w:t>Невиходи на роботу, всього:</w:t>
            </w:r>
          </w:p>
          <w:p w:rsidR="0042484A" w:rsidRDefault="0042484A" w:rsidP="00274C99">
            <w:pPr>
              <w:pStyle w:val="a3"/>
              <w:numPr>
                <w:ilvl w:val="0"/>
                <w:numId w:val="7"/>
              </w:numPr>
              <w:tabs>
                <w:tab w:val="clear" w:pos="720"/>
              </w:tabs>
              <w:ind w:left="643" w:right="23" w:hanging="283"/>
              <w:jc w:val="left"/>
              <w:rPr>
                <w:sz w:val="28"/>
                <w:szCs w:val="28"/>
              </w:rPr>
            </w:pPr>
            <w:r>
              <w:rPr>
                <w:sz w:val="28"/>
                <w:szCs w:val="28"/>
              </w:rPr>
              <w:t>чергові і додаткові відпустки</w:t>
            </w:r>
          </w:p>
          <w:p w:rsidR="0042484A" w:rsidRDefault="0042484A" w:rsidP="00274C99">
            <w:pPr>
              <w:pStyle w:val="a3"/>
              <w:numPr>
                <w:ilvl w:val="0"/>
                <w:numId w:val="7"/>
              </w:numPr>
              <w:tabs>
                <w:tab w:val="clear" w:pos="720"/>
              </w:tabs>
              <w:ind w:left="643" w:right="23" w:hanging="283"/>
              <w:jc w:val="left"/>
              <w:rPr>
                <w:sz w:val="28"/>
                <w:szCs w:val="28"/>
              </w:rPr>
            </w:pPr>
            <w:r>
              <w:rPr>
                <w:sz w:val="28"/>
                <w:szCs w:val="28"/>
              </w:rPr>
              <w:t>відпустки по вагітності</w:t>
            </w:r>
          </w:p>
          <w:p w:rsidR="0042484A" w:rsidRDefault="0042484A" w:rsidP="00274C99">
            <w:pPr>
              <w:pStyle w:val="a3"/>
              <w:numPr>
                <w:ilvl w:val="0"/>
                <w:numId w:val="7"/>
              </w:numPr>
              <w:tabs>
                <w:tab w:val="clear" w:pos="720"/>
              </w:tabs>
              <w:ind w:left="643" w:right="23" w:hanging="283"/>
              <w:jc w:val="left"/>
              <w:rPr>
                <w:sz w:val="28"/>
                <w:szCs w:val="28"/>
              </w:rPr>
            </w:pPr>
            <w:r>
              <w:rPr>
                <w:sz w:val="28"/>
                <w:szCs w:val="28"/>
              </w:rPr>
              <w:t>виконання державних обов’язків</w:t>
            </w:r>
          </w:p>
          <w:p w:rsidR="0042484A" w:rsidRDefault="0042484A" w:rsidP="00274C99">
            <w:pPr>
              <w:pStyle w:val="a3"/>
              <w:numPr>
                <w:ilvl w:val="0"/>
                <w:numId w:val="7"/>
              </w:numPr>
              <w:tabs>
                <w:tab w:val="clear" w:pos="720"/>
              </w:tabs>
              <w:ind w:left="643" w:right="23" w:hanging="283"/>
              <w:jc w:val="left"/>
              <w:rPr>
                <w:sz w:val="28"/>
                <w:szCs w:val="28"/>
              </w:rPr>
            </w:pPr>
            <w:r>
              <w:rPr>
                <w:sz w:val="28"/>
                <w:szCs w:val="28"/>
              </w:rPr>
              <w:t>через хворобу</w:t>
            </w:r>
          </w:p>
          <w:p w:rsidR="0042484A" w:rsidRDefault="0042484A" w:rsidP="00274C99">
            <w:pPr>
              <w:pStyle w:val="a3"/>
              <w:numPr>
                <w:ilvl w:val="0"/>
                <w:numId w:val="7"/>
              </w:numPr>
              <w:tabs>
                <w:tab w:val="clear" w:pos="720"/>
              </w:tabs>
              <w:ind w:left="643" w:right="23" w:hanging="283"/>
              <w:jc w:val="left"/>
              <w:rPr>
                <w:sz w:val="28"/>
                <w:szCs w:val="28"/>
              </w:rPr>
            </w:pPr>
            <w:r>
              <w:rPr>
                <w:sz w:val="28"/>
                <w:szCs w:val="28"/>
              </w:rPr>
              <w:t>навчання</w:t>
            </w:r>
          </w:p>
          <w:p w:rsidR="0042484A" w:rsidRDefault="0042484A" w:rsidP="00274C99">
            <w:pPr>
              <w:pStyle w:val="a3"/>
              <w:numPr>
                <w:ilvl w:val="0"/>
                <w:numId w:val="7"/>
              </w:numPr>
              <w:tabs>
                <w:tab w:val="clear" w:pos="720"/>
              </w:tabs>
              <w:ind w:left="643" w:right="23" w:hanging="283"/>
              <w:jc w:val="left"/>
              <w:rPr>
                <w:sz w:val="28"/>
                <w:szCs w:val="28"/>
              </w:rPr>
            </w:pPr>
            <w:r>
              <w:rPr>
                <w:sz w:val="28"/>
                <w:szCs w:val="28"/>
              </w:rPr>
              <w:t>неявка з дозволу адміністрації</w:t>
            </w:r>
          </w:p>
          <w:p w:rsidR="0042484A" w:rsidRDefault="0042484A" w:rsidP="00274C99">
            <w:pPr>
              <w:pStyle w:val="a3"/>
              <w:numPr>
                <w:ilvl w:val="0"/>
                <w:numId w:val="7"/>
              </w:numPr>
              <w:tabs>
                <w:tab w:val="clear" w:pos="720"/>
              </w:tabs>
              <w:ind w:left="643" w:right="23" w:hanging="283"/>
              <w:jc w:val="left"/>
              <w:rPr>
                <w:sz w:val="28"/>
                <w:szCs w:val="28"/>
              </w:rPr>
            </w:pPr>
            <w:r>
              <w:rPr>
                <w:sz w:val="28"/>
                <w:szCs w:val="28"/>
              </w:rPr>
              <w:t>прогули</w:t>
            </w:r>
          </w:p>
          <w:p w:rsidR="0042484A" w:rsidRDefault="0042484A" w:rsidP="00274C99">
            <w:pPr>
              <w:pStyle w:val="a3"/>
              <w:numPr>
                <w:ilvl w:val="0"/>
                <w:numId w:val="7"/>
              </w:numPr>
              <w:tabs>
                <w:tab w:val="clear" w:pos="720"/>
              </w:tabs>
              <w:ind w:left="643" w:right="23" w:hanging="283"/>
              <w:jc w:val="left"/>
              <w:rPr>
                <w:sz w:val="28"/>
                <w:szCs w:val="28"/>
              </w:rPr>
            </w:pPr>
            <w:r>
              <w:rPr>
                <w:sz w:val="28"/>
                <w:szCs w:val="28"/>
              </w:rPr>
              <w:t>простої</w:t>
            </w:r>
          </w:p>
        </w:tc>
        <w:tc>
          <w:tcPr>
            <w:tcW w:w="1573" w:type="dxa"/>
          </w:tcPr>
          <w:p w:rsidR="0042484A" w:rsidRDefault="0042484A" w:rsidP="00672DE8">
            <w:pPr>
              <w:pStyle w:val="a3"/>
              <w:ind w:right="23"/>
              <w:rPr>
                <w:sz w:val="28"/>
                <w:szCs w:val="28"/>
              </w:rPr>
            </w:pPr>
            <w:r>
              <w:rPr>
                <w:sz w:val="28"/>
                <w:szCs w:val="28"/>
              </w:rPr>
              <w:t>50</w:t>
            </w:r>
          </w:p>
          <w:p w:rsidR="0042484A" w:rsidRDefault="0042484A" w:rsidP="00672DE8">
            <w:pPr>
              <w:pStyle w:val="a3"/>
              <w:ind w:right="23"/>
              <w:rPr>
                <w:sz w:val="28"/>
                <w:szCs w:val="28"/>
              </w:rPr>
            </w:pPr>
            <w:r>
              <w:rPr>
                <w:sz w:val="28"/>
                <w:szCs w:val="28"/>
              </w:rPr>
              <w:t>26</w:t>
            </w:r>
          </w:p>
          <w:p w:rsidR="0042484A" w:rsidRDefault="0042484A" w:rsidP="00672DE8">
            <w:pPr>
              <w:pStyle w:val="a3"/>
              <w:ind w:right="23"/>
              <w:rPr>
                <w:sz w:val="28"/>
                <w:szCs w:val="28"/>
              </w:rPr>
            </w:pPr>
            <w:r>
              <w:rPr>
                <w:sz w:val="28"/>
                <w:szCs w:val="28"/>
              </w:rPr>
              <w:t>0</w:t>
            </w:r>
          </w:p>
          <w:p w:rsidR="0042484A" w:rsidRDefault="0042484A" w:rsidP="00672DE8">
            <w:pPr>
              <w:pStyle w:val="a3"/>
              <w:ind w:right="23"/>
              <w:rPr>
                <w:sz w:val="28"/>
                <w:szCs w:val="28"/>
              </w:rPr>
            </w:pPr>
            <w:r>
              <w:rPr>
                <w:sz w:val="28"/>
                <w:szCs w:val="28"/>
              </w:rPr>
              <w:t>6</w:t>
            </w:r>
          </w:p>
          <w:p w:rsidR="0042484A" w:rsidRDefault="0042484A" w:rsidP="00672DE8">
            <w:pPr>
              <w:pStyle w:val="a3"/>
              <w:ind w:right="23"/>
              <w:rPr>
                <w:sz w:val="28"/>
                <w:szCs w:val="28"/>
              </w:rPr>
            </w:pPr>
            <w:r>
              <w:rPr>
                <w:sz w:val="28"/>
                <w:szCs w:val="28"/>
              </w:rPr>
              <w:t>2</w:t>
            </w:r>
          </w:p>
          <w:p w:rsidR="0042484A" w:rsidRDefault="0042484A" w:rsidP="00672DE8">
            <w:pPr>
              <w:pStyle w:val="a3"/>
              <w:ind w:right="23"/>
              <w:rPr>
                <w:sz w:val="28"/>
                <w:szCs w:val="28"/>
              </w:rPr>
            </w:pPr>
            <w:r>
              <w:rPr>
                <w:sz w:val="28"/>
                <w:szCs w:val="28"/>
              </w:rPr>
              <w:t>12</w:t>
            </w:r>
          </w:p>
          <w:p w:rsidR="0042484A" w:rsidRDefault="0042484A" w:rsidP="00672DE8">
            <w:pPr>
              <w:pStyle w:val="a3"/>
              <w:ind w:right="23"/>
              <w:rPr>
                <w:sz w:val="28"/>
                <w:szCs w:val="28"/>
              </w:rPr>
            </w:pPr>
            <w:r>
              <w:rPr>
                <w:sz w:val="28"/>
                <w:szCs w:val="28"/>
              </w:rPr>
              <w:t>3</w:t>
            </w:r>
          </w:p>
          <w:p w:rsidR="0042484A" w:rsidRDefault="0042484A" w:rsidP="00672DE8">
            <w:pPr>
              <w:pStyle w:val="a3"/>
              <w:ind w:right="23"/>
              <w:rPr>
                <w:sz w:val="28"/>
                <w:szCs w:val="28"/>
              </w:rPr>
            </w:pPr>
            <w:r>
              <w:rPr>
                <w:sz w:val="28"/>
                <w:szCs w:val="28"/>
              </w:rPr>
              <w:t>1</w:t>
            </w:r>
          </w:p>
          <w:p w:rsidR="0042484A" w:rsidRDefault="0042484A" w:rsidP="00672DE8">
            <w:pPr>
              <w:pStyle w:val="a3"/>
              <w:ind w:right="23"/>
              <w:rPr>
                <w:sz w:val="28"/>
                <w:szCs w:val="28"/>
              </w:rPr>
            </w:pPr>
            <w:r>
              <w:rPr>
                <w:sz w:val="28"/>
                <w:szCs w:val="28"/>
              </w:rPr>
              <w:t>0</w:t>
            </w:r>
          </w:p>
        </w:tc>
        <w:tc>
          <w:tcPr>
            <w:tcW w:w="1850" w:type="dxa"/>
          </w:tcPr>
          <w:p w:rsidR="0042484A" w:rsidRDefault="0042484A" w:rsidP="00672DE8">
            <w:pPr>
              <w:pStyle w:val="a3"/>
              <w:ind w:right="23"/>
              <w:rPr>
                <w:sz w:val="28"/>
                <w:szCs w:val="28"/>
              </w:rPr>
            </w:pPr>
            <w:r>
              <w:rPr>
                <w:sz w:val="28"/>
                <w:szCs w:val="28"/>
              </w:rPr>
              <w:t>1</w:t>
            </w:r>
          </w:p>
          <w:p w:rsidR="0042484A" w:rsidRDefault="0042484A" w:rsidP="00672DE8">
            <w:pPr>
              <w:pStyle w:val="a3"/>
              <w:ind w:right="23"/>
              <w:rPr>
                <w:sz w:val="28"/>
                <w:szCs w:val="28"/>
              </w:rPr>
            </w:pPr>
          </w:p>
          <w:p w:rsidR="0042484A" w:rsidRDefault="0042484A" w:rsidP="00672DE8">
            <w:pPr>
              <w:pStyle w:val="a3"/>
              <w:ind w:right="23"/>
              <w:rPr>
                <w:sz w:val="28"/>
                <w:szCs w:val="28"/>
              </w:rPr>
            </w:pPr>
          </w:p>
          <w:p w:rsidR="0042484A" w:rsidRDefault="0042484A" w:rsidP="00672DE8">
            <w:pPr>
              <w:pStyle w:val="a3"/>
              <w:ind w:right="23"/>
              <w:rPr>
                <w:sz w:val="28"/>
                <w:szCs w:val="28"/>
              </w:rPr>
            </w:pPr>
          </w:p>
          <w:p w:rsidR="0042484A" w:rsidRDefault="0042484A" w:rsidP="00672DE8">
            <w:pPr>
              <w:pStyle w:val="a3"/>
              <w:ind w:right="23"/>
              <w:rPr>
                <w:sz w:val="28"/>
                <w:szCs w:val="28"/>
              </w:rPr>
            </w:pPr>
          </w:p>
          <w:p w:rsidR="0042484A" w:rsidRDefault="0042484A" w:rsidP="00672DE8">
            <w:pPr>
              <w:pStyle w:val="a3"/>
              <w:ind w:right="23"/>
              <w:rPr>
                <w:sz w:val="28"/>
                <w:szCs w:val="28"/>
              </w:rPr>
            </w:pPr>
          </w:p>
          <w:p w:rsidR="0042484A" w:rsidRDefault="0042484A" w:rsidP="00672DE8">
            <w:pPr>
              <w:pStyle w:val="a3"/>
              <w:ind w:right="23"/>
              <w:rPr>
                <w:sz w:val="28"/>
                <w:szCs w:val="28"/>
              </w:rPr>
            </w:pPr>
          </w:p>
          <w:p w:rsidR="0042484A" w:rsidRDefault="0042484A" w:rsidP="00672DE8">
            <w:pPr>
              <w:pStyle w:val="a3"/>
              <w:ind w:right="23"/>
              <w:rPr>
                <w:sz w:val="28"/>
                <w:szCs w:val="28"/>
              </w:rPr>
            </w:pPr>
          </w:p>
          <w:p w:rsidR="0042484A" w:rsidRDefault="0042484A" w:rsidP="00672DE8">
            <w:pPr>
              <w:pStyle w:val="a3"/>
              <w:ind w:right="23"/>
              <w:rPr>
                <w:sz w:val="28"/>
                <w:szCs w:val="28"/>
              </w:rPr>
            </w:pPr>
            <w:r>
              <w:rPr>
                <w:sz w:val="28"/>
                <w:szCs w:val="28"/>
              </w:rPr>
              <w:t>1</w:t>
            </w:r>
          </w:p>
        </w:tc>
      </w:tr>
      <w:tr w:rsidR="0042484A">
        <w:tc>
          <w:tcPr>
            <w:tcW w:w="617" w:type="dxa"/>
          </w:tcPr>
          <w:p w:rsidR="0042484A" w:rsidRDefault="0042484A" w:rsidP="00672DE8">
            <w:pPr>
              <w:pStyle w:val="a3"/>
              <w:ind w:right="23"/>
              <w:rPr>
                <w:sz w:val="28"/>
                <w:szCs w:val="28"/>
              </w:rPr>
            </w:pPr>
            <w:r>
              <w:rPr>
                <w:sz w:val="28"/>
                <w:szCs w:val="28"/>
              </w:rPr>
              <w:t>5.</w:t>
            </w:r>
          </w:p>
        </w:tc>
        <w:tc>
          <w:tcPr>
            <w:tcW w:w="6097" w:type="dxa"/>
          </w:tcPr>
          <w:p w:rsidR="0042484A" w:rsidRDefault="0042484A" w:rsidP="00672DE8">
            <w:pPr>
              <w:pStyle w:val="a3"/>
              <w:ind w:right="23"/>
              <w:jc w:val="left"/>
              <w:rPr>
                <w:sz w:val="28"/>
                <w:szCs w:val="28"/>
              </w:rPr>
            </w:pPr>
            <w:r>
              <w:rPr>
                <w:sz w:val="28"/>
                <w:szCs w:val="28"/>
              </w:rPr>
              <w:t>Корисний ФРЧ</w:t>
            </w:r>
          </w:p>
        </w:tc>
        <w:tc>
          <w:tcPr>
            <w:tcW w:w="1573" w:type="dxa"/>
          </w:tcPr>
          <w:p w:rsidR="0042484A" w:rsidRDefault="0042484A" w:rsidP="00672DE8">
            <w:pPr>
              <w:pStyle w:val="a3"/>
              <w:ind w:right="23"/>
              <w:rPr>
                <w:sz w:val="28"/>
                <w:szCs w:val="28"/>
              </w:rPr>
            </w:pPr>
            <w:r>
              <w:rPr>
                <w:sz w:val="28"/>
                <w:szCs w:val="28"/>
              </w:rPr>
              <w:t>202</w:t>
            </w:r>
          </w:p>
        </w:tc>
        <w:tc>
          <w:tcPr>
            <w:tcW w:w="1850" w:type="dxa"/>
          </w:tcPr>
          <w:p w:rsidR="0042484A" w:rsidRDefault="0042484A" w:rsidP="00672DE8">
            <w:pPr>
              <w:pStyle w:val="a3"/>
              <w:ind w:right="23"/>
              <w:rPr>
                <w:sz w:val="28"/>
                <w:szCs w:val="28"/>
              </w:rPr>
            </w:pPr>
            <w:r>
              <w:rPr>
                <w:sz w:val="28"/>
                <w:szCs w:val="28"/>
              </w:rPr>
              <w:t>251</w:t>
            </w:r>
          </w:p>
        </w:tc>
      </w:tr>
    </w:tbl>
    <w:p w:rsidR="0042484A" w:rsidRDefault="0042484A" w:rsidP="00274C99">
      <w:pPr>
        <w:pStyle w:val="a3"/>
        <w:ind w:right="23"/>
        <w:rPr>
          <w:b/>
          <w:bCs/>
          <w:sz w:val="28"/>
          <w:szCs w:val="28"/>
        </w:rPr>
      </w:pPr>
    </w:p>
    <w:p w:rsidR="0042484A" w:rsidRDefault="0042484A" w:rsidP="00274C99">
      <w:pPr>
        <w:pStyle w:val="a3"/>
        <w:ind w:right="23"/>
        <w:rPr>
          <w:b/>
          <w:bCs/>
          <w:sz w:val="28"/>
          <w:szCs w:val="28"/>
        </w:rPr>
      </w:pPr>
      <w:r>
        <w:rPr>
          <w:b/>
          <w:bCs/>
          <w:sz w:val="28"/>
          <w:szCs w:val="28"/>
        </w:rPr>
        <w:t>2.4. Розрахунок завантаженості виробничого обладнання</w:t>
      </w:r>
    </w:p>
    <w:p w:rsidR="0042484A" w:rsidRDefault="0042484A" w:rsidP="00274C99">
      <w:pPr>
        <w:pStyle w:val="a3"/>
        <w:ind w:right="23" w:firstLine="567"/>
        <w:jc w:val="both"/>
        <w:rPr>
          <w:sz w:val="28"/>
          <w:szCs w:val="28"/>
        </w:rPr>
      </w:pPr>
      <w:r>
        <w:rPr>
          <w:sz w:val="28"/>
          <w:szCs w:val="28"/>
        </w:rPr>
        <w:t>Після розрахунку цехових планів виробництва визначають ступінь відповідності виробничій програмі кожного робочого місця та його виробничої потужності. Вирішення цієї задачі складається з розрахунку дійсного фонду часу роботи обладнання та часу, необхідного для виконання запланованої для цеху виробничої програми. В результаті порівняння цих величин визначають: коефіцієнт завантаження обладнання; пропускну спроможність обладнання; резерв або дефіцит обладнання.</w:t>
      </w:r>
    </w:p>
    <w:p w:rsidR="0042484A" w:rsidRDefault="0042484A" w:rsidP="00274C99">
      <w:pPr>
        <w:pStyle w:val="a3"/>
        <w:ind w:right="21" w:firstLine="540"/>
        <w:jc w:val="both"/>
        <w:rPr>
          <w:sz w:val="28"/>
          <w:szCs w:val="28"/>
        </w:rPr>
      </w:pPr>
      <w:r>
        <w:rPr>
          <w:sz w:val="28"/>
          <w:szCs w:val="28"/>
        </w:rPr>
        <w:t>Для галузей з безперервним процесом виробництва коефіцієнт завантаженості машин, обладнання визначається як відношення річного обсягу випуску продукції до суми добутків добової продуктивності роботи одиниці обладнання на річний фонд часу роботи одиниці обладнання:</w:t>
      </w:r>
    </w:p>
    <w:p w:rsidR="0042484A" w:rsidRDefault="0042484A" w:rsidP="00274C99">
      <w:pPr>
        <w:pStyle w:val="a3"/>
        <w:ind w:right="21" w:firstLine="540"/>
        <w:jc w:val="right"/>
        <w:rPr>
          <w:sz w:val="28"/>
          <w:szCs w:val="28"/>
        </w:rPr>
      </w:pPr>
      <w:r w:rsidRPr="009B0989">
        <w:rPr>
          <w:position w:val="-30"/>
          <w:sz w:val="28"/>
          <w:szCs w:val="28"/>
        </w:rPr>
        <w:object w:dxaOrig="1640" w:dyaOrig="720">
          <v:shape id="_x0000_i1046" type="#_x0000_t75" style="width:119.25pt;height:47.25pt" o:ole="" fillcolor="window">
            <v:imagedata r:id="rId42" o:title=""/>
          </v:shape>
          <o:OLEObject Type="Embed" ProgID="Equation.3" ShapeID="_x0000_i1046" DrawAspect="Content" ObjectID="_1406643357" r:id="rId43"/>
        </w:object>
      </w:r>
      <w:r>
        <w:rPr>
          <w:sz w:val="28"/>
          <w:szCs w:val="28"/>
        </w:rPr>
        <w:t xml:space="preserve">                                       (19);</w:t>
      </w:r>
    </w:p>
    <w:p w:rsidR="0042484A" w:rsidRDefault="0042484A" w:rsidP="00274C99">
      <w:pPr>
        <w:pStyle w:val="a3"/>
        <w:ind w:right="21" w:firstLine="540"/>
        <w:rPr>
          <w:sz w:val="28"/>
          <w:szCs w:val="28"/>
        </w:rPr>
      </w:pPr>
    </w:p>
    <w:p w:rsidR="0042484A" w:rsidRDefault="0042484A" w:rsidP="00274C99">
      <w:pPr>
        <w:pStyle w:val="a3"/>
        <w:ind w:left="1080" w:right="21" w:hanging="1080"/>
        <w:jc w:val="both"/>
        <w:rPr>
          <w:sz w:val="28"/>
          <w:szCs w:val="28"/>
        </w:rPr>
      </w:pPr>
      <w:r>
        <w:rPr>
          <w:sz w:val="28"/>
          <w:szCs w:val="28"/>
        </w:rPr>
        <w:t xml:space="preserve">де </w:t>
      </w:r>
      <w:r>
        <w:rPr>
          <w:i/>
          <w:iCs/>
          <w:sz w:val="32"/>
          <w:szCs w:val="32"/>
        </w:rPr>
        <w:t>Q</w:t>
      </w:r>
      <w:r>
        <w:rPr>
          <w:i/>
          <w:iCs/>
          <w:sz w:val="32"/>
          <w:szCs w:val="32"/>
          <w:vertAlign w:val="subscript"/>
        </w:rPr>
        <w:t>В</w:t>
      </w:r>
      <w:r>
        <w:rPr>
          <w:i/>
          <w:iCs/>
          <w:sz w:val="32"/>
          <w:szCs w:val="32"/>
          <w:vertAlign w:val="superscript"/>
        </w:rPr>
        <w:t>ПЛ</w:t>
      </w:r>
      <w:r>
        <w:rPr>
          <w:sz w:val="28"/>
          <w:szCs w:val="28"/>
        </w:rPr>
        <w:t xml:space="preserve"> – виробнича програма по і-му агрегату в натуральних показниках або річний обсяг випуску продукції;</w:t>
      </w:r>
    </w:p>
    <w:p w:rsidR="0042484A" w:rsidRDefault="0042484A" w:rsidP="00274C99">
      <w:pPr>
        <w:pStyle w:val="a3"/>
        <w:ind w:right="21" w:firstLine="360"/>
        <w:jc w:val="both"/>
        <w:rPr>
          <w:sz w:val="28"/>
          <w:szCs w:val="28"/>
        </w:rPr>
      </w:pPr>
      <w:r>
        <w:rPr>
          <w:i/>
          <w:iCs/>
          <w:sz w:val="28"/>
          <w:szCs w:val="28"/>
        </w:rPr>
        <w:t>М</w:t>
      </w:r>
      <w:r>
        <w:rPr>
          <w:i/>
          <w:iCs/>
          <w:sz w:val="28"/>
          <w:szCs w:val="28"/>
          <w:vertAlign w:val="subscript"/>
        </w:rPr>
        <w:t>С.Р.</w:t>
      </w:r>
      <w:r>
        <w:rPr>
          <w:sz w:val="28"/>
          <w:szCs w:val="28"/>
        </w:rPr>
        <w:t>– середньорічна потужність;</w:t>
      </w:r>
    </w:p>
    <w:p w:rsidR="0042484A" w:rsidRDefault="0042484A" w:rsidP="00274C99">
      <w:pPr>
        <w:pStyle w:val="a3"/>
        <w:ind w:right="23"/>
        <w:jc w:val="both"/>
        <w:rPr>
          <w:sz w:val="28"/>
          <w:szCs w:val="28"/>
        </w:rPr>
      </w:pPr>
      <w:r w:rsidRPr="009B0989">
        <w:rPr>
          <w:position w:val="-10"/>
          <w:sz w:val="28"/>
          <w:szCs w:val="28"/>
        </w:rPr>
        <w:object w:dxaOrig="240" w:dyaOrig="320">
          <v:shape id="_x0000_i1047" type="#_x0000_t75" style="width:15pt;height:26.25pt" o:ole="" fillcolor="window">
            <v:imagedata r:id="rId44" o:title=""/>
          </v:shape>
          <o:OLEObject Type="Embed" ProgID="Equation.3" ShapeID="_x0000_i1047" DrawAspect="Content" ObjectID="_1406643358" r:id="rId45"/>
        </w:object>
      </w:r>
      <w:r>
        <w:rPr>
          <w:sz w:val="28"/>
          <w:szCs w:val="28"/>
        </w:rPr>
        <w:t xml:space="preserve"> – коефіцієнт використання фонду робочого часу, розраховується як відношення корисного фонду робочого часу підприємства до номінального;</w:t>
      </w:r>
    </w:p>
    <w:p w:rsidR="0042484A" w:rsidRPr="00A56C97" w:rsidRDefault="0042484A" w:rsidP="00274C99">
      <w:pPr>
        <w:pStyle w:val="a3"/>
        <w:ind w:right="23" w:firstLine="567"/>
        <w:jc w:val="both"/>
        <w:rPr>
          <w:sz w:val="28"/>
          <w:szCs w:val="28"/>
        </w:rPr>
      </w:pPr>
      <w:r>
        <w:rPr>
          <w:sz w:val="28"/>
          <w:szCs w:val="28"/>
        </w:rPr>
        <w:t xml:space="preserve">Провівши дані розрахунки можна зробити висновок, що завантаження машин та обладнання на підприємстві відбувається приблизно на 90%. Проте </w:t>
      </w:r>
      <w:r>
        <w:rPr>
          <w:sz w:val="28"/>
          <w:szCs w:val="28"/>
        </w:rPr>
        <w:lastRenderedPageBreak/>
        <w:t>підприємству слід збільшувати завантаженість машин та обладнання, тобто більш ефективно їх використовувати. Це зможе дати такі результати як збільшення обсягу виробництва, а отже і збільшення прибутку підприємства або, зменшення собівартості продукції і підвищення рівня її конкурентоспроможності. Проте, підприємству може бути просто не доцільно збільшувати обсяг виробництва продукції, оскільки на неї просто немає достатнього попиту, і тому керівництву необхідно здійснювати відповідні заходи по підвищенню попиту продукції, і вже як наслідок ефективніше використовувати машини та обладнання.</w:t>
      </w:r>
    </w:p>
    <w:p w:rsidR="0042484A" w:rsidRDefault="0042484A">
      <w:pPr>
        <w:rPr>
          <w:sz w:val="28"/>
          <w:szCs w:val="28"/>
          <w:lang w:val="uk-UA"/>
        </w:rPr>
      </w:pPr>
    </w:p>
    <w:p w:rsidR="0042484A" w:rsidRDefault="0042484A">
      <w:pPr>
        <w:rPr>
          <w:lang w:val="uk-UA"/>
        </w:rPr>
      </w:pPr>
      <w:r>
        <w:rPr>
          <w:lang w:val="uk-UA"/>
        </w:rPr>
        <w:br w:type="page"/>
      </w:r>
    </w:p>
    <w:p w:rsidR="0042484A" w:rsidRDefault="0042484A" w:rsidP="00672DE8">
      <w:pPr>
        <w:pStyle w:val="a3"/>
        <w:ind w:right="23"/>
        <w:rPr>
          <w:b/>
          <w:bCs/>
          <w:sz w:val="28"/>
          <w:szCs w:val="28"/>
        </w:rPr>
      </w:pPr>
      <w:r>
        <w:rPr>
          <w:b/>
          <w:bCs/>
          <w:sz w:val="28"/>
          <w:szCs w:val="28"/>
        </w:rPr>
        <w:t>2.5. Планування матеріально-технічного забезпечення підприємства</w:t>
      </w:r>
    </w:p>
    <w:p w:rsidR="0042484A" w:rsidRDefault="0042484A" w:rsidP="00672DE8">
      <w:pPr>
        <w:pStyle w:val="a3"/>
        <w:ind w:right="23"/>
        <w:rPr>
          <w:b/>
          <w:bCs/>
          <w:sz w:val="28"/>
          <w:szCs w:val="28"/>
        </w:rPr>
      </w:pPr>
      <w:r>
        <w:rPr>
          <w:b/>
          <w:bCs/>
          <w:sz w:val="28"/>
          <w:szCs w:val="28"/>
        </w:rPr>
        <w:t>2.5.1. Планування потреби в матеріально-технічних ресурсах</w:t>
      </w:r>
    </w:p>
    <w:p w:rsidR="0042484A" w:rsidRDefault="0042484A" w:rsidP="00672DE8">
      <w:pPr>
        <w:pStyle w:val="a3"/>
        <w:ind w:right="21" w:firstLine="540"/>
        <w:jc w:val="both"/>
        <w:rPr>
          <w:sz w:val="28"/>
          <w:szCs w:val="28"/>
        </w:rPr>
      </w:pPr>
      <w:r>
        <w:rPr>
          <w:sz w:val="28"/>
          <w:szCs w:val="28"/>
          <w:u w:val="single"/>
        </w:rPr>
        <w:t>Основне виробництво</w:t>
      </w:r>
      <w:r>
        <w:rPr>
          <w:sz w:val="28"/>
          <w:szCs w:val="28"/>
        </w:rPr>
        <w:t xml:space="preserve"> - потреба в сировині та матеріалах для випуску готової продукції при встановлених нормах їх витрат розраховують методом прямого рахунку. Якщо один і той самий вид матеріалу використовується для виготовлення декількох виробів, то потреба в ньому обчислюється за формулою:</w:t>
      </w:r>
    </w:p>
    <w:p w:rsidR="0042484A" w:rsidRDefault="0042484A" w:rsidP="00672DE8">
      <w:pPr>
        <w:pStyle w:val="a3"/>
        <w:ind w:right="21" w:firstLine="540"/>
        <w:jc w:val="right"/>
        <w:rPr>
          <w:sz w:val="28"/>
          <w:szCs w:val="28"/>
        </w:rPr>
      </w:pPr>
      <w:r w:rsidRPr="009B0989">
        <w:rPr>
          <w:position w:val="-28"/>
          <w:sz w:val="28"/>
          <w:szCs w:val="28"/>
        </w:rPr>
        <w:object w:dxaOrig="1960" w:dyaOrig="680">
          <v:shape id="_x0000_i1048" type="#_x0000_t75" style="width:147.75pt;height:47.25pt" o:ole="" fillcolor="window">
            <v:imagedata r:id="rId46" o:title=""/>
          </v:shape>
          <o:OLEObject Type="Embed" ProgID="Equation.3" ShapeID="_x0000_i1048" DrawAspect="Content" ObjectID="_1406643359" r:id="rId47"/>
        </w:object>
      </w:r>
      <w:r>
        <w:rPr>
          <w:sz w:val="28"/>
          <w:szCs w:val="28"/>
        </w:rPr>
        <w:t>,                                                (20);</w:t>
      </w:r>
    </w:p>
    <w:p w:rsidR="0042484A" w:rsidRDefault="0042484A" w:rsidP="00672DE8">
      <w:pPr>
        <w:pStyle w:val="a3"/>
        <w:ind w:left="360" w:right="21" w:hanging="360"/>
        <w:jc w:val="both"/>
        <w:rPr>
          <w:sz w:val="28"/>
          <w:szCs w:val="28"/>
        </w:rPr>
      </w:pPr>
      <w:r>
        <w:rPr>
          <w:sz w:val="28"/>
          <w:szCs w:val="28"/>
        </w:rPr>
        <w:t xml:space="preserve">де </w:t>
      </w:r>
      <w:r>
        <w:rPr>
          <w:sz w:val="28"/>
          <w:szCs w:val="28"/>
        </w:rPr>
        <w:tab/>
      </w:r>
      <w:r>
        <w:rPr>
          <w:i/>
          <w:iCs/>
          <w:sz w:val="32"/>
          <w:szCs w:val="32"/>
        </w:rPr>
        <w:t>Н</w:t>
      </w:r>
      <w:r>
        <w:rPr>
          <w:i/>
          <w:iCs/>
          <w:sz w:val="32"/>
          <w:szCs w:val="32"/>
          <w:vertAlign w:val="subscript"/>
          <w:lang w:val="en-US"/>
        </w:rPr>
        <w:t>Qi</w:t>
      </w:r>
      <w:r>
        <w:rPr>
          <w:sz w:val="28"/>
          <w:szCs w:val="28"/>
        </w:rPr>
        <w:t xml:space="preserve"> – норма витрати матеріалу на виготовлення одиниці і-ї продукції,</w:t>
      </w:r>
    </w:p>
    <w:p w:rsidR="0042484A" w:rsidRDefault="0042484A" w:rsidP="00672DE8">
      <w:pPr>
        <w:pStyle w:val="a3"/>
        <w:ind w:right="21" w:firstLine="360"/>
        <w:jc w:val="both"/>
        <w:rPr>
          <w:sz w:val="28"/>
          <w:szCs w:val="28"/>
        </w:rPr>
      </w:pPr>
      <w:r>
        <w:rPr>
          <w:i/>
          <w:iCs/>
          <w:sz w:val="32"/>
          <w:szCs w:val="32"/>
        </w:rPr>
        <w:t>Q</w:t>
      </w:r>
      <w:r>
        <w:rPr>
          <w:i/>
          <w:iCs/>
          <w:sz w:val="32"/>
          <w:szCs w:val="32"/>
          <w:vertAlign w:val="subscript"/>
        </w:rPr>
        <w:t>В</w:t>
      </w:r>
      <w:r>
        <w:rPr>
          <w:i/>
          <w:iCs/>
          <w:sz w:val="32"/>
          <w:szCs w:val="32"/>
          <w:vertAlign w:val="superscript"/>
        </w:rPr>
        <w:t xml:space="preserve">ПЛ  </w:t>
      </w:r>
      <w:r>
        <w:rPr>
          <w:sz w:val="28"/>
          <w:szCs w:val="28"/>
        </w:rPr>
        <w:t>– обсяг виробництва і-го виду продукції в плановому періоді;</w:t>
      </w:r>
    </w:p>
    <w:p w:rsidR="0042484A" w:rsidRPr="00465CA9" w:rsidRDefault="0042484A" w:rsidP="00672DE8">
      <w:pPr>
        <w:pStyle w:val="a3"/>
        <w:ind w:left="360" w:right="23"/>
        <w:jc w:val="both"/>
        <w:rPr>
          <w:sz w:val="28"/>
          <w:szCs w:val="28"/>
          <w:lang w:val="ru-RU"/>
        </w:rPr>
      </w:pPr>
      <w:r>
        <w:rPr>
          <w:i/>
          <w:iCs/>
          <w:sz w:val="28"/>
          <w:szCs w:val="28"/>
        </w:rPr>
        <w:t>n</w:t>
      </w:r>
      <w:r>
        <w:rPr>
          <w:sz w:val="28"/>
          <w:szCs w:val="28"/>
        </w:rPr>
        <w:t xml:space="preserve"> – кількість видів продукції, для виготовлення якої використовують даний матеріал.</w:t>
      </w:r>
    </w:p>
    <w:p w:rsidR="0042484A" w:rsidRDefault="0042484A" w:rsidP="00672DE8">
      <w:pPr>
        <w:pStyle w:val="a3"/>
        <w:ind w:right="23"/>
        <w:jc w:val="right"/>
        <w:rPr>
          <w:sz w:val="28"/>
          <w:szCs w:val="28"/>
        </w:rPr>
      </w:pPr>
      <w:r>
        <w:rPr>
          <w:sz w:val="28"/>
          <w:szCs w:val="28"/>
        </w:rPr>
        <w:t>Таблиця 6</w:t>
      </w:r>
    </w:p>
    <w:p w:rsidR="0042484A" w:rsidRDefault="0042484A" w:rsidP="00672DE8">
      <w:pPr>
        <w:pStyle w:val="a3"/>
        <w:ind w:right="23"/>
        <w:rPr>
          <w:sz w:val="28"/>
          <w:szCs w:val="28"/>
        </w:rPr>
      </w:pPr>
      <w:r>
        <w:rPr>
          <w:sz w:val="28"/>
          <w:szCs w:val="28"/>
        </w:rPr>
        <w:t>Розрахунок потреби в матеріалах і комплектуючих для виконання плану основного виробництва</w:t>
      </w:r>
    </w:p>
    <w:tbl>
      <w:tblPr>
        <w:tblW w:w="0" w:type="auto"/>
        <w:jc w:val="center"/>
        <w:tblLayout w:type="fixed"/>
        <w:tblCellMar>
          <w:left w:w="0" w:type="dxa"/>
          <w:right w:w="0" w:type="dxa"/>
        </w:tblCellMar>
        <w:tblLook w:val="0000" w:firstRow="0" w:lastRow="0" w:firstColumn="0" w:lastColumn="0" w:noHBand="0" w:noVBand="0"/>
      </w:tblPr>
      <w:tblGrid>
        <w:gridCol w:w="382"/>
        <w:gridCol w:w="1588"/>
        <w:gridCol w:w="887"/>
        <w:gridCol w:w="1509"/>
        <w:gridCol w:w="1706"/>
        <w:gridCol w:w="1521"/>
        <w:gridCol w:w="1138"/>
        <w:gridCol w:w="1285"/>
      </w:tblGrid>
      <w:tr w:rsidR="0042484A">
        <w:trPr>
          <w:trHeight w:val="349"/>
          <w:jc w:val="center"/>
        </w:trPr>
        <w:tc>
          <w:tcPr>
            <w:tcW w:w="382" w:type="dxa"/>
            <w:tcBorders>
              <w:top w:val="single" w:sz="4" w:space="0" w:color="auto"/>
              <w:left w:val="single" w:sz="4" w:space="0" w:color="auto"/>
              <w:bottom w:val="single" w:sz="4" w:space="0" w:color="auto"/>
              <w:right w:val="single" w:sz="4" w:space="0" w:color="auto"/>
            </w:tcBorders>
            <w:vAlign w:val="center"/>
          </w:tcPr>
          <w:p w:rsidR="0042484A" w:rsidRDefault="0042484A" w:rsidP="00672DE8">
            <w:pPr>
              <w:jc w:val="center"/>
              <w:rPr>
                <w:lang w:val="uk-UA"/>
              </w:rPr>
            </w:pPr>
            <w:r>
              <w:rPr>
                <w:lang w:val="uk-UA"/>
              </w:rPr>
              <w:t xml:space="preserve">№ пп. </w:t>
            </w:r>
          </w:p>
        </w:tc>
        <w:tc>
          <w:tcPr>
            <w:tcW w:w="1588" w:type="dxa"/>
            <w:tcBorders>
              <w:top w:val="single" w:sz="4" w:space="0" w:color="auto"/>
              <w:left w:val="nil"/>
              <w:bottom w:val="single" w:sz="4" w:space="0" w:color="auto"/>
              <w:right w:val="single" w:sz="4" w:space="0" w:color="auto"/>
            </w:tcBorders>
            <w:vAlign w:val="center"/>
          </w:tcPr>
          <w:p w:rsidR="0042484A" w:rsidRDefault="0042484A" w:rsidP="00672DE8">
            <w:pPr>
              <w:jc w:val="center"/>
              <w:rPr>
                <w:lang w:val="uk-UA"/>
              </w:rPr>
            </w:pPr>
            <w:r>
              <w:rPr>
                <w:lang w:val="uk-UA"/>
              </w:rPr>
              <w:t>Найменування ресурсу</w:t>
            </w:r>
          </w:p>
        </w:tc>
        <w:tc>
          <w:tcPr>
            <w:tcW w:w="887" w:type="dxa"/>
            <w:tcBorders>
              <w:top w:val="single" w:sz="4" w:space="0" w:color="auto"/>
              <w:left w:val="nil"/>
              <w:bottom w:val="single" w:sz="4" w:space="0" w:color="auto"/>
              <w:right w:val="single" w:sz="4" w:space="0" w:color="auto"/>
            </w:tcBorders>
            <w:vAlign w:val="center"/>
          </w:tcPr>
          <w:p w:rsidR="0042484A" w:rsidRDefault="0042484A" w:rsidP="00672DE8">
            <w:pPr>
              <w:jc w:val="center"/>
              <w:rPr>
                <w:lang w:val="uk-UA"/>
              </w:rPr>
            </w:pPr>
            <w:r>
              <w:rPr>
                <w:lang w:val="uk-UA"/>
              </w:rPr>
              <w:t>одиниці виміру</w:t>
            </w:r>
          </w:p>
        </w:tc>
        <w:tc>
          <w:tcPr>
            <w:tcW w:w="1509" w:type="dxa"/>
            <w:tcBorders>
              <w:top w:val="single" w:sz="4" w:space="0" w:color="auto"/>
              <w:left w:val="nil"/>
              <w:bottom w:val="single" w:sz="4" w:space="0" w:color="auto"/>
              <w:right w:val="single" w:sz="4" w:space="0" w:color="auto"/>
            </w:tcBorders>
            <w:vAlign w:val="center"/>
          </w:tcPr>
          <w:p w:rsidR="0042484A" w:rsidRDefault="0042484A" w:rsidP="00672DE8">
            <w:pPr>
              <w:jc w:val="center"/>
              <w:rPr>
                <w:lang w:val="uk-UA"/>
              </w:rPr>
            </w:pPr>
            <w:r>
              <w:rPr>
                <w:lang w:val="uk-UA"/>
              </w:rPr>
              <w:t>Норма витрат на одиницю продукції</w:t>
            </w:r>
          </w:p>
        </w:tc>
        <w:tc>
          <w:tcPr>
            <w:tcW w:w="1706" w:type="dxa"/>
            <w:tcBorders>
              <w:top w:val="single" w:sz="4" w:space="0" w:color="auto"/>
              <w:left w:val="nil"/>
              <w:bottom w:val="single" w:sz="4" w:space="0" w:color="auto"/>
              <w:right w:val="single" w:sz="4" w:space="0" w:color="auto"/>
            </w:tcBorders>
            <w:vAlign w:val="center"/>
          </w:tcPr>
          <w:p w:rsidR="0042484A" w:rsidRDefault="0042484A" w:rsidP="00672DE8">
            <w:pPr>
              <w:jc w:val="center"/>
              <w:rPr>
                <w:lang w:val="uk-UA"/>
              </w:rPr>
            </w:pPr>
            <w:r>
              <w:rPr>
                <w:lang w:val="uk-UA"/>
              </w:rPr>
              <w:t>Плановий обсяг виробництва, шт.</w:t>
            </w:r>
          </w:p>
        </w:tc>
        <w:tc>
          <w:tcPr>
            <w:tcW w:w="1521" w:type="dxa"/>
            <w:tcBorders>
              <w:top w:val="single" w:sz="4" w:space="0" w:color="auto"/>
              <w:left w:val="nil"/>
              <w:bottom w:val="single" w:sz="4" w:space="0" w:color="auto"/>
              <w:right w:val="single" w:sz="4" w:space="0" w:color="auto"/>
            </w:tcBorders>
            <w:vAlign w:val="center"/>
          </w:tcPr>
          <w:p w:rsidR="0042484A" w:rsidRDefault="0042484A" w:rsidP="00672DE8">
            <w:pPr>
              <w:jc w:val="center"/>
              <w:rPr>
                <w:lang w:val="uk-UA"/>
              </w:rPr>
            </w:pPr>
            <w:r>
              <w:rPr>
                <w:lang w:val="uk-UA"/>
              </w:rPr>
              <w:t>Потреба в ресурсі в натуральних показниках</w:t>
            </w:r>
          </w:p>
        </w:tc>
        <w:tc>
          <w:tcPr>
            <w:tcW w:w="1138" w:type="dxa"/>
            <w:tcBorders>
              <w:top w:val="single" w:sz="4" w:space="0" w:color="auto"/>
              <w:left w:val="nil"/>
              <w:bottom w:val="single" w:sz="4" w:space="0" w:color="auto"/>
              <w:right w:val="single" w:sz="4" w:space="0" w:color="auto"/>
            </w:tcBorders>
            <w:vAlign w:val="center"/>
          </w:tcPr>
          <w:p w:rsidR="0042484A" w:rsidRDefault="0042484A" w:rsidP="00672DE8">
            <w:pPr>
              <w:jc w:val="center"/>
              <w:rPr>
                <w:lang w:val="uk-UA"/>
              </w:rPr>
            </w:pPr>
            <w:r>
              <w:rPr>
                <w:lang w:val="uk-UA"/>
              </w:rPr>
              <w:t>ціна одиниці ресурсу, грн./од.</w:t>
            </w:r>
          </w:p>
        </w:tc>
        <w:tc>
          <w:tcPr>
            <w:tcW w:w="1285" w:type="dxa"/>
            <w:tcBorders>
              <w:top w:val="single" w:sz="4" w:space="0" w:color="auto"/>
              <w:left w:val="nil"/>
              <w:bottom w:val="single" w:sz="4" w:space="0" w:color="auto"/>
              <w:right w:val="single" w:sz="4" w:space="0" w:color="auto"/>
            </w:tcBorders>
            <w:vAlign w:val="center"/>
          </w:tcPr>
          <w:p w:rsidR="0042484A" w:rsidRDefault="0042484A" w:rsidP="00672DE8">
            <w:pPr>
              <w:jc w:val="center"/>
              <w:rPr>
                <w:lang w:val="uk-UA"/>
              </w:rPr>
            </w:pPr>
            <w:r>
              <w:rPr>
                <w:lang w:val="uk-UA"/>
              </w:rPr>
              <w:t>витрати на придбання ресурсів, грн.</w:t>
            </w:r>
          </w:p>
        </w:tc>
      </w:tr>
      <w:tr w:rsidR="0042484A">
        <w:trPr>
          <w:trHeight w:val="255"/>
          <w:jc w:val="center"/>
        </w:trPr>
        <w:tc>
          <w:tcPr>
            <w:tcW w:w="382" w:type="dxa"/>
            <w:tcBorders>
              <w:top w:val="nil"/>
              <w:left w:val="single" w:sz="4" w:space="0" w:color="auto"/>
              <w:bottom w:val="single" w:sz="4" w:space="0" w:color="auto"/>
              <w:right w:val="single" w:sz="4" w:space="0" w:color="auto"/>
            </w:tcBorders>
            <w:vAlign w:val="bottom"/>
          </w:tcPr>
          <w:p w:rsidR="0042484A" w:rsidRDefault="0042484A" w:rsidP="00672DE8">
            <w:pPr>
              <w:jc w:val="center"/>
              <w:rPr>
                <w:lang w:val="uk-UA"/>
              </w:rPr>
            </w:pPr>
            <w:r>
              <w:rPr>
                <w:lang w:val="uk-UA"/>
              </w:rPr>
              <w:t>1</w:t>
            </w:r>
          </w:p>
        </w:tc>
        <w:tc>
          <w:tcPr>
            <w:tcW w:w="1588" w:type="dxa"/>
            <w:tcBorders>
              <w:top w:val="nil"/>
              <w:left w:val="nil"/>
              <w:bottom w:val="single" w:sz="4" w:space="0" w:color="auto"/>
              <w:right w:val="single" w:sz="4" w:space="0" w:color="auto"/>
            </w:tcBorders>
            <w:vAlign w:val="bottom"/>
          </w:tcPr>
          <w:p w:rsidR="0042484A" w:rsidRDefault="0042484A" w:rsidP="00672DE8">
            <w:pPr>
              <w:jc w:val="center"/>
              <w:rPr>
                <w:lang w:val="uk-UA"/>
              </w:rPr>
            </w:pPr>
            <w:r>
              <w:rPr>
                <w:lang w:val="uk-UA"/>
              </w:rPr>
              <w:t>2</w:t>
            </w:r>
          </w:p>
        </w:tc>
        <w:tc>
          <w:tcPr>
            <w:tcW w:w="887" w:type="dxa"/>
            <w:tcBorders>
              <w:top w:val="nil"/>
              <w:left w:val="nil"/>
              <w:bottom w:val="single" w:sz="4" w:space="0" w:color="auto"/>
              <w:right w:val="single" w:sz="4" w:space="0" w:color="auto"/>
            </w:tcBorders>
            <w:vAlign w:val="bottom"/>
          </w:tcPr>
          <w:p w:rsidR="0042484A" w:rsidRDefault="0042484A" w:rsidP="00672DE8">
            <w:pPr>
              <w:jc w:val="center"/>
              <w:rPr>
                <w:lang w:val="uk-UA"/>
              </w:rPr>
            </w:pPr>
            <w:r>
              <w:rPr>
                <w:lang w:val="uk-UA"/>
              </w:rPr>
              <w:t>3</w:t>
            </w:r>
          </w:p>
        </w:tc>
        <w:tc>
          <w:tcPr>
            <w:tcW w:w="1509" w:type="dxa"/>
            <w:tcBorders>
              <w:top w:val="nil"/>
              <w:left w:val="nil"/>
              <w:bottom w:val="single" w:sz="4" w:space="0" w:color="auto"/>
              <w:right w:val="single" w:sz="4" w:space="0" w:color="auto"/>
            </w:tcBorders>
            <w:vAlign w:val="bottom"/>
          </w:tcPr>
          <w:p w:rsidR="0042484A" w:rsidRDefault="0042484A" w:rsidP="00672DE8">
            <w:pPr>
              <w:jc w:val="center"/>
              <w:rPr>
                <w:lang w:val="uk-UA"/>
              </w:rPr>
            </w:pPr>
            <w:r>
              <w:rPr>
                <w:lang w:val="uk-UA"/>
              </w:rPr>
              <w:t>4</w:t>
            </w:r>
          </w:p>
        </w:tc>
        <w:tc>
          <w:tcPr>
            <w:tcW w:w="1706" w:type="dxa"/>
            <w:tcBorders>
              <w:top w:val="nil"/>
              <w:left w:val="nil"/>
              <w:bottom w:val="single" w:sz="4" w:space="0" w:color="auto"/>
              <w:right w:val="single" w:sz="4" w:space="0" w:color="auto"/>
            </w:tcBorders>
            <w:vAlign w:val="bottom"/>
          </w:tcPr>
          <w:p w:rsidR="0042484A" w:rsidRDefault="0042484A" w:rsidP="00672DE8">
            <w:pPr>
              <w:jc w:val="center"/>
              <w:rPr>
                <w:lang w:val="uk-UA"/>
              </w:rPr>
            </w:pPr>
            <w:r>
              <w:rPr>
                <w:lang w:val="uk-UA"/>
              </w:rPr>
              <w:t>5</w:t>
            </w:r>
          </w:p>
        </w:tc>
        <w:tc>
          <w:tcPr>
            <w:tcW w:w="1521" w:type="dxa"/>
            <w:tcBorders>
              <w:top w:val="nil"/>
              <w:left w:val="nil"/>
              <w:bottom w:val="double" w:sz="4" w:space="0" w:color="auto"/>
              <w:right w:val="single" w:sz="4" w:space="0" w:color="auto"/>
            </w:tcBorders>
            <w:vAlign w:val="bottom"/>
          </w:tcPr>
          <w:p w:rsidR="0042484A" w:rsidRDefault="0042484A" w:rsidP="00672DE8">
            <w:pPr>
              <w:jc w:val="center"/>
              <w:rPr>
                <w:lang w:val="uk-UA"/>
              </w:rPr>
            </w:pPr>
            <w:r>
              <w:rPr>
                <w:lang w:val="uk-UA"/>
              </w:rPr>
              <w:t>6</w:t>
            </w:r>
          </w:p>
        </w:tc>
        <w:tc>
          <w:tcPr>
            <w:tcW w:w="1138" w:type="dxa"/>
            <w:tcBorders>
              <w:top w:val="nil"/>
              <w:left w:val="nil"/>
              <w:bottom w:val="single" w:sz="4" w:space="0" w:color="auto"/>
              <w:right w:val="single" w:sz="4" w:space="0" w:color="auto"/>
            </w:tcBorders>
            <w:vAlign w:val="bottom"/>
          </w:tcPr>
          <w:p w:rsidR="0042484A" w:rsidRDefault="0042484A" w:rsidP="00672DE8">
            <w:pPr>
              <w:jc w:val="center"/>
              <w:rPr>
                <w:lang w:val="uk-UA"/>
              </w:rPr>
            </w:pPr>
            <w:r>
              <w:rPr>
                <w:lang w:val="uk-UA"/>
              </w:rPr>
              <w:t>7</w:t>
            </w:r>
          </w:p>
        </w:tc>
        <w:tc>
          <w:tcPr>
            <w:tcW w:w="1285" w:type="dxa"/>
            <w:tcBorders>
              <w:top w:val="nil"/>
              <w:left w:val="nil"/>
              <w:bottom w:val="single" w:sz="4" w:space="0" w:color="auto"/>
              <w:right w:val="single" w:sz="4" w:space="0" w:color="auto"/>
            </w:tcBorders>
            <w:vAlign w:val="bottom"/>
          </w:tcPr>
          <w:p w:rsidR="0042484A" w:rsidRDefault="0042484A" w:rsidP="00672DE8">
            <w:pPr>
              <w:jc w:val="center"/>
              <w:rPr>
                <w:lang w:val="uk-UA"/>
              </w:rPr>
            </w:pPr>
            <w:r>
              <w:rPr>
                <w:lang w:val="uk-UA"/>
              </w:rPr>
              <w:t>8</w:t>
            </w:r>
          </w:p>
        </w:tc>
      </w:tr>
      <w:tr w:rsidR="0042484A">
        <w:trPr>
          <w:trHeight w:val="255"/>
          <w:jc w:val="center"/>
        </w:trPr>
        <w:tc>
          <w:tcPr>
            <w:tcW w:w="382" w:type="dxa"/>
            <w:tcBorders>
              <w:top w:val="nil"/>
              <w:left w:val="single" w:sz="4" w:space="0" w:color="auto"/>
              <w:bottom w:val="single" w:sz="4" w:space="0" w:color="auto"/>
              <w:right w:val="single" w:sz="4" w:space="0" w:color="auto"/>
            </w:tcBorders>
            <w:vAlign w:val="bottom"/>
          </w:tcPr>
          <w:p w:rsidR="0042484A" w:rsidRDefault="0042484A" w:rsidP="00672DE8">
            <w:pPr>
              <w:jc w:val="center"/>
              <w:rPr>
                <w:lang w:val="uk-UA"/>
              </w:rPr>
            </w:pPr>
            <w:r>
              <w:rPr>
                <w:lang w:val="uk-UA"/>
              </w:rPr>
              <w:t>1</w:t>
            </w:r>
          </w:p>
        </w:tc>
        <w:tc>
          <w:tcPr>
            <w:tcW w:w="1588" w:type="dxa"/>
            <w:tcBorders>
              <w:top w:val="nil"/>
              <w:left w:val="nil"/>
              <w:bottom w:val="single" w:sz="4" w:space="0" w:color="auto"/>
              <w:right w:val="single" w:sz="4" w:space="0" w:color="auto"/>
            </w:tcBorders>
            <w:vAlign w:val="bottom"/>
          </w:tcPr>
          <w:p w:rsidR="0042484A" w:rsidRDefault="0042484A" w:rsidP="00672DE8">
            <w:pPr>
              <w:rPr>
                <w:lang w:val="uk-UA"/>
              </w:rPr>
            </w:pPr>
            <w:r>
              <w:rPr>
                <w:lang w:val="uk-UA"/>
              </w:rPr>
              <w:t>матеріал 1</w:t>
            </w:r>
          </w:p>
        </w:tc>
        <w:tc>
          <w:tcPr>
            <w:tcW w:w="887" w:type="dxa"/>
            <w:tcBorders>
              <w:top w:val="nil"/>
              <w:left w:val="nil"/>
              <w:bottom w:val="single" w:sz="4" w:space="0" w:color="auto"/>
              <w:right w:val="single" w:sz="4" w:space="0" w:color="auto"/>
            </w:tcBorders>
            <w:vAlign w:val="bottom"/>
          </w:tcPr>
          <w:p w:rsidR="0042484A" w:rsidRDefault="0042484A" w:rsidP="00672DE8">
            <w:pPr>
              <w:jc w:val="center"/>
              <w:rPr>
                <w:lang w:val="uk-UA"/>
              </w:rPr>
            </w:pPr>
            <w:r>
              <w:rPr>
                <w:lang w:val="uk-UA"/>
              </w:rPr>
              <w:t>т/шт.</w:t>
            </w:r>
          </w:p>
        </w:tc>
        <w:tc>
          <w:tcPr>
            <w:tcW w:w="1509" w:type="dxa"/>
            <w:tcBorders>
              <w:top w:val="nil"/>
              <w:left w:val="nil"/>
              <w:bottom w:val="single" w:sz="4" w:space="0" w:color="auto"/>
              <w:right w:val="single" w:sz="4" w:space="0" w:color="auto"/>
            </w:tcBorders>
            <w:vAlign w:val="bottom"/>
          </w:tcPr>
          <w:p w:rsidR="0042484A" w:rsidRDefault="0042484A" w:rsidP="00672DE8">
            <w:pPr>
              <w:jc w:val="center"/>
              <w:rPr>
                <w:lang w:val="uk-UA"/>
              </w:rPr>
            </w:pPr>
            <w:r>
              <w:rPr>
                <w:lang w:val="uk-UA"/>
              </w:rPr>
              <w:t>90</w:t>
            </w:r>
          </w:p>
        </w:tc>
        <w:tc>
          <w:tcPr>
            <w:tcW w:w="1706" w:type="dxa"/>
            <w:tcBorders>
              <w:top w:val="nil"/>
              <w:left w:val="nil"/>
              <w:bottom w:val="single" w:sz="4" w:space="0" w:color="auto"/>
              <w:right w:val="double" w:sz="4" w:space="0" w:color="auto"/>
            </w:tcBorders>
            <w:vAlign w:val="bottom"/>
          </w:tcPr>
          <w:p w:rsidR="0042484A" w:rsidRDefault="0042484A" w:rsidP="00672DE8">
            <w:pPr>
              <w:jc w:val="center"/>
              <w:rPr>
                <w:lang w:val="uk-UA"/>
              </w:rPr>
            </w:pPr>
            <w:r>
              <w:rPr>
                <w:lang w:val="uk-UA"/>
              </w:rPr>
              <w:t>8404</w:t>
            </w:r>
          </w:p>
        </w:tc>
        <w:tc>
          <w:tcPr>
            <w:tcW w:w="1521" w:type="dxa"/>
            <w:tcBorders>
              <w:top w:val="double" w:sz="4" w:space="0" w:color="auto"/>
              <w:left w:val="double" w:sz="4" w:space="0" w:color="auto"/>
              <w:bottom w:val="double" w:sz="4" w:space="0" w:color="auto"/>
              <w:right w:val="double" w:sz="4" w:space="0" w:color="auto"/>
            </w:tcBorders>
            <w:vAlign w:val="bottom"/>
          </w:tcPr>
          <w:p w:rsidR="0042484A" w:rsidRDefault="0042484A" w:rsidP="00672DE8">
            <w:pPr>
              <w:jc w:val="center"/>
              <w:rPr>
                <w:lang w:val="uk-UA"/>
              </w:rPr>
            </w:pPr>
            <w:r>
              <w:rPr>
                <w:lang w:val="uk-UA"/>
              </w:rPr>
              <w:t>756360</w:t>
            </w:r>
          </w:p>
        </w:tc>
        <w:tc>
          <w:tcPr>
            <w:tcW w:w="1138" w:type="dxa"/>
            <w:tcBorders>
              <w:top w:val="nil"/>
              <w:left w:val="double" w:sz="4" w:space="0" w:color="auto"/>
              <w:bottom w:val="single" w:sz="4" w:space="0" w:color="auto"/>
              <w:right w:val="single" w:sz="4" w:space="0" w:color="auto"/>
            </w:tcBorders>
            <w:vAlign w:val="bottom"/>
          </w:tcPr>
          <w:p w:rsidR="0042484A" w:rsidRDefault="0042484A" w:rsidP="00672DE8">
            <w:pPr>
              <w:jc w:val="center"/>
              <w:rPr>
                <w:lang w:val="uk-UA"/>
              </w:rPr>
            </w:pPr>
            <w:r>
              <w:rPr>
                <w:lang w:val="uk-UA"/>
              </w:rPr>
              <w:t>0,0023</w:t>
            </w:r>
          </w:p>
        </w:tc>
        <w:tc>
          <w:tcPr>
            <w:tcW w:w="1285" w:type="dxa"/>
            <w:tcBorders>
              <w:top w:val="nil"/>
              <w:left w:val="nil"/>
              <w:bottom w:val="single" w:sz="4" w:space="0" w:color="auto"/>
              <w:right w:val="single" w:sz="4" w:space="0" w:color="auto"/>
            </w:tcBorders>
            <w:vAlign w:val="bottom"/>
          </w:tcPr>
          <w:p w:rsidR="0042484A" w:rsidRDefault="0042484A" w:rsidP="00672DE8">
            <w:pPr>
              <w:jc w:val="center"/>
              <w:rPr>
                <w:lang w:val="uk-UA"/>
              </w:rPr>
            </w:pPr>
            <w:r>
              <w:rPr>
                <w:lang w:val="uk-UA"/>
              </w:rPr>
              <w:t>1739,63</w:t>
            </w:r>
          </w:p>
        </w:tc>
      </w:tr>
      <w:tr w:rsidR="0042484A">
        <w:trPr>
          <w:trHeight w:val="255"/>
          <w:jc w:val="center"/>
        </w:trPr>
        <w:tc>
          <w:tcPr>
            <w:tcW w:w="382" w:type="dxa"/>
            <w:tcBorders>
              <w:top w:val="nil"/>
              <w:left w:val="single" w:sz="4" w:space="0" w:color="auto"/>
              <w:bottom w:val="single" w:sz="4" w:space="0" w:color="auto"/>
              <w:right w:val="single" w:sz="4" w:space="0" w:color="auto"/>
            </w:tcBorders>
            <w:vAlign w:val="bottom"/>
          </w:tcPr>
          <w:p w:rsidR="0042484A" w:rsidRDefault="0042484A" w:rsidP="00672DE8">
            <w:pPr>
              <w:jc w:val="center"/>
              <w:rPr>
                <w:lang w:val="uk-UA"/>
              </w:rPr>
            </w:pPr>
            <w:r>
              <w:rPr>
                <w:lang w:val="uk-UA"/>
              </w:rPr>
              <w:t>2</w:t>
            </w:r>
          </w:p>
        </w:tc>
        <w:tc>
          <w:tcPr>
            <w:tcW w:w="1588" w:type="dxa"/>
            <w:tcBorders>
              <w:top w:val="nil"/>
              <w:left w:val="nil"/>
              <w:bottom w:val="single" w:sz="4" w:space="0" w:color="auto"/>
              <w:right w:val="single" w:sz="4" w:space="0" w:color="auto"/>
            </w:tcBorders>
            <w:vAlign w:val="bottom"/>
          </w:tcPr>
          <w:p w:rsidR="0042484A" w:rsidRDefault="0042484A" w:rsidP="00672DE8">
            <w:pPr>
              <w:rPr>
                <w:lang w:val="uk-UA"/>
              </w:rPr>
            </w:pPr>
            <w:r>
              <w:rPr>
                <w:lang w:val="uk-UA"/>
              </w:rPr>
              <w:t>матеріал 2</w:t>
            </w:r>
          </w:p>
        </w:tc>
        <w:tc>
          <w:tcPr>
            <w:tcW w:w="887" w:type="dxa"/>
            <w:tcBorders>
              <w:top w:val="nil"/>
              <w:left w:val="nil"/>
              <w:bottom w:val="single" w:sz="4" w:space="0" w:color="auto"/>
              <w:right w:val="single" w:sz="4" w:space="0" w:color="auto"/>
            </w:tcBorders>
            <w:vAlign w:val="bottom"/>
          </w:tcPr>
          <w:p w:rsidR="0042484A" w:rsidRDefault="0042484A" w:rsidP="00672DE8">
            <w:pPr>
              <w:jc w:val="center"/>
              <w:rPr>
                <w:lang w:val="uk-UA"/>
              </w:rPr>
            </w:pPr>
            <w:r>
              <w:rPr>
                <w:lang w:val="uk-UA"/>
              </w:rPr>
              <w:t>т/шт.</w:t>
            </w:r>
          </w:p>
        </w:tc>
        <w:tc>
          <w:tcPr>
            <w:tcW w:w="1509" w:type="dxa"/>
            <w:tcBorders>
              <w:top w:val="nil"/>
              <w:left w:val="nil"/>
              <w:bottom w:val="single" w:sz="4" w:space="0" w:color="auto"/>
              <w:right w:val="single" w:sz="4" w:space="0" w:color="auto"/>
            </w:tcBorders>
            <w:vAlign w:val="bottom"/>
          </w:tcPr>
          <w:p w:rsidR="0042484A" w:rsidRDefault="0042484A" w:rsidP="00672DE8">
            <w:pPr>
              <w:jc w:val="center"/>
              <w:rPr>
                <w:lang w:val="uk-UA"/>
              </w:rPr>
            </w:pPr>
            <w:r>
              <w:rPr>
                <w:lang w:val="uk-UA"/>
              </w:rPr>
              <w:t>18</w:t>
            </w:r>
          </w:p>
        </w:tc>
        <w:tc>
          <w:tcPr>
            <w:tcW w:w="1706" w:type="dxa"/>
            <w:tcBorders>
              <w:top w:val="nil"/>
              <w:left w:val="nil"/>
              <w:bottom w:val="single" w:sz="4" w:space="0" w:color="auto"/>
              <w:right w:val="double" w:sz="4" w:space="0" w:color="auto"/>
            </w:tcBorders>
            <w:vAlign w:val="bottom"/>
          </w:tcPr>
          <w:p w:rsidR="0042484A" w:rsidRDefault="0042484A" w:rsidP="00672DE8">
            <w:pPr>
              <w:jc w:val="center"/>
              <w:rPr>
                <w:lang w:val="uk-UA"/>
              </w:rPr>
            </w:pPr>
            <w:r>
              <w:rPr>
                <w:lang w:val="uk-UA"/>
              </w:rPr>
              <w:t>8404</w:t>
            </w:r>
          </w:p>
        </w:tc>
        <w:tc>
          <w:tcPr>
            <w:tcW w:w="1521" w:type="dxa"/>
            <w:tcBorders>
              <w:top w:val="double" w:sz="4" w:space="0" w:color="auto"/>
              <w:left w:val="double" w:sz="4" w:space="0" w:color="auto"/>
              <w:bottom w:val="double" w:sz="4" w:space="0" w:color="auto"/>
              <w:right w:val="double" w:sz="4" w:space="0" w:color="auto"/>
            </w:tcBorders>
            <w:vAlign w:val="bottom"/>
          </w:tcPr>
          <w:p w:rsidR="0042484A" w:rsidRDefault="0042484A" w:rsidP="00672DE8">
            <w:pPr>
              <w:jc w:val="center"/>
              <w:rPr>
                <w:lang w:val="uk-UA"/>
              </w:rPr>
            </w:pPr>
            <w:r>
              <w:rPr>
                <w:lang w:val="uk-UA"/>
              </w:rPr>
              <w:t>151272</w:t>
            </w:r>
          </w:p>
        </w:tc>
        <w:tc>
          <w:tcPr>
            <w:tcW w:w="1138" w:type="dxa"/>
            <w:tcBorders>
              <w:top w:val="nil"/>
              <w:left w:val="double" w:sz="4" w:space="0" w:color="auto"/>
              <w:bottom w:val="single" w:sz="4" w:space="0" w:color="auto"/>
              <w:right w:val="single" w:sz="4" w:space="0" w:color="auto"/>
            </w:tcBorders>
            <w:vAlign w:val="bottom"/>
          </w:tcPr>
          <w:p w:rsidR="0042484A" w:rsidRDefault="0042484A" w:rsidP="00672DE8">
            <w:pPr>
              <w:jc w:val="center"/>
              <w:rPr>
                <w:lang w:val="uk-UA"/>
              </w:rPr>
            </w:pPr>
            <w:r>
              <w:rPr>
                <w:lang w:val="uk-UA"/>
              </w:rPr>
              <w:t>0,0317</w:t>
            </w:r>
          </w:p>
        </w:tc>
        <w:tc>
          <w:tcPr>
            <w:tcW w:w="1285" w:type="dxa"/>
            <w:tcBorders>
              <w:top w:val="nil"/>
              <w:left w:val="nil"/>
              <w:bottom w:val="single" w:sz="4" w:space="0" w:color="auto"/>
              <w:right w:val="single" w:sz="4" w:space="0" w:color="auto"/>
            </w:tcBorders>
            <w:vAlign w:val="bottom"/>
          </w:tcPr>
          <w:p w:rsidR="0042484A" w:rsidRDefault="0042484A" w:rsidP="00672DE8">
            <w:pPr>
              <w:jc w:val="center"/>
              <w:rPr>
                <w:lang w:val="uk-UA"/>
              </w:rPr>
            </w:pPr>
            <w:r>
              <w:rPr>
                <w:lang w:val="uk-UA"/>
              </w:rPr>
              <w:t>4795,32</w:t>
            </w:r>
          </w:p>
        </w:tc>
      </w:tr>
      <w:tr w:rsidR="0042484A">
        <w:trPr>
          <w:trHeight w:val="255"/>
          <w:jc w:val="center"/>
        </w:trPr>
        <w:tc>
          <w:tcPr>
            <w:tcW w:w="382" w:type="dxa"/>
            <w:tcBorders>
              <w:top w:val="nil"/>
              <w:left w:val="single" w:sz="4" w:space="0" w:color="auto"/>
              <w:bottom w:val="single" w:sz="4" w:space="0" w:color="auto"/>
              <w:right w:val="single" w:sz="4" w:space="0" w:color="auto"/>
            </w:tcBorders>
            <w:vAlign w:val="bottom"/>
          </w:tcPr>
          <w:p w:rsidR="0042484A" w:rsidRDefault="0042484A" w:rsidP="00672DE8">
            <w:pPr>
              <w:jc w:val="center"/>
              <w:rPr>
                <w:lang w:val="uk-UA"/>
              </w:rPr>
            </w:pPr>
            <w:r>
              <w:rPr>
                <w:lang w:val="uk-UA"/>
              </w:rPr>
              <w:t>3</w:t>
            </w:r>
          </w:p>
        </w:tc>
        <w:tc>
          <w:tcPr>
            <w:tcW w:w="1588" w:type="dxa"/>
            <w:tcBorders>
              <w:top w:val="nil"/>
              <w:left w:val="nil"/>
              <w:bottom w:val="single" w:sz="4" w:space="0" w:color="auto"/>
              <w:right w:val="single" w:sz="4" w:space="0" w:color="auto"/>
            </w:tcBorders>
            <w:vAlign w:val="bottom"/>
          </w:tcPr>
          <w:p w:rsidR="0042484A" w:rsidRDefault="0042484A" w:rsidP="00672DE8">
            <w:pPr>
              <w:rPr>
                <w:lang w:val="uk-UA"/>
              </w:rPr>
            </w:pPr>
            <w:r>
              <w:rPr>
                <w:lang w:val="uk-UA"/>
              </w:rPr>
              <w:t>матеріал 3</w:t>
            </w:r>
          </w:p>
        </w:tc>
        <w:tc>
          <w:tcPr>
            <w:tcW w:w="887" w:type="dxa"/>
            <w:tcBorders>
              <w:top w:val="nil"/>
              <w:left w:val="nil"/>
              <w:bottom w:val="single" w:sz="4" w:space="0" w:color="auto"/>
              <w:right w:val="single" w:sz="4" w:space="0" w:color="auto"/>
            </w:tcBorders>
            <w:vAlign w:val="bottom"/>
          </w:tcPr>
          <w:p w:rsidR="0042484A" w:rsidRDefault="0042484A" w:rsidP="00672DE8">
            <w:pPr>
              <w:jc w:val="center"/>
              <w:rPr>
                <w:lang w:val="uk-UA"/>
              </w:rPr>
            </w:pPr>
            <w:r>
              <w:rPr>
                <w:lang w:val="uk-UA"/>
              </w:rPr>
              <w:t>т/шт.</w:t>
            </w:r>
          </w:p>
        </w:tc>
        <w:tc>
          <w:tcPr>
            <w:tcW w:w="1509" w:type="dxa"/>
            <w:tcBorders>
              <w:top w:val="nil"/>
              <w:left w:val="nil"/>
              <w:bottom w:val="single" w:sz="4" w:space="0" w:color="auto"/>
              <w:right w:val="single" w:sz="4" w:space="0" w:color="auto"/>
            </w:tcBorders>
            <w:vAlign w:val="bottom"/>
          </w:tcPr>
          <w:p w:rsidR="0042484A" w:rsidRDefault="0042484A" w:rsidP="00672DE8">
            <w:pPr>
              <w:jc w:val="center"/>
              <w:rPr>
                <w:lang w:val="uk-UA"/>
              </w:rPr>
            </w:pPr>
            <w:r>
              <w:rPr>
                <w:lang w:val="uk-UA"/>
              </w:rPr>
              <w:t>36</w:t>
            </w:r>
          </w:p>
        </w:tc>
        <w:tc>
          <w:tcPr>
            <w:tcW w:w="1706" w:type="dxa"/>
            <w:tcBorders>
              <w:top w:val="nil"/>
              <w:left w:val="nil"/>
              <w:bottom w:val="single" w:sz="4" w:space="0" w:color="auto"/>
              <w:right w:val="double" w:sz="4" w:space="0" w:color="auto"/>
            </w:tcBorders>
            <w:vAlign w:val="bottom"/>
          </w:tcPr>
          <w:p w:rsidR="0042484A" w:rsidRDefault="0042484A" w:rsidP="00672DE8">
            <w:pPr>
              <w:jc w:val="center"/>
              <w:rPr>
                <w:lang w:val="uk-UA"/>
              </w:rPr>
            </w:pPr>
            <w:r>
              <w:rPr>
                <w:lang w:val="uk-UA"/>
              </w:rPr>
              <w:t>8404</w:t>
            </w:r>
          </w:p>
        </w:tc>
        <w:tc>
          <w:tcPr>
            <w:tcW w:w="1521" w:type="dxa"/>
            <w:tcBorders>
              <w:top w:val="double" w:sz="4" w:space="0" w:color="auto"/>
              <w:left w:val="double" w:sz="4" w:space="0" w:color="auto"/>
              <w:bottom w:val="double" w:sz="4" w:space="0" w:color="auto"/>
              <w:right w:val="double" w:sz="4" w:space="0" w:color="auto"/>
            </w:tcBorders>
            <w:vAlign w:val="bottom"/>
          </w:tcPr>
          <w:p w:rsidR="0042484A" w:rsidRDefault="0042484A" w:rsidP="00672DE8">
            <w:pPr>
              <w:jc w:val="center"/>
              <w:rPr>
                <w:lang w:val="uk-UA"/>
              </w:rPr>
            </w:pPr>
            <w:r>
              <w:rPr>
                <w:lang w:val="uk-UA"/>
              </w:rPr>
              <w:t>302544</w:t>
            </w:r>
          </w:p>
        </w:tc>
        <w:tc>
          <w:tcPr>
            <w:tcW w:w="1138" w:type="dxa"/>
            <w:tcBorders>
              <w:top w:val="nil"/>
              <w:left w:val="double" w:sz="4" w:space="0" w:color="auto"/>
              <w:bottom w:val="single" w:sz="4" w:space="0" w:color="auto"/>
              <w:right w:val="single" w:sz="4" w:space="0" w:color="auto"/>
            </w:tcBorders>
            <w:vAlign w:val="bottom"/>
          </w:tcPr>
          <w:p w:rsidR="0042484A" w:rsidRDefault="0042484A" w:rsidP="00672DE8">
            <w:pPr>
              <w:jc w:val="center"/>
              <w:rPr>
                <w:lang w:val="uk-UA"/>
              </w:rPr>
            </w:pPr>
            <w:r>
              <w:rPr>
                <w:lang w:val="uk-UA"/>
              </w:rPr>
              <w:t>0,0701</w:t>
            </w:r>
          </w:p>
        </w:tc>
        <w:tc>
          <w:tcPr>
            <w:tcW w:w="1285" w:type="dxa"/>
            <w:tcBorders>
              <w:top w:val="nil"/>
              <w:left w:val="nil"/>
              <w:bottom w:val="single" w:sz="4" w:space="0" w:color="auto"/>
              <w:right w:val="single" w:sz="4" w:space="0" w:color="auto"/>
            </w:tcBorders>
            <w:vAlign w:val="bottom"/>
          </w:tcPr>
          <w:p w:rsidR="0042484A" w:rsidRDefault="0042484A" w:rsidP="00672DE8">
            <w:pPr>
              <w:jc w:val="center"/>
              <w:rPr>
                <w:lang w:val="uk-UA"/>
              </w:rPr>
            </w:pPr>
            <w:r>
              <w:rPr>
                <w:lang w:val="uk-UA"/>
              </w:rPr>
              <w:t>21208,33</w:t>
            </w:r>
          </w:p>
        </w:tc>
      </w:tr>
      <w:tr w:rsidR="0042484A">
        <w:trPr>
          <w:trHeight w:val="255"/>
          <w:jc w:val="center"/>
        </w:trPr>
        <w:tc>
          <w:tcPr>
            <w:tcW w:w="382" w:type="dxa"/>
            <w:tcBorders>
              <w:top w:val="nil"/>
              <w:left w:val="single" w:sz="4" w:space="0" w:color="auto"/>
              <w:bottom w:val="single" w:sz="4" w:space="0" w:color="auto"/>
              <w:right w:val="single" w:sz="4" w:space="0" w:color="auto"/>
            </w:tcBorders>
            <w:vAlign w:val="bottom"/>
          </w:tcPr>
          <w:p w:rsidR="0042484A" w:rsidRDefault="0042484A" w:rsidP="00672DE8">
            <w:pPr>
              <w:jc w:val="center"/>
              <w:rPr>
                <w:lang w:val="uk-UA"/>
              </w:rPr>
            </w:pPr>
            <w:r>
              <w:rPr>
                <w:lang w:val="uk-UA"/>
              </w:rPr>
              <w:t>4</w:t>
            </w:r>
          </w:p>
        </w:tc>
        <w:tc>
          <w:tcPr>
            <w:tcW w:w="1588" w:type="dxa"/>
            <w:tcBorders>
              <w:top w:val="nil"/>
              <w:left w:val="nil"/>
              <w:bottom w:val="single" w:sz="4" w:space="0" w:color="auto"/>
              <w:right w:val="single" w:sz="4" w:space="0" w:color="auto"/>
            </w:tcBorders>
            <w:vAlign w:val="bottom"/>
          </w:tcPr>
          <w:p w:rsidR="0042484A" w:rsidRDefault="0042484A" w:rsidP="00672DE8">
            <w:pPr>
              <w:rPr>
                <w:lang w:val="uk-UA"/>
              </w:rPr>
            </w:pPr>
            <w:r>
              <w:rPr>
                <w:lang w:val="uk-UA"/>
              </w:rPr>
              <w:t>деталь 1</w:t>
            </w:r>
          </w:p>
        </w:tc>
        <w:tc>
          <w:tcPr>
            <w:tcW w:w="887" w:type="dxa"/>
            <w:tcBorders>
              <w:top w:val="nil"/>
              <w:left w:val="nil"/>
              <w:bottom w:val="single" w:sz="4" w:space="0" w:color="auto"/>
              <w:right w:val="single" w:sz="4" w:space="0" w:color="auto"/>
            </w:tcBorders>
            <w:vAlign w:val="bottom"/>
          </w:tcPr>
          <w:p w:rsidR="0042484A" w:rsidRDefault="0042484A" w:rsidP="00672DE8">
            <w:pPr>
              <w:jc w:val="center"/>
              <w:rPr>
                <w:lang w:val="uk-UA"/>
              </w:rPr>
            </w:pPr>
            <w:r>
              <w:rPr>
                <w:lang w:val="uk-UA"/>
              </w:rPr>
              <w:t>шт./шт.</w:t>
            </w:r>
          </w:p>
        </w:tc>
        <w:tc>
          <w:tcPr>
            <w:tcW w:w="1509" w:type="dxa"/>
            <w:tcBorders>
              <w:top w:val="nil"/>
              <w:left w:val="nil"/>
              <w:bottom w:val="single" w:sz="4" w:space="0" w:color="auto"/>
              <w:right w:val="single" w:sz="4" w:space="0" w:color="auto"/>
            </w:tcBorders>
            <w:vAlign w:val="bottom"/>
          </w:tcPr>
          <w:p w:rsidR="0042484A" w:rsidRDefault="0042484A" w:rsidP="00672DE8">
            <w:pPr>
              <w:jc w:val="center"/>
              <w:rPr>
                <w:lang w:val="uk-UA"/>
              </w:rPr>
            </w:pPr>
            <w:r>
              <w:rPr>
                <w:lang w:val="uk-UA"/>
              </w:rPr>
              <w:t>45</w:t>
            </w:r>
          </w:p>
        </w:tc>
        <w:tc>
          <w:tcPr>
            <w:tcW w:w="1706" w:type="dxa"/>
            <w:tcBorders>
              <w:top w:val="nil"/>
              <w:left w:val="nil"/>
              <w:bottom w:val="single" w:sz="4" w:space="0" w:color="auto"/>
              <w:right w:val="double" w:sz="4" w:space="0" w:color="auto"/>
            </w:tcBorders>
            <w:vAlign w:val="bottom"/>
          </w:tcPr>
          <w:p w:rsidR="0042484A" w:rsidRDefault="0042484A" w:rsidP="00672DE8">
            <w:pPr>
              <w:jc w:val="center"/>
              <w:rPr>
                <w:lang w:val="uk-UA"/>
              </w:rPr>
            </w:pPr>
            <w:r>
              <w:rPr>
                <w:lang w:val="uk-UA"/>
              </w:rPr>
              <w:t>8404</w:t>
            </w:r>
          </w:p>
        </w:tc>
        <w:tc>
          <w:tcPr>
            <w:tcW w:w="1521" w:type="dxa"/>
            <w:tcBorders>
              <w:top w:val="double" w:sz="4" w:space="0" w:color="auto"/>
              <w:left w:val="double" w:sz="4" w:space="0" w:color="auto"/>
              <w:bottom w:val="double" w:sz="4" w:space="0" w:color="auto"/>
              <w:right w:val="double" w:sz="4" w:space="0" w:color="auto"/>
            </w:tcBorders>
            <w:vAlign w:val="bottom"/>
          </w:tcPr>
          <w:p w:rsidR="0042484A" w:rsidRDefault="0042484A" w:rsidP="00672DE8">
            <w:pPr>
              <w:jc w:val="center"/>
              <w:rPr>
                <w:lang w:val="uk-UA"/>
              </w:rPr>
            </w:pPr>
            <w:r>
              <w:rPr>
                <w:lang w:val="uk-UA"/>
              </w:rPr>
              <w:t>378180</w:t>
            </w:r>
          </w:p>
        </w:tc>
        <w:tc>
          <w:tcPr>
            <w:tcW w:w="1138" w:type="dxa"/>
            <w:tcBorders>
              <w:top w:val="nil"/>
              <w:left w:val="double" w:sz="4" w:space="0" w:color="auto"/>
              <w:bottom w:val="single" w:sz="4" w:space="0" w:color="auto"/>
              <w:right w:val="single" w:sz="4" w:space="0" w:color="auto"/>
            </w:tcBorders>
            <w:vAlign w:val="bottom"/>
          </w:tcPr>
          <w:p w:rsidR="0042484A" w:rsidRDefault="0042484A" w:rsidP="00672DE8">
            <w:pPr>
              <w:jc w:val="center"/>
              <w:rPr>
                <w:lang w:val="uk-UA"/>
              </w:rPr>
            </w:pPr>
            <w:r>
              <w:rPr>
                <w:lang w:val="uk-UA"/>
              </w:rPr>
              <w:t>0,0256</w:t>
            </w:r>
          </w:p>
        </w:tc>
        <w:tc>
          <w:tcPr>
            <w:tcW w:w="1285" w:type="dxa"/>
            <w:tcBorders>
              <w:top w:val="nil"/>
              <w:left w:val="nil"/>
              <w:bottom w:val="single" w:sz="4" w:space="0" w:color="auto"/>
              <w:right w:val="single" w:sz="4" w:space="0" w:color="auto"/>
            </w:tcBorders>
            <w:vAlign w:val="bottom"/>
          </w:tcPr>
          <w:p w:rsidR="0042484A" w:rsidRDefault="0042484A" w:rsidP="00672DE8">
            <w:pPr>
              <w:jc w:val="center"/>
              <w:rPr>
                <w:lang w:val="uk-UA"/>
              </w:rPr>
            </w:pPr>
            <w:r>
              <w:rPr>
                <w:lang w:val="uk-UA"/>
              </w:rPr>
              <w:t>9681,41</w:t>
            </w:r>
          </w:p>
        </w:tc>
      </w:tr>
      <w:tr w:rsidR="0042484A">
        <w:trPr>
          <w:trHeight w:val="270"/>
          <w:jc w:val="center"/>
        </w:trPr>
        <w:tc>
          <w:tcPr>
            <w:tcW w:w="382" w:type="dxa"/>
            <w:tcBorders>
              <w:top w:val="nil"/>
              <w:left w:val="single" w:sz="4" w:space="0" w:color="auto"/>
              <w:bottom w:val="nil"/>
              <w:right w:val="single" w:sz="4" w:space="0" w:color="auto"/>
            </w:tcBorders>
            <w:vAlign w:val="bottom"/>
          </w:tcPr>
          <w:p w:rsidR="0042484A" w:rsidRDefault="0042484A" w:rsidP="00672DE8">
            <w:pPr>
              <w:jc w:val="center"/>
              <w:rPr>
                <w:lang w:val="uk-UA"/>
              </w:rPr>
            </w:pPr>
            <w:r>
              <w:rPr>
                <w:lang w:val="uk-UA"/>
              </w:rPr>
              <w:t>5</w:t>
            </w:r>
          </w:p>
        </w:tc>
        <w:tc>
          <w:tcPr>
            <w:tcW w:w="1588" w:type="dxa"/>
            <w:tcBorders>
              <w:top w:val="nil"/>
              <w:left w:val="nil"/>
              <w:bottom w:val="single" w:sz="4" w:space="0" w:color="auto"/>
              <w:right w:val="single" w:sz="4" w:space="0" w:color="auto"/>
            </w:tcBorders>
            <w:vAlign w:val="bottom"/>
          </w:tcPr>
          <w:p w:rsidR="0042484A" w:rsidRDefault="0042484A" w:rsidP="00672DE8">
            <w:pPr>
              <w:rPr>
                <w:lang w:val="uk-UA"/>
              </w:rPr>
            </w:pPr>
            <w:r>
              <w:rPr>
                <w:lang w:val="uk-UA"/>
              </w:rPr>
              <w:t>деталь 2</w:t>
            </w:r>
          </w:p>
        </w:tc>
        <w:tc>
          <w:tcPr>
            <w:tcW w:w="887" w:type="dxa"/>
            <w:tcBorders>
              <w:top w:val="nil"/>
              <w:left w:val="nil"/>
              <w:bottom w:val="single" w:sz="4" w:space="0" w:color="auto"/>
              <w:right w:val="single" w:sz="4" w:space="0" w:color="auto"/>
            </w:tcBorders>
            <w:vAlign w:val="bottom"/>
          </w:tcPr>
          <w:p w:rsidR="0042484A" w:rsidRDefault="0042484A" w:rsidP="00672DE8">
            <w:pPr>
              <w:jc w:val="center"/>
              <w:rPr>
                <w:lang w:val="uk-UA"/>
              </w:rPr>
            </w:pPr>
            <w:r>
              <w:rPr>
                <w:lang w:val="uk-UA"/>
              </w:rPr>
              <w:t>шт./шт.</w:t>
            </w:r>
          </w:p>
        </w:tc>
        <w:tc>
          <w:tcPr>
            <w:tcW w:w="1509" w:type="dxa"/>
            <w:tcBorders>
              <w:top w:val="nil"/>
              <w:left w:val="nil"/>
              <w:bottom w:val="nil"/>
              <w:right w:val="single" w:sz="4" w:space="0" w:color="auto"/>
            </w:tcBorders>
            <w:vAlign w:val="bottom"/>
          </w:tcPr>
          <w:p w:rsidR="0042484A" w:rsidRDefault="0042484A" w:rsidP="00672DE8">
            <w:pPr>
              <w:jc w:val="center"/>
              <w:rPr>
                <w:lang w:val="uk-UA"/>
              </w:rPr>
            </w:pPr>
            <w:r>
              <w:rPr>
                <w:lang w:val="uk-UA"/>
              </w:rPr>
              <w:t>9</w:t>
            </w:r>
          </w:p>
        </w:tc>
        <w:tc>
          <w:tcPr>
            <w:tcW w:w="1706" w:type="dxa"/>
            <w:tcBorders>
              <w:top w:val="nil"/>
              <w:left w:val="nil"/>
              <w:bottom w:val="nil"/>
              <w:right w:val="double" w:sz="4" w:space="0" w:color="auto"/>
            </w:tcBorders>
            <w:vAlign w:val="bottom"/>
          </w:tcPr>
          <w:p w:rsidR="0042484A" w:rsidRDefault="0042484A" w:rsidP="00672DE8">
            <w:pPr>
              <w:jc w:val="center"/>
              <w:rPr>
                <w:lang w:val="uk-UA"/>
              </w:rPr>
            </w:pPr>
            <w:r>
              <w:rPr>
                <w:lang w:val="uk-UA"/>
              </w:rPr>
              <w:t>8404</w:t>
            </w:r>
          </w:p>
        </w:tc>
        <w:tc>
          <w:tcPr>
            <w:tcW w:w="1521" w:type="dxa"/>
            <w:tcBorders>
              <w:top w:val="double" w:sz="4" w:space="0" w:color="auto"/>
              <w:left w:val="double" w:sz="4" w:space="0" w:color="auto"/>
              <w:bottom w:val="double" w:sz="4" w:space="0" w:color="auto"/>
              <w:right w:val="double" w:sz="4" w:space="0" w:color="auto"/>
            </w:tcBorders>
            <w:vAlign w:val="bottom"/>
          </w:tcPr>
          <w:p w:rsidR="0042484A" w:rsidRDefault="0042484A" w:rsidP="00672DE8">
            <w:pPr>
              <w:jc w:val="center"/>
              <w:rPr>
                <w:lang w:val="uk-UA"/>
              </w:rPr>
            </w:pPr>
            <w:r>
              <w:rPr>
                <w:lang w:val="uk-UA"/>
              </w:rPr>
              <w:t>75636</w:t>
            </w:r>
          </w:p>
        </w:tc>
        <w:tc>
          <w:tcPr>
            <w:tcW w:w="1138" w:type="dxa"/>
            <w:tcBorders>
              <w:top w:val="nil"/>
              <w:left w:val="double" w:sz="4" w:space="0" w:color="auto"/>
              <w:bottom w:val="single" w:sz="4" w:space="0" w:color="auto"/>
              <w:right w:val="single" w:sz="4" w:space="0" w:color="auto"/>
            </w:tcBorders>
            <w:vAlign w:val="bottom"/>
          </w:tcPr>
          <w:p w:rsidR="0042484A" w:rsidRDefault="0042484A" w:rsidP="00672DE8">
            <w:pPr>
              <w:jc w:val="center"/>
              <w:rPr>
                <w:lang w:val="uk-UA"/>
              </w:rPr>
            </w:pPr>
            <w:r>
              <w:rPr>
                <w:lang w:val="uk-UA"/>
              </w:rPr>
              <w:t>0,0601</w:t>
            </w:r>
          </w:p>
        </w:tc>
        <w:tc>
          <w:tcPr>
            <w:tcW w:w="1285" w:type="dxa"/>
            <w:tcBorders>
              <w:top w:val="nil"/>
              <w:left w:val="nil"/>
              <w:bottom w:val="double" w:sz="4" w:space="0" w:color="auto"/>
              <w:right w:val="single" w:sz="4" w:space="0" w:color="auto"/>
            </w:tcBorders>
            <w:vAlign w:val="bottom"/>
          </w:tcPr>
          <w:p w:rsidR="0042484A" w:rsidRDefault="0042484A" w:rsidP="00672DE8">
            <w:pPr>
              <w:jc w:val="center"/>
              <w:rPr>
                <w:lang w:val="uk-UA"/>
              </w:rPr>
            </w:pPr>
            <w:r>
              <w:rPr>
                <w:lang w:val="uk-UA"/>
              </w:rPr>
              <w:t>4545,72</w:t>
            </w:r>
          </w:p>
        </w:tc>
      </w:tr>
      <w:tr w:rsidR="0042484A">
        <w:trPr>
          <w:trHeight w:val="270"/>
          <w:jc w:val="center"/>
        </w:trPr>
        <w:tc>
          <w:tcPr>
            <w:tcW w:w="382" w:type="dxa"/>
            <w:tcBorders>
              <w:top w:val="single" w:sz="4" w:space="0" w:color="auto"/>
              <w:left w:val="single" w:sz="4" w:space="0" w:color="auto"/>
              <w:bottom w:val="single" w:sz="4" w:space="0" w:color="auto"/>
              <w:right w:val="single" w:sz="4" w:space="0" w:color="auto"/>
            </w:tcBorders>
            <w:vAlign w:val="bottom"/>
          </w:tcPr>
          <w:p w:rsidR="0042484A" w:rsidRDefault="0042484A" w:rsidP="00672DE8">
            <w:pPr>
              <w:jc w:val="center"/>
              <w:rPr>
                <w:lang w:val="uk-UA"/>
              </w:rPr>
            </w:pPr>
            <w:r>
              <w:rPr>
                <w:lang w:val="uk-UA"/>
              </w:rPr>
              <w:t> </w:t>
            </w:r>
          </w:p>
        </w:tc>
        <w:tc>
          <w:tcPr>
            <w:tcW w:w="1588" w:type="dxa"/>
            <w:tcBorders>
              <w:top w:val="nil"/>
              <w:left w:val="nil"/>
              <w:bottom w:val="single" w:sz="4" w:space="0" w:color="auto"/>
              <w:right w:val="single" w:sz="4" w:space="0" w:color="auto"/>
            </w:tcBorders>
            <w:vAlign w:val="bottom"/>
          </w:tcPr>
          <w:p w:rsidR="0042484A" w:rsidRDefault="0042484A" w:rsidP="00672DE8">
            <w:pPr>
              <w:rPr>
                <w:lang w:val="uk-UA"/>
              </w:rPr>
            </w:pPr>
            <w:r>
              <w:rPr>
                <w:lang w:val="uk-UA"/>
              </w:rPr>
              <w:t>ВСЬОГО</w:t>
            </w:r>
          </w:p>
        </w:tc>
        <w:tc>
          <w:tcPr>
            <w:tcW w:w="887" w:type="dxa"/>
            <w:tcBorders>
              <w:top w:val="nil"/>
              <w:left w:val="nil"/>
              <w:bottom w:val="single" w:sz="4" w:space="0" w:color="auto"/>
              <w:right w:val="single" w:sz="4" w:space="0" w:color="auto"/>
            </w:tcBorders>
            <w:vAlign w:val="bottom"/>
          </w:tcPr>
          <w:p w:rsidR="0042484A" w:rsidRDefault="0042484A" w:rsidP="00672DE8">
            <w:pPr>
              <w:jc w:val="center"/>
              <w:rPr>
                <w:lang w:val="uk-UA"/>
              </w:rPr>
            </w:pPr>
            <w:r>
              <w:rPr>
                <w:lang w:val="uk-UA"/>
              </w:rPr>
              <w:t> </w:t>
            </w:r>
          </w:p>
        </w:tc>
        <w:tc>
          <w:tcPr>
            <w:tcW w:w="1509" w:type="dxa"/>
            <w:tcBorders>
              <w:top w:val="single" w:sz="4" w:space="0" w:color="auto"/>
              <w:left w:val="nil"/>
              <w:bottom w:val="single" w:sz="4" w:space="0" w:color="auto"/>
              <w:right w:val="single" w:sz="4" w:space="0" w:color="auto"/>
            </w:tcBorders>
            <w:vAlign w:val="bottom"/>
          </w:tcPr>
          <w:p w:rsidR="0042484A" w:rsidRDefault="0042484A" w:rsidP="00672DE8">
            <w:pPr>
              <w:jc w:val="center"/>
              <w:rPr>
                <w:lang w:val="uk-UA"/>
              </w:rPr>
            </w:pPr>
            <w:r>
              <w:rPr>
                <w:lang w:val="uk-UA"/>
              </w:rPr>
              <w:t>-</w:t>
            </w:r>
          </w:p>
        </w:tc>
        <w:tc>
          <w:tcPr>
            <w:tcW w:w="1706" w:type="dxa"/>
            <w:tcBorders>
              <w:top w:val="single" w:sz="4" w:space="0" w:color="auto"/>
              <w:left w:val="nil"/>
              <w:bottom w:val="single" w:sz="4" w:space="0" w:color="auto"/>
              <w:right w:val="single" w:sz="4" w:space="0" w:color="auto"/>
            </w:tcBorders>
            <w:vAlign w:val="bottom"/>
          </w:tcPr>
          <w:p w:rsidR="0042484A" w:rsidRDefault="0042484A" w:rsidP="00672DE8">
            <w:pPr>
              <w:jc w:val="center"/>
              <w:rPr>
                <w:lang w:val="uk-UA"/>
              </w:rPr>
            </w:pPr>
            <w:r>
              <w:rPr>
                <w:lang w:val="uk-UA"/>
              </w:rPr>
              <w:t>-</w:t>
            </w:r>
          </w:p>
        </w:tc>
        <w:tc>
          <w:tcPr>
            <w:tcW w:w="1521" w:type="dxa"/>
            <w:tcBorders>
              <w:top w:val="double" w:sz="4" w:space="0" w:color="auto"/>
              <w:left w:val="nil"/>
              <w:bottom w:val="single" w:sz="4" w:space="0" w:color="auto"/>
              <w:right w:val="single" w:sz="4" w:space="0" w:color="auto"/>
            </w:tcBorders>
            <w:vAlign w:val="bottom"/>
          </w:tcPr>
          <w:p w:rsidR="0042484A" w:rsidRDefault="0042484A" w:rsidP="00672DE8">
            <w:pPr>
              <w:jc w:val="center"/>
              <w:rPr>
                <w:lang w:val="uk-UA"/>
              </w:rPr>
            </w:pPr>
            <w:r>
              <w:rPr>
                <w:lang w:val="uk-UA"/>
              </w:rPr>
              <w:t>-</w:t>
            </w:r>
          </w:p>
        </w:tc>
        <w:tc>
          <w:tcPr>
            <w:tcW w:w="1138" w:type="dxa"/>
            <w:tcBorders>
              <w:top w:val="nil"/>
              <w:left w:val="nil"/>
              <w:bottom w:val="single" w:sz="4" w:space="0" w:color="auto"/>
              <w:right w:val="double" w:sz="4" w:space="0" w:color="auto"/>
            </w:tcBorders>
            <w:vAlign w:val="bottom"/>
          </w:tcPr>
          <w:p w:rsidR="0042484A" w:rsidRDefault="0042484A" w:rsidP="00672DE8">
            <w:pPr>
              <w:jc w:val="center"/>
              <w:rPr>
                <w:lang w:val="uk-UA"/>
              </w:rPr>
            </w:pPr>
            <w:r>
              <w:rPr>
                <w:lang w:val="uk-UA"/>
              </w:rPr>
              <w:t>-</w:t>
            </w:r>
          </w:p>
        </w:tc>
        <w:tc>
          <w:tcPr>
            <w:tcW w:w="1285" w:type="dxa"/>
            <w:tcBorders>
              <w:top w:val="double" w:sz="4" w:space="0" w:color="auto"/>
              <w:left w:val="double" w:sz="4" w:space="0" w:color="auto"/>
              <w:bottom w:val="double" w:sz="4" w:space="0" w:color="auto"/>
              <w:right w:val="double" w:sz="4" w:space="0" w:color="auto"/>
            </w:tcBorders>
            <w:vAlign w:val="bottom"/>
          </w:tcPr>
          <w:p w:rsidR="0042484A" w:rsidRDefault="0042484A" w:rsidP="00672DE8">
            <w:pPr>
              <w:jc w:val="center"/>
              <w:rPr>
                <w:lang w:val="uk-UA"/>
              </w:rPr>
            </w:pPr>
            <w:r>
              <w:rPr>
                <w:lang w:val="uk-UA"/>
              </w:rPr>
              <w:t>41970,41</w:t>
            </w:r>
          </w:p>
        </w:tc>
      </w:tr>
    </w:tbl>
    <w:p w:rsidR="0042484A" w:rsidRPr="00672DE8" w:rsidRDefault="0042484A" w:rsidP="00672DE8">
      <w:pPr>
        <w:pStyle w:val="a3"/>
        <w:ind w:left="360" w:right="23"/>
        <w:jc w:val="both"/>
        <w:rPr>
          <w:sz w:val="28"/>
          <w:szCs w:val="28"/>
          <w:lang w:val="ru-RU"/>
        </w:rPr>
      </w:pPr>
    </w:p>
    <w:p w:rsidR="0042484A" w:rsidRDefault="0042484A" w:rsidP="00E56008">
      <w:pPr>
        <w:pStyle w:val="a3"/>
        <w:ind w:right="23" w:firstLine="709"/>
        <w:jc w:val="both"/>
        <w:rPr>
          <w:sz w:val="28"/>
          <w:szCs w:val="28"/>
        </w:rPr>
      </w:pPr>
      <w:r>
        <w:rPr>
          <w:sz w:val="28"/>
          <w:szCs w:val="28"/>
        </w:rPr>
        <w:t>Висновок: у виробництві основного виду продукції використовується три матеріали та дві деталі. Найвища норма витрат у першому матеріалі і становить 90 тон матеріалу на одиницю продукції. Відповідно найвищою є і загальна потреба у цьому матеріалі. Враховуючи відносно низькі ціни на окремі матеріали та деталі, при плановому обсязі виробництва 8404 шт., загальні витрати на їх придбання складуть 41970,41 грн.</w:t>
      </w:r>
    </w:p>
    <w:p w:rsidR="0042484A" w:rsidRPr="00672DE8" w:rsidRDefault="0042484A" w:rsidP="00E56008">
      <w:pPr>
        <w:pStyle w:val="a3"/>
        <w:ind w:right="23" w:firstLine="709"/>
        <w:jc w:val="both"/>
        <w:rPr>
          <w:sz w:val="28"/>
          <w:szCs w:val="28"/>
        </w:rPr>
      </w:pPr>
    </w:p>
    <w:p w:rsidR="0042484A" w:rsidRDefault="0042484A" w:rsidP="00672DE8">
      <w:pPr>
        <w:pStyle w:val="a3"/>
        <w:ind w:right="21"/>
        <w:jc w:val="both"/>
        <w:rPr>
          <w:sz w:val="28"/>
          <w:szCs w:val="28"/>
        </w:rPr>
      </w:pPr>
      <w:r>
        <w:rPr>
          <w:sz w:val="28"/>
          <w:szCs w:val="28"/>
        </w:rPr>
        <w:tab/>
      </w:r>
      <w:r>
        <w:rPr>
          <w:sz w:val="28"/>
          <w:szCs w:val="28"/>
          <w:u w:val="single"/>
        </w:rPr>
        <w:t>Незавершене виробництво</w:t>
      </w:r>
      <w:r>
        <w:rPr>
          <w:sz w:val="28"/>
          <w:szCs w:val="28"/>
        </w:rPr>
        <w:t xml:space="preserve"> – потреба в матеріалах для виконання плану незавершеного виробництва розраховується з врахуванням тривалості виробничого циклу і планового випуску продукції визначається за формулою:</w:t>
      </w:r>
    </w:p>
    <w:p w:rsidR="0042484A" w:rsidRDefault="0042484A" w:rsidP="00672DE8">
      <w:pPr>
        <w:pStyle w:val="a3"/>
        <w:ind w:right="21" w:firstLine="567"/>
        <w:jc w:val="right"/>
        <w:rPr>
          <w:sz w:val="28"/>
          <w:szCs w:val="28"/>
        </w:rPr>
      </w:pPr>
      <w:r w:rsidRPr="009B0989">
        <w:rPr>
          <w:position w:val="-28"/>
          <w:sz w:val="28"/>
          <w:szCs w:val="28"/>
        </w:rPr>
        <w:object w:dxaOrig="2820" w:dyaOrig="680">
          <v:shape id="_x0000_i1049" type="#_x0000_t75" style="width:3in;height:42pt" o:ole="" fillcolor="window">
            <v:imagedata r:id="rId48" o:title=""/>
          </v:shape>
          <o:OLEObject Type="Embed" ProgID="Equation.3" ShapeID="_x0000_i1049" DrawAspect="Content" ObjectID="_1406643360" r:id="rId49"/>
        </w:object>
      </w:r>
      <w:r>
        <w:rPr>
          <w:sz w:val="28"/>
          <w:szCs w:val="28"/>
        </w:rPr>
        <w:t>,                                  (21);</w:t>
      </w:r>
    </w:p>
    <w:p w:rsidR="0042484A" w:rsidRDefault="0042484A" w:rsidP="00672DE8">
      <w:pPr>
        <w:pStyle w:val="a3"/>
        <w:ind w:left="360" w:right="21" w:hanging="360"/>
        <w:jc w:val="both"/>
        <w:rPr>
          <w:sz w:val="28"/>
          <w:szCs w:val="28"/>
        </w:rPr>
      </w:pPr>
      <w:r>
        <w:rPr>
          <w:sz w:val="28"/>
          <w:szCs w:val="28"/>
        </w:rPr>
        <w:t xml:space="preserve">де </w:t>
      </w:r>
      <w:r>
        <w:rPr>
          <w:sz w:val="28"/>
          <w:szCs w:val="28"/>
        </w:rPr>
        <w:tab/>
      </w:r>
      <w:r>
        <w:rPr>
          <w:i/>
          <w:iCs/>
          <w:sz w:val="32"/>
          <w:szCs w:val="32"/>
        </w:rPr>
        <w:t>Q</w:t>
      </w:r>
      <w:r>
        <w:rPr>
          <w:i/>
          <w:iCs/>
          <w:sz w:val="32"/>
          <w:szCs w:val="32"/>
          <w:vertAlign w:val="subscript"/>
        </w:rPr>
        <w:t>З.К.</w:t>
      </w:r>
      <w:r>
        <w:rPr>
          <w:i/>
          <w:iCs/>
          <w:sz w:val="32"/>
          <w:szCs w:val="32"/>
          <w:vertAlign w:val="superscript"/>
        </w:rPr>
        <w:t>ПЛ</w:t>
      </w:r>
      <w:r>
        <w:rPr>
          <w:sz w:val="28"/>
          <w:szCs w:val="28"/>
        </w:rPr>
        <w:t xml:space="preserve"> – обсяг незавершеного виробництва на кінець планового періоду в натуральних показниках;</w:t>
      </w:r>
    </w:p>
    <w:p w:rsidR="0042484A" w:rsidRDefault="0042484A" w:rsidP="00672DE8">
      <w:pPr>
        <w:pStyle w:val="a3"/>
        <w:ind w:left="360" w:right="21"/>
        <w:jc w:val="both"/>
        <w:rPr>
          <w:sz w:val="28"/>
          <w:szCs w:val="28"/>
        </w:rPr>
      </w:pPr>
      <w:r>
        <w:rPr>
          <w:i/>
          <w:iCs/>
          <w:sz w:val="32"/>
          <w:szCs w:val="32"/>
        </w:rPr>
        <w:t>Q</w:t>
      </w:r>
      <w:r>
        <w:rPr>
          <w:i/>
          <w:iCs/>
          <w:sz w:val="32"/>
          <w:szCs w:val="32"/>
          <w:vertAlign w:val="subscript"/>
        </w:rPr>
        <w:t>З.П.</w:t>
      </w:r>
      <w:r>
        <w:rPr>
          <w:i/>
          <w:iCs/>
          <w:sz w:val="32"/>
          <w:szCs w:val="32"/>
          <w:vertAlign w:val="superscript"/>
        </w:rPr>
        <w:t>ПЛ</w:t>
      </w:r>
      <w:r>
        <w:rPr>
          <w:sz w:val="28"/>
          <w:szCs w:val="28"/>
        </w:rPr>
        <w:t xml:space="preserve"> – очікуваний обсягнезавершеного виробництва на початок планового періоду в натуральних показниках;</w:t>
      </w:r>
    </w:p>
    <w:p w:rsidR="0042484A" w:rsidRDefault="0042484A" w:rsidP="00672DE8">
      <w:pPr>
        <w:pStyle w:val="a3"/>
        <w:ind w:right="23"/>
        <w:jc w:val="both"/>
        <w:rPr>
          <w:sz w:val="28"/>
          <w:szCs w:val="28"/>
        </w:rPr>
      </w:pPr>
      <w:r>
        <w:rPr>
          <w:i/>
          <w:iCs/>
          <w:sz w:val="32"/>
          <w:szCs w:val="32"/>
        </w:rPr>
        <w:t xml:space="preserve">    n</w:t>
      </w:r>
      <w:r>
        <w:rPr>
          <w:sz w:val="28"/>
          <w:szCs w:val="28"/>
        </w:rPr>
        <w:t xml:space="preserve"> – кількість найменувань продукції незавершеного виробництва. </w:t>
      </w:r>
    </w:p>
    <w:p w:rsidR="0042484A" w:rsidRDefault="0042484A" w:rsidP="00672DE8">
      <w:pPr>
        <w:pStyle w:val="a3"/>
        <w:ind w:right="23"/>
        <w:jc w:val="both"/>
        <w:rPr>
          <w:sz w:val="28"/>
          <w:szCs w:val="28"/>
        </w:rPr>
      </w:pPr>
    </w:p>
    <w:p w:rsidR="0042484A" w:rsidRDefault="0042484A" w:rsidP="00E56008">
      <w:pPr>
        <w:pStyle w:val="a3"/>
        <w:ind w:right="23"/>
        <w:jc w:val="right"/>
        <w:rPr>
          <w:sz w:val="28"/>
          <w:szCs w:val="28"/>
        </w:rPr>
      </w:pPr>
      <w:r>
        <w:rPr>
          <w:sz w:val="28"/>
          <w:szCs w:val="28"/>
        </w:rPr>
        <w:t>Таблиця 7</w:t>
      </w:r>
    </w:p>
    <w:p w:rsidR="0042484A" w:rsidRDefault="0042484A" w:rsidP="00E56008">
      <w:pPr>
        <w:pStyle w:val="a3"/>
        <w:ind w:right="23"/>
        <w:rPr>
          <w:sz w:val="28"/>
          <w:szCs w:val="28"/>
        </w:rPr>
      </w:pPr>
      <w:r>
        <w:rPr>
          <w:sz w:val="28"/>
          <w:szCs w:val="28"/>
        </w:rPr>
        <w:t>Розрахунок потреби в матеріалах і комплектуючих для виконання плану незавершеного виробництва</w:t>
      </w:r>
    </w:p>
    <w:tbl>
      <w:tblPr>
        <w:tblW w:w="0" w:type="auto"/>
        <w:jc w:val="center"/>
        <w:tblLayout w:type="fixed"/>
        <w:tblCellMar>
          <w:left w:w="0" w:type="dxa"/>
          <w:right w:w="0" w:type="dxa"/>
        </w:tblCellMar>
        <w:tblLook w:val="0000" w:firstRow="0" w:lastRow="0" w:firstColumn="0" w:lastColumn="0" w:noHBand="0" w:noVBand="0"/>
      </w:tblPr>
      <w:tblGrid>
        <w:gridCol w:w="413"/>
        <w:gridCol w:w="1618"/>
        <w:gridCol w:w="992"/>
        <w:gridCol w:w="1671"/>
        <w:gridCol w:w="1654"/>
        <w:gridCol w:w="1350"/>
        <w:gridCol w:w="1014"/>
        <w:gridCol w:w="1255"/>
      </w:tblGrid>
      <w:tr w:rsidR="0042484A">
        <w:trPr>
          <w:trHeight w:val="1020"/>
          <w:jc w:val="center"/>
        </w:trPr>
        <w:tc>
          <w:tcPr>
            <w:tcW w:w="413" w:type="dxa"/>
            <w:tcBorders>
              <w:top w:val="single" w:sz="4" w:space="0" w:color="auto"/>
              <w:left w:val="single" w:sz="4" w:space="0" w:color="auto"/>
              <w:bottom w:val="single" w:sz="4" w:space="0" w:color="auto"/>
              <w:right w:val="single" w:sz="4" w:space="0" w:color="auto"/>
            </w:tcBorders>
            <w:vAlign w:val="center"/>
          </w:tcPr>
          <w:p w:rsidR="0042484A" w:rsidRDefault="0042484A" w:rsidP="00465CA9">
            <w:pPr>
              <w:jc w:val="center"/>
              <w:rPr>
                <w:lang w:val="uk-UA"/>
              </w:rPr>
            </w:pPr>
            <w:r>
              <w:rPr>
                <w:lang w:val="uk-UA"/>
              </w:rPr>
              <w:t>№ пп.</w:t>
            </w:r>
          </w:p>
        </w:tc>
        <w:tc>
          <w:tcPr>
            <w:tcW w:w="1618" w:type="dxa"/>
            <w:tcBorders>
              <w:top w:val="single" w:sz="4" w:space="0" w:color="auto"/>
              <w:left w:val="nil"/>
              <w:bottom w:val="single" w:sz="4" w:space="0" w:color="auto"/>
              <w:right w:val="single" w:sz="4" w:space="0" w:color="auto"/>
            </w:tcBorders>
            <w:vAlign w:val="center"/>
          </w:tcPr>
          <w:p w:rsidR="0042484A" w:rsidRDefault="0042484A" w:rsidP="00465CA9">
            <w:pPr>
              <w:jc w:val="center"/>
              <w:rPr>
                <w:lang w:val="uk-UA"/>
              </w:rPr>
            </w:pPr>
            <w:r>
              <w:rPr>
                <w:lang w:val="uk-UA"/>
              </w:rPr>
              <w:t>Найменування ресурсу</w:t>
            </w:r>
          </w:p>
        </w:tc>
        <w:tc>
          <w:tcPr>
            <w:tcW w:w="992" w:type="dxa"/>
            <w:tcBorders>
              <w:top w:val="single" w:sz="4" w:space="0" w:color="auto"/>
              <w:left w:val="nil"/>
              <w:bottom w:val="single" w:sz="4" w:space="0" w:color="auto"/>
              <w:right w:val="single" w:sz="4" w:space="0" w:color="auto"/>
            </w:tcBorders>
            <w:vAlign w:val="center"/>
          </w:tcPr>
          <w:p w:rsidR="0042484A" w:rsidRDefault="0042484A" w:rsidP="00465CA9">
            <w:pPr>
              <w:jc w:val="center"/>
              <w:rPr>
                <w:lang w:val="uk-UA"/>
              </w:rPr>
            </w:pPr>
            <w:r>
              <w:rPr>
                <w:lang w:val="uk-UA"/>
              </w:rPr>
              <w:t>одиниці виміру</w:t>
            </w:r>
          </w:p>
        </w:tc>
        <w:tc>
          <w:tcPr>
            <w:tcW w:w="1671" w:type="dxa"/>
            <w:tcBorders>
              <w:top w:val="single" w:sz="4" w:space="0" w:color="auto"/>
              <w:left w:val="nil"/>
              <w:bottom w:val="single" w:sz="4" w:space="0" w:color="auto"/>
              <w:right w:val="single" w:sz="4" w:space="0" w:color="auto"/>
            </w:tcBorders>
            <w:vAlign w:val="center"/>
          </w:tcPr>
          <w:p w:rsidR="0042484A" w:rsidRDefault="0042484A" w:rsidP="00465CA9">
            <w:pPr>
              <w:jc w:val="center"/>
              <w:rPr>
                <w:lang w:val="uk-UA"/>
              </w:rPr>
            </w:pPr>
            <w:r>
              <w:rPr>
                <w:lang w:val="uk-UA"/>
              </w:rPr>
              <w:t>Норма витрат на одиницю продукції</w:t>
            </w:r>
          </w:p>
        </w:tc>
        <w:tc>
          <w:tcPr>
            <w:tcW w:w="1654" w:type="dxa"/>
            <w:tcBorders>
              <w:top w:val="single" w:sz="4" w:space="0" w:color="auto"/>
              <w:left w:val="nil"/>
              <w:bottom w:val="single" w:sz="4" w:space="0" w:color="auto"/>
              <w:right w:val="single" w:sz="4" w:space="0" w:color="auto"/>
            </w:tcBorders>
            <w:vAlign w:val="center"/>
          </w:tcPr>
          <w:p w:rsidR="0042484A" w:rsidRDefault="0042484A" w:rsidP="00465CA9">
            <w:pPr>
              <w:jc w:val="center"/>
              <w:rPr>
                <w:lang w:val="uk-UA"/>
              </w:rPr>
            </w:pPr>
            <w:r>
              <w:rPr>
                <w:lang w:val="uk-UA"/>
              </w:rPr>
              <w:t>Сальдо незавершеного виробництва, шт.</w:t>
            </w:r>
          </w:p>
        </w:tc>
        <w:tc>
          <w:tcPr>
            <w:tcW w:w="1350" w:type="dxa"/>
            <w:tcBorders>
              <w:top w:val="single" w:sz="4" w:space="0" w:color="auto"/>
              <w:left w:val="nil"/>
              <w:bottom w:val="single" w:sz="4" w:space="0" w:color="auto"/>
              <w:right w:val="single" w:sz="4" w:space="0" w:color="auto"/>
            </w:tcBorders>
            <w:vAlign w:val="center"/>
          </w:tcPr>
          <w:p w:rsidR="0042484A" w:rsidRDefault="0042484A" w:rsidP="00465CA9">
            <w:pPr>
              <w:jc w:val="center"/>
              <w:rPr>
                <w:lang w:val="uk-UA"/>
              </w:rPr>
            </w:pPr>
            <w:r>
              <w:rPr>
                <w:lang w:val="uk-UA"/>
              </w:rPr>
              <w:t>Потреба в ресурсі, в натуральних показниках</w:t>
            </w:r>
          </w:p>
        </w:tc>
        <w:tc>
          <w:tcPr>
            <w:tcW w:w="1014" w:type="dxa"/>
            <w:tcBorders>
              <w:top w:val="single" w:sz="4" w:space="0" w:color="auto"/>
              <w:left w:val="nil"/>
              <w:bottom w:val="single" w:sz="4" w:space="0" w:color="auto"/>
              <w:right w:val="single" w:sz="4" w:space="0" w:color="auto"/>
            </w:tcBorders>
            <w:vAlign w:val="center"/>
          </w:tcPr>
          <w:p w:rsidR="0042484A" w:rsidRDefault="0042484A" w:rsidP="00465CA9">
            <w:pPr>
              <w:jc w:val="center"/>
              <w:rPr>
                <w:lang w:val="uk-UA"/>
              </w:rPr>
            </w:pPr>
            <w:r>
              <w:rPr>
                <w:lang w:val="uk-UA"/>
              </w:rPr>
              <w:t>Ціна одиниці ресурсу, грн.</w:t>
            </w:r>
          </w:p>
        </w:tc>
        <w:tc>
          <w:tcPr>
            <w:tcW w:w="1255" w:type="dxa"/>
            <w:tcBorders>
              <w:top w:val="single" w:sz="4" w:space="0" w:color="auto"/>
              <w:left w:val="nil"/>
              <w:bottom w:val="single" w:sz="4" w:space="0" w:color="auto"/>
              <w:right w:val="single" w:sz="4" w:space="0" w:color="auto"/>
            </w:tcBorders>
            <w:vAlign w:val="center"/>
          </w:tcPr>
          <w:p w:rsidR="0042484A" w:rsidRDefault="0042484A" w:rsidP="00465CA9">
            <w:pPr>
              <w:jc w:val="center"/>
              <w:rPr>
                <w:lang w:val="uk-UA"/>
              </w:rPr>
            </w:pPr>
            <w:r>
              <w:rPr>
                <w:lang w:val="uk-UA"/>
              </w:rPr>
              <w:t>Витрати на придбання ресурсів, грн.</w:t>
            </w:r>
          </w:p>
        </w:tc>
      </w:tr>
      <w:tr w:rsidR="0042484A">
        <w:trPr>
          <w:trHeight w:val="255"/>
          <w:jc w:val="center"/>
        </w:trPr>
        <w:tc>
          <w:tcPr>
            <w:tcW w:w="413" w:type="dxa"/>
            <w:tcBorders>
              <w:top w:val="nil"/>
              <w:left w:val="single" w:sz="4" w:space="0" w:color="auto"/>
              <w:bottom w:val="single" w:sz="4" w:space="0" w:color="auto"/>
              <w:right w:val="single" w:sz="4" w:space="0" w:color="auto"/>
            </w:tcBorders>
            <w:vAlign w:val="bottom"/>
          </w:tcPr>
          <w:p w:rsidR="0042484A" w:rsidRDefault="0042484A" w:rsidP="00465CA9">
            <w:pPr>
              <w:jc w:val="center"/>
              <w:rPr>
                <w:lang w:val="uk-UA"/>
              </w:rPr>
            </w:pPr>
            <w:r>
              <w:rPr>
                <w:lang w:val="uk-UA"/>
              </w:rPr>
              <w:t>1</w:t>
            </w:r>
          </w:p>
        </w:tc>
        <w:tc>
          <w:tcPr>
            <w:tcW w:w="1618"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2</w:t>
            </w:r>
          </w:p>
        </w:tc>
        <w:tc>
          <w:tcPr>
            <w:tcW w:w="992"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3</w:t>
            </w:r>
          </w:p>
        </w:tc>
        <w:tc>
          <w:tcPr>
            <w:tcW w:w="1671"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4</w:t>
            </w:r>
          </w:p>
        </w:tc>
        <w:tc>
          <w:tcPr>
            <w:tcW w:w="1654"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5</w:t>
            </w:r>
          </w:p>
        </w:tc>
        <w:tc>
          <w:tcPr>
            <w:tcW w:w="1350" w:type="dxa"/>
            <w:tcBorders>
              <w:top w:val="nil"/>
              <w:left w:val="nil"/>
              <w:bottom w:val="double" w:sz="4" w:space="0" w:color="auto"/>
              <w:right w:val="single" w:sz="4" w:space="0" w:color="auto"/>
            </w:tcBorders>
            <w:vAlign w:val="bottom"/>
          </w:tcPr>
          <w:p w:rsidR="0042484A" w:rsidRDefault="0042484A" w:rsidP="00465CA9">
            <w:pPr>
              <w:jc w:val="center"/>
              <w:rPr>
                <w:lang w:val="uk-UA"/>
              </w:rPr>
            </w:pPr>
            <w:r>
              <w:rPr>
                <w:lang w:val="uk-UA"/>
              </w:rPr>
              <w:t>6</w:t>
            </w:r>
          </w:p>
        </w:tc>
        <w:tc>
          <w:tcPr>
            <w:tcW w:w="1014"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7</w:t>
            </w:r>
          </w:p>
        </w:tc>
        <w:tc>
          <w:tcPr>
            <w:tcW w:w="1255"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8</w:t>
            </w:r>
          </w:p>
        </w:tc>
      </w:tr>
      <w:tr w:rsidR="0042484A">
        <w:trPr>
          <w:trHeight w:val="255"/>
          <w:jc w:val="center"/>
        </w:trPr>
        <w:tc>
          <w:tcPr>
            <w:tcW w:w="413" w:type="dxa"/>
            <w:tcBorders>
              <w:top w:val="nil"/>
              <w:left w:val="single" w:sz="4" w:space="0" w:color="auto"/>
              <w:bottom w:val="single" w:sz="4" w:space="0" w:color="auto"/>
              <w:right w:val="single" w:sz="4" w:space="0" w:color="auto"/>
            </w:tcBorders>
            <w:vAlign w:val="bottom"/>
          </w:tcPr>
          <w:p w:rsidR="0042484A" w:rsidRDefault="0042484A" w:rsidP="00E56008">
            <w:pPr>
              <w:jc w:val="center"/>
              <w:rPr>
                <w:lang w:val="uk-UA"/>
              </w:rPr>
            </w:pPr>
            <w:r>
              <w:rPr>
                <w:lang w:val="uk-UA"/>
              </w:rPr>
              <w:t>1</w:t>
            </w:r>
          </w:p>
        </w:tc>
        <w:tc>
          <w:tcPr>
            <w:tcW w:w="1618" w:type="dxa"/>
            <w:tcBorders>
              <w:top w:val="nil"/>
              <w:left w:val="nil"/>
              <w:bottom w:val="single" w:sz="4" w:space="0" w:color="auto"/>
              <w:right w:val="single" w:sz="4" w:space="0" w:color="auto"/>
            </w:tcBorders>
            <w:vAlign w:val="bottom"/>
          </w:tcPr>
          <w:p w:rsidR="0042484A" w:rsidRDefault="0042484A" w:rsidP="00465CA9">
            <w:pPr>
              <w:rPr>
                <w:lang w:val="uk-UA"/>
              </w:rPr>
            </w:pPr>
            <w:r>
              <w:rPr>
                <w:lang w:val="uk-UA"/>
              </w:rPr>
              <w:t>матеріал 1</w:t>
            </w:r>
          </w:p>
        </w:tc>
        <w:tc>
          <w:tcPr>
            <w:tcW w:w="992" w:type="dxa"/>
            <w:tcBorders>
              <w:top w:val="nil"/>
              <w:left w:val="nil"/>
              <w:bottom w:val="single" w:sz="4" w:space="0" w:color="auto"/>
              <w:right w:val="single" w:sz="4" w:space="0" w:color="auto"/>
            </w:tcBorders>
          </w:tcPr>
          <w:p w:rsidR="0042484A" w:rsidRPr="00CE20C2" w:rsidRDefault="0042484A" w:rsidP="00E56008">
            <w:pPr>
              <w:jc w:val="center"/>
            </w:pPr>
            <w:r w:rsidRPr="00CE20C2">
              <w:t>т/шт.</w:t>
            </w:r>
          </w:p>
        </w:tc>
        <w:tc>
          <w:tcPr>
            <w:tcW w:w="1671" w:type="dxa"/>
            <w:tcBorders>
              <w:top w:val="nil"/>
              <w:left w:val="nil"/>
              <w:bottom w:val="single" w:sz="4" w:space="0" w:color="auto"/>
              <w:right w:val="single" w:sz="4" w:space="0" w:color="auto"/>
            </w:tcBorders>
          </w:tcPr>
          <w:p w:rsidR="0042484A" w:rsidRPr="00CB35A4" w:rsidRDefault="0042484A" w:rsidP="00E56008">
            <w:pPr>
              <w:jc w:val="center"/>
            </w:pPr>
            <w:r w:rsidRPr="00CB35A4">
              <w:t>90</w:t>
            </w:r>
          </w:p>
        </w:tc>
        <w:tc>
          <w:tcPr>
            <w:tcW w:w="1654" w:type="dxa"/>
            <w:tcBorders>
              <w:top w:val="nil"/>
              <w:left w:val="nil"/>
              <w:bottom w:val="single" w:sz="4" w:space="0" w:color="auto"/>
              <w:right w:val="double" w:sz="4" w:space="0" w:color="auto"/>
            </w:tcBorders>
            <w:vAlign w:val="bottom"/>
          </w:tcPr>
          <w:p w:rsidR="0042484A" w:rsidRDefault="0042484A" w:rsidP="00465CA9">
            <w:pPr>
              <w:jc w:val="center"/>
              <w:rPr>
                <w:lang w:val="uk-UA"/>
              </w:rPr>
            </w:pPr>
            <w:r>
              <w:rPr>
                <w:lang w:val="uk-UA"/>
              </w:rPr>
              <w:t>274</w:t>
            </w:r>
          </w:p>
        </w:tc>
        <w:tc>
          <w:tcPr>
            <w:tcW w:w="1350" w:type="dxa"/>
            <w:tcBorders>
              <w:top w:val="double" w:sz="4" w:space="0" w:color="auto"/>
              <w:left w:val="double" w:sz="4" w:space="0" w:color="auto"/>
              <w:bottom w:val="double" w:sz="4" w:space="0" w:color="auto"/>
              <w:right w:val="double" w:sz="4" w:space="0" w:color="auto"/>
            </w:tcBorders>
            <w:vAlign w:val="bottom"/>
          </w:tcPr>
          <w:p w:rsidR="0042484A" w:rsidRDefault="0042484A" w:rsidP="00465CA9">
            <w:pPr>
              <w:jc w:val="center"/>
              <w:rPr>
                <w:lang w:val="uk-UA"/>
              </w:rPr>
            </w:pPr>
            <w:r>
              <w:rPr>
                <w:lang w:val="uk-UA"/>
              </w:rPr>
              <w:t>24660</w:t>
            </w:r>
          </w:p>
        </w:tc>
        <w:tc>
          <w:tcPr>
            <w:tcW w:w="1014" w:type="dxa"/>
            <w:tcBorders>
              <w:top w:val="nil"/>
              <w:left w:val="double" w:sz="4" w:space="0" w:color="auto"/>
              <w:bottom w:val="single" w:sz="4" w:space="0" w:color="auto"/>
              <w:right w:val="single" w:sz="4" w:space="0" w:color="auto"/>
            </w:tcBorders>
            <w:vAlign w:val="bottom"/>
          </w:tcPr>
          <w:p w:rsidR="0042484A" w:rsidRDefault="0042484A" w:rsidP="00465CA9">
            <w:pPr>
              <w:jc w:val="center"/>
              <w:rPr>
                <w:lang w:val="uk-UA"/>
              </w:rPr>
            </w:pPr>
            <w:r>
              <w:rPr>
                <w:lang w:val="uk-UA"/>
              </w:rPr>
              <w:t>0,0023</w:t>
            </w:r>
          </w:p>
        </w:tc>
        <w:tc>
          <w:tcPr>
            <w:tcW w:w="1255"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56,72</w:t>
            </w:r>
          </w:p>
        </w:tc>
      </w:tr>
      <w:tr w:rsidR="0042484A">
        <w:trPr>
          <w:trHeight w:val="255"/>
          <w:jc w:val="center"/>
        </w:trPr>
        <w:tc>
          <w:tcPr>
            <w:tcW w:w="413" w:type="dxa"/>
            <w:tcBorders>
              <w:top w:val="nil"/>
              <w:left w:val="single" w:sz="4" w:space="0" w:color="auto"/>
              <w:bottom w:val="single" w:sz="4" w:space="0" w:color="auto"/>
              <w:right w:val="single" w:sz="4" w:space="0" w:color="auto"/>
            </w:tcBorders>
            <w:vAlign w:val="bottom"/>
          </w:tcPr>
          <w:p w:rsidR="0042484A" w:rsidRDefault="0042484A" w:rsidP="00465CA9">
            <w:pPr>
              <w:jc w:val="center"/>
              <w:rPr>
                <w:lang w:val="uk-UA"/>
              </w:rPr>
            </w:pPr>
            <w:r>
              <w:rPr>
                <w:lang w:val="uk-UA"/>
              </w:rPr>
              <w:t>2</w:t>
            </w:r>
          </w:p>
        </w:tc>
        <w:tc>
          <w:tcPr>
            <w:tcW w:w="1618" w:type="dxa"/>
            <w:tcBorders>
              <w:top w:val="nil"/>
              <w:left w:val="nil"/>
              <w:bottom w:val="single" w:sz="4" w:space="0" w:color="auto"/>
              <w:right w:val="single" w:sz="4" w:space="0" w:color="auto"/>
            </w:tcBorders>
            <w:vAlign w:val="bottom"/>
          </w:tcPr>
          <w:p w:rsidR="0042484A" w:rsidRDefault="0042484A" w:rsidP="00465CA9">
            <w:pPr>
              <w:rPr>
                <w:lang w:val="uk-UA"/>
              </w:rPr>
            </w:pPr>
            <w:r>
              <w:rPr>
                <w:lang w:val="uk-UA"/>
              </w:rPr>
              <w:t>матеріал 2</w:t>
            </w:r>
          </w:p>
        </w:tc>
        <w:tc>
          <w:tcPr>
            <w:tcW w:w="992" w:type="dxa"/>
            <w:tcBorders>
              <w:top w:val="nil"/>
              <w:left w:val="nil"/>
              <w:bottom w:val="single" w:sz="4" w:space="0" w:color="auto"/>
              <w:right w:val="single" w:sz="4" w:space="0" w:color="auto"/>
            </w:tcBorders>
          </w:tcPr>
          <w:p w:rsidR="0042484A" w:rsidRPr="00CE20C2" w:rsidRDefault="0042484A" w:rsidP="00E56008">
            <w:pPr>
              <w:jc w:val="center"/>
            </w:pPr>
            <w:r w:rsidRPr="00CE20C2">
              <w:t>т/шт.</w:t>
            </w:r>
          </w:p>
        </w:tc>
        <w:tc>
          <w:tcPr>
            <w:tcW w:w="1671" w:type="dxa"/>
            <w:tcBorders>
              <w:top w:val="nil"/>
              <w:left w:val="nil"/>
              <w:bottom w:val="single" w:sz="4" w:space="0" w:color="auto"/>
              <w:right w:val="single" w:sz="4" w:space="0" w:color="auto"/>
            </w:tcBorders>
          </w:tcPr>
          <w:p w:rsidR="0042484A" w:rsidRPr="00CB35A4" w:rsidRDefault="0042484A" w:rsidP="00E56008">
            <w:pPr>
              <w:jc w:val="center"/>
            </w:pPr>
            <w:r w:rsidRPr="00CB35A4">
              <w:t>18</w:t>
            </w:r>
          </w:p>
        </w:tc>
        <w:tc>
          <w:tcPr>
            <w:tcW w:w="1654" w:type="dxa"/>
            <w:tcBorders>
              <w:top w:val="nil"/>
              <w:left w:val="nil"/>
              <w:bottom w:val="single" w:sz="4" w:space="0" w:color="auto"/>
              <w:right w:val="double" w:sz="4" w:space="0" w:color="auto"/>
            </w:tcBorders>
            <w:vAlign w:val="bottom"/>
          </w:tcPr>
          <w:p w:rsidR="0042484A" w:rsidRDefault="0042484A" w:rsidP="00465CA9">
            <w:pPr>
              <w:jc w:val="center"/>
              <w:rPr>
                <w:lang w:val="uk-UA"/>
              </w:rPr>
            </w:pPr>
            <w:r>
              <w:rPr>
                <w:lang w:val="uk-UA"/>
              </w:rPr>
              <w:t>274</w:t>
            </w:r>
          </w:p>
        </w:tc>
        <w:tc>
          <w:tcPr>
            <w:tcW w:w="1350" w:type="dxa"/>
            <w:tcBorders>
              <w:top w:val="double" w:sz="4" w:space="0" w:color="auto"/>
              <w:left w:val="double" w:sz="4" w:space="0" w:color="auto"/>
              <w:bottom w:val="double" w:sz="4" w:space="0" w:color="auto"/>
              <w:right w:val="double" w:sz="4" w:space="0" w:color="auto"/>
            </w:tcBorders>
            <w:vAlign w:val="bottom"/>
          </w:tcPr>
          <w:p w:rsidR="0042484A" w:rsidRDefault="0042484A" w:rsidP="00465CA9">
            <w:pPr>
              <w:jc w:val="center"/>
              <w:rPr>
                <w:lang w:val="uk-UA"/>
              </w:rPr>
            </w:pPr>
            <w:r>
              <w:rPr>
                <w:lang w:val="uk-UA"/>
              </w:rPr>
              <w:t>4932</w:t>
            </w:r>
          </w:p>
        </w:tc>
        <w:tc>
          <w:tcPr>
            <w:tcW w:w="1014" w:type="dxa"/>
            <w:tcBorders>
              <w:top w:val="nil"/>
              <w:left w:val="double" w:sz="4" w:space="0" w:color="auto"/>
              <w:bottom w:val="single" w:sz="4" w:space="0" w:color="auto"/>
              <w:right w:val="single" w:sz="4" w:space="0" w:color="auto"/>
            </w:tcBorders>
            <w:vAlign w:val="bottom"/>
          </w:tcPr>
          <w:p w:rsidR="0042484A" w:rsidRDefault="0042484A" w:rsidP="00465CA9">
            <w:pPr>
              <w:jc w:val="center"/>
              <w:rPr>
                <w:lang w:val="uk-UA"/>
              </w:rPr>
            </w:pPr>
            <w:r>
              <w:rPr>
                <w:lang w:val="uk-UA"/>
              </w:rPr>
              <w:t>0,0317</w:t>
            </w:r>
          </w:p>
        </w:tc>
        <w:tc>
          <w:tcPr>
            <w:tcW w:w="1255"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156,34</w:t>
            </w:r>
          </w:p>
        </w:tc>
      </w:tr>
      <w:tr w:rsidR="0042484A">
        <w:trPr>
          <w:trHeight w:val="255"/>
          <w:jc w:val="center"/>
        </w:trPr>
        <w:tc>
          <w:tcPr>
            <w:tcW w:w="413" w:type="dxa"/>
            <w:tcBorders>
              <w:top w:val="nil"/>
              <w:left w:val="single" w:sz="4" w:space="0" w:color="auto"/>
              <w:bottom w:val="single" w:sz="4" w:space="0" w:color="auto"/>
              <w:right w:val="single" w:sz="4" w:space="0" w:color="auto"/>
            </w:tcBorders>
            <w:vAlign w:val="bottom"/>
          </w:tcPr>
          <w:p w:rsidR="0042484A" w:rsidRDefault="0042484A" w:rsidP="00465CA9">
            <w:pPr>
              <w:jc w:val="center"/>
              <w:rPr>
                <w:lang w:val="uk-UA"/>
              </w:rPr>
            </w:pPr>
            <w:r>
              <w:rPr>
                <w:lang w:val="uk-UA"/>
              </w:rPr>
              <w:t>3</w:t>
            </w:r>
          </w:p>
        </w:tc>
        <w:tc>
          <w:tcPr>
            <w:tcW w:w="1618" w:type="dxa"/>
            <w:tcBorders>
              <w:top w:val="nil"/>
              <w:left w:val="nil"/>
              <w:bottom w:val="single" w:sz="4" w:space="0" w:color="auto"/>
              <w:right w:val="single" w:sz="4" w:space="0" w:color="auto"/>
            </w:tcBorders>
            <w:vAlign w:val="bottom"/>
          </w:tcPr>
          <w:p w:rsidR="0042484A" w:rsidRDefault="0042484A" w:rsidP="00465CA9">
            <w:pPr>
              <w:rPr>
                <w:lang w:val="uk-UA"/>
              </w:rPr>
            </w:pPr>
            <w:r>
              <w:rPr>
                <w:lang w:val="uk-UA"/>
              </w:rPr>
              <w:t>матеріал 3</w:t>
            </w:r>
          </w:p>
        </w:tc>
        <w:tc>
          <w:tcPr>
            <w:tcW w:w="992" w:type="dxa"/>
            <w:tcBorders>
              <w:top w:val="nil"/>
              <w:left w:val="nil"/>
              <w:bottom w:val="single" w:sz="4" w:space="0" w:color="auto"/>
              <w:right w:val="single" w:sz="4" w:space="0" w:color="auto"/>
            </w:tcBorders>
          </w:tcPr>
          <w:p w:rsidR="0042484A" w:rsidRPr="00CE20C2" w:rsidRDefault="0042484A" w:rsidP="00E56008">
            <w:pPr>
              <w:jc w:val="center"/>
            </w:pPr>
            <w:r w:rsidRPr="00CE20C2">
              <w:t>т/шт.</w:t>
            </w:r>
          </w:p>
        </w:tc>
        <w:tc>
          <w:tcPr>
            <w:tcW w:w="1671" w:type="dxa"/>
            <w:tcBorders>
              <w:top w:val="nil"/>
              <w:left w:val="nil"/>
              <w:bottom w:val="single" w:sz="4" w:space="0" w:color="auto"/>
              <w:right w:val="single" w:sz="4" w:space="0" w:color="auto"/>
            </w:tcBorders>
          </w:tcPr>
          <w:p w:rsidR="0042484A" w:rsidRPr="00CB35A4" w:rsidRDefault="0042484A" w:rsidP="00E56008">
            <w:pPr>
              <w:jc w:val="center"/>
            </w:pPr>
            <w:r w:rsidRPr="00CB35A4">
              <w:t>36</w:t>
            </w:r>
          </w:p>
        </w:tc>
        <w:tc>
          <w:tcPr>
            <w:tcW w:w="1654" w:type="dxa"/>
            <w:tcBorders>
              <w:top w:val="nil"/>
              <w:left w:val="nil"/>
              <w:bottom w:val="single" w:sz="4" w:space="0" w:color="auto"/>
              <w:right w:val="double" w:sz="4" w:space="0" w:color="auto"/>
            </w:tcBorders>
            <w:vAlign w:val="bottom"/>
          </w:tcPr>
          <w:p w:rsidR="0042484A" w:rsidRDefault="0042484A" w:rsidP="00465CA9">
            <w:pPr>
              <w:jc w:val="center"/>
              <w:rPr>
                <w:lang w:val="uk-UA"/>
              </w:rPr>
            </w:pPr>
            <w:r>
              <w:rPr>
                <w:lang w:val="uk-UA"/>
              </w:rPr>
              <w:t>274</w:t>
            </w:r>
          </w:p>
        </w:tc>
        <w:tc>
          <w:tcPr>
            <w:tcW w:w="1350" w:type="dxa"/>
            <w:tcBorders>
              <w:top w:val="double" w:sz="4" w:space="0" w:color="auto"/>
              <w:left w:val="double" w:sz="4" w:space="0" w:color="auto"/>
              <w:bottom w:val="double" w:sz="4" w:space="0" w:color="auto"/>
              <w:right w:val="double" w:sz="4" w:space="0" w:color="auto"/>
            </w:tcBorders>
            <w:vAlign w:val="bottom"/>
          </w:tcPr>
          <w:p w:rsidR="0042484A" w:rsidRDefault="0042484A" w:rsidP="00465CA9">
            <w:pPr>
              <w:jc w:val="center"/>
              <w:rPr>
                <w:lang w:val="uk-UA"/>
              </w:rPr>
            </w:pPr>
            <w:r>
              <w:rPr>
                <w:lang w:val="uk-UA"/>
              </w:rPr>
              <w:t>9864</w:t>
            </w:r>
          </w:p>
        </w:tc>
        <w:tc>
          <w:tcPr>
            <w:tcW w:w="1014" w:type="dxa"/>
            <w:tcBorders>
              <w:top w:val="nil"/>
              <w:left w:val="double" w:sz="4" w:space="0" w:color="auto"/>
              <w:bottom w:val="single" w:sz="4" w:space="0" w:color="auto"/>
              <w:right w:val="single" w:sz="4" w:space="0" w:color="auto"/>
            </w:tcBorders>
            <w:vAlign w:val="bottom"/>
          </w:tcPr>
          <w:p w:rsidR="0042484A" w:rsidRDefault="0042484A" w:rsidP="00465CA9">
            <w:pPr>
              <w:jc w:val="center"/>
              <w:rPr>
                <w:lang w:val="uk-UA"/>
              </w:rPr>
            </w:pPr>
            <w:r>
              <w:rPr>
                <w:lang w:val="uk-UA"/>
              </w:rPr>
              <w:t>0,0701</w:t>
            </w:r>
          </w:p>
        </w:tc>
        <w:tc>
          <w:tcPr>
            <w:tcW w:w="1255"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691,47</w:t>
            </w:r>
          </w:p>
        </w:tc>
      </w:tr>
      <w:tr w:rsidR="0042484A">
        <w:trPr>
          <w:trHeight w:val="255"/>
          <w:jc w:val="center"/>
        </w:trPr>
        <w:tc>
          <w:tcPr>
            <w:tcW w:w="413" w:type="dxa"/>
            <w:tcBorders>
              <w:top w:val="nil"/>
              <w:left w:val="single" w:sz="4" w:space="0" w:color="auto"/>
              <w:bottom w:val="single" w:sz="4" w:space="0" w:color="auto"/>
              <w:right w:val="single" w:sz="4" w:space="0" w:color="auto"/>
            </w:tcBorders>
            <w:vAlign w:val="bottom"/>
          </w:tcPr>
          <w:p w:rsidR="0042484A" w:rsidRDefault="0042484A" w:rsidP="00465CA9">
            <w:pPr>
              <w:jc w:val="center"/>
              <w:rPr>
                <w:lang w:val="uk-UA"/>
              </w:rPr>
            </w:pPr>
            <w:r>
              <w:rPr>
                <w:lang w:val="uk-UA"/>
              </w:rPr>
              <w:t>4</w:t>
            </w:r>
          </w:p>
        </w:tc>
        <w:tc>
          <w:tcPr>
            <w:tcW w:w="1618" w:type="dxa"/>
            <w:tcBorders>
              <w:top w:val="nil"/>
              <w:left w:val="nil"/>
              <w:bottom w:val="single" w:sz="4" w:space="0" w:color="auto"/>
              <w:right w:val="single" w:sz="4" w:space="0" w:color="auto"/>
            </w:tcBorders>
            <w:vAlign w:val="bottom"/>
          </w:tcPr>
          <w:p w:rsidR="0042484A" w:rsidRDefault="0042484A" w:rsidP="00465CA9">
            <w:pPr>
              <w:rPr>
                <w:lang w:val="uk-UA"/>
              </w:rPr>
            </w:pPr>
            <w:r>
              <w:rPr>
                <w:lang w:val="uk-UA"/>
              </w:rPr>
              <w:t>деталь 1</w:t>
            </w:r>
          </w:p>
        </w:tc>
        <w:tc>
          <w:tcPr>
            <w:tcW w:w="992" w:type="dxa"/>
            <w:tcBorders>
              <w:top w:val="nil"/>
              <w:left w:val="nil"/>
              <w:bottom w:val="single" w:sz="4" w:space="0" w:color="auto"/>
              <w:right w:val="single" w:sz="4" w:space="0" w:color="auto"/>
            </w:tcBorders>
          </w:tcPr>
          <w:p w:rsidR="0042484A" w:rsidRPr="00CE20C2" w:rsidRDefault="0042484A" w:rsidP="00E56008">
            <w:pPr>
              <w:jc w:val="center"/>
            </w:pPr>
            <w:r w:rsidRPr="00CE20C2">
              <w:t>шт./шт.</w:t>
            </w:r>
          </w:p>
        </w:tc>
        <w:tc>
          <w:tcPr>
            <w:tcW w:w="1671" w:type="dxa"/>
            <w:tcBorders>
              <w:top w:val="nil"/>
              <w:left w:val="nil"/>
              <w:bottom w:val="single" w:sz="4" w:space="0" w:color="auto"/>
              <w:right w:val="single" w:sz="4" w:space="0" w:color="auto"/>
            </w:tcBorders>
          </w:tcPr>
          <w:p w:rsidR="0042484A" w:rsidRPr="00CB35A4" w:rsidRDefault="0042484A" w:rsidP="00E56008">
            <w:pPr>
              <w:jc w:val="center"/>
            </w:pPr>
            <w:r w:rsidRPr="00CB35A4">
              <w:t>45</w:t>
            </w:r>
          </w:p>
        </w:tc>
        <w:tc>
          <w:tcPr>
            <w:tcW w:w="1654" w:type="dxa"/>
            <w:tcBorders>
              <w:top w:val="nil"/>
              <w:left w:val="nil"/>
              <w:bottom w:val="single" w:sz="4" w:space="0" w:color="auto"/>
              <w:right w:val="double" w:sz="4" w:space="0" w:color="auto"/>
            </w:tcBorders>
            <w:vAlign w:val="bottom"/>
          </w:tcPr>
          <w:p w:rsidR="0042484A" w:rsidRDefault="0042484A" w:rsidP="00465CA9">
            <w:pPr>
              <w:jc w:val="center"/>
              <w:rPr>
                <w:lang w:val="uk-UA"/>
              </w:rPr>
            </w:pPr>
            <w:r>
              <w:rPr>
                <w:lang w:val="uk-UA"/>
              </w:rPr>
              <w:t>274</w:t>
            </w:r>
          </w:p>
        </w:tc>
        <w:tc>
          <w:tcPr>
            <w:tcW w:w="1350" w:type="dxa"/>
            <w:tcBorders>
              <w:top w:val="double" w:sz="4" w:space="0" w:color="auto"/>
              <w:left w:val="double" w:sz="4" w:space="0" w:color="auto"/>
              <w:bottom w:val="double" w:sz="4" w:space="0" w:color="auto"/>
              <w:right w:val="double" w:sz="4" w:space="0" w:color="auto"/>
            </w:tcBorders>
            <w:vAlign w:val="bottom"/>
          </w:tcPr>
          <w:p w:rsidR="0042484A" w:rsidRDefault="0042484A" w:rsidP="00465CA9">
            <w:pPr>
              <w:jc w:val="center"/>
              <w:rPr>
                <w:lang w:val="uk-UA"/>
              </w:rPr>
            </w:pPr>
            <w:r>
              <w:rPr>
                <w:lang w:val="uk-UA"/>
              </w:rPr>
              <w:t>12330</w:t>
            </w:r>
          </w:p>
        </w:tc>
        <w:tc>
          <w:tcPr>
            <w:tcW w:w="1014" w:type="dxa"/>
            <w:tcBorders>
              <w:top w:val="nil"/>
              <w:left w:val="double" w:sz="4" w:space="0" w:color="auto"/>
              <w:bottom w:val="single" w:sz="4" w:space="0" w:color="auto"/>
              <w:right w:val="single" w:sz="4" w:space="0" w:color="auto"/>
            </w:tcBorders>
            <w:vAlign w:val="bottom"/>
          </w:tcPr>
          <w:p w:rsidR="0042484A" w:rsidRDefault="0042484A" w:rsidP="00465CA9">
            <w:pPr>
              <w:jc w:val="center"/>
              <w:rPr>
                <w:lang w:val="uk-UA"/>
              </w:rPr>
            </w:pPr>
            <w:r>
              <w:rPr>
                <w:lang w:val="uk-UA"/>
              </w:rPr>
              <w:t>0,0256</w:t>
            </w:r>
          </w:p>
        </w:tc>
        <w:tc>
          <w:tcPr>
            <w:tcW w:w="1255"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315,65</w:t>
            </w:r>
          </w:p>
        </w:tc>
      </w:tr>
      <w:tr w:rsidR="0042484A">
        <w:trPr>
          <w:trHeight w:val="270"/>
          <w:jc w:val="center"/>
        </w:trPr>
        <w:tc>
          <w:tcPr>
            <w:tcW w:w="413" w:type="dxa"/>
            <w:tcBorders>
              <w:top w:val="nil"/>
              <w:left w:val="single" w:sz="4" w:space="0" w:color="auto"/>
              <w:bottom w:val="nil"/>
              <w:right w:val="single" w:sz="4" w:space="0" w:color="auto"/>
            </w:tcBorders>
            <w:vAlign w:val="bottom"/>
          </w:tcPr>
          <w:p w:rsidR="0042484A" w:rsidRDefault="0042484A" w:rsidP="00465CA9">
            <w:pPr>
              <w:jc w:val="center"/>
              <w:rPr>
                <w:lang w:val="uk-UA"/>
              </w:rPr>
            </w:pPr>
            <w:r>
              <w:rPr>
                <w:lang w:val="uk-UA"/>
              </w:rPr>
              <w:t>5</w:t>
            </w:r>
          </w:p>
        </w:tc>
        <w:tc>
          <w:tcPr>
            <w:tcW w:w="1618" w:type="dxa"/>
            <w:tcBorders>
              <w:top w:val="nil"/>
              <w:left w:val="nil"/>
              <w:bottom w:val="nil"/>
              <w:right w:val="single" w:sz="4" w:space="0" w:color="auto"/>
            </w:tcBorders>
            <w:vAlign w:val="bottom"/>
          </w:tcPr>
          <w:p w:rsidR="0042484A" w:rsidRDefault="0042484A" w:rsidP="00465CA9">
            <w:pPr>
              <w:rPr>
                <w:lang w:val="uk-UA"/>
              </w:rPr>
            </w:pPr>
            <w:r>
              <w:rPr>
                <w:lang w:val="uk-UA"/>
              </w:rPr>
              <w:t>деталь 2</w:t>
            </w:r>
          </w:p>
        </w:tc>
        <w:tc>
          <w:tcPr>
            <w:tcW w:w="992" w:type="dxa"/>
            <w:tcBorders>
              <w:top w:val="nil"/>
              <w:left w:val="nil"/>
              <w:bottom w:val="single" w:sz="4" w:space="0" w:color="auto"/>
              <w:right w:val="single" w:sz="4" w:space="0" w:color="auto"/>
            </w:tcBorders>
          </w:tcPr>
          <w:p w:rsidR="0042484A" w:rsidRDefault="0042484A" w:rsidP="00E56008">
            <w:pPr>
              <w:jc w:val="center"/>
            </w:pPr>
            <w:r w:rsidRPr="00CE20C2">
              <w:t>шт./шт.</w:t>
            </w:r>
          </w:p>
        </w:tc>
        <w:tc>
          <w:tcPr>
            <w:tcW w:w="1671" w:type="dxa"/>
            <w:tcBorders>
              <w:top w:val="nil"/>
              <w:left w:val="nil"/>
              <w:bottom w:val="nil"/>
              <w:right w:val="single" w:sz="4" w:space="0" w:color="auto"/>
            </w:tcBorders>
          </w:tcPr>
          <w:p w:rsidR="0042484A" w:rsidRDefault="0042484A" w:rsidP="00E56008">
            <w:pPr>
              <w:jc w:val="center"/>
            </w:pPr>
            <w:r w:rsidRPr="00CB35A4">
              <w:t>9</w:t>
            </w:r>
          </w:p>
        </w:tc>
        <w:tc>
          <w:tcPr>
            <w:tcW w:w="1654" w:type="dxa"/>
            <w:tcBorders>
              <w:top w:val="nil"/>
              <w:left w:val="nil"/>
              <w:bottom w:val="nil"/>
              <w:right w:val="double" w:sz="4" w:space="0" w:color="auto"/>
            </w:tcBorders>
            <w:vAlign w:val="bottom"/>
          </w:tcPr>
          <w:p w:rsidR="0042484A" w:rsidRDefault="0042484A" w:rsidP="00465CA9">
            <w:pPr>
              <w:jc w:val="center"/>
              <w:rPr>
                <w:lang w:val="uk-UA"/>
              </w:rPr>
            </w:pPr>
            <w:r>
              <w:rPr>
                <w:lang w:val="uk-UA"/>
              </w:rPr>
              <w:t>274</w:t>
            </w:r>
          </w:p>
        </w:tc>
        <w:tc>
          <w:tcPr>
            <w:tcW w:w="1350" w:type="dxa"/>
            <w:tcBorders>
              <w:top w:val="double" w:sz="4" w:space="0" w:color="auto"/>
              <w:left w:val="double" w:sz="4" w:space="0" w:color="auto"/>
              <w:bottom w:val="double" w:sz="4" w:space="0" w:color="auto"/>
              <w:right w:val="double" w:sz="4" w:space="0" w:color="auto"/>
            </w:tcBorders>
            <w:vAlign w:val="bottom"/>
          </w:tcPr>
          <w:p w:rsidR="0042484A" w:rsidRDefault="0042484A" w:rsidP="00465CA9">
            <w:pPr>
              <w:jc w:val="center"/>
              <w:rPr>
                <w:lang w:val="uk-UA"/>
              </w:rPr>
            </w:pPr>
            <w:r>
              <w:rPr>
                <w:lang w:val="uk-UA"/>
              </w:rPr>
              <w:t>2466</w:t>
            </w:r>
          </w:p>
        </w:tc>
        <w:tc>
          <w:tcPr>
            <w:tcW w:w="1014" w:type="dxa"/>
            <w:tcBorders>
              <w:top w:val="nil"/>
              <w:left w:val="double" w:sz="4" w:space="0" w:color="auto"/>
              <w:bottom w:val="single" w:sz="4" w:space="0" w:color="auto"/>
              <w:right w:val="single" w:sz="4" w:space="0" w:color="auto"/>
            </w:tcBorders>
            <w:vAlign w:val="bottom"/>
          </w:tcPr>
          <w:p w:rsidR="0042484A" w:rsidRDefault="0042484A" w:rsidP="00465CA9">
            <w:pPr>
              <w:jc w:val="center"/>
              <w:rPr>
                <w:lang w:val="uk-UA"/>
              </w:rPr>
            </w:pPr>
            <w:r>
              <w:rPr>
                <w:lang w:val="uk-UA"/>
              </w:rPr>
              <w:t>0,0601</w:t>
            </w:r>
          </w:p>
        </w:tc>
        <w:tc>
          <w:tcPr>
            <w:tcW w:w="1255" w:type="dxa"/>
            <w:tcBorders>
              <w:top w:val="nil"/>
              <w:left w:val="nil"/>
              <w:bottom w:val="double" w:sz="4" w:space="0" w:color="auto"/>
              <w:right w:val="single" w:sz="4" w:space="0" w:color="auto"/>
            </w:tcBorders>
            <w:vAlign w:val="bottom"/>
          </w:tcPr>
          <w:p w:rsidR="0042484A" w:rsidRDefault="0042484A" w:rsidP="00465CA9">
            <w:pPr>
              <w:jc w:val="center"/>
              <w:rPr>
                <w:lang w:val="uk-UA"/>
              </w:rPr>
            </w:pPr>
            <w:r>
              <w:rPr>
                <w:lang w:val="uk-UA"/>
              </w:rPr>
              <w:t>148,21</w:t>
            </w:r>
          </w:p>
        </w:tc>
      </w:tr>
      <w:tr w:rsidR="0042484A">
        <w:trPr>
          <w:trHeight w:val="270"/>
          <w:jc w:val="center"/>
        </w:trPr>
        <w:tc>
          <w:tcPr>
            <w:tcW w:w="413" w:type="dxa"/>
            <w:tcBorders>
              <w:top w:val="single" w:sz="4" w:space="0" w:color="auto"/>
              <w:left w:val="single" w:sz="4" w:space="0" w:color="auto"/>
              <w:bottom w:val="single" w:sz="4" w:space="0" w:color="auto"/>
              <w:right w:val="single" w:sz="4" w:space="0" w:color="auto"/>
            </w:tcBorders>
            <w:vAlign w:val="bottom"/>
          </w:tcPr>
          <w:p w:rsidR="0042484A" w:rsidRDefault="0042484A" w:rsidP="00465CA9">
            <w:pPr>
              <w:jc w:val="center"/>
              <w:rPr>
                <w:lang w:val="uk-UA"/>
              </w:rPr>
            </w:pPr>
            <w:r>
              <w:rPr>
                <w:lang w:val="uk-UA"/>
              </w:rPr>
              <w:t> </w:t>
            </w:r>
          </w:p>
        </w:tc>
        <w:tc>
          <w:tcPr>
            <w:tcW w:w="1618" w:type="dxa"/>
            <w:tcBorders>
              <w:top w:val="single" w:sz="4" w:space="0" w:color="auto"/>
              <w:left w:val="nil"/>
              <w:bottom w:val="single" w:sz="4" w:space="0" w:color="auto"/>
              <w:right w:val="single" w:sz="4" w:space="0" w:color="auto"/>
            </w:tcBorders>
            <w:vAlign w:val="bottom"/>
          </w:tcPr>
          <w:p w:rsidR="0042484A" w:rsidRDefault="0042484A" w:rsidP="00465CA9">
            <w:pPr>
              <w:rPr>
                <w:lang w:val="uk-UA"/>
              </w:rPr>
            </w:pPr>
            <w:r>
              <w:rPr>
                <w:lang w:val="uk-UA"/>
              </w:rPr>
              <w:t>ВСЬОГО</w:t>
            </w:r>
          </w:p>
        </w:tc>
        <w:tc>
          <w:tcPr>
            <w:tcW w:w="992"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 </w:t>
            </w:r>
          </w:p>
        </w:tc>
        <w:tc>
          <w:tcPr>
            <w:tcW w:w="1671" w:type="dxa"/>
            <w:tcBorders>
              <w:top w:val="single" w:sz="4" w:space="0" w:color="auto"/>
              <w:left w:val="nil"/>
              <w:bottom w:val="single" w:sz="4" w:space="0" w:color="auto"/>
              <w:right w:val="single" w:sz="4" w:space="0" w:color="auto"/>
            </w:tcBorders>
            <w:vAlign w:val="bottom"/>
          </w:tcPr>
          <w:p w:rsidR="0042484A" w:rsidRDefault="0042484A" w:rsidP="00465CA9">
            <w:pPr>
              <w:jc w:val="center"/>
              <w:rPr>
                <w:lang w:val="uk-UA"/>
              </w:rPr>
            </w:pPr>
            <w:r>
              <w:rPr>
                <w:lang w:val="uk-UA"/>
              </w:rPr>
              <w:t>-</w:t>
            </w:r>
          </w:p>
        </w:tc>
        <w:tc>
          <w:tcPr>
            <w:tcW w:w="1654" w:type="dxa"/>
            <w:tcBorders>
              <w:top w:val="single" w:sz="4" w:space="0" w:color="auto"/>
              <w:left w:val="nil"/>
              <w:bottom w:val="single" w:sz="4" w:space="0" w:color="auto"/>
              <w:right w:val="single" w:sz="4" w:space="0" w:color="auto"/>
            </w:tcBorders>
            <w:vAlign w:val="bottom"/>
          </w:tcPr>
          <w:p w:rsidR="0042484A" w:rsidRDefault="0042484A" w:rsidP="00465CA9">
            <w:pPr>
              <w:jc w:val="center"/>
              <w:rPr>
                <w:lang w:val="uk-UA"/>
              </w:rPr>
            </w:pPr>
            <w:r>
              <w:rPr>
                <w:lang w:val="uk-UA"/>
              </w:rPr>
              <w:t>-</w:t>
            </w:r>
          </w:p>
        </w:tc>
        <w:tc>
          <w:tcPr>
            <w:tcW w:w="1350" w:type="dxa"/>
            <w:tcBorders>
              <w:top w:val="double" w:sz="4" w:space="0" w:color="auto"/>
              <w:left w:val="nil"/>
              <w:bottom w:val="single" w:sz="4" w:space="0" w:color="auto"/>
              <w:right w:val="single" w:sz="4" w:space="0" w:color="auto"/>
            </w:tcBorders>
            <w:vAlign w:val="bottom"/>
          </w:tcPr>
          <w:p w:rsidR="0042484A" w:rsidRDefault="0042484A" w:rsidP="00465CA9">
            <w:pPr>
              <w:jc w:val="center"/>
              <w:rPr>
                <w:lang w:val="uk-UA"/>
              </w:rPr>
            </w:pPr>
            <w:r>
              <w:rPr>
                <w:lang w:val="uk-UA"/>
              </w:rPr>
              <w:t>-</w:t>
            </w:r>
          </w:p>
        </w:tc>
        <w:tc>
          <w:tcPr>
            <w:tcW w:w="1014" w:type="dxa"/>
            <w:tcBorders>
              <w:top w:val="nil"/>
              <w:left w:val="nil"/>
              <w:bottom w:val="single" w:sz="4" w:space="0" w:color="auto"/>
              <w:right w:val="double" w:sz="4" w:space="0" w:color="auto"/>
            </w:tcBorders>
            <w:vAlign w:val="bottom"/>
          </w:tcPr>
          <w:p w:rsidR="0042484A" w:rsidRDefault="0042484A" w:rsidP="00465CA9">
            <w:pPr>
              <w:jc w:val="center"/>
              <w:rPr>
                <w:lang w:val="uk-UA"/>
              </w:rPr>
            </w:pPr>
            <w:r>
              <w:rPr>
                <w:lang w:val="uk-UA"/>
              </w:rPr>
              <w:t>-</w:t>
            </w:r>
          </w:p>
        </w:tc>
        <w:tc>
          <w:tcPr>
            <w:tcW w:w="1255" w:type="dxa"/>
            <w:tcBorders>
              <w:top w:val="double" w:sz="4" w:space="0" w:color="auto"/>
              <w:left w:val="double" w:sz="4" w:space="0" w:color="auto"/>
              <w:bottom w:val="double" w:sz="4" w:space="0" w:color="auto"/>
              <w:right w:val="double" w:sz="4" w:space="0" w:color="auto"/>
            </w:tcBorders>
            <w:vAlign w:val="bottom"/>
          </w:tcPr>
          <w:p w:rsidR="0042484A" w:rsidRDefault="0042484A" w:rsidP="00465CA9">
            <w:pPr>
              <w:jc w:val="center"/>
              <w:rPr>
                <w:lang w:val="uk-UA"/>
              </w:rPr>
            </w:pPr>
            <w:r>
              <w:rPr>
                <w:lang w:val="uk-UA"/>
              </w:rPr>
              <w:t>1368,39</w:t>
            </w:r>
          </w:p>
        </w:tc>
      </w:tr>
    </w:tbl>
    <w:p w:rsidR="0042484A" w:rsidRDefault="0042484A" w:rsidP="00672DE8">
      <w:pPr>
        <w:pStyle w:val="a3"/>
        <w:ind w:right="23"/>
        <w:jc w:val="both"/>
        <w:rPr>
          <w:sz w:val="28"/>
          <w:szCs w:val="28"/>
        </w:rPr>
      </w:pPr>
    </w:p>
    <w:p w:rsidR="0042484A" w:rsidRDefault="0042484A" w:rsidP="00672DE8">
      <w:pPr>
        <w:pStyle w:val="a3"/>
        <w:ind w:right="21" w:firstLine="567"/>
        <w:jc w:val="both"/>
        <w:rPr>
          <w:sz w:val="28"/>
          <w:szCs w:val="28"/>
        </w:rPr>
      </w:pPr>
      <w:r>
        <w:rPr>
          <w:sz w:val="28"/>
          <w:szCs w:val="28"/>
        </w:rPr>
        <w:t>Висновок: для забезпечення планового розміру незавершеного виробництва на підприємстві у розмірі 274 шт., необхідно придбати ресурсів на суму 1368,39 грн.</w:t>
      </w:r>
    </w:p>
    <w:p w:rsidR="0042484A" w:rsidRDefault="0042484A" w:rsidP="00672DE8">
      <w:pPr>
        <w:pStyle w:val="a3"/>
        <w:ind w:right="21" w:firstLine="567"/>
        <w:jc w:val="both"/>
        <w:rPr>
          <w:sz w:val="28"/>
          <w:szCs w:val="28"/>
        </w:rPr>
      </w:pPr>
    </w:p>
    <w:p w:rsidR="0042484A" w:rsidRDefault="0042484A" w:rsidP="00672DE8">
      <w:pPr>
        <w:pStyle w:val="a3"/>
        <w:ind w:right="21" w:firstLine="567"/>
        <w:jc w:val="both"/>
        <w:rPr>
          <w:sz w:val="28"/>
          <w:szCs w:val="28"/>
        </w:rPr>
      </w:pPr>
      <w:r>
        <w:rPr>
          <w:sz w:val="28"/>
          <w:szCs w:val="28"/>
        </w:rPr>
        <w:t>Потреба в мастильних матеріалах на плановий період обчислюється з врахуванням специфіки їх використання за формулою:</w:t>
      </w:r>
    </w:p>
    <w:p w:rsidR="0042484A" w:rsidRDefault="0042484A" w:rsidP="00672DE8">
      <w:pPr>
        <w:pStyle w:val="a3"/>
        <w:ind w:right="21" w:firstLine="567"/>
        <w:jc w:val="right"/>
        <w:rPr>
          <w:sz w:val="28"/>
          <w:szCs w:val="28"/>
        </w:rPr>
      </w:pPr>
      <w:r w:rsidRPr="009B0989">
        <w:rPr>
          <w:position w:val="-12"/>
          <w:sz w:val="28"/>
          <w:szCs w:val="28"/>
        </w:rPr>
        <w:object w:dxaOrig="3360" w:dyaOrig="380">
          <v:shape id="_x0000_i1050" type="#_x0000_t75" style="width:242.25pt;height:27pt" o:ole="" fillcolor="window">
            <v:imagedata r:id="rId50" o:title=""/>
          </v:shape>
          <o:OLEObject Type="Embed" ProgID="Equation.3" ShapeID="_x0000_i1050" DrawAspect="Content" ObjectID="_1406643361" r:id="rId51"/>
        </w:object>
      </w:r>
      <w:r>
        <w:rPr>
          <w:sz w:val="28"/>
          <w:szCs w:val="28"/>
        </w:rPr>
        <w:t xml:space="preserve">                                            (22);</w:t>
      </w:r>
    </w:p>
    <w:p w:rsidR="0042484A" w:rsidRDefault="0042484A" w:rsidP="00672DE8">
      <w:pPr>
        <w:pStyle w:val="a3"/>
        <w:ind w:left="900" w:right="21" w:hanging="900"/>
        <w:jc w:val="both"/>
        <w:rPr>
          <w:sz w:val="28"/>
          <w:szCs w:val="28"/>
        </w:rPr>
      </w:pPr>
      <w:r>
        <w:rPr>
          <w:sz w:val="28"/>
          <w:szCs w:val="28"/>
        </w:rPr>
        <w:t xml:space="preserve">де </w:t>
      </w:r>
      <w:r>
        <w:rPr>
          <w:i/>
          <w:iCs/>
          <w:sz w:val="32"/>
          <w:szCs w:val="32"/>
        </w:rPr>
        <w:t>Н</w:t>
      </w:r>
      <w:r>
        <w:rPr>
          <w:i/>
          <w:iCs/>
          <w:sz w:val="32"/>
          <w:szCs w:val="32"/>
          <w:vertAlign w:val="subscript"/>
        </w:rPr>
        <w:t>м</w:t>
      </w:r>
      <w:r>
        <w:rPr>
          <w:sz w:val="28"/>
          <w:szCs w:val="28"/>
        </w:rPr>
        <w:t xml:space="preserve"> – норма витрат мастильних матеріалів на одну станко-годину роботи даного обладнання;</w:t>
      </w:r>
    </w:p>
    <w:p w:rsidR="0042484A" w:rsidRDefault="0042484A" w:rsidP="00672DE8">
      <w:pPr>
        <w:pStyle w:val="a3"/>
        <w:ind w:left="900" w:right="21" w:hanging="540"/>
        <w:jc w:val="both"/>
        <w:rPr>
          <w:sz w:val="28"/>
          <w:szCs w:val="28"/>
        </w:rPr>
      </w:pPr>
      <w:r>
        <w:rPr>
          <w:i/>
          <w:iCs/>
          <w:sz w:val="32"/>
          <w:szCs w:val="32"/>
        </w:rPr>
        <w:t>N</w:t>
      </w:r>
      <w:r>
        <w:rPr>
          <w:i/>
          <w:iCs/>
          <w:sz w:val="32"/>
          <w:szCs w:val="32"/>
          <w:vertAlign w:val="subscript"/>
        </w:rPr>
        <w:t>о</w:t>
      </w:r>
      <w:r>
        <w:rPr>
          <w:sz w:val="28"/>
          <w:szCs w:val="28"/>
        </w:rPr>
        <w:t xml:space="preserve"> – кількість працюючих одиниць обладнання;</w:t>
      </w:r>
    </w:p>
    <w:p w:rsidR="0042484A" w:rsidRDefault="0042484A" w:rsidP="00672DE8">
      <w:pPr>
        <w:pStyle w:val="a3"/>
        <w:ind w:left="900" w:right="21" w:hanging="540"/>
        <w:jc w:val="both"/>
        <w:rPr>
          <w:sz w:val="28"/>
          <w:szCs w:val="28"/>
        </w:rPr>
      </w:pPr>
      <w:r>
        <w:rPr>
          <w:i/>
          <w:iCs/>
          <w:sz w:val="28"/>
          <w:szCs w:val="28"/>
        </w:rPr>
        <w:t>ФРЧ</w:t>
      </w:r>
      <w:r>
        <w:rPr>
          <w:i/>
          <w:iCs/>
          <w:sz w:val="28"/>
          <w:szCs w:val="28"/>
          <w:vertAlign w:val="subscript"/>
        </w:rPr>
        <w:t>КОР.П.</w:t>
      </w:r>
      <w:r>
        <w:rPr>
          <w:i/>
          <w:iCs/>
          <w:sz w:val="28"/>
          <w:szCs w:val="28"/>
          <w:vertAlign w:val="superscript"/>
        </w:rPr>
        <w:t xml:space="preserve">ПЛ </w:t>
      </w:r>
      <w:r>
        <w:rPr>
          <w:sz w:val="28"/>
          <w:szCs w:val="28"/>
        </w:rPr>
        <w:t xml:space="preserve"> – корисний фонд робочого часу підприємства в плановому році;</w:t>
      </w:r>
    </w:p>
    <w:p w:rsidR="0042484A" w:rsidRDefault="0042484A" w:rsidP="00672DE8">
      <w:pPr>
        <w:pStyle w:val="a3"/>
        <w:ind w:left="900" w:right="21" w:hanging="540"/>
        <w:jc w:val="both"/>
        <w:rPr>
          <w:sz w:val="28"/>
          <w:szCs w:val="28"/>
        </w:rPr>
      </w:pPr>
      <w:r>
        <w:rPr>
          <w:i/>
          <w:iCs/>
          <w:sz w:val="32"/>
          <w:szCs w:val="32"/>
        </w:rPr>
        <w:t>k</w:t>
      </w:r>
      <w:r>
        <w:rPr>
          <w:i/>
          <w:iCs/>
          <w:sz w:val="32"/>
          <w:szCs w:val="32"/>
          <w:vertAlign w:val="subscript"/>
        </w:rPr>
        <w:t>з</w:t>
      </w:r>
      <w:r>
        <w:rPr>
          <w:sz w:val="28"/>
          <w:szCs w:val="28"/>
        </w:rPr>
        <w:t xml:space="preserve"> – коефіцієнт змінності обладнання або кількість змін роботи  підприємства;</w:t>
      </w:r>
    </w:p>
    <w:p w:rsidR="0042484A" w:rsidRDefault="0042484A" w:rsidP="00672DE8">
      <w:pPr>
        <w:pStyle w:val="a3"/>
        <w:ind w:right="23" w:firstLine="360"/>
        <w:jc w:val="both"/>
        <w:rPr>
          <w:sz w:val="28"/>
          <w:szCs w:val="28"/>
        </w:rPr>
      </w:pPr>
      <w:r>
        <w:rPr>
          <w:i/>
          <w:iCs/>
          <w:sz w:val="32"/>
          <w:szCs w:val="32"/>
        </w:rPr>
        <w:t>t</w:t>
      </w:r>
      <w:r>
        <w:rPr>
          <w:i/>
          <w:iCs/>
          <w:sz w:val="32"/>
          <w:szCs w:val="32"/>
          <w:vertAlign w:val="subscript"/>
        </w:rPr>
        <w:t>з</w:t>
      </w:r>
      <w:r>
        <w:rPr>
          <w:sz w:val="28"/>
          <w:szCs w:val="28"/>
        </w:rPr>
        <w:t xml:space="preserve"> – тривалість робочої зміни, год.</w:t>
      </w:r>
    </w:p>
    <w:p w:rsidR="0042484A" w:rsidRDefault="0042484A" w:rsidP="007C0486">
      <w:pPr>
        <w:pStyle w:val="a3"/>
        <w:ind w:right="23"/>
        <w:jc w:val="right"/>
        <w:rPr>
          <w:sz w:val="28"/>
          <w:szCs w:val="28"/>
        </w:rPr>
      </w:pPr>
      <w:r>
        <w:rPr>
          <w:sz w:val="28"/>
          <w:szCs w:val="28"/>
        </w:rPr>
        <w:tab/>
        <w:t>Таблиця 8</w:t>
      </w:r>
    </w:p>
    <w:p w:rsidR="0042484A" w:rsidRDefault="0042484A" w:rsidP="007C0486">
      <w:pPr>
        <w:pStyle w:val="a3"/>
        <w:ind w:right="23"/>
        <w:rPr>
          <w:sz w:val="28"/>
          <w:szCs w:val="28"/>
        </w:rPr>
      </w:pPr>
      <w:r>
        <w:rPr>
          <w:sz w:val="28"/>
          <w:szCs w:val="28"/>
        </w:rPr>
        <w:t>Розрахунок потреби в мастильних матеріалах на плановий період</w:t>
      </w:r>
    </w:p>
    <w:tbl>
      <w:tblPr>
        <w:tblW w:w="10052" w:type="dxa"/>
        <w:jc w:val="center"/>
        <w:tblLayout w:type="fixed"/>
        <w:tblCellMar>
          <w:left w:w="0" w:type="dxa"/>
          <w:right w:w="0" w:type="dxa"/>
        </w:tblCellMar>
        <w:tblLook w:val="0000" w:firstRow="0" w:lastRow="0" w:firstColumn="0" w:lastColumn="0" w:noHBand="0" w:noVBand="0"/>
      </w:tblPr>
      <w:tblGrid>
        <w:gridCol w:w="363"/>
        <w:gridCol w:w="1144"/>
        <w:gridCol w:w="700"/>
        <w:gridCol w:w="1104"/>
        <w:gridCol w:w="1063"/>
        <w:gridCol w:w="684"/>
        <w:gridCol w:w="813"/>
        <w:gridCol w:w="860"/>
        <w:gridCol w:w="690"/>
        <w:gridCol w:w="824"/>
        <w:gridCol w:w="880"/>
        <w:gridCol w:w="927"/>
      </w:tblGrid>
      <w:tr w:rsidR="0042484A">
        <w:trPr>
          <w:cantSplit/>
          <w:trHeight w:val="3105"/>
          <w:jc w:val="center"/>
        </w:trPr>
        <w:tc>
          <w:tcPr>
            <w:tcW w:w="363" w:type="dxa"/>
            <w:tcBorders>
              <w:top w:val="single" w:sz="4" w:space="0" w:color="auto"/>
              <w:left w:val="single" w:sz="4" w:space="0" w:color="auto"/>
              <w:bottom w:val="single" w:sz="4" w:space="0" w:color="auto"/>
              <w:right w:val="single" w:sz="4" w:space="0" w:color="auto"/>
            </w:tcBorders>
            <w:vAlign w:val="center"/>
          </w:tcPr>
          <w:p w:rsidR="0042484A" w:rsidRDefault="0042484A" w:rsidP="00465CA9">
            <w:pPr>
              <w:jc w:val="center"/>
              <w:rPr>
                <w:lang w:val="uk-UA"/>
              </w:rPr>
            </w:pPr>
            <w:r>
              <w:rPr>
                <w:lang w:val="uk-UA"/>
              </w:rPr>
              <w:t>№</w:t>
            </w:r>
          </w:p>
        </w:tc>
        <w:tc>
          <w:tcPr>
            <w:tcW w:w="1144" w:type="dxa"/>
            <w:tcBorders>
              <w:top w:val="single" w:sz="4" w:space="0" w:color="auto"/>
              <w:left w:val="nil"/>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Назва одиниці обладнання</w:t>
            </w:r>
          </w:p>
        </w:tc>
        <w:tc>
          <w:tcPr>
            <w:tcW w:w="700" w:type="dxa"/>
            <w:tcBorders>
              <w:top w:val="single" w:sz="4" w:space="0" w:color="auto"/>
              <w:left w:val="nil"/>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Кількість працюючих одиниць обладнання, шт.</w:t>
            </w:r>
          </w:p>
        </w:tc>
        <w:tc>
          <w:tcPr>
            <w:tcW w:w="1104" w:type="dxa"/>
            <w:tcBorders>
              <w:top w:val="single" w:sz="4" w:space="0" w:color="auto"/>
              <w:left w:val="nil"/>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Норма витрат 1-го виду мастильних матеріалів на 1-у станко-годину, літрів</w:t>
            </w:r>
          </w:p>
        </w:tc>
        <w:tc>
          <w:tcPr>
            <w:tcW w:w="1063" w:type="dxa"/>
            <w:tcBorders>
              <w:top w:val="single" w:sz="4" w:space="0" w:color="auto"/>
              <w:left w:val="nil"/>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Норма витрат 2-го виду мастильних матеріалів на 1-у станко-годину, літрів</w:t>
            </w:r>
          </w:p>
        </w:tc>
        <w:tc>
          <w:tcPr>
            <w:tcW w:w="684" w:type="dxa"/>
            <w:tcBorders>
              <w:top w:val="single" w:sz="4" w:space="0" w:color="auto"/>
              <w:left w:val="nil"/>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Корисний фонд роботи обладнання, днів</w:t>
            </w:r>
          </w:p>
        </w:tc>
        <w:tc>
          <w:tcPr>
            <w:tcW w:w="813" w:type="dxa"/>
            <w:tcBorders>
              <w:top w:val="single" w:sz="4" w:space="0" w:color="auto"/>
              <w:left w:val="nil"/>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Коефіцієнт змінності обладнання</w:t>
            </w:r>
          </w:p>
        </w:tc>
        <w:tc>
          <w:tcPr>
            <w:tcW w:w="860" w:type="dxa"/>
            <w:tcBorders>
              <w:top w:val="single" w:sz="4" w:space="0" w:color="auto"/>
              <w:left w:val="nil"/>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Тривалість робочої зміни, год.</w:t>
            </w:r>
          </w:p>
        </w:tc>
        <w:tc>
          <w:tcPr>
            <w:tcW w:w="690" w:type="dxa"/>
            <w:tcBorders>
              <w:top w:val="single" w:sz="4" w:space="0" w:color="auto"/>
              <w:left w:val="nil"/>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Потреба в мастильних матеріалах 1-го виду, літрів</w:t>
            </w:r>
          </w:p>
        </w:tc>
        <w:tc>
          <w:tcPr>
            <w:tcW w:w="824" w:type="dxa"/>
            <w:tcBorders>
              <w:top w:val="single" w:sz="4" w:space="0" w:color="auto"/>
              <w:left w:val="nil"/>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Потреба в мастильних матеріалах 2-го виду, літрів</w:t>
            </w:r>
          </w:p>
        </w:tc>
        <w:tc>
          <w:tcPr>
            <w:tcW w:w="880" w:type="dxa"/>
            <w:tcBorders>
              <w:top w:val="single" w:sz="4" w:space="0" w:color="auto"/>
              <w:left w:val="nil"/>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вартість придбання мастильного матеріалу 1-го виду, грн.</w:t>
            </w:r>
          </w:p>
        </w:tc>
        <w:tc>
          <w:tcPr>
            <w:tcW w:w="927" w:type="dxa"/>
            <w:tcBorders>
              <w:top w:val="single" w:sz="4" w:space="0" w:color="auto"/>
              <w:left w:val="nil"/>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вартість придбання мастильного матеріалу 1-го виду, грн.</w:t>
            </w:r>
          </w:p>
        </w:tc>
      </w:tr>
      <w:tr w:rsidR="0042484A">
        <w:trPr>
          <w:trHeight w:val="255"/>
          <w:jc w:val="center"/>
        </w:trPr>
        <w:tc>
          <w:tcPr>
            <w:tcW w:w="363" w:type="dxa"/>
            <w:tcBorders>
              <w:top w:val="nil"/>
              <w:left w:val="single" w:sz="4" w:space="0" w:color="auto"/>
              <w:bottom w:val="single" w:sz="4" w:space="0" w:color="auto"/>
              <w:right w:val="single" w:sz="4" w:space="0" w:color="auto"/>
            </w:tcBorders>
            <w:vAlign w:val="bottom"/>
          </w:tcPr>
          <w:p w:rsidR="0042484A" w:rsidRDefault="0042484A" w:rsidP="00465CA9">
            <w:pPr>
              <w:jc w:val="center"/>
              <w:rPr>
                <w:lang w:val="uk-UA"/>
              </w:rPr>
            </w:pPr>
            <w:r>
              <w:rPr>
                <w:lang w:val="uk-UA"/>
              </w:rPr>
              <w:t>1</w:t>
            </w:r>
          </w:p>
        </w:tc>
        <w:tc>
          <w:tcPr>
            <w:tcW w:w="1144" w:type="dxa"/>
            <w:tcBorders>
              <w:top w:val="nil"/>
              <w:left w:val="nil"/>
              <w:bottom w:val="single" w:sz="4" w:space="0" w:color="auto"/>
              <w:right w:val="single" w:sz="4" w:space="0" w:color="auto"/>
            </w:tcBorders>
            <w:vAlign w:val="bottom"/>
          </w:tcPr>
          <w:p w:rsidR="0042484A" w:rsidRDefault="0042484A" w:rsidP="00465CA9">
            <w:pPr>
              <w:rPr>
                <w:lang w:val="uk-UA"/>
              </w:rPr>
            </w:pPr>
            <w:r>
              <w:rPr>
                <w:lang w:val="uk-UA"/>
              </w:rPr>
              <w:t>Станок 1</w:t>
            </w:r>
          </w:p>
        </w:tc>
        <w:tc>
          <w:tcPr>
            <w:tcW w:w="70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3</w:t>
            </w:r>
          </w:p>
        </w:tc>
        <w:tc>
          <w:tcPr>
            <w:tcW w:w="1104"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0,016</w:t>
            </w:r>
          </w:p>
        </w:tc>
        <w:tc>
          <w:tcPr>
            <w:tcW w:w="1063"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0,0027</w:t>
            </w:r>
          </w:p>
        </w:tc>
        <w:tc>
          <w:tcPr>
            <w:tcW w:w="684"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251</w:t>
            </w:r>
          </w:p>
        </w:tc>
        <w:tc>
          <w:tcPr>
            <w:tcW w:w="813"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1</w:t>
            </w:r>
          </w:p>
        </w:tc>
        <w:tc>
          <w:tcPr>
            <w:tcW w:w="86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8</w:t>
            </w:r>
          </w:p>
        </w:tc>
        <w:tc>
          <w:tcPr>
            <w:tcW w:w="69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96,38</w:t>
            </w:r>
          </w:p>
        </w:tc>
        <w:tc>
          <w:tcPr>
            <w:tcW w:w="824"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16,26</w:t>
            </w:r>
          </w:p>
        </w:tc>
        <w:tc>
          <w:tcPr>
            <w:tcW w:w="88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8,67</w:t>
            </w:r>
          </w:p>
        </w:tc>
        <w:tc>
          <w:tcPr>
            <w:tcW w:w="927"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1,54</w:t>
            </w:r>
          </w:p>
        </w:tc>
      </w:tr>
      <w:tr w:rsidR="0042484A">
        <w:trPr>
          <w:trHeight w:val="255"/>
          <w:jc w:val="center"/>
        </w:trPr>
        <w:tc>
          <w:tcPr>
            <w:tcW w:w="363" w:type="dxa"/>
            <w:tcBorders>
              <w:top w:val="nil"/>
              <w:left w:val="single" w:sz="4" w:space="0" w:color="auto"/>
              <w:bottom w:val="single" w:sz="4" w:space="0" w:color="auto"/>
              <w:right w:val="single" w:sz="4" w:space="0" w:color="auto"/>
            </w:tcBorders>
            <w:vAlign w:val="bottom"/>
          </w:tcPr>
          <w:p w:rsidR="0042484A" w:rsidRDefault="0042484A" w:rsidP="00465CA9">
            <w:pPr>
              <w:jc w:val="center"/>
              <w:rPr>
                <w:lang w:val="uk-UA"/>
              </w:rPr>
            </w:pPr>
            <w:r>
              <w:rPr>
                <w:lang w:val="uk-UA"/>
              </w:rPr>
              <w:t>2</w:t>
            </w:r>
          </w:p>
        </w:tc>
        <w:tc>
          <w:tcPr>
            <w:tcW w:w="1144" w:type="dxa"/>
            <w:tcBorders>
              <w:top w:val="nil"/>
              <w:left w:val="nil"/>
              <w:bottom w:val="single" w:sz="4" w:space="0" w:color="auto"/>
              <w:right w:val="single" w:sz="4" w:space="0" w:color="auto"/>
            </w:tcBorders>
            <w:vAlign w:val="bottom"/>
          </w:tcPr>
          <w:p w:rsidR="0042484A" w:rsidRDefault="0042484A" w:rsidP="00465CA9">
            <w:pPr>
              <w:rPr>
                <w:lang w:val="uk-UA"/>
              </w:rPr>
            </w:pPr>
            <w:r>
              <w:rPr>
                <w:lang w:val="uk-UA"/>
              </w:rPr>
              <w:t>Станок 2</w:t>
            </w:r>
          </w:p>
        </w:tc>
        <w:tc>
          <w:tcPr>
            <w:tcW w:w="70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2</w:t>
            </w:r>
          </w:p>
        </w:tc>
        <w:tc>
          <w:tcPr>
            <w:tcW w:w="1104"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0,013</w:t>
            </w:r>
          </w:p>
        </w:tc>
        <w:tc>
          <w:tcPr>
            <w:tcW w:w="1063"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0,0018</w:t>
            </w:r>
          </w:p>
        </w:tc>
        <w:tc>
          <w:tcPr>
            <w:tcW w:w="684"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251</w:t>
            </w:r>
          </w:p>
        </w:tc>
        <w:tc>
          <w:tcPr>
            <w:tcW w:w="813"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1</w:t>
            </w:r>
          </w:p>
        </w:tc>
        <w:tc>
          <w:tcPr>
            <w:tcW w:w="86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8</w:t>
            </w:r>
          </w:p>
        </w:tc>
        <w:tc>
          <w:tcPr>
            <w:tcW w:w="69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52,21</w:t>
            </w:r>
          </w:p>
        </w:tc>
        <w:tc>
          <w:tcPr>
            <w:tcW w:w="824"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7,23</w:t>
            </w:r>
          </w:p>
        </w:tc>
        <w:tc>
          <w:tcPr>
            <w:tcW w:w="88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4,7</w:t>
            </w:r>
          </w:p>
        </w:tc>
        <w:tc>
          <w:tcPr>
            <w:tcW w:w="927"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0,69</w:t>
            </w:r>
          </w:p>
        </w:tc>
      </w:tr>
      <w:tr w:rsidR="0042484A">
        <w:trPr>
          <w:trHeight w:val="255"/>
          <w:jc w:val="center"/>
        </w:trPr>
        <w:tc>
          <w:tcPr>
            <w:tcW w:w="363" w:type="dxa"/>
            <w:tcBorders>
              <w:top w:val="nil"/>
              <w:left w:val="single" w:sz="4" w:space="0" w:color="auto"/>
              <w:bottom w:val="single" w:sz="4" w:space="0" w:color="auto"/>
              <w:right w:val="single" w:sz="4" w:space="0" w:color="auto"/>
            </w:tcBorders>
            <w:vAlign w:val="bottom"/>
          </w:tcPr>
          <w:p w:rsidR="0042484A" w:rsidRDefault="0042484A" w:rsidP="00465CA9">
            <w:pPr>
              <w:jc w:val="center"/>
              <w:rPr>
                <w:lang w:val="uk-UA"/>
              </w:rPr>
            </w:pPr>
            <w:r>
              <w:rPr>
                <w:lang w:val="uk-UA"/>
              </w:rPr>
              <w:t>3</w:t>
            </w:r>
          </w:p>
        </w:tc>
        <w:tc>
          <w:tcPr>
            <w:tcW w:w="1144" w:type="dxa"/>
            <w:tcBorders>
              <w:top w:val="nil"/>
              <w:left w:val="nil"/>
              <w:bottom w:val="single" w:sz="4" w:space="0" w:color="auto"/>
              <w:right w:val="single" w:sz="4" w:space="0" w:color="auto"/>
            </w:tcBorders>
            <w:vAlign w:val="bottom"/>
          </w:tcPr>
          <w:p w:rsidR="0042484A" w:rsidRDefault="0042484A" w:rsidP="00465CA9">
            <w:pPr>
              <w:rPr>
                <w:lang w:val="uk-UA"/>
              </w:rPr>
            </w:pPr>
            <w:r>
              <w:rPr>
                <w:lang w:val="uk-UA"/>
              </w:rPr>
              <w:t>Станок 3</w:t>
            </w:r>
          </w:p>
        </w:tc>
        <w:tc>
          <w:tcPr>
            <w:tcW w:w="70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4</w:t>
            </w:r>
          </w:p>
        </w:tc>
        <w:tc>
          <w:tcPr>
            <w:tcW w:w="1104"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0,017</w:t>
            </w:r>
          </w:p>
        </w:tc>
        <w:tc>
          <w:tcPr>
            <w:tcW w:w="1063"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0,0045</w:t>
            </w:r>
          </w:p>
        </w:tc>
        <w:tc>
          <w:tcPr>
            <w:tcW w:w="684"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251</w:t>
            </w:r>
          </w:p>
        </w:tc>
        <w:tc>
          <w:tcPr>
            <w:tcW w:w="813"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1</w:t>
            </w:r>
          </w:p>
        </w:tc>
        <w:tc>
          <w:tcPr>
            <w:tcW w:w="86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8</w:t>
            </w:r>
          </w:p>
        </w:tc>
        <w:tc>
          <w:tcPr>
            <w:tcW w:w="69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136,54</w:t>
            </w:r>
          </w:p>
        </w:tc>
        <w:tc>
          <w:tcPr>
            <w:tcW w:w="824"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36,14</w:t>
            </w:r>
          </w:p>
        </w:tc>
        <w:tc>
          <w:tcPr>
            <w:tcW w:w="88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12,29</w:t>
            </w:r>
          </w:p>
        </w:tc>
        <w:tc>
          <w:tcPr>
            <w:tcW w:w="927"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3,43</w:t>
            </w:r>
          </w:p>
        </w:tc>
      </w:tr>
      <w:tr w:rsidR="0042484A">
        <w:trPr>
          <w:trHeight w:val="255"/>
          <w:jc w:val="center"/>
        </w:trPr>
        <w:tc>
          <w:tcPr>
            <w:tcW w:w="363" w:type="dxa"/>
            <w:tcBorders>
              <w:top w:val="nil"/>
              <w:left w:val="single" w:sz="4" w:space="0" w:color="auto"/>
              <w:bottom w:val="single" w:sz="4" w:space="0" w:color="auto"/>
              <w:right w:val="single" w:sz="4" w:space="0" w:color="auto"/>
            </w:tcBorders>
            <w:vAlign w:val="bottom"/>
          </w:tcPr>
          <w:p w:rsidR="0042484A" w:rsidRDefault="0042484A" w:rsidP="00465CA9">
            <w:pPr>
              <w:jc w:val="center"/>
              <w:rPr>
                <w:lang w:val="uk-UA"/>
              </w:rPr>
            </w:pPr>
            <w:r>
              <w:rPr>
                <w:lang w:val="uk-UA"/>
              </w:rPr>
              <w:t>4</w:t>
            </w:r>
          </w:p>
        </w:tc>
        <w:tc>
          <w:tcPr>
            <w:tcW w:w="1144" w:type="dxa"/>
            <w:tcBorders>
              <w:top w:val="nil"/>
              <w:left w:val="nil"/>
              <w:bottom w:val="single" w:sz="4" w:space="0" w:color="auto"/>
              <w:right w:val="single" w:sz="4" w:space="0" w:color="auto"/>
            </w:tcBorders>
            <w:vAlign w:val="bottom"/>
          </w:tcPr>
          <w:p w:rsidR="0042484A" w:rsidRDefault="0042484A" w:rsidP="00465CA9">
            <w:pPr>
              <w:rPr>
                <w:lang w:val="uk-UA"/>
              </w:rPr>
            </w:pPr>
            <w:r>
              <w:rPr>
                <w:lang w:val="uk-UA"/>
              </w:rPr>
              <w:t>Верстат 1</w:t>
            </w:r>
          </w:p>
        </w:tc>
        <w:tc>
          <w:tcPr>
            <w:tcW w:w="70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3</w:t>
            </w:r>
          </w:p>
        </w:tc>
        <w:tc>
          <w:tcPr>
            <w:tcW w:w="1104"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0,018</w:t>
            </w:r>
          </w:p>
        </w:tc>
        <w:tc>
          <w:tcPr>
            <w:tcW w:w="1063"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0,0036</w:t>
            </w:r>
          </w:p>
        </w:tc>
        <w:tc>
          <w:tcPr>
            <w:tcW w:w="684"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251</w:t>
            </w:r>
          </w:p>
        </w:tc>
        <w:tc>
          <w:tcPr>
            <w:tcW w:w="813"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1</w:t>
            </w:r>
          </w:p>
        </w:tc>
        <w:tc>
          <w:tcPr>
            <w:tcW w:w="86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8</w:t>
            </w:r>
          </w:p>
        </w:tc>
        <w:tc>
          <w:tcPr>
            <w:tcW w:w="69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108,43</w:t>
            </w:r>
          </w:p>
        </w:tc>
        <w:tc>
          <w:tcPr>
            <w:tcW w:w="824"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21,69</w:t>
            </w:r>
          </w:p>
        </w:tc>
        <w:tc>
          <w:tcPr>
            <w:tcW w:w="88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9,76</w:t>
            </w:r>
          </w:p>
        </w:tc>
        <w:tc>
          <w:tcPr>
            <w:tcW w:w="927"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2,06</w:t>
            </w:r>
          </w:p>
        </w:tc>
      </w:tr>
      <w:tr w:rsidR="0042484A">
        <w:trPr>
          <w:trHeight w:val="255"/>
          <w:jc w:val="center"/>
        </w:trPr>
        <w:tc>
          <w:tcPr>
            <w:tcW w:w="363" w:type="dxa"/>
            <w:tcBorders>
              <w:top w:val="nil"/>
              <w:left w:val="single" w:sz="4" w:space="0" w:color="auto"/>
              <w:bottom w:val="single" w:sz="4" w:space="0" w:color="auto"/>
              <w:right w:val="single" w:sz="4" w:space="0" w:color="auto"/>
            </w:tcBorders>
            <w:vAlign w:val="bottom"/>
          </w:tcPr>
          <w:p w:rsidR="0042484A" w:rsidRDefault="0042484A" w:rsidP="00465CA9">
            <w:pPr>
              <w:jc w:val="center"/>
              <w:rPr>
                <w:lang w:val="uk-UA"/>
              </w:rPr>
            </w:pPr>
            <w:r>
              <w:rPr>
                <w:lang w:val="uk-UA"/>
              </w:rPr>
              <w:t>5</w:t>
            </w:r>
          </w:p>
        </w:tc>
        <w:tc>
          <w:tcPr>
            <w:tcW w:w="1144" w:type="dxa"/>
            <w:tcBorders>
              <w:top w:val="nil"/>
              <w:left w:val="nil"/>
              <w:bottom w:val="single" w:sz="4" w:space="0" w:color="auto"/>
              <w:right w:val="single" w:sz="4" w:space="0" w:color="auto"/>
            </w:tcBorders>
            <w:vAlign w:val="bottom"/>
          </w:tcPr>
          <w:p w:rsidR="0042484A" w:rsidRDefault="0042484A" w:rsidP="00465CA9">
            <w:pPr>
              <w:rPr>
                <w:lang w:val="uk-UA"/>
              </w:rPr>
            </w:pPr>
            <w:r>
              <w:rPr>
                <w:lang w:val="uk-UA"/>
              </w:rPr>
              <w:t>Верстат 2</w:t>
            </w:r>
          </w:p>
        </w:tc>
        <w:tc>
          <w:tcPr>
            <w:tcW w:w="70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2</w:t>
            </w:r>
          </w:p>
        </w:tc>
        <w:tc>
          <w:tcPr>
            <w:tcW w:w="1104"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0,014</w:t>
            </w:r>
          </w:p>
        </w:tc>
        <w:tc>
          <w:tcPr>
            <w:tcW w:w="1063"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0,0072</w:t>
            </w:r>
          </w:p>
        </w:tc>
        <w:tc>
          <w:tcPr>
            <w:tcW w:w="684"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251</w:t>
            </w:r>
          </w:p>
        </w:tc>
        <w:tc>
          <w:tcPr>
            <w:tcW w:w="813"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1</w:t>
            </w:r>
          </w:p>
        </w:tc>
        <w:tc>
          <w:tcPr>
            <w:tcW w:w="86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8</w:t>
            </w:r>
          </w:p>
        </w:tc>
        <w:tc>
          <w:tcPr>
            <w:tcW w:w="69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56,22</w:t>
            </w:r>
          </w:p>
        </w:tc>
        <w:tc>
          <w:tcPr>
            <w:tcW w:w="824"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28,92</w:t>
            </w:r>
          </w:p>
        </w:tc>
        <w:tc>
          <w:tcPr>
            <w:tcW w:w="88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5,06</w:t>
            </w:r>
          </w:p>
        </w:tc>
        <w:tc>
          <w:tcPr>
            <w:tcW w:w="927"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2,75</w:t>
            </w:r>
          </w:p>
        </w:tc>
      </w:tr>
      <w:tr w:rsidR="0042484A">
        <w:trPr>
          <w:trHeight w:val="270"/>
          <w:jc w:val="center"/>
        </w:trPr>
        <w:tc>
          <w:tcPr>
            <w:tcW w:w="363" w:type="dxa"/>
            <w:tcBorders>
              <w:top w:val="nil"/>
              <w:left w:val="single" w:sz="4" w:space="0" w:color="auto"/>
              <w:bottom w:val="nil"/>
              <w:right w:val="single" w:sz="4" w:space="0" w:color="auto"/>
            </w:tcBorders>
            <w:vAlign w:val="bottom"/>
          </w:tcPr>
          <w:p w:rsidR="0042484A" w:rsidRDefault="0042484A" w:rsidP="00465CA9">
            <w:pPr>
              <w:jc w:val="center"/>
              <w:rPr>
                <w:lang w:val="uk-UA"/>
              </w:rPr>
            </w:pPr>
            <w:r>
              <w:rPr>
                <w:lang w:val="uk-UA"/>
              </w:rPr>
              <w:t>6</w:t>
            </w:r>
          </w:p>
        </w:tc>
        <w:tc>
          <w:tcPr>
            <w:tcW w:w="1144" w:type="dxa"/>
            <w:tcBorders>
              <w:top w:val="nil"/>
              <w:left w:val="nil"/>
              <w:bottom w:val="nil"/>
              <w:right w:val="single" w:sz="4" w:space="0" w:color="auto"/>
            </w:tcBorders>
            <w:vAlign w:val="bottom"/>
          </w:tcPr>
          <w:p w:rsidR="0042484A" w:rsidRDefault="0042484A" w:rsidP="00465CA9">
            <w:pPr>
              <w:rPr>
                <w:lang w:val="uk-UA"/>
              </w:rPr>
            </w:pPr>
            <w:r>
              <w:rPr>
                <w:lang w:val="uk-UA"/>
              </w:rPr>
              <w:t>Верстат 3</w:t>
            </w:r>
          </w:p>
        </w:tc>
        <w:tc>
          <w:tcPr>
            <w:tcW w:w="700" w:type="dxa"/>
            <w:tcBorders>
              <w:top w:val="nil"/>
              <w:left w:val="nil"/>
              <w:bottom w:val="nil"/>
              <w:right w:val="single" w:sz="4" w:space="0" w:color="auto"/>
            </w:tcBorders>
            <w:vAlign w:val="bottom"/>
          </w:tcPr>
          <w:p w:rsidR="0042484A" w:rsidRDefault="0042484A" w:rsidP="00465CA9">
            <w:pPr>
              <w:jc w:val="center"/>
              <w:rPr>
                <w:lang w:val="uk-UA"/>
              </w:rPr>
            </w:pPr>
            <w:r>
              <w:rPr>
                <w:lang w:val="uk-UA"/>
              </w:rPr>
              <w:t>4</w:t>
            </w:r>
          </w:p>
        </w:tc>
        <w:tc>
          <w:tcPr>
            <w:tcW w:w="1104" w:type="dxa"/>
            <w:tcBorders>
              <w:top w:val="nil"/>
              <w:left w:val="nil"/>
              <w:bottom w:val="nil"/>
              <w:right w:val="single" w:sz="4" w:space="0" w:color="auto"/>
            </w:tcBorders>
            <w:vAlign w:val="bottom"/>
          </w:tcPr>
          <w:p w:rsidR="0042484A" w:rsidRDefault="0042484A" w:rsidP="00465CA9">
            <w:pPr>
              <w:jc w:val="center"/>
              <w:rPr>
                <w:lang w:val="uk-UA"/>
              </w:rPr>
            </w:pPr>
            <w:r>
              <w:rPr>
                <w:lang w:val="uk-UA"/>
              </w:rPr>
              <w:t>0,011</w:t>
            </w:r>
          </w:p>
        </w:tc>
        <w:tc>
          <w:tcPr>
            <w:tcW w:w="1063" w:type="dxa"/>
            <w:tcBorders>
              <w:top w:val="nil"/>
              <w:left w:val="nil"/>
              <w:bottom w:val="nil"/>
              <w:right w:val="single" w:sz="4" w:space="0" w:color="auto"/>
            </w:tcBorders>
            <w:vAlign w:val="bottom"/>
          </w:tcPr>
          <w:p w:rsidR="0042484A" w:rsidRDefault="0042484A" w:rsidP="00465CA9">
            <w:pPr>
              <w:jc w:val="center"/>
              <w:rPr>
                <w:lang w:val="uk-UA"/>
              </w:rPr>
            </w:pPr>
            <w:r>
              <w:rPr>
                <w:lang w:val="uk-UA"/>
              </w:rPr>
              <w:t>0,0054</w:t>
            </w:r>
          </w:p>
        </w:tc>
        <w:tc>
          <w:tcPr>
            <w:tcW w:w="684" w:type="dxa"/>
            <w:tcBorders>
              <w:top w:val="nil"/>
              <w:left w:val="nil"/>
              <w:bottom w:val="nil"/>
              <w:right w:val="single" w:sz="4" w:space="0" w:color="auto"/>
            </w:tcBorders>
            <w:vAlign w:val="bottom"/>
          </w:tcPr>
          <w:p w:rsidR="0042484A" w:rsidRDefault="0042484A" w:rsidP="00465CA9">
            <w:pPr>
              <w:jc w:val="center"/>
              <w:rPr>
                <w:lang w:val="uk-UA"/>
              </w:rPr>
            </w:pPr>
            <w:r>
              <w:rPr>
                <w:lang w:val="uk-UA"/>
              </w:rPr>
              <w:t>251</w:t>
            </w:r>
          </w:p>
        </w:tc>
        <w:tc>
          <w:tcPr>
            <w:tcW w:w="813" w:type="dxa"/>
            <w:tcBorders>
              <w:top w:val="nil"/>
              <w:left w:val="nil"/>
              <w:bottom w:val="nil"/>
              <w:right w:val="single" w:sz="4" w:space="0" w:color="auto"/>
            </w:tcBorders>
            <w:vAlign w:val="bottom"/>
          </w:tcPr>
          <w:p w:rsidR="0042484A" w:rsidRDefault="0042484A" w:rsidP="00465CA9">
            <w:pPr>
              <w:jc w:val="center"/>
              <w:rPr>
                <w:lang w:val="uk-UA"/>
              </w:rPr>
            </w:pPr>
            <w:r>
              <w:rPr>
                <w:lang w:val="uk-UA"/>
              </w:rPr>
              <w:t>1</w:t>
            </w:r>
          </w:p>
        </w:tc>
        <w:tc>
          <w:tcPr>
            <w:tcW w:w="860" w:type="dxa"/>
            <w:tcBorders>
              <w:top w:val="nil"/>
              <w:left w:val="nil"/>
              <w:bottom w:val="single" w:sz="4" w:space="0" w:color="auto"/>
              <w:right w:val="single" w:sz="4" w:space="0" w:color="auto"/>
            </w:tcBorders>
            <w:vAlign w:val="bottom"/>
          </w:tcPr>
          <w:p w:rsidR="0042484A" w:rsidRDefault="0042484A" w:rsidP="00465CA9">
            <w:pPr>
              <w:jc w:val="center"/>
              <w:rPr>
                <w:lang w:val="uk-UA"/>
              </w:rPr>
            </w:pPr>
            <w:r>
              <w:rPr>
                <w:lang w:val="uk-UA"/>
              </w:rPr>
              <w:t>8</w:t>
            </w:r>
          </w:p>
        </w:tc>
        <w:tc>
          <w:tcPr>
            <w:tcW w:w="690" w:type="dxa"/>
            <w:tcBorders>
              <w:top w:val="nil"/>
              <w:left w:val="nil"/>
              <w:bottom w:val="double" w:sz="4" w:space="0" w:color="auto"/>
              <w:right w:val="single" w:sz="4" w:space="0" w:color="auto"/>
            </w:tcBorders>
            <w:vAlign w:val="bottom"/>
          </w:tcPr>
          <w:p w:rsidR="0042484A" w:rsidRDefault="0042484A" w:rsidP="00465CA9">
            <w:pPr>
              <w:jc w:val="center"/>
              <w:rPr>
                <w:lang w:val="uk-UA"/>
              </w:rPr>
            </w:pPr>
            <w:r>
              <w:rPr>
                <w:lang w:val="uk-UA"/>
              </w:rPr>
              <w:t>88,35</w:t>
            </w:r>
          </w:p>
        </w:tc>
        <w:tc>
          <w:tcPr>
            <w:tcW w:w="824" w:type="dxa"/>
            <w:tcBorders>
              <w:top w:val="nil"/>
              <w:left w:val="nil"/>
              <w:bottom w:val="double" w:sz="4" w:space="0" w:color="auto"/>
              <w:right w:val="single" w:sz="4" w:space="0" w:color="auto"/>
            </w:tcBorders>
            <w:vAlign w:val="bottom"/>
          </w:tcPr>
          <w:p w:rsidR="0042484A" w:rsidRDefault="0042484A" w:rsidP="00465CA9">
            <w:pPr>
              <w:jc w:val="center"/>
              <w:rPr>
                <w:lang w:val="uk-UA"/>
              </w:rPr>
            </w:pPr>
            <w:r>
              <w:rPr>
                <w:lang w:val="uk-UA"/>
              </w:rPr>
              <w:t>43,37</w:t>
            </w:r>
          </w:p>
        </w:tc>
        <w:tc>
          <w:tcPr>
            <w:tcW w:w="880" w:type="dxa"/>
            <w:tcBorders>
              <w:top w:val="nil"/>
              <w:left w:val="nil"/>
              <w:bottom w:val="double" w:sz="4" w:space="0" w:color="auto"/>
              <w:right w:val="single" w:sz="4" w:space="0" w:color="auto"/>
            </w:tcBorders>
            <w:vAlign w:val="bottom"/>
          </w:tcPr>
          <w:p w:rsidR="0042484A" w:rsidRDefault="0042484A" w:rsidP="00465CA9">
            <w:pPr>
              <w:jc w:val="center"/>
              <w:rPr>
                <w:lang w:val="uk-UA"/>
              </w:rPr>
            </w:pPr>
            <w:r>
              <w:rPr>
                <w:lang w:val="uk-UA"/>
              </w:rPr>
              <w:t>7,95</w:t>
            </w:r>
          </w:p>
        </w:tc>
        <w:tc>
          <w:tcPr>
            <w:tcW w:w="927" w:type="dxa"/>
            <w:tcBorders>
              <w:top w:val="nil"/>
              <w:left w:val="nil"/>
              <w:bottom w:val="double" w:sz="4" w:space="0" w:color="auto"/>
              <w:right w:val="single" w:sz="4" w:space="0" w:color="auto"/>
            </w:tcBorders>
            <w:vAlign w:val="bottom"/>
          </w:tcPr>
          <w:p w:rsidR="0042484A" w:rsidRDefault="0042484A" w:rsidP="00465CA9">
            <w:pPr>
              <w:jc w:val="center"/>
              <w:rPr>
                <w:lang w:val="uk-UA"/>
              </w:rPr>
            </w:pPr>
            <w:r>
              <w:rPr>
                <w:lang w:val="uk-UA"/>
              </w:rPr>
              <w:t>4,12</w:t>
            </w:r>
          </w:p>
        </w:tc>
      </w:tr>
      <w:tr w:rsidR="0042484A">
        <w:trPr>
          <w:trHeight w:val="270"/>
          <w:jc w:val="center"/>
        </w:trPr>
        <w:tc>
          <w:tcPr>
            <w:tcW w:w="363" w:type="dxa"/>
            <w:tcBorders>
              <w:top w:val="single" w:sz="4" w:space="0" w:color="auto"/>
              <w:left w:val="single" w:sz="4" w:space="0" w:color="auto"/>
              <w:bottom w:val="single" w:sz="4" w:space="0" w:color="auto"/>
              <w:right w:val="single" w:sz="4" w:space="0" w:color="auto"/>
            </w:tcBorders>
            <w:vAlign w:val="bottom"/>
          </w:tcPr>
          <w:p w:rsidR="0042484A" w:rsidRDefault="0042484A" w:rsidP="00465CA9">
            <w:pPr>
              <w:jc w:val="center"/>
              <w:rPr>
                <w:lang w:val="uk-UA"/>
              </w:rPr>
            </w:pPr>
            <w:r>
              <w:rPr>
                <w:lang w:val="uk-UA"/>
              </w:rPr>
              <w:t> </w:t>
            </w:r>
          </w:p>
        </w:tc>
        <w:tc>
          <w:tcPr>
            <w:tcW w:w="1144" w:type="dxa"/>
            <w:tcBorders>
              <w:top w:val="single" w:sz="4" w:space="0" w:color="auto"/>
              <w:left w:val="nil"/>
              <w:bottom w:val="single" w:sz="4" w:space="0" w:color="auto"/>
              <w:right w:val="single" w:sz="4" w:space="0" w:color="auto"/>
            </w:tcBorders>
            <w:vAlign w:val="bottom"/>
          </w:tcPr>
          <w:p w:rsidR="0042484A" w:rsidRDefault="0042484A" w:rsidP="00465CA9">
            <w:pPr>
              <w:rPr>
                <w:lang w:val="uk-UA"/>
              </w:rPr>
            </w:pPr>
            <w:r>
              <w:rPr>
                <w:lang w:val="uk-UA"/>
              </w:rPr>
              <w:t>ВСЬОГО</w:t>
            </w:r>
          </w:p>
        </w:tc>
        <w:tc>
          <w:tcPr>
            <w:tcW w:w="700" w:type="dxa"/>
            <w:tcBorders>
              <w:top w:val="single" w:sz="4" w:space="0" w:color="auto"/>
              <w:left w:val="nil"/>
              <w:bottom w:val="single" w:sz="4" w:space="0" w:color="auto"/>
              <w:right w:val="single" w:sz="4" w:space="0" w:color="auto"/>
            </w:tcBorders>
            <w:vAlign w:val="bottom"/>
          </w:tcPr>
          <w:p w:rsidR="0042484A" w:rsidRDefault="0042484A" w:rsidP="00465CA9">
            <w:pPr>
              <w:jc w:val="center"/>
              <w:rPr>
                <w:lang w:val="uk-UA"/>
              </w:rPr>
            </w:pPr>
            <w:r>
              <w:rPr>
                <w:lang w:val="uk-UA"/>
              </w:rPr>
              <w:t>-</w:t>
            </w:r>
          </w:p>
        </w:tc>
        <w:tc>
          <w:tcPr>
            <w:tcW w:w="1104" w:type="dxa"/>
            <w:tcBorders>
              <w:top w:val="single" w:sz="4" w:space="0" w:color="auto"/>
              <w:left w:val="nil"/>
              <w:bottom w:val="single" w:sz="4" w:space="0" w:color="auto"/>
              <w:right w:val="single" w:sz="4" w:space="0" w:color="auto"/>
            </w:tcBorders>
            <w:vAlign w:val="bottom"/>
          </w:tcPr>
          <w:p w:rsidR="0042484A" w:rsidRDefault="0042484A" w:rsidP="00465CA9">
            <w:pPr>
              <w:jc w:val="center"/>
              <w:rPr>
                <w:lang w:val="uk-UA"/>
              </w:rPr>
            </w:pPr>
            <w:r>
              <w:rPr>
                <w:lang w:val="uk-UA"/>
              </w:rPr>
              <w:t>-</w:t>
            </w:r>
          </w:p>
        </w:tc>
        <w:tc>
          <w:tcPr>
            <w:tcW w:w="1063" w:type="dxa"/>
            <w:tcBorders>
              <w:top w:val="single" w:sz="4" w:space="0" w:color="auto"/>
              <w:left w:val="nil"/>
              <w:bottom w:val="single" w:sz="4" w:space="0" w:color="auto"/>
              <w:right w:val="single" w:sz="4" w:space="0" w:color="auto"/>
            </w:tcBorders>
            <w:vAlign w:val="bottom"/>
          </w:tcPr>
          <w:p w:rsidR="0042484A" w:rsidRDefault="0042484A" w:rsidP="00465CA9">
            <w:pPr>
              <w:jc w:val="center"/>
              <w:rPr>
                <w:lang w:val="uk-UA"/>
              </w:rPr>
            </w:pPr>
            <w:r>
              <w:rPr>
                <w:lang w:val="uk-UA"/>
              </w:rPr>
              <w:t>-</w:t>
            </w:r>
          </w:p>
        </w:tc>
        <w:tc>
          <w:tcPr>
            <w:tcW w:w="684" w:type="dxa"/>
            <w:tcBorders>
              <w:top w:val="single" w:sz="4" w:space="0" w:color="auto"/>
              <w:left w:val="nil"/>
              <w:bottom w:val="single" w:sz="4" w:space="0" w:color="auto"/>
              <w:right w:val="single" w:sz="4" w:space="0" w:color="auto"/>
            </w:tcBorders>
            <w:vAlign w:val="bottom"/>
          </w:tcPr>
          <w:p w:rsidR="0042484A" w:rsidRDefault="0042484A" w:rsidP="00465CA9">
            <w:pPr>
              <w:jc w:val="center"/>
              <w:rPr>
                <w:lang w:val="uk-UA"/>
              </w:rPr>
            </w:pPr>
            <w:r>
              <w:rPr>
                <w:lang w:val="uk-UA"/>
              </w:rPr>
              <w:t>-</w:t>
            </w:r>
          </w:p>
        </w:tc>
        <w:tc>
          <w:tcPr>
            <w:tcW w:w="813" w:type="dxa"/>
            <w:tcBorders>
              <w:top w:val="single" w:sz="4" w:space="0" w:color="auto"/>
              <w:left w:val="nil"/>
              <w:bottom w:val="single" w:sz="4" w:space="0" w:color="auto"/>
              <w:right w:val="single" w:sz="4" w:space="0" w:color="auto"/>
            </w:tcBorders>
            <w:vAlign w:val="bottom"/>
          </w:tcPr>
          <w:p w:rsidR="0042484A" w:rsidRDefault="0042484A" w:rsidP="00465CA9">
            <w:pPr>
              <w:jc w:val="center"/>
              <w:rPr>
                <w:lang w:val="uk-UA"/>
              </w:rPr>
            </w:pPr>
            <w:r>
              <w:rPr>
                <w:lang w:val="uk-UA"/>
              </w:rPr>
              <w:t>-</w:t>
            </w:r>
          </w:p>
        </w:tc>
        <w:tc>
          <w:tcPr>
            <w:tcW w:w="860" w:type="dxa"/>
            <w:tcBorders>
              <w:top w:val="nil"/>
              <w:left w:val="nil"/>
              <w:bottom w:val="single" w:sz="4" w:space="0" w:color="auto"/>
              <w:right w:val="double" w:sz="4" w:space="0" w:color="auto"/>
            </w:tcBorders>
            <w:vAlign w:val="bottom"/>
          </w:tcPr>
          <w:p w:rsidR="0042484A" w:rsidRDefault="0042484A" w:rsidP="00465CA9">
            <w:pPr>
              <w:jc w:val="center"/>
              <w:rPr>
                <w:lang w:val="uk-UA"/>
              </w:rPr>
            </w:pPr>
            <w:r>
              <w:rPr>
                <w:lang w:val="uk-UA"/>
              </w:rPr>
              <w:t>-</w:t>
            </w:r>
          </w:p>
        </w:tc>
        <w:tc>
          <w:tcPr>
            <w:tcW w:w="690" w:type="dxa"/>
            <w:tcBorders>
              <w:top w:val="double" w:sz="4" w:space="0" w:color="auto"/>
              <w:left w:val="double" w:sz="4" w:space="0" w:color="auto"/>
              <w:bottom w:val="double" w:sz="4" w:space="0" w:color="auto"/>
              <w:right w:val="double" w:sz="4" w:space="0" w:color="auto"/>
            </w:tcBorders>
            <w:vAlign w:val="bottom"/>
          </w:tcPr>
          <w:p w:rsidR="0042484A" w:rsidRDefault="0042484A" w:rsidP="00465CA9">
            <w:pPr>
              <w:jc w:val="center"/>
              <w:rPr>
                <w:lang w:val="uk-UA"/>
              </w:rPr>
            </w:pPr>
            <w:r>
              <w:rPr>
                <w:lang w:val="uk-UA"/>
              </w:rPr>
              <w:t>538,13</w:t>
            </w:r>
          </w:p>
        </w:tc>
        <w:tc>
          <w:tcPr>
            <w:tcW w:w="824" w:type="dxa"/>
            <w:tcBorders>
              <w:top w:val="double" w:sz="4" w:space="0" w:color="auto"/>
              <w:left w:val="double" w:sz="4" w:space="0" w:color="auto"/>
              <w:bottom w:val="double" w:sz="4" w:space="0" w:color="auto"/>
              <w:right w:val="double" w:sz="4" w:space="0" w:color="auto"/>
            </w:tcBorders>
            <w:vAlign w:val="bottom"/>
          </w:tcPr>
          <w:p w:rsidR="0042484A" w:rsidRDefault="0042484A" w:rsidP="00465CA9">
            <w:pPr>
              <w:jc w:val="center"/>
              <w:rPr>
                <w:lang w:val="uk-UA"/>
              </w:rPr>
            </w:pPr>
            <w:r>
              <w:rPr>
                <w:lang w:val="uk-UA"/>
              </w:rPr>
              <w:t>153,61</w:t>
            </w:r>
          </w:p>
        </w:tc>
        <w:tc>
          <w:tcPr>
            <w:tcW w:w="880" w:type="dxa"/>
            <w:tcBorders>
              <w:top w:val="double" w:sz="4" w:space="0" w:color="auto"/>
              <w:left w:val="double" w:sz="4" w:space="0" w:color="auto"/>
              <w:bottom w:val="double" w:sz="4" w:space="0" w:color="auto"/>
              <w:right w:val="double" w:sz="4" w:space="0" w:color="auto"/>
            </w:tcBorders>
            <w:vAlign w:val="bottom"/>
          </w:tcPr>
          <w:p w:rsidR="0042484A" w:rsidRDefault="0042484A" w:rsidP="00465CA9">
            <w:pPr>
              <w:jc w:val="center"/>
              <w:rPr>
                <w:lang w:val="uk-UA"/>
              </w:rPr>
            </w:pPr>
            <w:r>
              <w:rPr>
                <w:lang w:val="uk-UA"/>
              </w:rPr>
              <w:t>48,43</w:t>
            </w:r>
          </w:p>
        </w:tc>
        <w:tc>
          <w:tcPr>
            <w:tcW w:w="927" w:type="dxa"/>
            <w:tcBorders>
              <w:top w:val="double" w:sz="4" w:space="0" w:color="auto"/>
              <w:left w:val="double" w:sz="4" w:space="0" w:color="auto"/>
              <w:bottom w:val="double" w:sz="4" w:space="0" w:color="auto"/>
              <w:right w:val="double" w:sz="4" w:space="0" w:color="auto"/>
            </w:tcBorders>
            <w:vAlign w:val="bottom"/>
          </w:tcPr>
          <w:p w:rsidR="0042484A" w:rsidRDefault="0042484A" w:rsidP="00465CA9">
            <w:pPr>
              <w:jc w:val="center"/>
              <w:rPr>
                <w:lang w:val="uk-UA"/>
              </w:rPr>
            </w:pPr>
            <w:r>
              <w:rPr>
                <w:lang w:val="uk-UA"/>
              </w:rPr>
              <w:t>14,59</w:t>
            </w:r>
          </w:p>
        </w:tc>
      </w:tr>
    </w:tbl>
    <w:p w:rsidR="0042484A" w:rsidRDefault="0042484A" w:rsidP="00325514">
      <w:pPr>
        <w:pStyle w:val="a3"/>
        <w:ind w:right="23" w:firstLine="567"/>
        <w:jc w:val="both"/>
        <w:rPr>
          <w:sz w:val="28"/>
          <w:szCs w:val="28"/>
        </w:rPr>
      </w:pPr>
      <w:r>
        <w:rPr>
          <w:sz w:val="28"/>
          <w:szCs w:val="28"/>
        </w:rPr>
        <w:lastRenderedPageBreak/>
        <w:t>Висновок: мастильні матеріали необхідні для таких видів обладнання як станки та верстати. Існують два види мастильних матеріалів. Враховуючи норми витрат для цих двох видів мастильних матеріалів, а також корисний фонд роботи обладнання, кількість змін та тривалість однієї зміни визначили, що потреба мастильних матеріалів першого виду складає 538,13 літрів, що у вартісному виразі становить 48,43 грн., а другого виду – 153,61 літра, що становить 14,59 грн.</w:t>
      </w:r>
    </w:p>
    <w:p w:rsidR="0042484A" w:rsidRDefault="0042484A" w:rsidP="00672DE8">
      <w:pPr>
        <w:pStyle w:val="a3"/>
        <w:ind w:right="23"/>
        <w:jc w:val="both"/>
        <w:rPr>
          <w:sz w:val="28"/>
          <w:szCs w:val="28"/>
        </w:rPr>
      </w:pPr>
    </w:p>
    <w:p w:rsidR="0042484A" w:rsidRDefault="0042484A" w:rsidP="007C0486">
      <w:pPr>
        <w:pStyle w:val="a3"/>
        <w:ind w:right="23" w:firstLine="567"/>
        <w:jc w:val="both"/>
        <w:rPr>
          <w:sz w:val="28"/>
          <w:szCs w:val="28"/>
        </w:rPr>
      </w:pPr>
      <w:r>
        <w:rPr>
          <w:sz w:val="28"/>
          <w:szCs w:val="28"/>
        </w:rPr>
        <w:t>При розрахунку потреби в інструменті спочатку визначається їх номенклатура, а потім по кожному виду необхідний час роботи.</w:t>
      </w:r>
    </w:p>
    <w:p w:rsidR="0042484A" w:rsidRDefault="0042484A" w:rsidP="00672DE8">
      <w:pPr>
        <w:pStyle w:val="a3"/>
        <w:ind w:right="21" w:firstLine="567"/>
        <w:jc w:val="both"/>
        <w:rPr>
          <w:sz w:val="28"/>
          <w:szCs w:val="28"/>
        </w:rPr>
      </w:pPr>
      <w:r>
        <w:rPr>
          <w:sz w:val="28"/>
          <w:szCs w:val="28"/>
        </w:rPr>
        <w:t>Річна потреба в інструменті обчислюється за формулою:</w:t>
      </w:r>
    </w:p>
    <w:p w:rsidR="0042484A" w:rsidRDefault="0042484A" w:rsidP="00672DE8">
      <w:pPr>
        <w:pStyle w:val="a3"/>
        <w:ind w:right="21" w:firstLine="567"/>
        <w:jc w:val="right"/>
        <w:rPr>
          <w:sz w:val="28"/>
          <w:szCs w:val="28"/>
        </w:rPr>
      </w:pPr>
      <w:r w:rsidRPr="009B0989">
        <w:rPr>
          <w:position w:val="-62"/>
          <w:sz w:val="28"/>
          <w:szCs w:val="28"/>
        </w:rPr>
        <w:object w:dxaOrig="2060" w:dyaOrig="1100">
          <v:shape id="_x0000_i1051" type="#_x0000_t75" style="width:171pt;height:65.25pt" o:ole="" fillcolor="window">
            <v:imagedata r:id="rId52" o:title=""/>
          </v:shape>
          <o:OLEObject Type="Embed" ProgID="Equation.3" ShapeID="_x0000_i1051" DrawAspect="Content" ObjectID="_1406643362" r:id="rId53"/>
        </w:object>
      </w:r>
      <w:r>
        <w:rPr>
          <w:sz w:val="28"/>
          <w:szCs w:val="28"/>
        </w:rPr>
        <w:t>,                                      (23);</w:t>
      </w:r>
    </w:p>
    <w:p w:rsidR="0042484A" w:rsidRDefault="0042484A" w:rsidP="00672DE8">
      <w:pPr>
        <w:pStyle w:val="a3"/>
        <w:ind w:left="1080" w:right="21" w:hanging="1080"/>
        <w:jc w:val="both"/>
        <w:rPr>
          <w:sz w:val="28"/>
          <w:szCs w:val="28"/>
        </w:rPr>
      </w:pPr>
      <w:r>
        <w:rPr>
          <w:sz w:val="28"/>
          <w:szCs w:val="28"/>
        </w:rPr>
        <w:t xml:space="preserve">де </w:t>
      </w:r>
      <w:r>
        <w:rPr>
          <w:i/>
          <w:iCs/>
          <w:sz w:val="32"/>
          <w:szCs w:val="32"/>
        </w:rPr>
        <w:t>t</w:t>
      </w:r>
      <w:r>
        <w:rPr>
          <w:i/>
          <w:iCs/>
          <w:sz w:val="32"/>
          <w:szCs w:val="32"/>
          <w:vertAlign w:val="subscript"/>
        </w:rPr>
        <w:t>м</w:t>
      </w:r>
      <w:r>
        <w:rPr>
          <w:sz w:val="28"/>
          <w:szCs w:val="28"/>
        </w:rPr>
        <w:t xml:space="preserve"> – машинний час роботи даним інструментом для виготовлення одиниці продукції, годин;</w:t>
      </w:r>
    </w:p>
    <w:p w:rsidR="0042484A" w:rsidRDefault="0042484A" w:rsidP="00672DE8">
      <w:pPr>
        <w:pStyle w:val="a3"/>
        <w:ind w:left="1080" w:right="21" w:hanging="720"/>
        <w:jc w:val="both"/>
        <w:rPr>
          <w:sz w:val="28"/>
          <w:szCs w:val="28"/>
        </w:rPr>
      </w:pPr>
      <w:r>
        <w:rPr>
          <w:i/>
          <w:iCs/>
          <w:sz w:val="32"/>
          <w:szCs w:val="32"/>
        </w:rPr>
        <w:t>Q</w:t>
      </w:r>
      <w:r>
        <w:rPr>
          <w:i/>
          <w:iCs/>
          <w:sz w:val="32"/>
          <w:szCs w:val="32"/>
          <w:vertAlign w:val="subscript"/>
        </w:rPr>
        <w:t>В</w:t>
      </w:r>
      <w:r>
        <w:rPr>
          <w:i/>
          <w:iCs/>
          <w:sz w:val="32"/>
          <w:szCs w:val="32"/>
          <w:vertAlign w:val="superscript"/>
        </w:rPr>
        <w:t>ПЛ</w:t>
      </w:r>
      <w:r>
        <w:rPr>
          <w:sz w:val="28"/>
          <w:szCs w:val="28"/>
        </w:rPr>
        <w:t xml:space="preserve"> – річна програма випуску продукції, шт.;</w:t>
      </w:r>
    </w:p>
    <w:p w:rsidR="0042484A" w:rsidRDefault="0042484A" w:rsidP="00672DE8">
      <w:pPr>
        <w:pStyle w:val="a3"/>
        <w:ind w:left="1080" w:right="21" w:hanging="720"/>
        <w:jc w:val="both"/>
        <w:rPr>
          <w:sz w:val="28"/>
          <w:szCs w:val="28"/>
        </w:rPr>
      </w:pPr>
      <w:r>
        <w:rPr>
          <w:i/>
          <w:iCs/>
          <w:sz w:val="32"/>
          <w:szCs w:val="32"/>
        </w:rPr>
        <w:t>L</w:t>
      </w:r>
      <w:r>
        <w:rPr>
          <w:sz w:val="28"/>
          <w:szCs w:val="28"/>
        </w:rPr>
        <w:t xml:space="preserve"> – довжина робочої частини інструменту, мм;</w:t>
      </w:r>
    </w:p>
    <w:p w:rsidR="0042484A" w:rsidRDefault="0042484A" w:rsidP="00672DE8">
      <w:pPr>
        <w:pStyle w:val="a3"/>
        <w:ind w:left="1080" w:right="21" w:hanging="720"/>
        <w:jc w:val="both"/>
        <w:rPr>
          <w:sz w:val="28"/>
          <w:szCs w:val="28"/>
        </w:rPr>
      </w:pPr>
      <w:r>
        <w:rPr>
          <w:i/>
          <w:iCs/>
          <w:sz w:val="32"/>
          <w:szCs w:val="32"/>
        </w:rPr>
        <w:t>l</w:t>
      </w:r>
      <w:r>
        <w:rPr>
          <w:sz w:val="28"/>
          <w:szCs w:val="28"/>
        </w:rPr>
        <w:t xml:space="preserve"> – довжина частини інструменту, яка сточується за одну заточку, мм;</w:t>
      </w:r>
    </w:p>
    <w:p w:rsidR="0042484A" w:rsidRDefault="0042484A" w:rsidP="00672DE8">
      <w:pPr>
        <w:pStyle w:val="a3"/>
        <w:ind w:left="1080" w:right="21" w:hanging="720"/>
        <w:jc w:val="both"/>
        <w:rPr>
          <w:sz w:val="28"/>
          <w:szCs w:val="28"/>
        </w:rPr>
      </w:pPr>
      <w:r>
        <w:rPr>
          <w:i/>
          <w:iCs/>
          <w:sz w:val="32"/>
          <w:szCs w:val="32"/>
        </w:rPr>
        <w:t>t</w:t>
      </w:r>
      <w:r>
        <w:rPr>
          <w:i/>
          <w:iCs/>
          <w:sz w:val="32"/>
          <w:szCs w:val="32"/>
          <w:vertAlign w:val="subscript"/>
        </w:rPr>
        <w:t>ЗАТ</w:t>
      </w:r>
      <w:r>
        <w:rPr>
          <w:sz w:val="28"/>
          <w:szCs w:val="28"/>
        </w:rPr>
        <w:t>– час роботи інструменту між двома заточками, годин.</w:t>
      </w:r>
    </w:p>
    <w:p w:rsidR="0042484A" w:rsidRDefault="0042484A" w:rsidP="00325514">
      <w:pPr>
        <w:pStyle w:val="a3"/>
        <w:ind w:right="23"/>
        <w:jc w:val="right"/>
        <w:rPr>
          <w:sz w:val="28"/>
          <w:szCs w:val="28"/>
        </w:rPr>
      </w:pPr>
    </w:p>
    <w:p w:rsidR="0042484A" w:rsidRDefault="0042484A" w:rsidP="00325514">
      <w:pPr>
        <w:pStyle w:val="a3"/>
        <w:ind w:right="23"/>
        <w:jc w:val="right"/>
        <w:rPr>
          <w:sz w:val="28"/>
          <w:szCs w:val="28"/>
        </w:rPr>
      </w:pPr>
      <w:r>
        <w:rPr>
          <w:sz w:val="28"/>
          <w:szCs w:val="28"/>
        </w:rPr>
        <w:t>Таблиця 9</w:t>
      </w:r>
    </w:p>
    <w:p w:rsidR="0042484A" w:rsidRDefault="0042484A" w:rsidP="00325514">
      <w:pPr>
        <w:pStyle w:val="a3"/>
        <w:ind w:right="23"/>
        <w:rPr>
          <w:sz w:val="28"/>
          <w:szCs w:val="28"/>
        </w:rPr>
      </w:pPr>
      <w:r>
        <w:rPr>
          <w:sz w:val="28"/>
          <w:szCs w:val="28"/>
        </w:rPr>
        <w:t>Розрахунок потреби в інструменті на плановий період</w:t>
      </w:r>
    </w:p>
    <w:tbl>
      <w:tblPr>
        <w:tblW w:w="10135" w:type="dxa"/>
        <w:jc w:val="center"/>
        <w:tblLayout w:type="fixed"/>
        <w:tblCellMar>
          <w:left w:w="0" w:type="dxa"/>
          <w:right w:w="0" w:type="dxa"/>
        </w:tblCellMar>
        <w:tblLook w:val="0000" w:firstRow="0" w:lastRow="0" w:firstColumn="0" w:lastColumn="0" w:noHBand="0" w:noVBand="0"/>
      </w:tblPr>
      <w:tblGrid>
        <w:gridCol w:w="1485"/>
        <w:gridCol w:w="1568"/>
        <w:gridCol w:w="1332"/>
        <w:gridCol w:w="1107"/>
        <w:gridCol w:w="1059"/>
        <w:gridCol w:w="1502"/>
        <w:gridCol w:w="684"/>
        <w:gridCol w:w="1398"/>
      </w:tblGrid>
      <w:tr w:rsidR="0042484A">
        <w:trPr>
          <w:cantSplit/>
          <w:trHeight w:val="2114"/>
          <w:jc w:val="center"/>
        </w:trPr>
        <w:tc>
          <w:tcPr>
            <w:tcW w:w="1485" w:type="dxa"/>
            <w:tcBorders>
              <w:top w:val="single" w:sz="4" w:space="0" w:color="auto"/>
              <w:left w:val="single" w:sz="4" w:space="0" w:color="auto"/>
              <w:bottom w:val="single" w:sz="4" w:space="0" w:color="auto"/>
              <w:right w:val="single" w:sz="4" w:space="0" w:color="auto"/>
            </w:tcBorders>
            <w:vAlign w:val="center"/>
          </w:tcPr>
          <w:p w:rsidR="0042484A" w:rsidRDefault="0042484A" w:rsidP="00465CA9">
            <w:pPr>
              <w:jc w:val="center"/>
              <w:rPr>
                <w:lang w:val="uk-UA"/>
              </w:rPr>
            </w:pPr>
            <w:r>
              <w:rPr>
                <w:lang w:val="uk-UA"/>
              </w:rPr>
              <w:t>Номен-клатура інструментів</w:t>
            </w:r>
          </w:p>
        </w:tc>
        <w:tc>
          <w:tcPr>
            <w:tcW w:w="1568" w:type="dxa"/>
            <w:tcBorders>
              <w:top w:val="single" w:sz="4" w:space="0" w:color="auto"/>
              <w:left w:val="nil"/>
              <w:bottom w:val="single" w:sz="4" w:space="0" w:color="auto"/>
              <w:right w:val="single" w:sz="4" w:space="0" w:color="auto"/>
            </w:tcBorders>
            <w:vAlign w:val="center"/>
          </w:tcPr>
          <w:p w:rsidR="0042484A" w:rsidRDefault="0042484A" w:rsidP="00465CA9">
            <w:pPr>
              <w:jc w:val="center"/>
              <w:rPr>
                <w:lang w:val="uk-UA"/>
              </w:rPr>
            </w:pPr>
            <w:r>
              <w:rPr>
                <w:lang w:val="uk-UA"/>
              </w:rPr>
              <w:t>Машинний час роботи для виготовлення одиниці обладнання, годин</w:t>
            </w:r>
          </w:p>
        </w:tc>
        <w:tc>
          <w:tcPr>
            <w:tcW w:w="1332" w:type="dxa"/>
            <w:tcBorders>
              <w:top w:val="single" w:sz="4" w:space="0" w:color="auto"/>
              <w:left w:val="nil"/>
              <w:bottom w:val="single" w:sz="4" w:space="0" w:color="auto"/>
              <w:right w:val="single" w:sz="4" w:space="0" w:color="auto"/>
            </w:tcBorders>
            <w:vAlign w:val="center"/>
          </w:tcPr>
          <w:p w:rsidR="0042484A" w:rsidRDefault="0042484A" w:rsidP="00465CA9">
            <w:pPr>
              <w:jc w:val="center"/>
              <w:rPr>
                <w:lang w:val="uk-UA"/>
              </w:rPr>
            </w:pPr>
            <w:r>
              <w:rPr>
                <w:lang w:val="uk-UA"/>
              </w:rPr>
              <w:t>Довжина робочої частини інструменту, мм</w:t>
            </w:r>
          </w:p>
        </w:tc>
        <w:tc>
          <w:tcPr>
            <w:tcW w:w="1107" w:type="dxa"/>
            <w:tcBorders>
              <w:top w:val="single" w:sz="4" w:space="0" w:color="auto"/>
              <w:left w:val="nil"/>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Довжина частини інструменту, яка сточується за одну заточку, мм</w:t>
            </w:r>
          </w:p>
        </w:tc>
        <w:tc>
          <w:tcPr>
            <w:tcW w:w="1059" w:type="dxa"/>
            <w:tcBorders>
              <w:top w:val="single" w:sz="4" w:space="0" w:color="auto"/>
              <w:left w:val="nil"/>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Час роботи інструменту між двома заточками, годин</w:t>
            </w:r>
          </w:p>
        </w:tc>
        <w:tc>
          <w:tcPr>
            <w:tcW w:w="1502" w:type="dxa"/>
            <w:tcBorders>
              <w:top w:val="single" w:sz="4" w:space="0" w:color="auto"/>
              <w:left w:val="nil"/>
              <w:bottom w:val="double" w:sz="4" w:space="0" w:color="auto"/>
              <w:right w:val="single" w:sz="4" w:space="0" w:color="auto"/>
            </w:tcBorders>
            <w:vAlign w:val="center"/>
          </w:tcPr>
          <w:p w:rsidR="0042484A" w:rsidRDefault="0042484A" w:rsidP="00325514">
            <w:pPr>
              <w:jc w:val="center"/>
              <w:rPr>
                <w:lang w:val="uk-UA"/>
              </w:rPr>
            </w:pPr>
            <w:r>
              <w:rPr>
                <w:lang w:val="uk-UA"/>
              </w:rPr>
              <w:t>Річна потреба в інструменті, шт.</w:t>
            </w:r>
          </w:p>
        </w:tc>
        <w:tc>
          <w:tcPr>
            <w:tcW w:w="684" w:type="dxa"/>
            <w:tcBorders>
              <w:top w:val="single" w:sz="4" w:space="0" w:color="auto"/>
              <w:left w:val="nil"/>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Ціна одиниці інструменту, грн.</w:t>
            </w:r>
          </w:p>
        </w:tc>
        <w:tc>
          <w:tcPr>
            <w:tcW w:w="1398" w:type="dxa"/>
            <w:tcBorders>
              <w:top w:val="single" w:sz="4" w:space="0" w:color="auto"/>
              <w:left w:val="nil"/>
              <w:bottom w:val="single" w:sz="4" w:space="0" w:color="auto"/>
              <w:right w:val="single" w:sz="4" w:space="0" w:color="auto"/>
            </w:tcBorders>
            <w:vAlign w:val="center"/>
          </w:tcPr>
          <w:p w:rsidR="0042484A" w:rsidRDefault="0042484A" w:rsidP="00465CA9">
            <w:pPr>
              <w:jc w:val="center"/>
              <w:rPr>
                <w:lang w:val="uk-UA"/>
              </w:rPr>
            </w:pPr>
            <w:r>
              <w:rPr>
                <w:lang w:val="uk-UA"/>
              </w:rPr>
              <w:t>Річна сума витрат на придбання інструментів, грн.</w:t>
            </w:r>
          </w:p>
        </w:tc>
      </w:tr>
      <w:tr w:rsidR="0042484A">
        <w:trPr>
          <w:trHeight w:val="255"/>
          <w:jc w:val="center"/>
        </w:trPr>
        <w:tc>
          <w:tcPr>
            <w:tcW w:w="1485" w:type="dxa"/>
            <w:tcBorders>
              <w:top w:val="nil"/>
              <w:left w:val="single" w:sz="4" w:space="0" w:color="auto"/>
              <w:bottom w:val="single" w:sz="4" w:space="0" w:color="auto"/>
              <w:right w:val="single" w:sz="4" w:space="0" w:color="auto"/>
            </w:tcBorders>
            <w:vAlign w:val="bottom"/>
          </w:tcPr>
          <w:p w:rsidR="0042484A" w:rsidRDefault="0042484A" w:rsidP="00465CA9">
            <w:pPr>
              <w:rPr>
                <w:lang w:val="uk-UA"/>
              </w:rPr>
            </w:pPr>
            <w:r>
              <w:rPr>
                <w:lang w:val="uk-UA"/>
              </w:rPr>
              <w:t>Інструмент 1</w:t>
            </w:r>
          </w:p>
        </w:tc>
        <w:tc>
          <w:tcPr>
            <w:tcW w:w="1568" w:type="dxa"/>
            <w:tcBorders>
              <w:top w:val="nil"/>
              <w:left w:val="nil"/>
              <w:bottom w:val="single" w:sz="4" w:space="0" w:color="auto"/>
              <w:right w:val="single" w:sz="4" w:space="0" w:color="auto"/>
            </w:tcBorders>
            <w:vAlign w:val="bottom"/>
          </w:tcPr>
          <w:p w:rsidR="0042484A" w:rsidRPr="00325514" w:rsidRDefault="0042484A" w:rsidP="00465CA9">
            <w:pPr>
              <w:jc w:val="center"/>
              <w:rPr>
                <w:lang w:val="uk-UA"/>
              </w:rPr>
            </w:pPr>
            <w:r w:rsidRPr="00325514">
              <w:rPr>
                <w:lang w:val="uk-UA"/>
              </w:rPr>
              <w:t>0,14</w:t>
            </w:r>
          </w:p>
        </w:tc>
        <w:tc>
          <w:tcPr>
            <w:tcW w:w="1332" w:type="dxa"/>
            <w:tcBorders>
              <w:top w:val="nil"/>
              <w:left w:val="nil"/>
              <w:bottom w:val="single" w:sz="4" w:space="0" w:color="auto"/>
              <w:right w:val="single" w:sz="4" w:space="0" w:color="auto"/>
            </w:tcBorders>
            <w:vAlign w:val="bottom"/>
          </w:tcPr>
          <w:p w:rsidR="0042484A" w:rsidRPr="00325514" w:rsidRDefault="0042484A" w:rsidP="00465CA9">
            <w:pPr>
              <w:jc w:val="center"/>
              <w:rPr>
                <w:lang w:val="uk-UA"/>
              </w:rPr>
            </w:pPr>
            <w:r>
              <w:rPr>
                <w:lang w:val="uk-UA"/>
              </w:rPr>
              <w:t>17</w:t>
            </w:r>
          </w:p>
        </w:tc>
        <w:tc>
          <w:tcPr>
            <w:tcW w:w="1107" w:type="dxa"/>
            <w:tcBorders>
              <w:top w:val="nil"/>
              <w:left w:val="nil"/>
              <w:bottom w:val="single" w:sz="4" w:space="0" w:color="auto"/>
              <w:right w:val="single" w:sz="4" w:space="0" w:color="auto"/>
            </w:tcBorders>
            <w:vAlign w:val="bottom"/>
          </w:tcPr>
          <w:p w:rsidR="0042484A" w:rsidRPr="00325514" w:rsidRDefault="0042484A" w:rsidP="00465CA9">
            <w:pPr>
              <w:jc w:val="center"/>
              <w:rPr>
                <w:lang w:val="uk-UA"/>
              </w:rPr>
            </w:pPr>
            <w:r>
              <w:rPr>
                <w:lang w:val="uk-UA"/>
              </w:rPr>
              <w:t>0,85</w:t>
            </w:r>
          </w:p>
        </w:tc>
        <w:tc>
          <w:tcPr>
            <w:tcW w:w="1059" w:type="dxa"/>
            <w:tcBorders>
              <w:top w:val="nil"/>
              <w:left w:val="nil"/>
              <w:bottom w:val="single" w:sz="4" w:space="0" w:color="auto"/>
              <w:right w:val="double" w:sz="4" w:space="0" w:color="auto"/>
            </w:tcBorders>
            <w:vAlign w:val="bottom"/>
          </w:tcPr>
          <w:p w:rsidR="0042484A" w:rsidRPr="00325514" w:rsidRDefault="0042484A" w:rsidP="00465CA9">
            <w:pPr>
              <w:jc w:val="center"/>
              <w:rPr>
                <w:lang w:val="uk-UA"/>
              </w:rPr>
            </w:pPr>
            <w:r>
              <w:rPr>
                <w:lang w:val="uk-UA"/>
              </w:rPr>
              <w:t>18</w:t>
            </w:r>
          </w:p>
        </w:tc>
        <w:tc>
          <w:tcPr>
            <w:tcW w:w="1502" w:type="dxa"/>
            <w:tcBorders>
              <w:top w:val="double" w:sz="4" w:space="0" w:color="auto"/>
              <w:left w:val="double" w:sz="4" w:space="0" w:color="auto"/>
              <w:bottom w:val="double" w:sz="4" w:space="0" w:color="auto"/>
              <w:right w:val="double" w:sz="4" w:space="0" w:color="auto"/>
            </w:tcBorders>
            <w:vAlign w:val="bottom"/>
          </w:tcPr>
          <w:p w:rsidR="0042484A" w:rsidRPr="00325514" w:rsidRDefault="0042484A" w:rsidP="00465CA9">
            <w:pPr>
              <w:jc w:val="center"/>
              <w:rPr>
                <w:lang w:val="uk-UA"/>
              </w:rPr>
            </w:pPr>
            <w:r>
              <w:rPr>
                <w:lang w:val="uk-UA"/>
              </w:rPr>
              <w:t>4</w:t>
            </w:r>
          </w:p>
        </w:tc>
        <w:tc>
          <w:tcPr>
            <w:tcW w:w="684" w:type="dxa"/>
            <w:tcBorders>
              <w:top w:val="nil"/>
              <w:left w:val="double" w:sz="4" w:space="0" w:color="auto"/>
              <w:bottom w:val="single" w:sz="4" w:space="0" w:color="auto"/>
              <w:right w:val="single" w:sz="4" w:space="0" w:color="auto"/>
            </w:tcBorders>
            <w:vAlign w:val="bottom"/>
          </w:tcPr>
          <w:p w:rsidR="0042484A" w:rsidRPr="00325514" w:rsidRDefault="0042484A" w:rsidP="00465CA9">
            <w:pPr>
              <w:jc w:val="center"/>
              <w:rPr>
                <w:lang w:val="uk-UA"/>
              </w:rPr>
            </w:pPr>
            <w:r>
              <w:rPr>
                <w:lang w:val="uk-UA"/>
              </w:rPr>
              <w:t>45,09</w:t>
            </w:r>
          </w:p>
        </w:tc>
        <w:tc>
          <w:tcPr>
            <w:tcW w:w="1398" w:type="dxa"/>
            <w:tcBorders>
              <w:top w:val="nil"/>
              <w:left w:val="nil"/>
              <w:bottom w:val="single" w:sz="4" w:space="0" w:color="auto"/>
              <w:right w:val="single" w:sz="4" w:space="0" w:color="auto"/>
            </w:tcBorders>
            <w:vAlign w:val="bottom"/>
          </w:tcPr>
          <w:p w:rsidR="0042484A" w:rsidRPr="00325514" w:rsidRDefault="0042484A" w:rsidP="00465CA9">
            <w:pPr>
              <w:jc w:val="center"/>
              <w:rPr>
                <w:lang w:val="uk-UA"/>
              </w:rPr>
            </w:pPr>
            <w:r>
              <w:rPr>
                <w:lang w:val="uk-UA"/>
              </w:rPr>
              <w:t>180,36</w:t>
            </w:r>
          </w:p>
        </w:tc>
      </w:tr>
      <w:tr w:rsidR="0042484A">
        <w:trPr>
          <w:trHeight w:val="255"/>
          <w:jc w:val="center"/>
        </w:trPr>
        <w:tc>
          <w:tcPr>
            <w:tcW w:w="1485" w:type="dxa"/>
            <w:tcBorders>
              <w:top w:val="nil"/>
              <w:left w:val="single" w:sz="4" w:space="0" w:color="auto"/>
              <w:bottom w:val="single" w:sz="4" w:space="0" w:color="auto"/>
              <w:right w:val="single" w:sz="4" w:space="0" w:color="auto"/>
            </w:tcBorders>
            <w:vAlign w:val="bottom"/>
          </w:tcPr>
          <w:p w:rsidR="0042484A" w:rsidRDefault="0042484A" w:rsidP="00465CA9">
            <w:pPr>
              <w:rPr>
                <w:lang w:val="uk-UA"/>
              </w:rPr>
            </w:pPr>
            <w:r>
              <w:rPr>
                <w:lang w:val="uk-UA"/>
              </w:rPr>
              <w:t>Інструмент 2</w:t>
            </w:r>
          </w:p>
        </w:tc>
        <w:tc>
          <w:tcPr>
            <w:tcW w:w="1568" w:type="dxa"/>
            <w:tcBorders>
              <w:top w:val="nil"/>
              <w:left w:val="nil"/>
              <w:bottom w:val="single" w:sz="4" w:space="0" w:color="auto"/>
              <w:right w:val="single" w:sz="4" w:space="0" w:color="auto"/>
            </w:tcBorders>
            <w:vAlign w:val="bottom"/>
          </w:tcPr>
          <w:p w:rsidR="0042484A" w:rsidRPr="00325514" w:rsidRDefault="0042484A" w:rsidP="00465CA9">
            <w:pPr>
              <w:jc w:val="center"/>
              <w:rPr>
                <w:lang w:val="uk-UA"/>
              </w:rPr>
            </w:pPr>
            <w:r>
              <w:rPr>
                <w:lang w:val="uk-UA"/>
              </w:rPr>
              <w:t>0,15</w:t>
            </w:r>
          </w:p>
        </w:tc>
        <w:tc>
          <w:tcPr>
            <w:tcW w:w="1332" w:type="dxa"/>
            <w:tcBorders>
              <w:top w:val="nil"/>
              <w:left w:val="nil"/>
              <w:bottom w:val="single" w:sz="4" w:space="0" w:color="auto"/>
              <w:right w:val="single" w:sz="4" w:space="0" w:color="auto"/>
            </w:tcBorders>
            <w:vAlign w:val="bottom"/>
          </w:tcPr>
          <w:p w:rsidR="0042484A" w:rsidRPr="00325514" w:rsidRDefault="0042484A" w:rsidP="00465CA9">
            <w:pPr>
              <w:jc w:val="center"/>
              <w:rPr>
                <w:lang w:val="uk-UA"/>
              </w:rPr>
            </w:pPr>
            <w:r>
              <w:rPr>
                <w:lang w:val="uk-UA"/>
              </w:rPr>
              <w:t>14</w:t>
            </w:r>
          </w:p>
        </w:tc>
        <w:tc>
          <w:tcPr>
            <w:tcW w:w="1107" w:type="dxa"/>
            <w:tcBorders>
              <w:top w:val="nil"/>
              <w:left w:val="nil"/>
              <w:bottom w:val="single" w:sz="4" w:space="0" w:color="auto"/>
              <w:right w:val="single" w:sz="4" w:space="0" w:color="auto"/>
            </w:tcBorders>
            <w:vAlign w:val="bottom"/>
          </w:tcPr>
          <w:p w:rsidR="0042484A" w:rsidRPr="00325514" w:rsidRDefault="0042484A" w:rsidP="00465CA9">
            <w:pPr>
              <w:jc w:val="center"/>
              <w:rPr>
                <w:lang w:val="uk-UA"/>
              </w:rPr>
            </w:pPr>
            <w:r>
              <w:rPr>
                <w:lang w:val="uk-UA"/>
              </w:rPr>
              <w:t>0,7</w:t>
            </w:r>
          </w:p>
        </w:tc>
        <w:tc>
          <w:tcPr>
            <w:tcW w:w="1059" w:type="dxa"/>
            <w:tcBorders>
              <w:top w:val="nil"/>
              <w:left w:val="nil"/>
              <w:bottom w:val="single" w:sz="4" w:space="0" w:color="auto"/>
              <w:right w:val="double" w:sz="4" w:space="0" w:color="auto"/>
            </w:tcBorders>
            <w:vAlign w:val="bottom"/>
          </w:tcPr>
          <w:p w:rsidR="0042484A" w:rsidRPr="00325514" w:rsidRDefault="0042484A" w:rsidP="00465CA9">
            <w:pPr>
              <w:jc w:val="center"/>
              <w:rPr>
                <w:lang w:val="uk-UA"/>
              </w:rPr>
            </w:pPr>
            <w:r>
              <w:rPr>
                <w:lang w:val="uk-UA"/>
              </w:rPr>
              <w:t>13</w:t>
            </w:r>
          </w:p>
        </w:tc>
        <w:tc>
          <w:tcPr>
            <w:tcW w:w="1502" w:type="dxa"/>
            <w:tcBorders>
              <w:top w:val="double" w:sz="4" w:space="0" w:color="auto"/>
              <w:left w:val="double" w:sz="4" w:space="0" w:color="auto"/>
              <w:bottom w:val="double" w:sz="4" w:space="0" w:color="auto"/>
              <w:right w:val="double" w:sz="4" w:space="0" w:color="auto"/>
            </w:tcBorders>
            <w:vAlign w:val="bottom"/>
          </w:tcPr>
          <w:p w:rsidR="0042484A" w:rsidRPr="00325514" w:rsidRDefault="0042484A" w:rsidP="00465CA9">
            <w:pPr>
              <w:jc w:val="center"/>
              <w:rPr>
                <w:lang w:val="uk-UA"/>
              </w:rPr>
            </w:pPr>
            <w:r>
              <w:rPr>
                <w:lang w:val="uk-UA"/>
              </w:rPr>
              <w:t>5</w:t>
            </w:r>
          </w:p>
        </w:tc>
        <w:tc>
          <w:tcPr>
            <w:tcW w:w="684" w:type="dxa"/>
            <w:tcBorders>
              <w:top w:val="nil"/>
              <w:left w:val="double" w:sz="4" w:space="0" w:color="auto"/>
              <w:bottom w:val="single" w:sz="4" w:space="0" w:color="auto"/>
              <w:right w:val="single" w:sz="4" w:space="0" w:color="auto"/>
            </w:tcBorders>
            <w:vAlign w:val="bottom"/>
          </w:tcPr>
          <w:p w:rsidR="0042484A" w:rsidRPr="00325514" w:rsidRDefault="0042484A" w:rsidP="00465CA9">
            <w:pPr>
              <w:jc w:val="center"/>
              <w:rPr>
                <w:lang w:val="uk-UA"/>
              </w:rPr>
            </w:pPr>
            <w:r>
              <w:rPr>
                <w:lang w:val="uk-UA"/>
              </w:rPr>
              <w:t>56,09</w:t>
            </w:r>
          </w:p>
        </w:tc>
        <w:tc>
          <w:tcPr>
            <w:tcW w:w="1398" w:type="dxa"/>
            <w:tcBorders>
              <w:top w:val="nil"/>
              <w:left w:val="nil"/>
              <w:bottom w:val="single" w:sz="4" w:space="0" w:color="auto"/>
              <w:right w:val="single" w:sz="4" w:space="0" w:color="auto"/>
            </w:tcBorders>
            <w:vAlign w:val="bottom"/>
          </w:tcPr>
          <w:p w:rsidR="0042484A" w:rsidRPr="00325514" w:rsidRDefault="0042484A" w:rsidP="00465CA9">
            <w:pPr>
              <w:jc w:val="center"/>
              <w:rPr>
                <w:lang w:val="uk-UA"/>
              </w:rPr>
            </w:pPr>
            <w:r>
              <w:rPr>
                <w:lang w:val="uk-UA"/>
              </w:rPr>
              <w:t>280,45</w:t>
            </w:r>
          </w:p>
        </w:tc>
      </w:tr>
      <w:tr w:rsidR="0042484A">
        <w:trPr>
          <w:trHeight w:val="270"/>
          <w:jc w:val="center"/>
        </w:trPr>
        <w:tc>
          <w:tcPr>
            <w:tcW w:w="1485" w:type="dxa"/>
            <w:tcBorders>
              <w:top w:val="nil"/>
              <w:left w:val="single" w:sz="4" w:space="0" w:color="auto"/>
              <w:bottom w:val="single" w:sz="4" w:space="0" w:color="auto"/>
              <w:right w:val="single" w:sz="4" w:space="0" w:color="auto"/>
            </w:tcBorders>
            <w:vAlign w:val="bottom"/>
          </w:tcPr>
          <w:p w:rsidR="0042484A" w:rsidRDefault="0042484A" w:rsidP="00465CA9">
            <w:pPr>
              <w:rPr>
                <w:lang w:val="uk-UA"/>
              </w:rPr>
            </w:pPr>
            <w:r>
              <w:rPr>
                <w:lang w:val="uk-UA"/>
              </w:rPr>
              <w:t>Інструмент 3</w:t>
            </w:r>
          </w:p>
        </w:tc>
        <w:tc>
          <w:tcPr>
            <w:tcW w:w="1568" w:type="dxa"/>
            <w:tcBorders>
              <w:top w:val="nil"/>
              <w:left w:val="nil"/>
              <w:bottom w:val="single" w:sz="4" w:space="0" w:color="auto"/>
              <w:right w:val="single" w:sz="4" w:space="0" w:color="auto"/>
            </w:tcBorders>
            <w:vAlign w:val="bottom"/>
          </w:tcPr>
          <w:p w:rsidR="0042484A" w:rsidRPr="00325514" w:rsidRDefault="0042484A" w:rsidP="00465CA9">
            <w:pPr>
              <w:jc w:val="center"/>
              <w:rPr>
                <w:lang w:val="uk-UA"/>
              </w:rPr>
            </w:pPr>
            <w:r>
              <w:rPr>
                <w:lang w:val="uk-UA"/>
              </w:rPr>
              <w:t>0,16</w:t>
            </w:r>
          </w:p>
        </w:tc>
        <w:tc>
          <w:tcPr>
            <w:tcW w:w="1332" w:type="dxa"/>
            <w:tcBorders>
              <w:top w:val="nil"/>
              <w:left w:val="nil"/>
              <w:bottom w:val="single" w:sz="4" w:space="0" w:color="auto"/>
              <w:right w:val="single" w:sz="4" w:space="0" w:color="auto"/>
            </w:tcBorders>
            <w:vAlign w:val="bottom"/>
          </w:tcPr>
          <w:p w:rsidR="0042484A" w:rsidRPr="00325514" w:rsidRDefault="0042484A" w:rsidP="00465CA9">
            <w:pPr>
              <w:jc w:val="center"/>
              <w:rPr>
                <w:lang w:val="uk-UA"/>
              </w:rPr>
            </w:pPr>
            <w:r>
              <w:rPr>
                <w:lang w:val="uk-UA"/>
              </w:rPr>
              <w:t>13</w:t>
            </w:r>
          </w:p>
        </w:tc>
        <w:tc>
          <w:tcPr>
            <w:tcW w:w="1107" w:type="dxa"/>
            <w:tcBorders>
              <w:top w:val="nil"/>
              <w:left w:val="nil"/>
              <w:bottom w:val="single" w:sz="4" w:space="0" w:color="auto"/>
              <w:right w:val="single" w:sz="4" w:space="0" w:color="auto"/>
            </w:tcBorders>
            <w:vAlign w:val="bottom"/>
          </w:tcPr>
          <w:p w:rsidR="0042484A" w:rsidRPr="00325514" w:rsidRDefault="0042484A" w:rsidP="00465CA9">
            <w:pPr>
              <w:jc w:val="center"/>
              <w:rPr>
                <w:lang w:val="uk-UA"/>
              </w:rPr>
            </w:pPr>
            <w:r>
              <w:rPr>
                <w:lang w:val="uk-UA"/>
              </w:rPr>
              <w:t>0,6</w:t>
            </w:r>
          </w:p>
        </w:tc>
        <w:tc>
          <w:tcPr>
            <w:tcW w:w="1059" w:type="dxa"/>
            <w:tcBorders>
              <w:top w:val="nil"/>
              <w:left w:val="nil"/>
              <w:bottom w:val="single" w:sz="4" w:space="0" w:color="auto"/>
              <w:right w:val="double" w:sz="4" w:space="0" w:color="auto"/>
            </w:tcBorders>
            <w:vAlign w:val="bottom"/>
          </w:tcPr>
          <w:p w:rsidR="0042484A" w:rsidRPr="00325514" w:rsidRDefault="0042484A" w:rsidP="00465CA9">
            <w:pPr>
              <w:jc w:val="center"/>
              <w:rPr>
                <w:lang w:val="uk-UA"/>
              </w:rPr>
            </w:pPr>
            <w:r>
              <w:rPr>
                <w:lang w:val="uk-UA"/>
              </w:rPr>
              <w:t>15</w:t>
            </w:r>
          </w:p>
        </w:tc>
        <w:tc>
          <w:tcPr>
            <w:tcW w:w="1502" w:type="dxa"/>
            <w:tcBorders>
              <w:top w:val="double" w:sz="4" w:space="0" w:color="auto"/>
              <w:left w:val="double" w:sz="4" w:space="0" w:color="auto"/>
              <w:bottom w:val="double" w:sz="4" w:space="0" w:color="auto"/>
              <w:right w:val="double" w:sz="4" w:space="0" w:color="auto"/>
            </w:tcBorders>
            <w:vAlign w:val="bottom"/>
          </w:tcPr>
          <w:p w:rsidR="0042484A" w:rsidRPr="00325514" w:rsidRDefault="0042484A" w:rsidP="00465CA9">
            <w:pPr>
              <w:jc w:val="center"/>
              <w:rPr>
                <w:lang w:val="uk-UA"/>
              </w:rPr>
            </w:pPr>
            <w:r>
              <w:rPr>
                <w:lang w:val="uk-UA"/>
              </w:rPr>
              <w:t>4</w:t>
            </w:r>
          </w:p>
        </w:tc>
        <w:tc>
          <w:tcPr>
            <w:tcW w:w="684" w:type="dxa"/>
            <w:tcBorders>
              <w:top w:val="nil"/>
              <w:left w:val="double" w:sz="4" w:space="0" w:color="auto"/>
              <w:bottom w:val="single" w:sz="4" w:space="0" w:color="auto"/>
              <w:right w:val="single" w:sz="4" w:space="0" w:color="auto"/>
            </w:tcBorders>
            <w:vAlign w:val="bottom"/>
          </w:tcPr>
          <w:p w:rsidR="0042484A" w:rsidRPr="00325514" w:rsidRDefault="0042484A" w:rsidP="00465CA9">
            <w:pPr>
              <w:jc w:val="center"/>
              <w:rPr>
                <w:lang w:val="uk-UA"/>
              </w:rPr>
            </w:pPr>
            <w:r>
              <w:rPr>
                <w:lang w:val="uk-UA"/>
              </w:rPr>
              <w:t>23,09</w:t>
            </w:r>
          </w:p>
        </w:tc>
        <w:tc>
          <w:tcPr>
            <w:tcW w:w="1398" w:type="dxa"/>
            <w:tcBorders>
              <w:top w:val="nil"/>
              <w:left w:val="nil"/>
              <w:bottom w:val="double" w:sz="4" w:space="0" w:color="auto"/>
              <w:right w:val="single" w:sz="4" w:space="0" w:color="auto"/>
            </w:tcBorders>
            <w:vAlign w:val="bottom"/>
          </w:tcPr>
          <w:p w:rsidR="0042484A" w:rsidRPr="00325514" w:rsidRDefault="0042484A" w:rsidP="00465CA9">
            <w:pPr>
              <w:jc w:val="center"/>
              <w:rPr>
                <w:lang w:val="uk-UA"/>
              </w:rPr>
            </w:pPr>
            <w:r>
              <w:rPr>
                <w:lang w:val="uk-UA"/>
              </w:rPr>
              <w:t>92,36</w:t>
            </w:r>
          </w:p>
        </w:tc>
      </w:tr>
      <w:tr w:rsidR="0042484A">
        <w:trPr>
          <w:trHeight w:val="270"/>
          <w:jc w:val="center"/>
        </w:trPr>
        <w:tc>
          <w:tcPr>
            <w:tcW w:w="1485" w:type="dxa"/>
            <w:tcBorders>
              <w:top w:val="nil"/>
              <w:left w:val="single" w:sz="4" w:space="0" w:color="auto"/>
              <w:bottom w:val="single" w:sz="4" w:space="0" w:color="auto"/>
              <w:right w:val="single" w:sz="4" w:space="0" w:color="auto"/>
            </w:tcBorders>
            <w:vAlign w:val="bottom"/>
          </w:tcPr>
          <w:p w:rsidR="0042484A" w:rsidRDefault="0042484A" w:rsidP="00465CA9">
            <w:pPr>
              <w:rPr>
                <w:lang w:val="uk-UA"/>
              </w:rPr>
            </w:pPr>
            <w:r>
              <w:rPr>
                <w:lang w:val="uk-UA"/>
              </w:rPr>
              <w:t>ВСЬОГО</w:t>
            </w:r>
          </w:p>
        </w:tc>
        <w:tc>
          <w:tcPr>
            <w:tcW w:w="1568" w:type="dxa"/>
            <w:tcBorders>
              <w:top w:val="nil"/>
              <w:left w:val="nil"/>
              <w:bottom w:val="single" w:sz="4" w:space="0" w:color="auto"/>
              <w:right w:val="single" w:sz="4" w:space="0" w:color="auto"/>
            </w:tcBorders>
            <w:vAlign w:val="bottom"/>
          </w:tcPr>
          <w:p w:rsidR="0042484A" w:rsidRPr="00325514" w:rsidRDefault="0042484A" w:rsidP="00465CA9">
            <w:pPr>
              <w:jc w:val="center"/>
              <w:rPr>
                <w:lang w:val="uk-UA"/>
              </w:rPr>
            </w:pPr>
            <w:r w:rsidRPr="00325514">
              <w:rPr>
                <w:lang w:val="uk-UA"/>
              </w:rPr>
              <w:t>-</w:t>
            </w:r>
          </w:p>
        </w:tc>
        <w:tc>
          <w:tcPr>
            <w:tcW w:w="1332" w:type="dxa"/>
            <w:tcBorders>
              <w:top w:val="nil"/>
              <w:left w:val="nil"/>
              <w:bottom w:val="single" w:sz="4" w:space="0" w:color="auto"/>
              <w:right w:val="single" w:sz="4" w:space="0" w:color="auto"/>
            </w:tcBorders>
            <w:vAlign w:val="bottom"/>
          </w:tcPr>
          <w:p w:rsidR="0042484A" w:rsidRPr="00325514" w:rsidRDefault="0042484A" w:rsidP="00465CA9">
            <w:pPr>
              <w:jc w:val="center"/>
              <w:rPr>
                <w:lang w:val="uk-UA"/>
              </w:rPr>
            </w:pPr>
            <w:r w:rsidRPr="00325514">
              <w:rPr>
                <w:lang w:val="uk-UA"/>
              </w:rPr>
              <w:t>-</w:t>
            </w:r>
          </w:p>
        </w:tc>
        <w:tc>
          <w:tcPr>
            <w:tcW w:w="1107" w:type="dxa"/>
            <w:tcBorders>
              <w:top w:val="nil"/>
              <w:left w:val="nil"/>
              <w:bottom w:val="single" w:sz="4" w:space="0" w:color="auto"/>
              <w:right w:val="single" w:sz="4" w:space="0" w:color="auto"/>
            </w:tcBorders>
            <w:vAlign w:val="bottom"/>
          </w:tcPr>
          <w:p w:rsidR="0042484A" w:rsidRPr="00325514" w:rsidRDefault="0042484A" w:rsidP="00465CA9">
            <w:pPr>
              <w:jc w:val="center"/>
              <w:rPr>
                <w:lang w:val="uk-UA"/>
              </w:rPr>
            </w:pPr>
            <w:r w:rsidRPr="00325514">
              <w:rPr>
                <w:lang w:val="uk-UA"/>
              </w:rPr>
              <w:t>-</w:t>
            </w:r>
          </w:p>
        </w:tc>
        <w:tc>
          <w:tcPr>
            <w:tcW w:w="1059" w:type="dxa"/>
            <w:tcBorders>
              <w:top w:val="nil"/>
              <w:left w:val="nil"/>
              <w:bottom w:val="single" w:sz="4" w:space="0" w:color="auto"/>
              <w:right w:val="single" w:sz="4" w:space="0" w:color="auto"/>
            </w:tcBorders>
            <w:vAlign w:val="bottom"/>
          </w:tcPr>
          <w:p w:rsidR="0042484A" w:rsidRPr="00325514" w:rsidRDefault="0042484A" w:rsidP="00465CA9">
            <w:pPr>
              <w:jc w:val="center"/>
              <w:rPr>
                <w:lang w:val="uk-UA"/>
              </w:rPr>
            </w:pPr>
            <w:r w:rsidRPr="00325514">
              <w:rPr>
                <w:lang w:val="uk-UA"/>
              </w:rPr>
              <w:t>-</w:t>
            </w:r>
          </w:p>
        </w:tc>
        <w:tc>
          <w:tcPr>
            <w:tcW w:w="1502" w:type="dxa"/>
            <w:tcBorders>
              <w:top w:val="double" w:sz="4" w:space="0" w:color="auto"/>
              <w:left w:val="nil"/>
              <w:bottom w:val="single" w:sz="4" w:space="0" w:color="auto"/>
              <w:right w:val="single" w:sz="4" w:space="0" w:color="auto"/>
            </w:tcBorders>
            <w:vAlign w:val="bottom"/>
          </w:tcPr>
          <w:p w:rsidR="0042484A" w:rsidRPr="00325514" w:rsidRDefault="0042484A" w:rsidP="00465CA9">
            <w:pPr>
              <w:jc w:val="center"/>
              <w:rPr>
                <w:lang w:val="uk-UA"/>
              </w:rPr>
            </w:pPr>
            <w:r w:rsidRPr="00325514">
              <w:rPr>
                <w:lang w:val="uk-UA"/>
              </w:rPr>
              <w:t>-</w:t>
            </w:r>
          </w:p>
        </w:tc>
        <w:tc>
          <w:tcPr>
            <w:tcW w:w="684" w:type="dxa"/>
            <w:tcBorders>
              <w:top w:val="nil"/>
              <w:left w:val="nil"/>
              <w:bottom w:val="single" w:sz="4" w:space="0" w:color="auto"/>
              <w:right w:val="double" w:sz="4" w:space="0" w:color="auto"/>
            </w:tcBorders>
            <w:vAlign w:val="bottom"/>
          </w:tcPr>
          <w:p w:rsidR="0042484A" w:rsidRPr="00325514" w:rsidRDefault="0042484A" w:rsidP="00465CA9">
            <w:pPr>
              <w:jc w:val="center"/>
              <w:rPr>
                <w:lang w:val="uk-UA"/>
              </w:rPr>
            </w:pPr>
            <w:r w:rsidRPr="00325514">
              <w:rPr>
                <w:lang w:val="uk-UA"/>
              </w:rPr>
              <w:t>-</w:t>
            </w:r>
          </w:p>
        </w:tc>
        <w:tc>
          <w:tcPr>
            <w:tcW w:w="1398" w:type="dxa"/>
            <w:tcBorders>
              <w:top w:val="double" w:sz="4" w:space="0" w:color="auto"/>
              <w:left w:val="double" w:sz="4" w:space="0" w:color="auto"/>
              <w:bottom w:val="double" w:sz="4" w:space="0" w:color="auto"/>
              <w:right w:val="double" w:sz="4" w:space="0" w:color="auto"/>
            </w:tcBorders>
            <w:vAlign w:val="bottom"/>
          </w:tcPr>
          <w:p w:rsidR="0042484A" w:rsidRPr="00325514" w:rsidRDefault="0042484A" w:rsidP="00465CA9">
            <w:pPr>
              <w:jc w:val="center"/>
              <w:rPr>
                <w:lang w:val="uk-UA"/>
              </w:rPr>
            </w:pPr>
            <w:r>
              <w:rPr>
                <w:lang w:val="uk-UA"/>
              </w:rPr>
              <w:t>553,17</w:t>
            </w:r>
          </w:p>
        </w:tc>
      </w:tr>
    </w:tbl>
    <w:p w:rsidR="0042484A" w:rsidRDefault="0042484A" w:rsidP="00672DE8">
      <w:pPr>
        <w:pStyle w:val="a3"/>
        <w:ind w:right="21" w:firstLine="567"/>
        <w:jc w:val="both"/>
        <w:rPr>
          <w:sz w:val="28"/>
          <w:szCs w:val="28"/>
        </w:rPr>
      </w:pPr>
    </w:p>
    <w:p w:rsidR="0042484A" w:rsidRDefault="0042484A" w:rsidP="00672DE8">
      <w:pPr>
        <w:pStyle w:val="a3"/>
        <w:ind w:right="21" w:firstLine="567"/>
        <w:jc w:val="both"/>
        <w:rPr>
          <w:sz w:val="28"/>
          <w:szCs w:val="28"/>
        </w:rPr>
      </w:pPr>
      <w:r>
        <w:rPr>
          <w:sz w:val="28"/>
          <w:szCs w:val="28"/>
        </w:rPr>
        <w:t>Висновок: провівши певні розрахунки визначили кількість необхідного інструменту, а саме – 4 шт. інструменту 1, 5 шт. інструменту 2, та 4 шт. інструменту 3. Знаючи ціну одиниці певного інструменту визначили річну суму витрат на придбання інструментів, яка склала 553,17 грн.</w:t>
      </w:r>
    </w:p>
    <w:p w:rsidR="0042484A" w:rsidRDefault="0042484A" w:rsidP="00672DE8">
      <w:pPr>
        <w:pStyle w:val="a3"/>
        <w:ind w:right="21" w:firstLine="567"/>
        <w:jc w:val="both"/>
        <w:rPr>
          <w:sz w:val="28"/>
          <w:szCs w:val="28"/>
        </w:rPr>
      </w:pPr>
    </w:p>
    <w:p w:rsidR="0042484A" w:rsidRDefault="0042484A">
      <w:pPr>
        <w:rPr>
          <w:sz w:val="28"/>
          <w:szCs w:val="28"/>
          <w:lang w:val="uk-UA" w:eastAsia="en-US"/>
        </w:rPr>
      </w:pPr>
      <w:r>
        <w:rPr>
          <w:sz w:val="28"/>
          <w:szCs w:val="28"/>
        </w:rPr>
        <w:br w:type="page"/>
      </w:r>
    </w:p>
    <w:p w:rsidR="0042484A" w:rsidRDefault="0042484A" w:rsidP="00672DE8">
      <w:pPr>
        <w:pStyle w:val="a3"/>
        <w:ind w:right="21" w:firstLine="567"/>
        <w:jc w:val="both"/>
        <w:rPr>
          <w:sz w:val="28"/>
          <w:szCs w:val="28"/>
        </w:rPr>
      </w:pPr>
      <w:r>
        <w:rPr>
          <w:sz w:val="28"/>
          <w:szCs w:val="28"/>
        </w:rPr>
        <w:t>Потреба в матеріалах на ремонт обладнання залежить від виду і кількості обладнання, яке необхідно ремонтувати, та виду ремонтних робіт і обчислюється за формулою:</w:t>
      </w:r>
    </w:p>
    <w:p w:rsidR="0042484A" w:rsidRDefault="0042484A" w:rsidP="00672DE8">
      <w:pPr>
        <w:pStyle w:val="a3"/>
        <w:ind w:right="21" w:firstLine="567"/>
        <w:jc w:val="right"/>
        <w:rPr>
          <w:sz w:val="28"/>
          <w:szCs w:val="28"/>
        </w:rPr>
      </w:pPr>
      <w:r w:rsidRPr="009B0989">
        <w:rPr>
          <w:position w:val="-12"/>
          <w:sz w:val="28"/>
          <w:szCs w:val="28"/>
        </w:rPr>
        <w:object w:dxaOrig="4180" w:dyaOrig="360">
          <v:shape id="_x0000_i1052" type="#_x0000_t75" style="width:267.75pt;height:26.25pt" o:ole="" fillcolor="window">
            <v:imagedata r:id="rId54" o:title=""/>
          </v:shape>
          <o:OLEObject Type="Embed" ProgID="Equation.3" ShapeID="_x0000_i1052" DrawAspect="Content" ObjectID="_1406643363" r:id="rId55"/>
        </w:object>
      </w:r>
      <w:r>
        <w:rPr>
          <w:sz w:val="28"/>
          <w:szCs w:val="28"/>
        </w:rPr>
        <w:t xml:space="preserve">                                 (24);</w:t>
      </w:r>
    </w:p>
    <w:p w:rsidR="0042484A" w:rsidRDefault="0042484A" w:rsidP="00672DE8">
      <w:pPr>
        <w:pStyle w:val="a3"/>
        <w:ind w:left="1440" w:right="21" w:hanging="1440"/>
        <w:jc w:val="both"/>
        <w:rPr>
          <w:sz w:val="28"/>
          <w:szCs w:val="28"/>
        </w:rPr>
      </w:pPr>
      <w:r>
        <w:rPr>
          <w:sz w:val="28"/>
          <w:szCs w:val="28"/>
        </w:rPr>
        <w:t xml:space="preserve">де </w:t>
      </w:r>
      <w:r>
        <w:rPr>
          <w:i/>
          <w:iCs/>
          <w:sz w:val="32"/>
          <w:szCs w:val="32"/>
        </w:rPr>
        <w:t>k</w:t>
      </w:r>
      <w:r>
        <w:rPr>
          <w:i/>
          <w:iCs/>
          <w:sz w:val="32"/>
          <w:szCs w:val="32"/>
          <w:vertAlign w:val="subscript"/>
        </w:rPr>
        <w:t>М.Р.</w:t>
      </w:r>
      <w:r>
        <w:rPr>
          <w:sz w:val="28"/>
          <w:szCs w:val="28"/>
        </w:rPr>
        <w:t xml:space="preserve"> – коефіцієнт, який враховує витрату матеріалів на міжремонтне обслуговування обладнання;</w:t>
      </w:r>
    </w:p>
    <w:p w:rsidR="0042484A" w:rsidRDefault="0042484A" w:rsidP="00672DE8">
      <w:pPr>
        <w:pStyle w:val="a3"/>
        <w:ind w:left="1260" w:right="21" w:hanging="720"/>
        <w:jc w:val="both"/>
        <w:rPr>
          <w:sz w:val="28"/>
          <w:szCs w:val="28"/>
        </w:rPr>
      </w:pPr>
      <w:r>
        <w:rPr>
          <w:i/>
          <w:iCs/>
          <w:sz w:val="28"/>
          <w:szCs w:val="28"/>
        </w:rPr>
        <w:t>Н</w:t>
      </w:r>
      <w:r>
        <w:rPr>
          <w:i/>
          <w:iCs/>
          <w:sz w:val="28"/>
          <w:szCs w:val="28"/>
          <w:vertAlign w:val="subscript"/>
        </w:rPr>
        <w:t>к</w:t>
      </w:r>
      <w:r>
        <w:rPr>
          <w:sz w:val="28"/>
          <w:szCs w:val="28"/>
        </w:rPr>
        <w:t xml:space="preserve"> – норма витрат матеріалів на одну ремонтну одиницю при капітальному ремонті обладнання;</w:t>
      </w:r>
    </w:p>
    <w:p w:rsidR="0042484A" w:rsidRDefault="0042484A" w:rsidP="00672DE8">
      <w:pPr>
        <w:pStyle w:val="a3"/>
        <w:ind w:left="540" w:right="21"/>
        <w:jc w:val="both"/>
        <w:rPr>
          <w:sz w:val="28"/>
          <w:szCs w:val="28"/>
        </w:rPr>
      </w:pPr>
      <w:r>
        <w:rPr>
          <w:i/>
          <w:iCs/>
          <w:sz w:val="32"/>
          <w:szCs w:val="32"/>
        </w:rPr>
        <w:t>R</w:t>
      </w:r>
      <w:r>
        <w:rPr>
          <w:i/>
          <w:iCs/>
          <w:sz w:val="32"/>
          <w:szCs w:val="32"/>
          <w:vertAlign w:val="subscript"/>
        </w:rPr>
        <w:t>1</w:t>
      </w:r>
      <w:r>
        <w:rPr>
          <w:i/>
          <w:iCs/>
          <w:sz w:val="32"/>
          <w:szCs w:val="32"/>
        </w:rPr>
        <w:t>, R</w:t>
      </w:r>
      <w:r>
        <w:rPr>
          <w:i/>
          <w:iCs/>
          <w:sz w:val="32"/>
          <w:szCs w:val="32"/>
          <w:vertAlign w:val="subscript"/>
        </w:rPr>
        <w:t>2</w:t>
      </w:r>
      <w:r>
        <w:rPr>
          <w:i/>
          <w:iCs/>
          <w:sz w:val="32"/>
          <w:szCs w:val="32"/>
        </w:rPr>
        <w:t>, R</w:t>
      </w:r>
      <w:r>
        <w:rPr>
          <w:i/>
          <w:iCs/>
          <w:sz w:val="32"/>
          <w:szCs w:val="32"/>
          <w:vertAlign w:val="subscript"/>
        </w:rPr>
        <w:t>3</w:t>
      </w:r>
      <w:r>
        <w:rPr>
          <w:sz w:val="28"/>
          <w:szCs w:val="28"/>
        </w:rPr>
        <w:t xml:space="preserve"> – сума ремонтних одиниць обладнання, які підлягають капітальному, середньому і малому ремонтам;</w:t>
      </w:r>
    </w:p>
    <w:p w:rsidR="0042484A" w:rsidRDefault="0042484A" w:rsidP="00672DE8">
      <w:pPr>
        <w:pStyle w:val="a3"/>
        <w:ind w:left="540" w:right="21"/>
        <w:jc w:val="both"/>
        <w:rPr>
          <w:sz w:val="28"/>
          <w:szCs w:val="28"/>
        </w:rPr>
      </w:pPr>
      <w:r>
        <w:rPr>
          <w:i/>
          <w:iCs/>
          <w:sz w:val="32"/>
          <w:szCs w:val="32"/>
        </w:rPr>
        <w:t>k</w:t>
      </w:r>
      <w:r>
        <w:rPr>
          <w:i/>
          <w:iCs/>
          <w:sz w:val="32"/>
          <w:szCs w:val="32"/>
          <w:vertAlign w:val="subscript"/>
        </w:rPr>
        <w:t>с.к</w:t>
      </w:r>
      <w:r>
        <w:rPr>
          <w:sz w:val="28"/>
          <w:szCs w:val="28"/>
        </w:rPr>
        <w:t xml:space="preserve"> – коефіцієнт, що показує співвідношення між нормами витрат матеріалу при середньому та капітальному ремонтах;</w:t>
      </w:r>
    </w:p>
    <w:p w:rsidR="0042484A" w:rsidRDefault="0042484A" w:rsidP="00672DE8">
      <w:pPr>
        <w:pStyle w:val="a3"/>
        <w:ind w:left="1440" w:right="21" w:hanging="900"/>
        <w:jc w:val="both"/>
        <w:rPr>
          <w:sz w:val="28"/>
          <w:szCs w:val="28"/>
        </w:rPr>
      </w:pPr>
      <w:r>
        <w:rPr>
          <w:i/>
          <w:iCs/>
          <w:sz w:val="32"/>
          <w:szCs w:val="32"/>
        </w:rPr>
        <w:t>k</w:t>
      </w:r>
      <w:r>
        <w:rPr>
          <w:i/>
          <w:iCs/>
          <w:sz w:val="32"/>
          <w:szCs w:val="32"/>
          <w:vertAlign w:val="subscript"/>
        </w:rPr>
        <w:t>м. к</w:t>
      </w:r>
      <w:r>
        <w:rPr>
          <w:sz w:val="28"/>
          <w:szCs w:val="28"/>
        </w:rPr>
        <w:t xml:space="preserve"> – аналогічно </w:t>
      </w:r>
      <w:r>
        <w:rPr>
          <w:i/>
          <w:iCs/>
          <w:sz w:val="32"/>
          <w:szCs w:val="32"/>
        </w:rPr>
        <w:t>k</w:t>
      </w:r>
      <w:r>
        <w:rPr>
          <w:i/>
          <w:iCs/>
          <w:sz w:val="32"/>
          <w:szCs w:val="32"/>
          <w:vertAlign w:val="subscript"/>
        </w:rPr>
        <w:t>с.к</w:t>
      </w:r>
      <w:r>
        <w:rPr>
          <w:i/>
          <w:iCs/>
          <w:sz w:val="32"/>
          <w:szCs w:val="32"/>
        </w:rPr>
        <w:t>,</w:t>
      </w:r>
      <w:r>
        <w:rPr>
          <w:sz w:val="28"/>
          <w:szCs w:val="28"/>
        </w:rPr>
        <w:t xml:space="preserve"> тільки при малому та капітальному ремонтах.</w:t>
      </w:r>
    </w:p>
    <w:p w:rsidR="0042484A" w:rsidRDefault="0042484A" w:rsidP="00672DE8">
      <w:pPr>
        <w:pStyle w:val="a3"/>
        <w:ind w:left="1440" w:right="21" w:hanging="900"/>
        <w:jc w:val="both"/>
        <w:rPr>
          <w:sz w:val="28"/>
          <w:szCs w:val="28"/>
        </w:rPr>
      </w:pPr>
    </w:p>
    <w:p w:rsidR="0042484A" w:rsidRDefault="0042484A" w:rsidP="00325514">
      <w:pPr>
        <w:pStyle w:val="a3"/>
        <w:ind w:right="23"/>
        <w:jc w:val="right"/>
        <w:rPr>
          <w:sz w:val="28"/>
          <w:szCs w:val="28"/>
        </w:rPr>
      </w:pPr>
      <w:r>
        <w:rPr>
          <w:sz w:val="28"/>
          <w:szCs w:val="28"/>
        </w:rPr>
        <w:t>Таблиця 10</w:t>
      </w:r>
    </w:p>
    <w:p w:rsidR="0042484A" w:rsidRDefault="0042484A" w:rsidP="00325514">
      <w:pPr>
        <w:pStyle w:val="a3"/>
        <w:ind w:right="23"/>
        <w:rPr>
          <w:sz w:val="28"/>
          <w:szCs w:val="28"/>
        </w:rPr>
      </w:pPr>
      <w:r>
        <w:rPr>
          <w:sz w:val="28"/>
          <w:szCs w:val="28"/>
        </w:rPr>
        <w:t>Розрахунок потреби в матеріалах на ремонт обладнання на плановий період</w:t>
      </w:r>
    </w:p>
    <w:tbl>
      <w:tblPr>
        <w:tblW w:w="0" w:type="auto"/>
        <w:jc w:val="center"/>
        <w:tblLayout w:type="fixed"/>
        <w:tblCellMar>
          <w:left w:w="0" w:type="dxa"/>
          <w:right w:w="0" w:type="dxa"/>
        </w:tblCellMar>
        <w:tblLook w:val="0000" w:firstRow="0" w:lastRow="0" w:firstColumn="0" w:lastColumn="0" w:noHBand="0" w:noVBand="0"/>
      </w:tblPr>
      <w:tblGrid>
        <w:gridCol w:w="1349"/>
        <w:gridCol w:w="420"/>
        <w:gridCol w:w="1064"/>
        <w:gridCol w:w="504"/>
        <w:gridCol w:w="504"/>
        <w:gridCol w:w="424"/>
        <w:gridCol w:w="1148"/>
        <w:gridCol w:w="975"/>
        <w:gridCol w:w="985"/>
        <w:gridCol w:w="908"/>
        <w:gridCol w:w="771"/>
        <w:gridCol w:w="879"/>
      </w:tblGrid>
      <w:tr w:rsidR="0042484A">
        <w:trPr>
          <w:cantSplit/>
          <w:trHeight w:val="1230"/>
          <w:jc w:val="center"/>
        </w:trPr>
        <w:tc>
          <w:tcPr>
            <w:tcW w:w="1349" w:type="dxa"/>
            <w:vMerge w:val="restart"/>
            <w:tcBorders>
              <w:top w:val="single" w:sz="4" w:space="0" w:color="auto"/>
              <w:left w:val="single" w:sz="4" w:space="0" w:color="auto"/>
              <w:bottom w:val="single" w:sz="4" w:space="0" w:color="000000"/>
              <w:right w:val="nil"/>
            </w:tcBorders>
            <w:vAlign w:val="center"/>
          </w:tcPr>
          <w:p w:rsidR="0042484A" w:rsidRDefault="0042484A" w:rsidP="00465CA9">
            <w:pPr>
              <w:jc w:val="center"/>
              <w:rPr>
                <w:lang w:val="uk-UA"/>
              </w:rPr>
            </w:pPr>
            <w:r>
              <w:rPr>
                <w:lang w:val="uk-UA"/>
              </w:rPr>
              <w:t>Матеріали для ремонту обладнання</w:t>
            </w:r>
          </w:p>
        </w:tc>
        <w:tc>
          <w:tcPr>
            <w:tcW w:w="4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одиниці виміру</w:t>
            </w:r>
          </w:p>
        </w:tc>
        <w:tc>
          <w:tcPr>
            <w:tcW w:w="1064" w:type="dxa"/>
            <w:vMerge w:val="restart"/>
            <w:tcBorders>
              <w:top w:val="single" w:sz="4" w:space="0" w:color="auto"/>
              <w:left w:val="single" w:sz="4" w:space="0" w:color="auto"/>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норма витрат матеріалів на одну ремонтну одиницю при капітальному ремонті</w:t>
            </w:r>
          </w:p>
        </w:tc>
        <w:tc>
          <w:tcPr>
            <w:tcW w:w="1432" w:type="dxa"/>
            <w:gridSpan w:val="3"/>
            <w:tcBorders>
              <w:top w:val="single" w:sz="4" w:space="0" w:color="auto"/>
              <w:left w:val="nil"/>
              <w:bottom w:val="single" w:sz="4" w:space="0" w:color="auto"/>
              <w:right w:val="single" w:sz="4" w:space="0" w:color="000000"/>
            </w:tcBorders>
            <w:vAlign w:val="center"/>
          </w:tcPr>
          <w:p w:rsidR="0042484A" w:rsidRDefault="0042484A" w:rsidP="00465CA9">
            <w:pPr>
              <w:jc w:val="center"/>
              <w:rPr>
                <w:lang w:val="uk-UA"/>
              </w:rPr>
            </w:pPr>
            <w:r>
              <w:rPr>
                <w:sz w:val="22"/>
                <w:szCs w:val="22"/>
                <w:lang w:val="uk-UA"/>
              </w:rPr>
              <w:t>Сума ремонтних одиниць обладнання, що підлягають ремонту:</w:t>
            </w:r>
          </w:p>
        </w:tc>
        <w:tc>
          <w:tcPr>
            <w:tcW w:w="114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sz w:val="22"/>
                <w:szCs w:val="22"/>
                <w:lang w:val="uk-UA"/>
              </w:rPr>
              <w:t>коефіцієнт, який враховує витрату матеріалів на міжремонтне обслуговування обладнання</w:t>
            </w:r>
          </w:p>
        </w:tc>
        <w:tc>
          <w:tcPr>
            <w:tcW w:w="1960" w:type="dxa"/>
            <w:gridSpan w:val="2"/>
            <w:tcBorders>
              <w:top w:val="single" w:sz="4" w:space="0" w:color="auto"/>
              <w:left w:val="nil"/>
              <w:bottom w:val="single" w:sz="4" w:space="0" w:color="auto"/>
              <w:right w:val="single" w:sz="4" w:space="0" w:color="auto"/>
            </w:tcBorders>
            <w:vAlign w:val="center"/>
          </w:tcPr>
          <w:p w:rsidR="0042484A" w:rsidRDefault="0042484A" w:rsidP="00465CA9">
            <w:pPr>
              <w:jc w:val="center"/>
              <w:rPr>
                <w:lang w:val="uk-UA"/>
              </w:rPr>
            </w:pPr>
            <w:r>
              <w:rPr>
                <w:lang w:val="uk-UA"/>
              </w:rPr>
              <w:t>коефіцієнт, який характеризує співвідношення між нормами витрат матеріалу при:</w:t>
            </w:r>
          </w:p>
        </w:tc>
        <w:tc>
          <w:tcPr>
            <w:tcW w:w="908" w:type="dxa"/>
            <w:vMerge w:val="restart"/>
            <w:tcBorders>
              <w:top w:val="single" w:sz="4" w:space="0" w:color="auto"/>
              <w:left w:val="single" w:sz="4" w:space="0" w:color="auto"/>
              <w:bottom w:val="single" w:sz="4" w:space="0" w:color="000000"/>
              <w:right w:val="nil"/>
            </w:tcBorders>
            <w:textDirection w:val="btLr"/>
            <w:vAlign w:val="center"/>
          </w:tcPr>
          <w:p w:rsidR="0042484A" w:rsidRDefault="0042484A" w:rsidP="00465CA9">
            <w:pPr>
              <w:ind w:left="113" w:right="113"/>
              <w:jc w:val="center"/>
              <w:rPr>
                <w:lang w:val="uk-UA"/>
              </w:rPr>
            </w:pPr>
            <w:r>
              <w:rPr>
                <w:lang w:val="uk-UA"/>
              </w:rPr>
              <w:t>потреба в матеріалі, в натуральних показниках</w:t>
            </w:r>
          </w:p>
        </w:tc>
        <w:tc>
          <w:tcPr>
            <w:tcW w:w="7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ціна одиниці матеріалу, грн.</w:t>
            </w:r>
          </w:p>
        </w:tc>
        <w:tc>
          <w:tcPr>
            <w:tcW w:w="879" w:type="dxa"/>
            <w:vMerge w:val="restart"/>
            <w:tcBorders>
              <w:top w:val="single" w:sz="4" w:space="0" w:color="auto"/>
              <w:left w:val="single" w:sz="4" w:space="0" w:color="auto"/>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вартість придбання матеріалів для ремонту обладнання, грн.</w:t>
            </w:r>
          </w:p>
        </w:tc>
      </w:tr>
      <w:tr w:rsidR="0042484A">
        <w:trPr>
          <w:cantSplit/>
          <w:trHeight w:val="1778"/>
          <w:jc w:val="center"/>
        </w:trPr>
        <w:tc>
          <w:tcPr>
            <w:tcW w:w="1349" w:type="dxa"/>
            <w:vMerge/>
            <w:tcBorders>
              <w:top w:val="single" w:sz="4" w:space="0" w:color="auto"/>
              <w:left w:val="single" w:sz="4" w:space="0" w:color="auto"/>
              <w:bottom w:val="single" w:sz="4" w:space="0" w:color="000000"/>
              <w:right w:val="nil"/>
            </w:tcBorders>
            <w:vAlign w:val="center"/>
          </w:tcPr>
          <w:p w:rsidR="0042484A" w:rsidRDefault="0042484A" w:rsidP="00465CA9">
            <w:pPr>
              <w:rPr>
                <w:sz w:val="16"/>
                <w:szCs w:val="16"/>
                <w:lang w:val="uk-UA"/>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42484A" w:rsidRDefault="0042484A" w:rsidP="00465CA9">
            <w:pPr>
              <w:rPr>
                <w:sz w:val="16"/>
                <w:szCs w:val="16"/>
                <w:lang w:val="uk-UA"/>
              </w:rPr>
            </w:pPr>
          </w:p>
        </w:tc>
        <w:tc>
          <w:tcPr>
            <w:tcW w:w="1064" w:type="dxa"/>
            <w:vMerge/>
            <w:tcBorders>
              <w:top w:val="single" w:sz="4" w:space="0" w:color="auto"/>
              <w:left w:val="single" w:sz="4" w:space="0" w:color="auto"/>
              <w:bottom w:val="single" w:sz="4" w:space="0" w:color="auto"/>
              <w:right w:val="single" w:sz="4" w:space="0" w:color="auto"/>
            </w:tcBorders>
            <w:vAlign w:val="center"/>
          </w:tcPr>
          <w:p w:rsidR="0042484A" w:rsidRDefault="0042484A" w:rsidP="00465CA9">
            <w:pPr>
              <w:rPr>
                <w:sz w:val="16"/>
                <w:szCs w:val="16"/>
                <w:lang w:val="uk-UA"/>
              </w:rPr>
            </w:pPr>
          </w:p>
        </w:tc>
        <w:tc>
          <w:tcPr>
            <w:tcW w:w="504" w:type="dxa"/>
            <w:tcBorders>
              <w:top w:val="nil"/>
              <w:left w:val="nil"/>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капітальному</w:t>
            </w:r>
          </w:p>
        </w:tc>
        <w:tc>
          <w:tcPr>
            <w:tcW w:w="504" w:type="dxa"/>
            <w:tcBorders>
              <w:top w:val="nil"/>
              <w:left w:val="nil"/>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середньому</w:t>
            </w:r>
          </w:p>
        </w:tc>
        <w:tc>
          <w:tcPr>
            <w:tcW w:w="424" w:type="dxa"/>
            <w:tcBorders>
              <w:top w:val="nil"/>
              <w:left w:val="nil"/>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малому</w:t>
            </w:r>
          </w:p>
        </w:tc>
        <w:tc>
          <w:tcPr>
            <w:tcW w:w="1148" w:type="dxa"/>
            <w:vMerge/>
            <w:tcBorders>
              <w:top w:val="single" w:sz="4" w:space="0" w:color="auto"/>
              <w:left w:val="single" w:sz="4" w:space="0" w:color="auto"/>
              <w:bottom w:val="single" w:sz="4" w:space="0" w:color="auto"/>
              <w:right w:val="single" w:sz="4" w:space="0" w:color="auto"/>
            </w:tcBorders>
            <w:vAlign w:val="center"/>
          </w:tcPr>
          <w:p w:rsidR="0042484A" w:rsidRDefault="0042484A" w:rsidP="00465CA9">
            <w:pPr>
              <w:rPr>
                <w:sz w:val="16"/>
                <w:szCs w:val="16"/>
                <w:lang w:val="uk-UA"/>
              </w:rPr>
            </w:pPr>
          </w:p>
        </w:tc>
        <w:tc>
          <w:tcPr>
            <w:tcW w:w="975" w:type="dxa"/>
            <w:tcBorders>
              <w:top w:val="nil"/>
              <w:left w:val="nil"/>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середньому та капітальному ремонтах</w:t>
            </w:r>
          </w:p>
        </w:tc>
        <w:tc>
          <w:tcPr>
            <w:tcW w:w="985" w:type="dxa"/>
            <w:tcBorders>
              <w:top w:val="nil"/>
              <w:left w:val="nil"/>
              <w:bottom w:val="single" w:sz="4" w:space="0" w:color="auto"/>
              <w:right w:val="single" w:sz="4" w:space="0" w:color="auto"/>
            </w:tcBorders>
            <w:textDirection w:val="btLr"/>
            <w:vAlign w:val="center"/>
          </w:tcPr>
          <w:p w:rsidR="0042484A" w:rsidRDefault="0042484A" w:rsidP="00465CA9">
            <w:pPr>
              <w:ind w:left="113" w:right="113"/>
              <w:jc w:val="center"/>
              <w:rPr>
                <w:lang w:val="uk-UA"/>
              </w:rPr>
            </w:pPr>
            <w:r>
              <w:rPr>
                <w:lang w:val="uk-UA"/>
              </w:rPr>
              <w:t>малому та капітальному ремонтах</w:t>
            </w:r>
          </w:p>
        </w:tc>
        <w:tc>
          <w:tcPr>
            <w:tcW w:w="908" w:type="dxa"/>
            <w:vMerge/>
            <w:tcBorders>
              <w:top w:val="single" w:sz="4" w:space="0" w:color="auto"/>
              <w:left w:val="single" w:sz="4" w:space="0" w:color="auto"/>
              <w:bottom w:val="double" w:sz="4" w:space="0" w:color="auto"/>
              <w:right w:val="nil"/>
            </w:tcBorders>
            <w:vAlign w:val="center"/>
          </w:tcPr>
          <w:p w:rsidR="0042484A" w:rsidRDefault="0042484A" w:rsidP="00465CA9">
            <w:pPr>
              <w:rPr>
                <w:sz w:val="16"/>
                <w:szCs w:val="16"/>
                <w:lang w:val="uk-UA"/>
              </w:rPr>
            </w:pPr>
          </w:p>
        </w:tc>
        <w:tc>
          <w:tcPr>
            <w:tcW w:w="771" w:type="dxa"/>
            <w:vMerge/>
            <w:tcBorders>
              <w:top w:val="single" w:sz="4" w:space="0" w:color="auto"/>
              <w:left w:val="single" w:sz="4" w:space="0" w:color="auto"/>
              <w:bottom w:val="single" w:sz="4" w:space="0" w:color="auto"/>
              <w:right w:val="single" w:sz="4" w:space="0" w:color="auto"/>
            </w:tcBorders>
            <w:vAlign w:val="center"/>
          </w:tcPr>
          <w:p w:rsidR="0042484A" w:rsidRDefault="0042484A" w:rsidP="00465CA9">
            <w:pPr>
              <w:rPr>
                <w:sz w:val="16"/>
                <w:szCs w:val="16"/>
                <w:lang w:val="uk-UA"/>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42484A" w:rsidRDefault="0042484A" w:rsidP="00465CA9">
            <w:pPr>
              <w:rPr>
                <w:sz w:val="16"/>
                <w:szCs w:val="16"/>
                <w:lang w:val="uk-UA"/>
              </w:rPr>
            </w:pPr>
          </w:p>
        </w:tc>
      </w:tr>
      <w:tr w:rsidR="0042484A">
        <w:trPr>
          <w:trHeight w:val="255"/>
          <w:jc w:val="center"/>
        </w:trPr>
        <w:tc>
          <w:tcPr>
            <w:tcW w:w="1349" w:type="dxa"/>
            <w:tcBorders>
              <w:top w:val="nil"/>
              <w:left w:val="single" w:sz="4" w:space="0" w:color="auto"/>
              <w:bottom w:val="single" w:sz="4" w:space="0" w:color="auto"/>
              <w:right w:val="single" w:sz="4" w:space="0" w:color="auto"/>
            </w:tcBorders>
            <w:vAlign w:val="bottom"/>
          </w:tcPr>
          <w:p w:rsidR="0042484A" w:rsidRDefault="0042484A" w:rsidP="00465CA9">
            <w:pPr>
              <w:rPr>
                <w:lang w:val="uk-UA"/>
              </w:rPr>
            </w:pPr>
            <w:r>
              <w:rPr>
                <w:lang w:val="uk-UA"/>
              </w:rPr>
              <w:t>Матеріал 1</w:t>
            </w:r>
          </w:p>
        </w:tc>
        <w:tc>
          <w:tcPr>
            <w:tcW w:w="420"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sidRPr="005D2F4B">
              <w:rPr>
                <w:lang w:val="uk-UA"/>
              </w:rPr>
              <w:t> </w:t>
            </w:r>
            <w:r>
              <w:rPr>
                <w:lang w:val="uk-UA"/>
              </w:rPr>
              <w:t>шт.</w:t>
            </w:r>
          </w:p>
        </w:tc>
        <w:tc>
          <w:tcPr>
            <w:tcW w:w="1064"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0,59</w:t>
            </w:r>
          </w:p>
        </w:tc>
        <w:tc>
          <w:tcPr>
            <w:tcW w:w="504"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1</w:t>
            </w:r>
          </w:p>
        </w:tc>
        <w:tc>
          <w:tcPr>
            <w:tcW w:w="504"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2</w:t>
            </w:r>
          </w:p>
        </w:tc>
        <w:tc>
          <w:tcPr>
            <w:tcW w:w="424"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3</w:t>
            </w:r>
          </w:p>
        </w:tc>
        <w:tc>
          <w:tcPr>
            <w:tcW w:w="1148"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1,019</w:t>
            </w:r>
          </w:p>
        </w:tc>
        <w:tc>
          <w:tcPr>
            <w:tcW w:w="975"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0,08</w:t>
            </w:r>
          </w:p>
        </w:tc>
        <w:tc>
          <w:tcPr>
            <w:tcW w:w="985" w:type="dxa"/>
            <w:tcBorders>
              <w:top w:val="nil"/>
              <w:left w:val="nil"/>
              <w:bottom w:val="single" w:sz="4" w:space="0" w:color="auto"/>
              <w:right w:val="double" w:sz="4" w:space="0" w:color="auto"/>
            </w:tcBorders>
            <w:vAlign w:val="bottom"/>
          </w:tcPr>
          <w:p w:rsidR="0042484A" w:rsidRPr="005D2F4B" w:rsidRDefault="0042484A" w:rsidP="00465CA9">
            <w:pPr>
              <w:jc w:val="center"/>
              <w:rPr>
                <w:lang w:val="uk-UA"/>
              </w:rPr>
            </w:pPr>
            <w:r>
              <w:rPr>
                <w:lang w:val="uk-UA"/>
              </w:rPr>
              <w:t>0,047</w:t>
            </w:r>
          </w:p>
        </w:tc>
        <w:tc>
          <w:tcPr>
            <w:tcW w:w="908" w:type="dxa"/>
            <w:tcBorders>
              <w:top w:val="double" w:sz="4" w:space="0" w:color="auto"/>
              <w:left w:val="double" w:sz="4" w:space="0" w:color="auto"/>
              <w:bottom w:val="double" w:sz="4" w:space="0" w:color="auto"/>
              <w:right w:val="double" w:sz="4" w:space="0" w:color="auto"/>
            </w:tcBorders>
            <w:vAlign w:val="bottom"/>
          </w:tcPr>
          <w:p w:rsidR="0042484A" w:rsidRPr="005D2F4B" w:rsidRDefault="0042484A" w:rsidP="00465CA9">
            <w:pPr>
              <w:jc w:val="center"/>
              <w:rPr>
                <w:lang w:val="uk-UA"/>
              </w:rPr>
            </w:pPr>
            <w:r>
              <w:rPr>
                <w:lang w:val="uk-UA"/>
              </w:rPr>
              <w:t>0,78</w:t>
            </w:r>
          </w:p>
        </w:tc>
        <w:tc>
          <w:tcPr>
            <w:tcW w:w="771" w:type="dxa"/>
            <w:tcBorders>
              <w:top w:val="nil"/>
              <w:left w:val="double" w:sz="4" w:space="0" w:color="auto"/>
              <w:bottom w:val="single" w:sz="4" w:space="0" w:color="auto"/>
              <w:right w:val="single" w:sz="4" w:space="0" w:color="auto"/>
            </w:tcBorders>
            <w:vAlign w:val="bottom"/>
          </w:tcPr>
          <w:p w:rsidR="0042484A" w:rsidRPr="005D2F4B" w:rsidRDefault="0042484A" w:rsidP="00465CA9">
            <w:pPr>
              <w:jc w:val="center"/>
              <w:rPr>
                <w:lang w:val="uk-UA"/>
              </w:rPr>
            </w:pPr>
            <w:r>
              <w:rPr>
                <w:lang w:val="uk-UA"/>
              </w:rPr>
              <w:t>8,09</w:t>
            </w:r>
          </w:p>
        </w:tc>
        <w:tc>
          <w:tcPr>
            <w:tcW w:w="879"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6,31</w:t>
            </w:r>
          </w:p>
        </w:tc>
      </w:tr>
      <w:tr w:rsidR="0042484A">
        <w:trPr>
          <w:trHeight w:val="255"/>
          <w:jc w:val="center"/>
        </w:trPr>
        <w:tc>
          <w:tcPr>
            <w:tcW w:w="1349" w:type="dxa"/>
            <w:tcBorders>
              <w:top w:val="nil"/>
              <w:left w:val="single" w:sz="4" w:space="0" w:color="auto"/>
              <w:bottom w:val="single" w:sz="4" w:space="0" w:color="auto"/>
              <w:right w:val="single" w:sz="4" w:space="0" w:color="auto"/>
            </w:tcBorders>
            <w:vAlign w:val="bottom"/>
          </w:tcPr>
          <w:p w:rsidR="0042484A" w:rsidRDefault="0042484A" w:rsidP="00465CA9">
            <w:pPr>
              <w:rPr>
                <w:lang w:val="uk-UA"/>
              </w:rPr>
            </w:pPr>
            <w:r>
              <w:rPr>
                <w:lang w:val="uk-UA"/>
              </w:rPr>
              <w:t>Матеріал 2</w:t>
            </w:r>
          </w:p>
        </w:tc>
        <w:tc>
          <w:tcPr>
            <w:tcW w:w="420"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sidRPr="005D2F4B">
              <w:rPr>
                <w:lang w:val="uk-UA"/>
              </w:rPr>
              <w:t> </w:t>
            </w:r>
            <w:r>
              <w:rPr>
                <w:lang w:val="uk-UA"/>
              </w:rPr>
              <w:t>шт.</w:t>
            </w:r>
          </w:p>
        </w:tc>
        <w:tc>
          <w:tcPr>
            <w:tcW w:w="1064"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0,14</w:t>
            </w:r>
          </w:p>
        </w:tc>
        <w:tc>
          <w:tcPr>
            <w:tcW w:w="504"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1</w:t>
            </w:r>
          </w:p>
        </w:tc>
        <w:tc>
          <w:tcPr>
            <w:tcW w:w="504"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2</w:t>
            </w:r>
          </w:p>
        </w:tc>
        <w:tc>
          <w:tcPr>
            <w:tcW w:w="424"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3</w:t>
            </w:r>
          </w:p>
        </w:tc>
        <w:tc>
          <w:tcPr>
            <w:tcW w:w="1148"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1,02</w:t>
            </w:r>
          </w:p>
        </w:tc>
        <w:tc>
          <w:tcPr>
            <w:tcW w:w="975"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0,093</w:t>
            </w:r>
          </w:p>
        </w:tc>
        <w:tc>
          <w:tcPr>
            <w:tcW w:w="985" w:type="dxa"/>
            <w:tcBorders>
              <w:top w:val="nil"/>
              <w:left w:val="nil"/>
              <w:bottom w:val="single" w:sz="4" w:space="0" w:color="auto"/>
              <w:right w:val="double" w:sz="4" w:space="0" w:color="auto"/>
            </w:tcBorders>
            <w:vAlign w:val="bottom"/>
          </w:tcPr>
          <w:p w:rsidR="0042484A" w:rsidRPr="005D2F4B" w:rsidRDefault="0042484A" w:rsidP="00465CA9">
            <w:pPr>
              <w:jc w:val="center"/>
              <w:rPr>
                <w:lang w:val="uk-UA"/>
              </w:rPr>
            </w:pPr>
            <w:r>
              <w:rPr>
                <w:lang w:val="uk-UA"/>
              </w:rPr>
              <w:t>0,053</w:t>
            </w:r>
          </w:p>
        </w:tc>
        <w:tc>
          <w:tcPr>
            <w:tcW w:w="908" w:type="dxa"/>
            <w:tcBorders>
              <w:top w:val="double" w:sz="4" w:space="0" w:color="auto"/>
              <w:left w:val="double" w:sz="4" w:space="0" w:color="auto"/>
              <w:bottom w:val="double" w:sz="4" w:space="0" w:color="auto"/>
              <w:right w:val="double" w:sz="4" w:space="0" w:color="auto"/>
            </w:tcBorders>
            <w:vAlign w:val="bottom"/>
          </w:tcPr>
          <w:p w:rsidR="0042484A" w:rsidRPr="005D2F4B" w:rsidRDefault="0042484A" w:rsidP="00465CA9">
            <w:pPr>
              <w:jc w:val="center"/>
              <w:rPr>
                <w:lang w:val="uk-UA"/>
              </w:rPr>
            </w:pPr>
            <w:r>
              <w:rPr>
                <w:lang w:val="uk-UA"/>
              </w:rPr>
              <w:t>0,19</w:t>
            </w:r>
          </w:p>
        </w:tc>
        <w:tc>
          <w:tcPr>
            <w:tcW w:w="771" w:type="dxa"/>
            <w:tcBorders>
              <w:top w:val="nil"/>
              <w:left w:val="double" w:sz="4" w:space="0" w:color="auto"/>
              <w:bottom w:val="single" w:sz="4" w:space="0" w:color="auto"/>
              <w:right w:val="single" w:sz="4" w:space="0" w:color="auto"/>
            </w:tcBorders>
            <w:vAlign w:val="bottom"/>
          </w:tcPr>
          <w:p w:rsidR="0042484A" w:rsidRPr="005D2F4B" w:rsidRDefault="0042484A" w:rsidP="00465CA9">
            <w:pPr>
              <w:jc w:val="center"/>
              <w:rPr>
                <w:lang w:val="uk-UA"/>
              </w:rPr>
            </w:pPr>
            <w:r>
              <w:rPr>
                <w:lang w:val="uk-UA"/>
              </w:rPr>
              <w:t>10,09</w:t>
            </w:r>
          </w:p>
        </w:tc>
        <w:tc>
          <w:tcPr>
            <w:tcW w:w="879"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1,92</w:t>
            </w:r>
          </w:p>
        </w:tc>
      </w:tr>
      <w:tr w:rsidR="0042484A">
        <w:trPr>
          <w:trHeight w:val="255"/>
          <w:jc w:val="center"/>
        </w:trPr>
        <w:tc>
          <w:tcPr>
            <w:tcW w:w="1349" w:type="dxa"/>
            <w:tcBorders>
              <w:top w:val="nil"/>
              <w:left w:val="single" w:sz="4" w:space="0" w:color="auto"/>
              <w:bottom w:val="single" w:sz="4" w:space="0" w:color="auto"/>
              <w:right w:val="single" w:sz="4" w:space="0" w:color="auto"/>
            </w:tcBorders>
            <w:vAlign w:val="bottom"/>
          </w:tcPr>
          <w:p w:rsidR="0042484A" w:rsidRDefault="0042484A" w:rsidP="00465CA9">
            <w:pPr>
              <w:rPr>
                <w:lang w:val="uk-UA"/>
              </w:rPr>
            </w:pPr>
            <w:r>
              <w:rPr>
                <w:lang w:val="uk-UA"/>
              </w:rPr>
              <w:t>Матеріал 3</w:t>
            </w:r>
          </w:p>
        </w:tc>
        <w:tc>
          <w:tcPr>
            <w:tcW w:w="420"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sidRPr="005D2F4B">
              <w:rPr>
                <w:lang w:val="uk-UA"/>
              </w:rPr>
              <w:t> </w:t>
            </w:r>
            <w:r>
              <w:rPr>
                <w:lang w:val="uk-UA"/>
              </w:rPr>
              <w:t>шт.</w:t>
            </w:r>
          </w:p>
        </w:tc>
        <w:tc>
          <w:tcPr>
            <w:tcW w:w="1064"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0,34</w:t>
            </w:r>
          </w:p>
        </w:tc>
        <w:tc>
          <w:tcPr>
            <w:tcW w:w="504"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1</w:t>
            </w:r>
          </w:p>
        </w:tc>
        <w:tc>
          <w:tcPr>
            <w:tcW w:w="504"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2</w:t>
            </w:r>
          </w:p>
        </w:tc>
        <w:tc>
          <w:tcPr>
            <w:tcW w:w="424"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3</w:t>
            </w:r>
          </w:p>
        </w:tc>
        <w:tc>
          <w:tcPr>
            <w:tcW w:w="1148"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1,032</w:t>
            </w:r>
          </w:p>
        </w:tc>
        <w:tc>
          <w:tcPr>
            <w:tcW w:w="975"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0,1</w:t>
            </w:r>
          </w:p>
        </w:tc>
        <w:tc>
          <w:tcPr>
            <w:tcW w:w="985" w:type="dxa"/>
            <w:tcBorders>
              <w:top w:val="nil"/>
              <w:left w:val="nil"/>
              <w:bottom w:val="single" w:sz="4" w:space="0" w:color="auto"/>
              <w:right w:val="double" w:sz="4" w:space="0" w:color="auto"/>
            </w:tcBorders>
            <w:vAlign w:val="bottom"/>
          </w:tcPr>
          <w:p w:rsidR="0042484A" w:rsidRPr="005D2F4B" w:rsidRDefault="0042484A" w:rsidP="00465CA9">
            <w:pPr>
              <w:jc w:val="center"/>
              <w:rPr>
                <w:lang w:val="uk-UA"/>
              </w:rPr>
            </w:pPr>
            <w:r>
              <w:rPr>
                <w:lang w:val="uk-UA"/>
              </w:rPr>
              <w:t>0,04</w:t>
            </w:r>
          </w:p>
        </w:tc>
        <w:tc>
          <w:tcPr>
            <w:tcW w:w="908" w:type="dxa"/>
            <w:tcBorders>
              <w:top w:val="double" w:sz="4" w:space="0" w:color="auto"/>
              <w:left w:val="double" w:sz="4" w:space="0" w:color="auto"/>
              <w:bottom w:val="double" w:sz="4" w:space="0" w:color="auto"/>
              <w:right w:val="double" w:sz="4" w:space="0" w:color="auto"/>
            </w:tcBorders>
            <w:vAlign w:val="bottom"/>
          </w:tcPr>
          <w:p w:rsidR="0042484A" w:rsidRPr="005D2F4B" w:rsidRDefault="0042484A" w:rsidP="00465CA9">
            <w:pPr>
              <w:jc w:val="center"/>
              <w:rPr>
                <w:lang w:val="uk-UA"/>
              </w:rPr>
            </w:pPr>
            <w:r>
              <w:rPr>
                <w:lang w:val="uk-UA"/>
              </w:rPr>
              <w:t>0,46</w:t>
            </w:r>
          </w:p>
        </w:tc>
        <w:tc>
          <w:tcPr>
            <w:tcW w:w="771" w:type="dxa"/>
            <w:tcBorders>
              <w:top w:val="nil"/>
              <w:left w:val="double" w:sz="4" w:space="0" w:color="auto"/>
              <w:bottom w:val="single" w:sz="4" w:space="0" w:color="auto"/>
              <w:right w:val="single" w:sz="4" w:space="0" w:color="auto"/>
            </w:tcBorders>
            <w:vAlign w:val="bottom"/>
          </w:tcPr>
          <w:p w:rsidR="0042484A" w:rsidRPr="005D2F4B" w:rsidRDefault="0042484A" w:rsidP="00465CA9">
            <w:pPr>
              <w:jc w:val="center"/>
              <w:rPr>
                <w:lang w:val="uk-UA"/>
              </w:rPr>
            </w:pPr>
            <w:r>
              <w:rPr>
                <w:lang w:val="uk-UA"/>
              </w:rPr>
              <w:t>12,09</w:t>
            </w:r>
          </w:p>
        </w:tc>
        <w:tc>
          <w:tcPr>
            <w:tcW w:w="879"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5,56</w:t>
            </w:r>
          </w:p>
        </w:tc>
      </w:tr>
      <w:tr w:rsidR="0042484A">
        <w:trPr>
          <w:trHeight w:val="255"/>
          <w:jc w:val="center"/>
        </w:trPr>
        <w:tc>
          <w:tcPr>
            <w:tcW w:w="1349" w:type="dxa"/>
            <w:tcBorders>
              <w:top w:val="nil"/>
              <w:left w:val="single" w:sz="4" w:space="0" w:color="auto"/>
              <w:bottom w:val="single" w:sz="4" w:space="0" w:color="auto"/>
              <w:right w:val="single" w:sz="4" w:space="0" w:color="auto"/>
            </w:tcBorders>
            <w:vAlign w:val="bottom"/>
          </w:tcPr>
          <w:p w:rsidR="0042484A" w:rsidRDefault="0042484A" w:rsidP="00465CA9">
            <w:pPr>
              <w:rPr>
                <w:lang w:val="uk-UA"/>
              </w:rPr>
            </w:pPr>
            <w:r>
              <w:rPr>
                <w:lang w:val="uk-UA"/>
              </w:rPr>
              <w:t>Матеріал 4</w:t>
            </w:r>
          </w:p>
        </w:tc>
        <w:tc>
          <w:tcPr>
            <w:tcW w:w="420"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sidRPr="005D2F4B">
              <w:rPr>
                <w:lang w:val="uk-UA"/>
              </w:rPr>
              <w:t> </w:t>
            </w:r>
            <w:r>
              <w:rPr>
                <w:lang w:val="uk-UA"/>
              </w:rPr>
              <w:t>шт.</w:t>
            </w:r>
          </w:p>
        </w:tc>
        <w:tc>
          <w:tcPr>
            <w:tcW w:w="1064"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0,19</w:t>
            </w:r>
          </w:p>
        </w:tc>
        <w:tc>
          <w:tcPr>
            <w:tcW w:w="504"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1</w:t>
            </w:r>
          </w:p>
        </w:tc>
        <w:tc>
          <w:tcPr>
            <w:tcW w:w="504"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2</w:t>
            </w:r>
          </w:p>
        </w:tc>
        <w:tc>
          <w:tcPr>
            <w:tcW w:w="424"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3</w:t>
            </w:r>
          </w:p>
        </w:tc>
        <w:tc>
          <w:tcPr>
            <w:tcW w:w="1148"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1,063</w:t>
            </w:r>
          </w:p>
        </w:tc>
        <w:tc>
          <w:tcPr>
            <w:tcW w:w="975"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Pr>
                <w:lang w:val="uk-UA"/>
              </w:rPr>
              <w:t>0,073</w:t>
            </w:r>
          </w:p>
        </w:tc>
        <w:tc>
          <w:tcPr>
            <w:tcW w:w="985" w:type="dxa"/>
            <w:tcBorders>
              <w:top w:val="nil"/>
              <w:left w:val="nil"/>
              <w:bottom w:val="single" w:sz="4" w:space="0" w:color="auto"/>
              <w:right w:val="double" w:sz="4" w:space="0" w:color="auto"/>
            </w:tcBorders>
            <w:vAlign w:val="bottom"/>
          </w:tcPr>
          <w:p w:rsidR="0042484A" w:rsidRPr="005D2F4B" w:rsidRDefault="0042484A" w:rsidP="00465CA9">
            <w:pPr>
              <w:jc w:val="center"/>
              <w:rPr>
                <w:lang w:val="uk-UA"/>
              </w:rPr>
            </w:pPr>
            <w:r>
              <w:rPr>
                <w:lang w:val="uk-UA"/>
              </w:rPr>
              <w:t>0,057</w:t>
            </w:r>
          </w:p>
        </w:tc>
        <w:tc>
          <w:tcPr>
            <w:tcW w:w="908" w:type="dxa"/>
            <w:tcBorders>
              <w:top w:val="double" w:sz="4" w:space="0" w:color="auto"/>
              <w:left w:val="double" w:sz="4" w:space="0" w:color="auto"/>
              <w:bottom w:val="double" w:sz="4" w:space="0" w:color="auto"/>
              <w:right w:val="double" w:sz="4" w:space="0" w:color="auto"/>
            </w:tcBorders>
            <w:vAlign w:val="bottom"/>
          </w:tcPr>
          <w:p w:rsidR="0042484A" w:rsidRPr="005D2F4B" w:rsidRDefault="0042484A" w:rsidP="00465CA9">
            <w:pPr>
              <w:jc w:val="center"/>
              <w:rPr>
                <w:lang w:val="uk-UA"/>
              </w:rPr>
            </w:pPr>
            <w:r>
              <w:rPr>
                <w:lang w:val="uk-UA"/>
              </w:rPr>
              <w:t>0,27</w:t>
            </w:r>
          </w:p>
        </w:tc>
        <w:tc>
          <w:tcPr>
            <w:tcW w:w="771" w:type="dxa"/>
            <w:tcBorders>
              <w:top w:val="nil"/>
              <w:left w:val="double" w:sz="4" w:space="0" w:color="auto"/>
              <w:bottom w:val="single" w:sz="4" w:space="0" w:color="auto"/>
              <w:right w:val="single" w:sz="4" w:space="0" w:color="auto"/>
            </w:tcBorders>
            <w:vAlign w:val="bottom"/>
          </w:tcPr>
          <w:p w:rsidR="0042484A" w:rsidRPr="005D2F4B" w:rsidRDefault="0042484A" w:rsidP="00465CA9">
            <w:pPr>
              <w:jc w:val="center"/>
              <w:rPr>
                <w:lang w:val="uk-UA"/>
              </w:rPr>
            </w:pPr>
            <w:r>
              <w:rPr>
                <w:lang w:val="uk-UA"/>
              </w:rPr>
              <w:t>5,09</w:t>
            </w:r>
          </w:p>
        </w:tc>
        <w:tc>
          <w:tcPr>
            <w:tcW w:w="879" w:type="dxa"/>
            <w:tcBorders>
              <w:top w:val="nil"/>
              <w:left w:val="nil"/>
              <w:bottom w:val="double" w:sz="4" w:space="0" w:color="auto"/>
              <w:right w:val="single" w:sz="4" w:space="0" w:color="auto"/>
            </w:tcBorders>
            <w:vAlign w:val="bottom"/>
          </w:tcPr>
          <w:p w:rsidR="0042484A" w:rsidRPr="005D2F4B" w:rsidRDefault="0042484A" w:rsidP="00465CA9">
            <w:pPr>
              <w:jc w:val="center"/>
              <w:rPr>
                <w:lang w:val="uk-UA"/>
              </w:rPr>
            </w:pPr>
            <w:r>
              <w:rPr>
                <w:lang w:val="uk-UA"/>
              </w:rPr>
              <w:t>1,37</w:t>
            </w:r>
          </w:p>
        </w:tc>
      </w:tr>
      <w:tr w:rsidR="0042484A">
        <w:trPr>
          <w:trHeight w:val="255"/>
          <w:jc w:val="center"/>
        </w:trPr>
        <w:tc>
          <w:tcPr>
            <w:tcW w:w="1349" w:type="dxa"/>
            <w:tcBorders>
              <w:top w:val="nil"/>
              <w:left w:val="single" w:sz="4" w:space="0" w:color="auto"/>
              <w:bottom w:val="single" w:sz="4" w:space="0" w:color="auto"/>
              <w:right w:val="single" w:sz="4" w:space="0" w:color="auto"/>
            </w:tcBorders>
            <w:vAlign w:val="bottom"/>
          </w:tcPr>
          <w:p w:rsidR="0042484A" w:rsidRDefault="0042484A" w:rsidP="00465CA9">
            <w:pPr>
              <w:rPr>
                <w:lang w:val="uk-UA"/>
              </w:rPr>
            </w:pPr>
            <w:r>
              <w:rPr>
                <w:lang w:val="uk-UA"/>
              </w:rPr>
              <w:t>ВСЬОГО</w:t>
            </w:r>
          </w:p>
        </w:tc>
        <w:tc>
          <w:tcPr>
            <w:tcW w:w="420"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sidRPr="005D2F4B">
              <w:rPr>
                <w:lang w:val="uk-UA"/>
              </w:rPr>
              <w:t>-</w:t>
            </w:r>
          </w:p>
        </w:tc>
        <w:tc>
          <w:tcPr>
            <w:tcW w:w="1064"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sidRPr="005D2F4B">
              <w:rPr>
                <w:lang w:val="uk-UA"/>
              </w:rPr>
              <w:t>-</w:t>
            </w:r>
          </w:p>
        </w:tc>
        <w:tc>
          <w:tcPr>
            <w:tcW w:w="504"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sidRPr="005D2F4B">
              <w:rPr>
                <w:lang w:val="uk-UA"/>
              </w:rPr>
              <w:t>-</w:t>
            </w:r>
          </w:p>
        </w:tc>
        <w:tc>
          <w:tcPr>
            <w:tcW w:w="504"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sidRPr="005D2F4B">
              <w:rPr>
                <w:lang w:val="uk-UA"/>
              </w:rPr>
              <w:t>-</w:t>
            </w:r>
          </w:p>
        </w:tc>
        <w:tc>
          <w:tcPr>
            <w:tcW w:w="424"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sidRPr="005D2F4B">
              <w:rPr>
                <w:lang w:val="uk-UA"/>
              </w:rPr>
              <w:t>-</w:t>
            </w:r>
          </w:p>
        </w:tc>
        <w:tc>
          <w:tcPr>
            <w:tcW w:w="1148"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sidRPr="005D2F4B">
              <w:rPr>
                <w:lang w:val="uk-UA"/>
              </w:rPr>
              <w:t>-</w:t>
            </w:r>
          </w:p>
        </w:tc>
        <w:tc>
          <w:tcPr>
            <w:tcW w:w="975"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sidRPr="005D2F4B">
              <w:rPr>
                <w:lang w:val="uk-UA"/>
              </w:rPr>
              <w:t>-</w:t>
            </w:r>
          </w:p>
        </w:tc>
        <w:tc>
          <w:tcPr>
            <w:tcW w:w="985" w:type="dxa"/>
            <w:tcBorders>
              <w:top w:val="nil"/>
              <w:left w:val="nil"/>
              <w:bottom w:val="single" w:sz="4" w:space="0" w:color="auto"/>
              <w:right w:val="single" w:sz="4" w:space="0" w:color="auto"/>
            </w:tcBorders>
            <w:vAlign w:val="bottom"/>
          </w:tcPr>
          <w:p w:rsidR="0042484A" w:rsidRPr="005D2F4B" w:rsidRDefault="0042484A" w:rsidP="00465CA9">
            <w:pPr>
              <w:jc w:val="center"/>
              <w:rPr>
                <w:lang w:val="uk-UA"/>
              </w:rPr>
            </w:pPr>
            <w:r w:rsidRPr="005D2F4B">
              <w:rPr>
                <w:lang w:val="uk-UA"/>
              </w:rPr>
              <w:t>-</w:t>
            </w:r>
          </w:p>
        </w:tc>
        <w:tc>
          <w:tcPr>
            <w:tcW w:w="908" w:type="dxa"/>
            <w:tcBorders>
              <w:top w:val="double" w:sz="4" w:space="0" w:color="auto"/>
              <w:left w:val="nil"/>
              <w:bottom w:val="single" w:sz="4" w:space="0" w:color="auto"/>
              <w:right w:val="single" w:sz="4" w:space="0" w:color="auto"/>
            </w:tcBorders>
            <w:vAlign w:val="bottom"/>
          </w:tcPr>
          <w:p w:rsidR="0042484A" w:rsidRPr="005D2F4B" w:rsidRDefault="0042484A" w:rsidP="00465CA9">
            <w:pPr>
              <w:jc w:val="center"/>
              <w:rPr>
                <w:lang w:val="uk-UA"/>
              </w:rPr>
            </w:pPr>
            <w:r w:rsidRPr="005D2F4B">
              <w:rPr>
                <w:lang w:val="uk-UA"/>
              </w:rPr>
              <w:t>-</w:t>
            </w:r>
          </w:p>
        </w:tc>
        <w:tc>
          <w:tcPr>
            <w:tcW w:w="771" w:type="dxa"/>
            <w:tcBorders>
              <w:top w:val="nil"/>
              <w:left w:val="nil"/>
              <w:bottom w:val="single" w:sz="4" w:space="0" w:color="auto"/>
              <w:right w:val="double" w:sz="4" w:space="0" w:color="auto"/>
            </w:tcBorders>
            <w:vAlign w:val="bottom"/>
          </w:tcPr>
          <w:p w:rsidR="0042484A" w:rsidRPr="005D2F4B" w:rsidRDefault="0042484A" w:rsidP="00465CA9">
            <w:pPr>
              <w:jc w:val="center"/>
              <w:rPr>
                <w:lang w:val="uk-UA"/>
              </w:rPr>
            </w:pPr>
            <w:r w:rsidRPr="005D2F4B">
              <w:rPr>
                <w:lang w:val="uk-UA"/>
              </w:rPr>
              <w:t>-</w:t>
            </w:r>
          </w:p>
        </w:tc>
        <w:tc>
          <w:tcPr>
            <w:tcW w:w="879" w:type="dxa"/>
            <w:tcBorders>
              <w:top w:val="double" w:sz="4" w:space="0" w:color="auto"/>
              <w:left w:val="double" w:sz="4" w:space="0" w:color="auto"/>
              <w:bottom w:val="double" w:sz="4" w:space="0" w:color="auto"/>
              <w:right w:val="double" w:sz="4" w:space="0" w:color="auto"/>
            </w:tcBorders>
            <w:vAlign w:val="bottom"/>
          </w:tcPr>
          <w:p w:rsidR="0042484A" w:rsidRPr="005D2F4B" w:rsidRDefault="0042484A" w:rsidP="00465CA9">
            <w:pPr>
              <w:jc w:val="center"/>
              <w:rPr>
                <w:lang w:val="uk-UA"/>
              </w:rPr>
            </w:pPr>
            <w:r>
              <w:rPr>
                <w:lang w:val="uk-UA"/>
              </w:rPr>
              <w:t>15,16</w:t>
            </w:r>
          </w:p>
        </w:tc>
      </w:tr>
    </w:tbl>
    <w:p w:rsidR="0042484A" w:rsidRDefault="0042484A" w:rsidP="00672DE8">
      <w:pPr>
        <w:pStyle w:val="a3"/>
        <w:ind w:right="21" w:firstLine="567"/>
        <w:jc w:val="both"/>
        <w:rPr>
          <w:sz w:val="28"/>
          <w:szCs w:val="28"/>
        </w:rPr>
      </w:pPr>
    </w:p>
    <w:p w:rsidR="0042484A" w:rsidRDefault="0042484A" w:rsidP="00672DE8">
      <w:pPr>
        <w:pStyle w:val="a3"/>
        <w:ind w:right="21" w:firstLine="567"/>
        <w:jc w:val="both"/>
        <w:rPr>
          <w:sz w:val="28"/>
          <w:szCs w:val="28"/>
        </w:rPr>
      </w:pPr>
      <w:r>
        <w:rPr>
          <w:sz w:val="28"/>
          <w:szCs w:val="28"/>
        </w:rPr>
        <w:t>Висновок:врахувавши вид і кількість обладнання, яке необхідно ремонтувати, та вид ремонтних робіт, визначили потребу в чотирьох матеріалах на ремонт обладнання. Це відповідно 0,78, 0,19, 0,46 та 0,27 одиниць матеріалів. Загальна вартість придбання цих матеріалів становить 15,16 грн.</w:t>
      </w:r>
    </w:p>
    <w:p w:rsidR="0042484A" w:rsidRDefault="0042484A" w:rsidP="00672DE8">
      <w:pPr>
        <w:pStyle w:val="a3"/>
        <w:ind w:right="21" w:firstLine="567"/>
        <w:jc w:val="both"/>
        <w:rPr>
          <w:sz w:val="28"/>
          <w:szCs w:val="28"/>
        </w:rPr>
      </w:pPr>
    </w:p>
    <w:p w:rsidR="0042484A" w:rsidRDefault="0042484A">
      <w:pPr>
        <w:rPr>
          <w:sz w:val="28"/>
          <w:szCs w:val="28"/>
          <w:lang w:val="uk-UA" w:eastAsia="en-US"/>
        </w:rPr>
      </w:pPr>
      <w:r>
        <w:rPr>
          <w:sz w:val="28"/>
          <w:szCs w:val="28"/>
        </w:rPr>
        <w:br w:type="page"/>
      </w:r>
    </w:p>
    <w:p w:rsidR="0042484A" w:rsidRDefault="0042484A" w:rsidP="00672DE8">
      <w:pPr>
        <w:pStyle w:val="a3"/>
        <w:ind w:right="21" w:firstLine="567"/>
        <w:jc w:val="both"/>
        <w:rPr>
          <w:sz w:val="28"/>
          <w:szCs w:val="28"/>
        </w:rPr>
      </w:pPr>
      <w:r>
        <w:rPr>
          <w:sz w:val="28"/>
          <w:szCs w:val="28"/>
        </w:rPr>
        <w:t>Потреба в матеріалах на ремонт будівель на плановий період в натуральних показниках визначається виходячи з питомої ваги матеріальних витрат в загальній вартості ремонтних робіт за формулою:</w:t>
      </w:r>
    </w:p>
    <w:p w:rsidR="0042484A" w:rsidRDefault="0042484A" w:rsidP="00672DE8">
      <w:pPr>
        <w:pStyle w:val="a3"/>
        <w:ind w:right="21" w:firstLine="567"/>
        <w:jc w:val="right"/>
        <w:rPr>
          <w:sz w:val="28"/>
          <w:szCs w:val="28"/>
        </w:rPr>
      </w:pPr>
      <w:r w:rsidRPr="009B0989">
        <w:rPr>
          <w:position w:val="-30"/>
          <w:sz w:val="28"/>
          <w:szCs w:val="28"/>
        </w:rPr>
        <w:object w:dxaOrig="2220" w:dyaOrig="720">
          <v:shape id="_x0000_i1053" type="#_x0000_t75" style="width:180.75pt;height:48.75pt" o:ole="" fillcolor="window">
            <v:imagedata r:id="rId56" o:title=""/>
          </v:shape>
          <o:OLEObject Type="Embed" ProgID="Equation.3" ShapeID="_x0000_i1053" DrawAspect="Content" ObjectID="_1406643364" r:id="rId57"/>
        </w:object>
      </w:r>
      <w:r>
        <w:rPr>
          <w:sz w:val="28"/>
          <w:szCs w:val="28"/>
        </w:rPr>
        <w:t xml:space="preserve">                                              (25);</w:t>
      </w:r>
    </w:p>
    <w:p w:rsidR="0042484A" w:rsidRDefault="0042484A" w:rsidP="00672DE8">
      <w:pPr>
        <w:pStyle w:val="a3"/>
        <w:ind w:right="21"/>
        <w:jc w:val="both"/>
        <w:rPr>
          <w:sz w:val="28"/>
          <w:szCs w:val="28"/>
        </w:rPr>
      </w:pPr>
      <w:r>
        <w:rPr>
          <w:sz w:val="28"/>
          <w:szCs w:val="28"/>
        </w:rPr>
        <w:t xml:space="preserve">де </w:t>
      </w:r>
      <w:r>
        <w:rPr>
          <w:i/>
          <w:iCs/>
          <w:sz w:val="32"/>
          <w:szCs w:val="32"/>
        </w:rPr>
        <w:t>Q</w:t>
      </w:r>
      <w:r>
        <w:rPr>
          <w:i/>
          <w:iCs/>
          <w:sz w:val="32"/>
          <w:szCs w:val="32"/>
          <w:vertAlign w:val="subscript"/>
        </w:rPr>
        <w:t>рем</w:t>
      </w:r>
      <w:r>
        <w:rPr>
          <w:sz w:val="28"/>
          <w:szCs w:val="28"/>
        </w:rPr>
        <w:t xml:space="preserve"> – обсяг ремонтних робіт, грн;</w:t>
      </w:r>
    </w:p>
    <w:p w:rsidR="0042484A" w:rsidRDefault="0042484A" w:rsidP="00672DE8">
      <w:pPr>
        <w:pStyle w:val="a3"/>
        <w:ind w:right="21" w:firstLine="360"/>
        <w:jc w:val="both"/>
        <w:rPr>
          <w:sz w:val="28"/>
          <w:szCs w:val="28"/>
        </w:rPr>
      </w:pPr>
      <w:r>
        <w:rPr>
          <w:i/>
          <w:iCs/>
          <w:sz w:val="32"/>
          <w:szCs w:val="32"/>
        </w:rPr>
        <w:t>У</w:t>
      </w:r>
      <w:r>
        <w:rPr>
          <w:i/>
          <w:iCs/>
          <w:sz w:val="32"/>
          <w:szCs w:val="32"/>
          <w:vertAlign w:val="subscript"/>
        </w:rPr>
        <w:t>з</w:t>
      </w:r>
      <w:r>
        <w:rPr>
          <w:sz w:val="28"/>
          <w:szCs w:val="28"/>
        </w:rPr>
        <w:t xml:space="preserve"> – питома вага матеріальних витрат в ремонтних роботах, %; </w:t>
      </w:r>
    </w:p>
    <w:p w:rsidR="0042484A" w:rsidRDefault="0042484A" w:rsidP="00672DE8">
      <w:pPr>
        <w:pStyle w:val="a3"/>
        <w:ind w:right="21" w:firstLine="360"/>
        <w:jc w:val="both"/>
        <w:rPr>
          <w:sz w:val="28"/>
          <w:szCs w:val="28"/>
        </w:rPr>
      </w:pPr>
      <w:r>
        <w:rPr>
          <w:i/>
          <w:iCs/>
          <w:sz w:val="32"/>
          <w:szCs w:val="32"/>
        </w:rPr>
        <w:t>У</w:t>
      </w:r>
      <w:r>
        <w:rPr>
          <w:i/>
          <w:iCs/>
          <w:sz w:val="32"/>
          <w:szCs w:val="32"/>
          <w:vertAlign w:val="subscript"/>
        </w:rPr>
        <w:t>м</w:t>
      </w:r>
      <w:r>
        <w:rPr>
          <w:sz w:val="28"/>
          <w:szCs w:val="28"/>
        </w:rPr>
        <w:t xml:space="preserve"> – питома вага даного матеріалу в загальних матеріальних затратах, %;</w:t>
      </w:r>
    </w:p>
    <w:p w:rsidR="0042484A" w:rsidRDefault="0042484A" w:rsidP="00672DE8">
      <w:pPr>
        <w:pStyle w:val="a3"/>
        <w:ind w:right="23" w:firstLine="360"/>
        <w:jc w:val="both"/>
        <w:rPr>
          <w:sz w:val="28"/>
          <w:szCs w:val="28"/>
        </w:rPr>
      </w:pPr>
      <w:r>
        <w:rPr>
          <w:i/>
          <w:iCs/>
          <w:sz w:val="32"/>
          <w:szCs w:val="32"/>
        </w:rPr>
        <w:t>Ц</w:t>
      </w:r>
      <w:r>
        <w:rPr>
          <w:i/>
          <w:iCs/>
          <w:sz w:val="32"/>
          <w:szCs w:val="32"/>
          <w:vertAlign w:val="subscript"/>
        </w:rPr>
        <w:t>М.Р.</w:t>
      </w:r>
      <w:r>
        <w:rPr>
          <w:sz w:val="28"/>
          <w:szCs w:val="28"/>
        </w:rPr>
        <w:t xml:space="preserve"> – планова ціна одиниці матеріалу, грн.</w:t>
      </w:r>
    </w:p>
    <w:p w:rsidR="0042484A" w:rsidRDefault="0042484A" w:rsidP="00672DE8">
      <w:pPr>
        <w:pStyle w:val="a3"/>
        <w:ind w:right="23"/>
        <w:jc w:val="right"/>
        <w:rPr>
          <w:sz w:val="28"/>
          <w:szCs w:val="28"/>
        </w:rPr>
      </w:pPr>
      <w:r>
        <w:rPr>
          <w:sz w:val="28"/>
          <w:szCs w:val="28"/>
        </w:rPr>
        <w:t>Таблиця 11</w:t>
      </w:r>
    </w:p>
    <w:p w:rsidR="0042484A" w:rsidRDefault="0042484A" w:rsidP="00672DE8">
      <w:pPr>
        <w:pStyle w:val="a3"/>
        <w:ind w:right="23"/>
        <w:rPr>
          <w:sz w:val="28"/>
          <w:szCs w:val="28"/>
        </w:rPr>
      </w:pPr>
      <w:r>
        <w:rPr>
          <w:sz w:val="28"/>
          <w:szCs w:val="28"/>
        </w:rPr>
        <w:t>Розрахунок витрат на ремонт будівлі на плановий період</w:t>
      </w:r>
    </w:p>
    <w:tbl>
      <w:tblPr>
        <w:tblW w:w="0" w:type="auto"/>
        <w:tblInd w:w="2" w:type="dxa"/>
        <w:tblLayout w:type="fixed"/>
        <w:tblCellMar>
          <w:left w:w="0" w:type="dxa"/>
          <w:right w:w="0" w:type="dxa"/>
        </w:tblCellMar>
        <w:tblLook w:val="0000" w:firstRow="0" w:lastRow="0" w:firstColumn="0" w:lastColumn="0" w:noHBand="0" w:noVBand="0"/>
      </w:tblPr>
      <w:tblGrid>
        <w:gridCol w:w="303"/>
        <w:gridCol w:w="1172"/>
        <w:gridCol w:w="896"/>
        <w:gridCol w:w="1190"/>
        <w:gridCol w:w="1512"/>
        <w:gridCol w:w="1483"/>
        <w:gridCol w:w="1082"/>
        <w:gridCol w:w="1231"/>
        <w:gridCol w:w="1062"/>
      </w:tblGrid>
      <w:tr w:rsidR="0042484A">
        <w:trPr>
          <w:cantSplit/>
          <w:trHeight w:val="276"/>
        </w:trPr>
        <w:tc>
          <w:tcPr>
            <w:tcW w:w="303" w:type="dxa"/>
            <w:vMerge w:val="restart"/>
            <w:tcBorders>
              <w:top w:val="single" w:sz="4" w:space="0" w:color="auto"/>
              <w:left w:val="single" w:sz="4" w:space="0" w:color="auto"/>
              <w:bottom w:val="single" w:sz="4" w:space="0" w:color="auto"/>
              <w:right w:val="single" w:sz="4" w:space="0" w:color="auto"/>
            </w:tcBorders>
            <w:vAlign w:val="center"/>
          </w:tcPr>
          <w:p w:rsidR="0042484A" w:rsidRDefault="0042484A" w:rsidP="00672DE8">
            <w:pPr>
              <w:jc w:val="center"/>
              <w:rPr>
                <w:lang w:val="uk-UA"/>
              </w:rPr>
            </w:pPr>
            <w:r>
              <w:rPr>
                <w:lang w:val="uk-UA"/>
              </w:rPr>
              <w:t>№</w:t>
            </w:r>
          </w:p>
        </w:tc>
        <w:tc>
          <w:tcPr>
            <w:tcW w:w="1172" w:type="dxa"/>
            <w:vMerge w:val="restart"/>
            <w:tcBorders>
              <w:top w:val="single" w:sz="4" w:space="0" w:color="auto"/>
              <w:left w:val="single" w:sz="4" w:space="0" w:color="auto"/>
              <w:bottom w:val="single" w:sz="4" w:space="0" w:color="000000"/>
              <w:right w:val="nil"/>
            </w:tcBorders>
            <w:vAlign w:val="center"/>
          </w:tcPr>
          <w:p w:rsidR="0042484A" w:rsidRDefault="0042484A" w:rsidP="00672DE8">
            <w:pPr>
              <w:jc w:val="center"/>
              <w:rPr>
                <w:lang w:val="uk-UA"/>
              </w:rPr>
            </w:pPr>
            <w:r>
              <w:rPr>
                <w:lang w:val="uk-UA"/>
              </w:rPr>
              <w:t>Матеріали для ремонту будівель</w:t>
            </w: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42484A" w:rsidRDefault="0042484A" w:rsidP="00672DE8">
            <w:pPr>
              <w:jc w:val="center"/>
              <w:rPr>
                <w:lang w:val="uk-UA"/>
              </w:rPr>
            </w:pPr>
            <w:r>
              <w:rPr>
                <w:lang w:val="uk-UA"/>
              </w:rPr>
              <w:t>Одиниці виміру</w:t>
            </w:r>
          </w:p>
        </w:tc>
        <w:tc>
          <w:tcPr>
            <w:tcW w:w="1190" w:type="dxa"/>
            <w:vMerge w:val="restart"/>
            <w:tcBorders>
              <w:top w:val="single" w:sz="4" w:space="0" w:color="auto"/>
              <w:left w:val="single" w:sz="4" w:space="0" w:color="auto"/>
              <w:bottom w:val="single" w:sz="4" w:space="0" w:color="auto"/>
              <w:right w:val="single" w:sz="4" w:space="0" w:color="auto"/>
            </w:tcBorders>
            <w:vAlign w:val="center"/>
          </w:tcPr>
          <w:p w:rsidR="0042484A" w:rsidRDefault="0042484A" w:rsidP="00672DE8">
            <w:pPr>
              <w:jc w:val="center"/>
              <w:rPr>
                <w:lang w:val="uk-UA"/>
              </w:rPr>
            </w:pPr>
            <w:r>
              <w:rPr>
                <w:lang w:val="uk-UA"/>
              </w:rPr>
              <w:t>Обсяг ремонтних робіт, грн.</w:t>
            </w:r>
          </w:p>
        </w:tc>
        <w:tc>
          <w:tcPr>
            <w:tcW w:w="1512" w:type="dxa"/>
            <w:vMerge w:val="restart"/>
            <w:tcBorders>
              <w:top w:val="single" w:sz="4" w:space="0" w:color="auto"/>
              <w:left w:val="single" w:sz="4" w:space="0" w:color="auto"/>
              <w:bottom w:val="single" w:sz="4" w:space="0" w:color="auto"/>
              <w:right w:val="single" w:sz="4" w:space="0" w:color="auto"/>
            </w:tcBorders>
            <w:vAlign w:val="center"/>
          </w:tcPr>
          <w:p w:rsidR="0042484A" w:rsidRDefault="0042484A" w:rsidP="00672DE8">
            <w:pPr>
              <w:jc w:val="center"/>
              <w:rPr>
                <w:lang w:val="uk-UA"/>
              </w:rPr>
            </w:pPr>
            <w:r>
              <w:rPr>
                <w:lang w:val="uk-UA"/>
              </w:rPr>
              <w:t>Питома вага матеріальних витрат в ремонтних роботах, %</w:t>
            </w:r>
          </w:p>
        </w:tc>
        <w:tc>
          <w:tcPr>
            <w:tcW w:w="1483" w:type="dxa"/>
            <w:vMerge w:val="restart"/>
            <w:tcBorders>
              <w:top w:val="single" w:sz="4" w:space="0" w:color="auto"/>
              <w:left w:val="single" w:sz="4" w:space="0" w:color="auto"/>
              <w:bottom w:val="single" w:sz="4" w:space="0" w:color="auto"/>
              <w:right w:val="single" w:sz="4" w:space="0" w:color="auto"/>
            </w:tcBorders>
            <w:vAlign w:val="center"/>
          </w:tcPr>
          <w:p w:rsidR="0042484A" w:rsidRDefault="0042484A" w:rsidP="00672DE8">
            <w:pPr>
              <w:jc w:val="center"/>
              <w:rPr>
                <w:lang w:val="uk-UA"/>
              </w:rPr>
            </w:pPr>
            <w:r>
              <w:rPr>
                <w:lang w:val="uk-UA"/>
              </w:rPr>
              <w:t>Питома вага даного матеріалу в загальних матеріальних затратах, %</w:t>
            </w:r>
          </w:p>
        </w:tc>
        <w:tc>
          <w:tcPr>
            <w:tcW w:w="1082" w:type="dxa"/>
            <w:vMerge w:val="restart"/>
            <w:tcBorders>
              <w:top w:val="single" w:sz="4" w:space="0" w:color="auto"/>
              <w:left w:val="single" w:sz="4" w:space="0" w:color="auto"/>
              <w:bottom w:val="single" w:sz="4" w:space="0" w:color="auto"/>
              <w:right w:val="nil"/>
            </w:tcBorders>
            <w:vAlign w:val="center"/>
          </w:tcPr>
          <w:p w:rsidR="0042484A" w:rsidRDefault="0042484A" w:rsidP="00672DE8">
            <w:pPr>
              <w:jc w:val="center"/>
              <w:rPr>
                <w:sz w:val="20"/>
                <w:szCs w:val="20"/>
                <w:lang w:val="uk-UA"/>
              </w:rPr>
            </w:pPr>
            <w:r>
              <w:rPr>
                <w:lang w:val="uk-UA"/>
              </w:rPr>
              <w:t>Планова ціна одиниці матеріалу, грн</w:t>
            </w:r>
            <w:r>
              <w:rPr>
                <w:sz w:val="20"/>
                <w:szCs w:val="20"/>
                <w:lang w:val="uk-UA"/>
              </w:rPr>
              <w:t>.</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42484A" w:rsidRDefault="0042484A" w:rsidP="00672DE8">
            <w:pPr>
              <w:jc w:val="center"/>
              <w:rPr>
                <w:lang w:val="uk-UA"/>
              </w:rPr>
            </w:pPr>
            <w:r>
              <w:rPr>
                <w:sz w:val="22"/>
                <w:szCs w:val="22"/>
                <w:lang w:val="uk-UA"/>
              </w:rPr>
              <w:t>Потреба в матеріалі в натуральних показниках</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42484A" w:rsidRDefault="0042484A" w:rsidP="00672DE8">
            <w:pPr>
              <w:jc w:val="center"/>
              <w:rPr>
                <w:lang w:val="uk-UA"/>
              </w:rPr>
            </w:pPr>
            <w:r>
              <w:rPr>
                <w:sz w:val="22"/>
                <w:szCs w:val="22"/>
                <w:lang w:val="uk-UA"/>
              </w:rPr>
              <w:t>Витрати на придбання матеріалів, грн.</w:t>
            </w:r>
          </w:p>
        </w:tc>
      </w:tr>
      <w:tr w:rsidR="0042484A">
        <w:trPr>
          <w:cantSplit/>
          <w:trHeight w:val="1275"/>
        </w:trPr>
        <w:tc>
          <w:tcPr>
            <w:tcW w:w="303" w:type="dxa"/>
            <w:vMerge/>
            <w:tcBorders>
              <w:top w:val="single" w:sz="4" w:space="0" w:color="auto"/>
              <w:left w:val="single" w:sz="4" w:space="0" w:color="auto"/>
              <w:bottom w:val="single" w:sz="4" w:space="0" w:color="auto"/>
              <w:right w:val="single" w:sz="4" w:space="0" w:color="auto"/>
            </w:tcBorders>
            <w:vAlign w:val="center"/>
          </w:tcPr>
          <w:p w:rsidR="0042484A" w:rsidRDefault="0042484A" w:rsidP="00672DE8">
            <w:pPr>
              <w:jc w:val="center"/>
              <w:rPr>
                <w:lang w:val="uk-UA"/>
              </w:rPr>
            </w:pPr>
          </w:p>
        </w:tc>
        <w:tc>
          <w:tcPr>
            <w:tcW w:w="1172" w:type="dxa"/>
            <w:vMerge/>
            <w:tcBorders>
              <w:top w:val="single" w:sz="4" w:space="0" w:color="auto"/>
              <w:left w:val="single" w:sz="4" w:space="0" w:color="auto"/>
              <w:bottom w:val="single" w:sz="4" w:space="0" w:color="000000"/>
              <w:right w:val="nil"/>
            </w:tcBorders>
            <w:vAlign w:val="center"/>
          </w:tcPr>
          <w:p w:rsidR="0042484A" w:rsidRDefault="0042484A" w:rsidP="00672DE8">
            <w:pPr>
              <w:rPr>
                <w:lang w:val="uk-UA"/>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42484A" w:rsidRDefault="0042484A" w:rsidP="00672DE8">
            <w:pPr>
              <w:rPr>
                <w:sz w:val="20"/>
                <w:szCs w:val="20"/>
                <w:lang w:val="uk-UA"/>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42484A" w:rsidRDefault="0042484A" w:rsidP="00672DE8">
            <w:pPr>
              <w:rPr>
                <w:sz w:val="20"/>
                <w:szCs w:val="20"/>
                <w:lang w:val="uk-UA"/>
              </w:rPr>
            </w:pPr>
          </w:p>
        </w:tc>
        <w:tc>
          <w:tcPr>
            <w:tcW w:w="1512" w:type="dxa"/>
            <w:vMerge/>
            <w:tcBorders>
              <w:top w:val="single" w:sz="4" w:space="0" w:color="auto"/>
              <w:left w:val="single" w:sz="4" w:space="0" w:color="auto"/>
              <w:bottom w:val="single" w:sz="4" w:space="0" w:color="auto"/>
              <w:right w:val="single" w:sz="4" w:space="0" w:color="auto"/>
            </w:tcBorders>
            <w:vAlign w:val="center"/>
          </w:tcPr>
          <w:p w:rsidR="0042484A" w:rsidRDefault="0042484A" w:rsidP="00672DE8">
            <w:pPr>
              <w:rPr>
                <w:sz w:val="20"/>
                <w:szCs w:val="20"/>
                <w:lang w:val="uk-UA"/>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42484A" w:rsidRDefault="0042484A" w:rsidP="00672DE8">
            <w:pPr>
              <w:rPr>
                <w:sz w:val="20"/>
                <w:szCs w:val="20"/>
                <w:lang w:val="uk-UA"/>
              </w:rPr>
            </w:pPr>
          </w:p>
        </w:tc>
        <w:tc>
          <w:tcPr>
            <w:tcW w:w="1082" w:type="dxa"/>
            <w:vMerge/>
            <w:tcBorders>
              <w:top w:val="single" w:sz="4" w:space="0" w:color="auto"/>
              <w:left w:val="single" w:sz="4" w:space="0" w:color="auto"/>
              <w:bottom w:val="single" w:sz="4" w:space="0" w:color="auto"/>
              <w:right w:val="nil"/>
            </w:tcBorders>
            <w:vAlign w:val="center"/>
          </w:tcPr>
          <w:p w:rsidR="0042484A" w:rsidRDefault="0042484A" w:rsidP="00672DE8">
            <w:pPr>
              <w:rPr>
                <w:sz w:val="20"/>
                <w:szCs w:val="20"/>
                <w:lang w:val="uk-UA"/>
              </w:rPr>
            </w:pPr>
          </w:p>
        </w:tc>
        <w:tc>
          <w:tcPr>
            <w:tcW w:w="1231" w:type="dxa"/>
            <w:vMerge/>
            <w:tcBorders>
              <w:top w:val="single" w:sz="4" w:space="0" w:color="auto"/>
              <w:left w:val="single" w:sz="4" w:space="0" w:color="auto"/>
              <w:bottom w:val="double" w:sz="4" w:space="0" w:color="auto"/>
              <w:right w:val="single" w:sz="4" w:space="0" w:color="auto"/>
            </w:tcBorders>
            <w:vAlign w:val="center"/>
          </w:tcPr>
          <w:p w:rsidR="0042484A" w:rsidRDefault="0042484A" w:rsidP="00672DE8">
            <w:pPr>
              <w:rPr>
                <w:sz w:val="20"/>
                <w:szCs w:val="20"/>
                <w:lang w:val="uk-UA"/>
              </w:rPr>
            </w:pPr>
          </w:p>
        </w:tc>
        <w:tc>
          <w:tcPr>
            <w:tcW w:w="1062" w:type="dxa"/>
            <w:vMerge/>
            <w:tcBorders>
              <w:top w:val="single" w:sz="4" w:space="0" w:color="auto"/>
              <w:left w:val="single" w:sz="4" w:space="0" w:color="auto"/>
              <w:bottom w:val="single" w:sz="4" w:space="0" w:color="auto"/>
              <w:right w:val="single" w:sz="4" w:space="0" w:color="auto"/>
            </w:tcBorders>
            <w:vAlign w:val="center"/>
          </w:tcPr>
          <w:p w:rsidR="0042484A" w:rsidRDefault="0042484A" w:rsidP="00672DE8">
            <w:pPr>
              <w:rPr>
                <w:sz w:val="20"/>
                <w:szCs w:val="20"/>
                <w:lang w:val="uk-UA"/>
              </w:rPr>
            </w:pPr>
          </w:p>
        </w:tc>
      </w:tr>
      <w:tr w:rsidR="0042484A">
        <w:trPr>
          <w:trHeight w:val="255"/>
        </w:trPr>
        <w:tc>
          <w:tcPr>
            <w:tcW w:w="303" w:type="dxa"/>
            <w:tcBorders>
              <w:top w:val="nil"/>
              <w:left w:val="single" w:sz="4" w:space="0" w:color="auto"/>
              <w:bottom w:val="single" w:sz="4" w:space="0" w:color="auto"/>
              <w:right w:val="single" w:sz="4" w:space="0" w:color="auto"/>
            </w:tcBorders>
            <w:vAlign w:val="bottom"/>
          </w:tcPr>
          <w:p w:rsidR="0042484A" w:rsidRDefault="0042484A" w:rsidP="00672DE8">
            <w:pPr>
              <w:jc w:val="center"/>
              <w:rPr>
                <w:lang w:val="uk-UA"/>
              </w:rPr>
            </w:pPr>
            <w:r>
              <w:rPr>
                <w:lang w:val="uk-UA"/>
              </w:rPr>
              <w:t>1</w:t>
            </w:r>
          </w:p>
        </w:tc>
        <w:tc>
          <w:tcPr>
            <w:tcW w:w="1172" w:type="dxa"/>
            <w:tcBorders>
              <w:top w:val="nil"/>
              <w:left w:val="nil"/>
              <w:bottom w:val="single" w:sz="4" w:space="0" w:color="auto"/>
              <w:right w:val="single" w:sz="4" w:space="0" w:color="auto"/>
            </w:tcBorders>
            <w:vAlign w:val="bottom"/>
          </w:tcPr>
          <w:p w:rsidR="0042484A" w:rsidRDefault="0042484A" w:rsidP="00672DE8">
            <w:pPr>
              <w:rPr>
                <w:lang w:val="uk-UA"/>
              </w:rPr>
            </w:pPr>
            <w:r>
              <w:rPr>
                <w:lang w:val="uk-UA"/>
              </w:rPr>
              <w:t>Матеріал 1</w:t>
            </w:r>
          </w:p>
        </w:tc>
        <w:tc>
          <w:tcPr>
            <w:tcW w:w="896"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шт.</w:t>
            </w:r>
          </w:p>
        </w:tc>
        <w:tc>
          <w:tcPr>
            <w:tcW w:w="1190"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32000</w:t>
            </w:r>
          </w:p>
        </w:tc>
        <w:tc>
          <w:tcPr>
            <w:tcW w:w="1512"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27</w:t>
            </w:r>
          </w:p>
        </w:tc>
        <w:tc>
          <w:tcPr>
            <w:tcW w:w="1483"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15</w:t>
            </w:r>
          </w:p>
        </w:tc>
        <w:tc>
          <w:tcPr>
            <w:tcW w:w="1082" w:type="dxa"/>
            <w:tcBorders>
              <w:top w:val="nil"/>
              <w:left w:val="nil"/>
              <w:bottom w:val="single" w:sz="4" w:space="0" w:color="auto"/>
              <w:right w:val="double" w:sz="4" w:space="0" w:color="auto"/>
            </w:tcBorders>
            <w:vAlign w:val="bottom"/>
          </w:tcPr>
          <w:p w:rsidR="0042484A" w:rsidRPr="003F5152" w:rsidRDefault="0042484A" w:rsidP="003F5152">
            <w:pPr>
              <w:jc w:val="center"/>
              <w:rPr>
                <w:lang w:val="uk-UA"/>
              </w:rPr>
            </w:pPr>
            <w:r w:rsidRPr="003F5152">
              <w:rPr>
                <w:lang w:val="uk-UA"/>
              </w:rPr>
              <w:t>2,09</w:t>
            </w:r>
          </w:p>
        </w:tc>
        <w:tc>
          <w:tcPr>
            <w:tcW w:w="1231" w:type="dxa"/>
            <w:tcBorders>
              <w:top w:val="double" w:sz="4" w:space="0" w:color="auto"/>
              <w:left w:val="double" w:sz="4" w:space="0" w:color="auto"/>
              <w:bottom w:val="double" w:sz="4" w:space="0" w:color="auto"/>
              <w:right w:val="double" w:sz="4" w:space="0" w:color="auto"/>
            </w:tcBorders>
            <w:vAlign w:val="center"/>
          </w:tcPr>
          <w:p w:rsidR="0042484A" w:rsidRPr="003F5152" w:rsidRDefault="0042484A" w:rsidP="003F5152">
            <w:pPr>
              <w:jc w:val="center"/>
              <w:rPr>
                <w:color w:val="000000"/>
              </w:rPr>
            </w:pPr>
            <w:r w:rsidRPr="003F5152">
              <w:rPr>
                <w:color w:val="000000"/>
              </w:rPr>
              <w:t>620</w:t>
            </w:r>
          </w:p>
        </w:tc>
        <w:tc>
          <w:tcPr>
            <w:tcW w:w="1062" w:type="dxa"/>
            <w:tcBorders>
              <w:top w:val="nil"/>
              <w:left w:val="double" w:sz="4" w:space="0" w:color="auto"/>
              <w:bottom w:val="single" w:sz="4" w:space="0" w:color="auto"/>
              <w:right w:val="single" w:sz="4" w:space="0" w:color="auto"/>
            </w:tcBorders>
            <w:vAlign w:val="bottom"/>
          </w:tcPr>
          <w:p w:rsidR="0042484A" w:rsidRPr="003F5152" w:rsidRDefault="0042484A" w:rsidP="003F5152">
            <w:pPr>
              <w:jc w:val="center"/>
              <w:rPr>
                <w:color w:val="000000"/>
              </w:rPr>
            </w:pPr>
            <w:r w:rsidRPr="003F5152">
              <w:rPr>
                <w:color w:val="000000"/>
              </w:rPr>
              <w:t>1296</w:t>
            </w:r>
          </w:p>
        </w:tc>
      </w:tr>
      <w:tr w:rsidR="0042484A">
        <w:trPr>
          <w:trHeight w:val="255"/>
        </w:trPr>
        <w:tc>
          <w:tcPr>
            <w:tcW w:w="303" w:type="dxa"/>
            <w:tcBorders>
              <w:top w:val="nil"/>
              <w:left w:val="single" w:sz="4" w:space="0" w:color="auto"/>
              <w:bottom w:val="single" w:sz="4" w:space="0" w:color="auto"/>
              <w:right w:val="single" w:sz="4" w:space="0" w:color="auto"/>
            </w:tcBorders>
            <w:vAlign w:val="bottom"/>
          </w:tcPr>
          <w:p w:rsidR="0042484A" w:rsidRDefault="0042484A" w:rsidP="00672DE8">
            <w:pPr>
              <w:jc w:val="center"/>
              <w:rPr>
                <w:lang w:val="uk-UA"/>
              </w:rPr>
            </w:pPr>
            <w:r>
              <w:rPr>
                <w:lang w:val="uk-UA"/>
              </w:rPr>
              <w:t>2</w:t>
            </w:r>
          </w:p>
        </w:tc>
        <w:tc>
          <w:tcPr>
            <w:tcW w:w="1172" w:type="dxa"/>
            <w:tcBorders>
              <w:top w:val="nil"/>
              <w:left w:val="nil"/>
              <w:bottom w:val="single" w:sz="4" w:space="0" w:color="auto"/>
              <w:right w:val="single" w:sz="4" w:space="0" w:color="auto"/>
            </w:tcBorders>
            <w:vAlign w:val="bottom"/>
          </w:tcPr>
          <w:p w:rsidR="0042484A" w:rsidRDefault="0042484A" w:rsidP="00672DE8">
            <w:pPr>
              <w:rPr>
                <w:lang w:val="uk-UA"/>
              </w:rPr>
            </w:pPr>
            <w:r>
              <w:rPr>
                <w:lang w:val="uk-UA"/>
              </w:rPr>
              <w:t>Матеріал 2</w:t>
            </w:r>
          </w:p>
        </w:tc>
        <w:tc>
          <w:tcPr>
            <w:tcW w:w="896"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шт.</w:t>
            </w:r>
          </w:p>
        </w:tc>
        <w:tc>
          <w:tcPr>
            <w:tcW w:w="1190"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32000</w:t>
            </w:r>
          </w:p>
        </w:tc>
        <w:tc>
          <w:tcPr>
            <w:tcW w:w="1512"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27</w:t>
            </w:r>
          </w:p>
        </w:tc>
        <w:tc>
          <w:tcPr>
            <w:tcW w:w="1483"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28</w:t>
            </w:r>
          </w:p>
        </w:tc>
        <w:tc>
          <w:tcPr>
            <w:tcW w:w="1082" w:type="dxa"/>
            <w:tcBorders>
              <w:top w:val="nil"/>
              <w:left w:val="nil"/>
              <w:bottom w:val="single" w:sz="4" w:space="0" w:color="auto"/>
              <w:right w:val="double" w:sz="4" w:space="0" w:color="auto"/>
            </w:tcBorders>
            <w:vAlign w:val="bottom"/>
          </w:tcPr>
          <w:p w:rsidR="0042484A" w:rsidRPr="003F5152" w:rsidRDefault="0042484A" w:rsidP="003F5152">
            <w:pPr>
              <w:jc w:val="center"/>
              <w:rPr>
                <w:lang w:val="uk-UA"/>
              </w:rPr>
            </w:pPr>
            <w:r w:rsidRPr="003F5152">
              <w:rPr>
                <w:lang w:val="uk-UA"/>
              </w:rPr>
              <w:t>4,09</w:t>
            </w:r>
          </w:p>
        </w:tc>
        <w:tc>
          <w:tcPr>
            <w:tcW w:w="1231" w:type="dxa"/>
            <w:tcBorders>
              <w:top w:val="double" w:sz="4" w:space="0" w:color="auto"/>
              <w:left w:val="double" w:sz="4" w:space="0" w:color="auto"/>
              <w:bottom w:val="double" w:sz="4" w:space="0" w:color="auto"/>
              <w:right w:val="double" w:sz="4" w:space="0" w:color="auto"/>
            </w:tcBorders>
            <w:vAlign w:val="center"/>
          </w:tcPr>
          <w:p w:rsidR="0042484A" w:rsidRPr="003F5152" w:rsidRDefault="0042484A" w:rsidP="003F5152">
            <w:pPr>
              <w:jc w:val="center"/>
              <w:rPr>
                <w:color w:val="000000"/>
              </w:rPr>
            </w:pPr>
            <w:r w:rsidRPr="003F5152">
              <w:rPr>
                <w:color w:val="000000"/>
              </w:rPr>
              <w:t>591</w:t>
            </w:r>
          </w:p>
        </w:tc>
        <w:tc>
          <w:tcPr>
            <w:tcW w:w="1062" w:type="dxa"/>
            <w:tcBorders>
              <w:top w:val="nil"/>
              <w:left w:val="double" w:sz="4" w:space="0" w:color="auto"/>
              <w:bottom w:val="single" w:sz="4" w:space="0" w:color="auto"/>
              <w:right w:val="single" w:sz="4" w:space="0" w:color="auto"/>
            </w:tcBorders>
            <w:vAlign w:val="bottom"/>
          </w:tcPr>
          <w:p w:rsidR="0042484A" w:rsidRPr="003F5152" w:rsidRDefault="0042484A" w:rsidP="003F5152">
            <w:pPr>
              <w:jc w:val="center"/>
              <w:rPr>
                <w:color w:val="000000"/>
              </w:rPr>
            </w:pPr>
            <w:r w:rsidRPr="003F5152">
              <w:rPr>
                <w:color w:val="000000"/>
              </w:rPr>
              <w:t>2419,2</w:t>
            </w:r>
          </w:p>
        </w:tc>
      </w:tr>
      <w:tr w:rsidR="0042484A">
        <w:trPr>
          <w:trHeight w:val="255"/>
        </w:trPr>
        <w:tc>
          <w:tcPr>
            <w:tcW w:w="303" w:type="dxa"/>
            <w:tcBorders>
              <w:top w:val="nil"/>
              <w:left w:val="single" w:sz="4" w:space="0" w:color="auto"/>
              <w:bottom w:val="single" w:sz="4" w:space="0" w:color="auto"/>
              <w:right w:val="single" w:sz="4" w:space="0" w:color="auto"/>
            </w:tcBorders>
            <w:vAlign w:val="bottom"/>
          </w:tcPr>
          <w:p w:rsidR="0042484A" w:rsidRDefault="0042484A" w:rsidP="00672DE8">
            <w:pPr>
              <w:jc w:val="center"/>
              <w:rPr>
                <w:lang w:val="uk-UA"/>
              </w:rPr>
            </w:pPr>
            <w:r>
              <w:rPr>
                <w:lang w:val="uk-UA"/>
              </w:rPr>
              <w:t>3</w:t>
            </w:r>
          </w:p>
        </w:tc>
        <w:tc>
          <w:tcPr>
            <w:tcW w:w="1172" w:type="dxa"/>
            <w:tcBorders>
              <w:top w:val="nil"/>
              <w:left w:val="nil"/>
              <w:bottom w:val="single" w:sz="4" w:space="0" w:color="auto"/>
              <w:right w:val="single" w:sz="4" w:space="0" w:color="auto"/>
            </w:tcBorders>
            <w:vAlign w:val="bottom"/>
          </w:tcPr>
          <w:p w:rsidR="0042484A" w:rsidRDefault="0042484A" w:rsidP="00672DE8">
            <w:pPr>
              <w:rPr>
                <w:lang w:val="uk-UA"/>
              </w:rPr>
            </w:pPr>
            <w:r>
              <w:rPr>
                <w:lang w:val="uk-UA"/>
              </w:rPr>
              <w:t>Матеріал 3</w:t>
            </w:r>
          </w:p>
        </w:tc>
        <w:tc>
          <w:tcPr>
            <w:tcW w:w="896"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шт.</w:t>
            </w:r>
          </w:p>
        </w:tc>
        <w:tc>
          <w:tcPr>
            <w:tcW w:w="1190"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32000</w:t>
            </w:r>
          </w:p>
        </w:tc>
        <w:tc>
          <w:tcPr>
            <w:tcW w:w="1512"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27</w:t>
            </w:r>
          </w:p>
        </w:tc>
        <w:tc>
          <w:tcPr>
            <w:tcW w:w="1483"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5</w:t>
            </w:r>
          </w:p>
        </w:tc>
        <w:tc>
          <w:tcPr>
            <w:tcW w:w="1082" w:type="dxa"/>
            <w:tcBorders>
              <w:top w:val="nil"/>
              <w:left w:val="nil"/>
              <w:bottom w:val="single" w:sz="4" w:space="0" w:color="auto"/>
              <w:right w:val="double" w:sz="4" w:space="0" w:color="auto"/>
            </w:tcBorders>
            <w:vAlign w:val="bottom"/>
          </w:tcPr>
          <w:p w:rsidR="0042484A" w:rsidRPr="003F5152" w:rsidRDefault="0042484A" w:rsidP="003F5152">
            <w:pPr>
              <w:jc w:val="center"/>
              <w:rPr>
                <w:lang w:val="uk-UA"/>
              </w:rPr>
            </w:pPr>
            <w:r w:rsidRPr="003F5152">
              <w:rPr>
                <w:lang w:val="uk-UA"/>
              </w:rPr>
              <w:t>5,09</w:t>
            </w:r>
          </w:p>
        </w:tc>
        <w:tc>
          <w:tcPr>
            <w:tcW w:w="1231" w:type="dxa"/>
            <w:tcBorders>
              <w:top w:val="double" w:sz="4" w:space="0" w:color="auto"/>
              <w:left w:val="double" w:sz="4" w:space="0" w:color="auto"/>
              <w:bottom w:val="double" w:sz="4" w:space="0" w:color="auto"/>
              <w:right w:val="double" w:sz="4" w:space="0" w:color="auto"/>
            </w:tcBorders>
            <w:vAlign w:val="center"/>
          </w:tcPr>
          <w:p w:rsidR="0042484A" w:rsidRPr="003F5152" w:rsidRDefault="0042484A" w:rsidP="003F5152">
            <w:pPr>
              <w:jc w:val="center"/>
              <w:rPr>
                <w:color w:val="000000"/>
              </w:rPr>
            </w:pPr>
            <w:r w:rsidRPr="003F5152">
              <w:rPr>
                <w:color w:val="000000"/>
              </w:rPr>
              <w:t>85</w:t>
            </w:r>
          </w:p>
        </w:tc>
        <w:tc>
          <w:tcPr>
            <w:tcW w:w="1062" w:type="dxa"/>
            <w:tcBorders>
              <w:top w:val="nil"/>
              <w:left w:val="double" w:sz="4" w:space="0" w:color="auto"/>
              <w:bottom w:val="single" w:sz="4" w:space="0" w:color="auto"/>
              <w:right w:val="single" w:sz="4" w:space="0" w:color="auto"/>
            </w:tcBorders>
            <w:vAlign w:val="bottom"/>
          </w:tcPr>
          <w:p w:rsidR="0042484A" w:rsidRPr="003F5152" w:rsidRDefault="0042484A" w:rsidP="003F5152">
            <w:pPr>
              <w:jc w:val="center"/>
              <w:rPr>
                <w:color w:val="000000"/>
              </w:rPr>
            </w:pPr>
            <w:r w:rsidRPr="003F5152">
              <w:rPr>
                <w:color w:val="000000"/>
              </w:rPr>
              <w:t>432</w:t>
            </w:r>
          </w:p>
        </w:tc>
      </w:tr>
      <w:tr w:rsidR="0042484A">
        <w:trPr>
          <w:trHeight w:val="268"/>
        </w:trPr>
        <w:tc>
          <w:tcPr>
            <w:tcW w:w="303" w:type="dxa"/>
            <w:tcBorders>
              <w:top w:val="nil"/>
              <w:left w:val="single" w:sz="4" w:space="0" w:color="auto"/>
              <w:bottom w:val="single" w:sz="4" w:space="0" w:color="auto"/>
              <w:right w:val="single" w:sz="4" w:space="0" w:color="auto"/>
            </w:tcBorders>
            <w:vAlign w:val="bottom"/>
          </w:tcPr>
          <w:p w:rsidR="0042484A" w:rsidRDefault="0042484A" w:rsidP="00672DE8">
            <w:pPr>
              <w:jc w:val="center"/>
              <w:rPr>
                <w:lang w:val="uk-UA"/>
              </w:rPr>
            </w:pPr>
            <w:r>
              <w:rPr>
                <w:lang w:val="uk-UA"/>
              </w:rPr>
              <w:t>4</w:t>
            </w:r>
          </w:p>
        </w:tc>
        <w:tc>
          <w:tcPr>
            <w:tcW w:w="1172" w:type="dxa"/>
            <w:tcBorders>
              <w:top w:val="nil"/>
              <w:left w:val="nil"/>
              <w:bottom w:val="single" w:sz="4" w:space="0" w:color="auto"/>
              <w:right w:val="single" w:sz="4" w:space="0" w:color="auto"/>
            </w:tcBorders>
            <w:vAlign w:val="bottom"/>
          </w:tcPr>
          <w:p w:rsidR="0042484A" w:rsidRDefault="0042484A" w:rsidP="00672DE8">
            <w:pPr>
              <w:rPr>
                <w:lang w:val="uk-UA"/>
              </w:rPr>
            </w:pPr>
            <w:r>
              <w:rPr>
                <w:lang w:val="uk-UA"/>
              </w:rPr>
              <w:t>Матеріал 4</w:t>
            </w:r>
          </w:p>
        </w:tc>
        <w:tc>
          <w:tcPr>
            <w:tcW w:w="896"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шт.</w:t>
            </w:r>
          </w:p>
        </w:tc>
        <w:tc>
          <w:tcPr>
            <w:tcW w:w="1190"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32000</w:t>
            </w:r>
          </w:p>
        </w:tc>
        <w:tc>
          <w:tcPr>
            <w:tcW w:w="1512"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27</w:t>
            </w:r>
          </w:p>
        </w:tc>
        <w:tc>
          <w:tcPr>
            <w:tcW w:w="1483"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16</w:t>
            </w:r>
          </w:p>
        </w:tc>
        <w:tc>
          <w:tcPr>
            <w:tcW w:w="1082" w:type="dxa"/>
            <w:tcBorders>
              <w:top w:val="nil"/>
              <w:left w:val="nil"/>
              <w:bottom w:val="single" w:sz="4" w:space="0" w:color="auto"/>
              <w:right w:val="double" w:sz="4" w:space="0" w:color="auto"/>
            </w:tcBorders>
            <w:vAlign w:val="bottom"/>
          </w:tcPr>
          <w:p w:rsidR="0042484A" w:rsidRPr="003F5152" w:rsidRDefault="0042484A" w:rsidP="003F5152">
            <w:pPr>
              <w:jc w:val="center"/>
              <w:rPr>
                <w:lang w:val="uk-UA"/>
              </w:rPr>
            </w:pPr>
            <w:r w:rsidRPr="003F5152">
              <w:rPr>
                <w:lang w:val="uk-UA"/>
              </w:rPr>
              <w:t>6,09</w:t>
            </w:r>
          </w:p>
        </w:tc>
        <w:tc>
          <w:tcPr>
            <w:tcW w:w="1231" w:type="dxa"/>
            <w:tcBorders>
              <w:top w:val="double" w:sz="4" w:space="0" w:color="auto"/>
              <w:left w:val="double" w:sz="4" w:space="0" w:color="auto"/>
              <w:bottom w:val="double" w:sz="4" w:space="0" w:color="auto"/>
              <w:right w:val="double" w:sz="4" w:space="0" w:color="auto"/>
            </w:tcBorders>
            <w:vAlign w:val="center"/>
          </w:tcPr>
          <w:p w:rsidR="0042484A" w:rsidRPr="003F5152" w:rsidRDefault="0042484A" w:rsidP="003F5152">
            <w:pPr>
              <w:jc w:val="center"/>
              <w:rPr>
                <w:color w:val="000000"/>
              </w:rPr>
            </w:pPr>
            <w:r w:rsidRPr="003F5152">
              <w:rPr>
                <w:color w:val="000000"/>
              </w:rPr>
              <w:t>227</w:t>
            </w:r>
          </w:p>
        </w:tc>
        <w:tc>
          <w:tcPr>
            <w:tcW w:w="1062" w:type="dxa"/>
            <w:tcBorders>
              <w:top w:val="nil"/>
              <w:left w:val="double" w:sz="4" w:space="0" w:color="auto"/>
              <w:bottom w:val="single" w:sz="4" w:space="0" w:color="auto"/>
              <w:right w:val="single" w:sz="4" w:space="0" w:color="auto"/>
            </w:tcBorders>
            <w:vAlign w:val="bottom"/>
          </w:tcPr>
          <w:p w:rsidR="0042484A" w:rsidRPr="003F5152" w:rsidRDefault="0042484A" w:rsidP="003F5152">
            <w:pPr>
              <w:jc w:val="center"/>
              <w:rPr>
                <w:color w:val="000000"/>
              </w:rPr>
            </w:pPr>
            <w:r w:rsidRPr="003F5152">
              <w:rPr>
                <w:color w:val="000000"/>
              </w:rPr>
              <w:t>1382,4</w:t>
            </w:r>
          </w:p>
        </w:tc>
      </w:tr>
      <w:tr w:rsidR="0042484A">
        <w:trPr>
          <w:trHeight w:val="255"/>
        </w:trPr>
        <w:tc>
          <w:tcPr>
            <w:tcW w:w="303" w:type="dxa"/>
            <w:tcBorders>
              <w:top w:val="nil"/>
              <w:left w:val="single" w:sz="4" w:space="0" w:color="auto"/>
              <w:bottom w:val="single" w:sz="4" w:space="0" w:color="auto"/>
              <w:right w:val="single" w:sz="4" w:space="0" w:color="auto"/>
            </w:tcBorders>
            <w:vAlign w:val="bottom"/>
          </w:tcPr>
          <w:p w:rsidR="0042484A" w:rsidRDefault="0042484A" w:rsidP="00672DE8">
            <w:pPr>
              <w:jc w:val="center"/>
              <w:rPr>
                <w:lang w:val="uk-UA"/>
              </w:rPr>
            </w:pPr>
            <w:r>
              <w:rPr>
                <w:lang w:val="uk-UA"/>
              </w:rPr>
              <w:t>5</w:t>
            </w:r>
          </w:p>
        </w:tc>
        <w:tc>
          <w:tcPr>
            <w:tcW w:w="1172" w:type="dxa"/>
            <w:tcBorders>
              <w:top w:val="nil"/>
              <w:left w:val="nil"/>
              <w:bottom w:val="single" w:sz="4" w:space="0" w:color="auto"/>
              <w:right w:val="single" w:sz="4" w:space="0" w:color="auto"/>
            </w:tcBorders>
            <w:vAlign w:val="bottom"/>
          </w:tcPr>
          <w:p w:rsidR="0042484A" w:rsidRDefault="0042484A" w:rsidP="00672DE8">
            <w:pPr>
              <w:rPr>
                <w:lang w:val="uk-UA"/>
              </w:rPr>
            </w:pPr>
            <w:r>
              <w:rPr>
                <w:lang w:val="uk-UA"/>
              </w:rPr>
              <w:t>Матеріал 5</w:t>
            </w:r>
          </w:p>
        </w:tc>
        <w:tc>
          <w:tcPr>
            <w:tcW w:w="896"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шт.</w:t>
            </w:r>
          </w:p>
        </w:tc>
        <w:tc>
          <w:tcPr>
            <w:tcW w:w="1190"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32000</w:t>
            </w:r>
          </w:p>
        </w:tc>
        <w:tc>
          <w:tcPr>
            <w:tcW w:w="1512"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27</w:t>
            </w:r>
          </w:p>
        </w:tc>
        <w:tc>
          <w:tcPr>
            <w:tcW w:w="1483"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10</w:t>
            </w:r>
          </w:p>
        </w:tc>
        <w:tc>
          <w:tcPr>
            <w:tcW w:w="1082" w:type="dxa"/>
            <w:tcBorders>
              <w:top w:val="nil"/>
              <w:left w:val="nil"/>
              <w:bottom w:val="single" w:sz="4" w:space="0" w:color="auto"/>
              <w:right w:val="double" w:sz="4" w:space="0" w:color="auto"/>
            </w:tcBorders>
            <w:vAlign w:val="bottom"/>
          </w:tcPr>
          <w:p w:rsidR="0042484A" w:rsidRPr="003F5152" w:rsidRDefault="0042484A" w:rsidP="003F5152">
            <w:pPr>
              <w:jc w:val="center"/>
              <w:rPr>
                <w:lang w:val="uk-UA"/>
              </w:rPr>
            </w:pPr>
            <w:r w:rsidRPr="003F5152">
              <w:rPr>
                <w:lang w:val="uk-UA"/>
              </w:rPr>
              <w:t>3,09</w:t>
            </w:r>
          </w:p>
        </w:tc>
        <w:tc>
          <w:tcPr>
            <w:tcW w:w="1231" w:type="dxa"/>
            <w:tcBorders>
              <w:top w:val="double" w:sz="4" w:space="0" w:color="auto"/>
              <w:left w:val="double" w:sz="4" w:space="0" w:color="auto"/>
              <w:bottom w:val="double" w:sz="4" w:space="0" w:color="auto"/>
              <w:right w:val="double" w:sz="4" w:space="0" w:color="auto"/>
            </w:tcBorders>
            <w:vAlign w:val="center"/>
          </w:tcPr>
          <w:p w:rsidR="0042484A" w:rsidRPr="003F5152" w:rsidRDefault="0042484A" w:rsidP="003F5152">
            <w:pPr>
              <w:jc w:val="center"/>
              <w:rPr>
                <w:color w:val="000000"/>
              </w:rPr>
            </w:pPr>
            <w:r w:rsidRPr="003F5152">
              <w:rPr>
                <w:color w:val="000000"/>
              </w:rPr>
              <w:t>280</w:t>
            </w:r>
          </w:p>
        </w:tc>
        <w:tc>
          <w:tcPr>
            <w:tcW w:w="1062" w:type="dxa"/>
            <w:tcBorders>
              <w:top w:val="nil"/>
              <w:left w:val="double" w:sz="4" w:space="0" w:color="auto"/>
              <w:bottom w:val="single" w:sz="4" w:space="0" w:color="auto"/>
              <w:right w:val="single" w:sz="4" w:space="0" w:color="auto"/>
            </w:tcBorders>
            <w:vAlign w:val="bottom"/>
          </w:tcPr>
          <w:p w:rsidR="0042484A" w:rsidRPr="003F5152" w:rsidRDefault="0042484A" w:rsidP="003F5152">
            <w:pPr>
              <w:jc w:val="center"/>
              <w:rPr>
                <w:color w:val="000000"/>
              </w:rPr>
            </w:pPr>
            <w:r w:rsidRPr="003F5152">
              <w:rPr>
                <w:color w:val="000000"/>
              </w:rPr>
              <w:t>864</w:t>
            </w:r>
          </w:p>
        </w:tc>
      </w:tr>
      <w:tr w:rsidR="0042484A">
        <w:trPr>
          <w:trHeight w:val="255"/>
        </w:trPr>
        <w:tc>
          <w:tcPr>
            <w:tcW w:w="303" w:type="dxa"/>
            <w:tcBorders>
              <w:top w:val="nil"/>
              <w:left w:val="single" w:sz="4" w:space="0" w:color="auto"/>
              <w:bottom w:val="single" w:sz="4" w:space="0" w:color="auto"/>
              <w:right w:val="single" w:sz="4" w:space="0" w:color="auto"/>
            </w:tcBorders>
            <w:vAlign w:val="bottom"/>
          </w:tcPr>
          <w:p w:rsidR="0042484A" w:rsidRDefault="0042484A" w:rsidP="00672DE8">
            <w:pPr>
              <w:jc w:val="center"/>
              <w:rPr>
                <w:lang w:val="uk-UA"/>
              </w:rPr>
            </w:pPr>
            <w:r>
              <w:rPr>
                <w:lang w:val="uk-UA"/>
              </w:rPr>
              <w:t>6</w:t>
            </w:r>
          </w:p>
        </w:tc>
        <w:tc>
          <w:tcPr>
            <w:tcW w:w="1172" w:type="dxa"/>
            <w:tcBorders>
              <w:top w:val="nil"/>
              <w:left w:val="nil"/>
              <w:bottom w:val="single" w:sz="4" w:space="0" w:color="auto"/>
              <w:right w:val="single" w:sz="4" w:space="0" w:color="auto"/>
            </w:tcBorders>
            <w:vAlign w:val="bottom"/>
          </w:tcPr>
          <w:p w:rsidR="0042484A" w:rsidRDefault="0042484A" w:rsidP="00672DE8">
            <w:pPr>
              <w:rPr>
                <w:lang w:val="uk-UA"/>
              </w:rPr>
            </w:pPr>
            <w:r>
              <w:rPr>
                <w:lang w:val="uk-UA"/>
              </w:rPr>
              <w:t>Матеріал 6</w:t>
            </w:r>
          </w:p>
        </w:tc>
        <w:tc>
          <w:tcPr>
            <w:tcW w:w="896"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шт.</w:t>
            </w:r>
          </w:p>
        </w:tc>
        <w:tc>
          <w:tcPr>
            <w:tcW w:w="1190"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32000</w:t>
            </w:r>
          </w:p>
        </w:tc>
        <w:tc>
          <w:tcPr>
            <w:tcW w:w="1512"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27</w:t>
            </w:r>
          </w:p>
        </w:tc>
        <w:tc>
          <w:tcPr>
            <w:tcW w:w="1483"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26</w:t>
            </w:r>
          </w:p>
        </w:tc>
        <w:tc>
          <w:tcPr>
            <w:tcW w:w="1082" w:type="dxa"/>
            <w:tcBorders>
              <w:top w:val="nil"/>
              <w:left w:val="nil"/>
              <w:bottom w:val="single" w:sz="4" w:space="0" w:color="auto"/>
              <w:right w:val="double" w:sz="4" w:space="0" w:color="auto"/>
            </w:tcBorders>
            <w:vAlign w:val="bottom"/>
          </w:tcPr>
          <w:p w:rsidR="0042484A" w:rsidRPr="003F5152" w:rsidRDefault="0042484A" w:rsidP="003F5152">
            <w:pPr>
              <w:jc w:val="center"/>
              <w:rPr>
                <w:lang w:val="uk-UA"/>
              </w:rPr>
            </w:pPr>
            <w:r w:rsidRPr="003F5152">
              <w:rPr>
                <w:lang w:val="uk-UA"/>
              </w:rPr>
              <w:t>7,09</w:t>
            </w:r>
          </w:p>
        </w:tc>
        <w:tc>
          <w:tcPr>
            <w:tcW w:w="1231" w:type="dxa"/>
            <w:tcBorders>
              <w:top w:val="double" w:sz="4" w:space="0" w:color="auto"/>
              <w:left w:val="double" w:sz="4" w:space="0" w:color="auto"/>
              <w:bottom w:val="double" w:sz="4" w:space="0" w:color="auto"/>
              <w:right w:val="double" w:sz="4" w:space="0" w:color="auto"/>
            </w:tcBorders>
            <w:vAlign w:val="center"/>
          </w:tcPr>
          <w:p w:rsidR="0042484A" w:rsidRPr="003F5152" w:rsidRDefault="0042484A" w:rsidP="003F5152">
            <w:pPr>
              <w:jc w:val="center"/>
              <w:rPr>
                <w:color w:val="000000"/>
              </w:rPr>
            </w:pPr>
            <w:r w:rsidRPr="003F5152">
              <w:rPr>
                <w:color w:val="000000"/>
              </w:rPr>
              <w:t>317</w:t>
            </w:r>
          </w:p>
        </w:tc>
        <w:tc>
          <w:tcPr>
            <w:tcW w:w="1062" w:type="dxa"/>
            <w:tcBorders>
              <w:top w:val="nil"/>
              <w:left w:val="double" w:sz="4" w:space="0" w:color="auto"/>
              <w:bottom w:val="double" w:sz="4" w:space="0" w:color="auto"/>
              <w:right w:val="single" w:sz="4" w:space="0" w:color="auto"/>
            </w:tcBorders>
            <w:vAlign w:val="bottom"/>
          </w:tcPr>
          <w:p w:rsidR="0042484A" w:rsidRPr="003F5152" w:rsidRDefault="0042484A" w:rsidP="003F5152">
            <w:pPr>
              <w:jc w:val="center"/>
              <w:rPr>
                <w:color w:val="000000"/>
              </w:rPr>
            </w:pPr>
            <w:r w:rsidRPr="003F5152">
              <w:rPr>
                <w:color w:val="000000"/>
              </w:rPr>
              <w:t>2246,4</w:t>
            </w:r>
          </w:p>
        </w:tc>
      </w:tr>
      <w:tr w:rsidR="0042484A">
        <w:trPr>
          <w:trHeight w:val="255"/>
        </w:trPr>
        <w:tc>
          <w:tcPr>
            <w:tcW w:w="303" w:type="dxa"/>
            <w:tcBorders>
              <w:top w:val="nil"/>
              <w:left w:val="single" w:sz="4" w:space="0" w:color="auto"/>
              <w:bottom w:val="single" w:sz="4" w:space="0" w:color="auto"/>
              <w:right w:val="single" w:sz="4" w:space="0" w:color="auto"/>
            </w:tcBorders>
            <w:vAlign w:val="bottom"/>
          </w:tcPr>
          <w:p w:rsidR="0042484A" w:rsidRDefault="0042484A" w:rsidP="00672DE8">
            <w:pPr>
              <w:jc w:val="center"/>
              <w:rPr>
                <w:lang w:val="uk-UA"/>
              </w:rPr>
            </w:pPr>
          </w:p>
        </w:tc>
        <w:tc>
          <w:tcPr>
            <w:tcW w:w="1172" w:type="dxa"/>
            <w:tcBorders>
              <w:top w:val="nil"/>
              <w:left w:val="nil"/>
              <w:bottom w:val="single" w:sz="4" w:space="0" w:color="auto"/>
              <w:right w:val="single" w:sz="4" w:space="0" w:color="auto"/>
            </w:tcBorders>
            <w:vAlign w:val="bottom"/>
          </w:tcPr>
          <w:p w:rsidR="0042484A" w:rsidRDefault="0042484A" w:rsidP="00672DE8">
            <w:pPr>
              <w:rPr>
                <w:lang w:val="uk-UA"/>
              </w:rPr>
            </w:pPr>
            <w:r>
              <w:rPr>
                <w:lang w:val="uk-UA"/>
              </w:rPr>
              <w:t>ВСЬОГО</w:t>
            </w:r>
          </w:p>
        </w:tc>
        <w:tc>
          <w:tcPr>
            <w:tcW w:w="896"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w:t>
            </w:r>
          </w:p>
        </w:tc>
        <w:tc>
          <w:tcPr>
            <w:tcW w:w="1190"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w:t>
            </w:r>
          </w:p>
        </w:tc>
        <w:tc>
          <w:tcPr>
            <w:tcW w:w="1512"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w:t>
            </w:r>
          </w:p>
        </w:tc>
        <w:tc>
          <w:tcPr>
            <w:tcW w:w="1483"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w:t>
            </w:r>
          </w:p>
        </w:tc>
        <w:tc>
          <w:tcPr>
            <w:tcW w:w="1082" w:type="dxa"/>
            <w:tcBorders>
              <w:top w:val="nil"/>
              <w:left w:val="nil"/>
              <w:bottom w:val="single" w:sz="4" w:space="0" w:color="auto"/>
              <w:right w:val="single" w:sz="4" w:space="0" w:color="auto"/>
            </w:tcBorders>
            <w:vAlign w:val="bottom"/>
          </w:tcPr>
          <w:p w:rsidR="0042484A" w:rsidRPr="003F5152" w:rsidRDefault="0042484A" w:rsidP="003F5152">
            <w:pPr>
              <w:jc w:val="center"/>
              <w:rPr>
                <w:lang w:val="uk-UA"/>
              </w:rPr>
            </w:pPr>
            <w:r w:rsidRPr="003F5152">
              <w:rPr>
                <w:lang w:val="uk-UA"/>
              </w:rPr>
              <w:t>-</w:t>
            </w:r>
          </w:p>
        </w:tc>
        <w:tc>
          <w:tcPr>
            <w:tcW w:w="1231" w:type="dxa"/>
            <w:tcBorders>
              <w:top w:val="double" w:sz="4" w:space="0" w:color="auto"/>
              <w:left w:val="nil"/>
              <w:bottom w:val="single" w:sz="4" w:space="0" w:color="auto"/>
              <w:right w:val="double" w:sz="4" w:space="0" w:color="auto"/>
            </w:tcBorders>
            <w:vAlign w:val="bottom"/>
          </w:tcPr>
          <w:p w:rsidR="0042484A" w:rsidRPr="003F5152" w:rsidRDefault="0042484A" w:rsidP="003F5152">
            <w:pPr>
              <w:jc w:val="center"/>
              <w:rPr>
                <w:lang w:val="uk-UA"/>
              </w:rPr>
            </w:pPr>
            <w:r w:rsidRPr="003F5152">
              <w:rPr>
                <w:lang w:val="uk-UA"/>
              </w:rPr>
              <w:t>-</w:t>
            </w:r>
          </w:p>
        </w:tc>
        <w:tc>
          <w:tcPr>
            <w:tcW w:w="1062" w:type="dxa"/>
            <w:tcBorders>
              <w:top w:val="double" w:sz="4" w:space="0" w:color="auto"/>
              <w:left w:val="double" w:sz="4" w:space="0" w:color="auto"/>
              <w:bottom w:val="double" w:sz="4" w:space="0" w:color="auto"/>
              <w:right w:val="double" w:sz="4" w:space="0" w:color="auto"/>
            </w:tcBorders>
            <w:vAlign w:val="bottom"/>
          </w:tcPr>
          <w:p w:rsidR="0042484A" w:rsidRPr="003F5152" w:rsidRDefault="0042484A" w:rsidP="003F5152">
            <w:pPr>
              <w:jc w:val="center"/>
              <w:rPr>
                <w:lang w:val="uk-UA"/>
              </w:rPr>
            </w:pPr>
            <w:r w:rsidRPr="003F5152">
              <w:rPr>
                <w:color w:val="000000"/>
              </w:rPr>
              <w:t>8640</w:t>
            </w:r>
          </w:p>
        </w:tc>
      </w:tr>
    </w:tbl>
    <w:p w:rsidR="0042484A" w:rsidRPr="006267EF" w:rsidRDefault="0042484A" w:rsidP="006267EF">
      <w:pPr>
        <w:pStyle w:val="a3"/>
        <w:ind w:right="23"/>
        <w:jc w:val="both"/>
        <w:rPr>
          <w:b/>
          <w:bCs/>
          <w:sz w:val="32"/>
          <w:szCs w:val="32"/>
        </w:rPr>
      </w:pPr>
    </w:p>
    <w:p w:rsidR="0042484A" w:rsidRPr="00643688" w:rsidRDefault="0042484A" w:rsidP="006267EF">
      <w:pPr>
        <w:ind w:firstLine="567"/>
        <w:jc w:val="both"/>
        <w:rPr>
          <w:sz w:val="28"/>
          <w:szCs w:val="28"/>
          <w:lang w:val="uk-UA"/>
        </w:rPr>
      </w:pPr>
      <w:r w:rsidRPr="006267EF">
        <w:rPr>
          <w:sz w:val="28"/>
          <w:szCs w:val="28"/>
          <w:lang w:val="uk-UA"/>
        </w:rPr>
        <w:t>Висновок: враховуючи обсяг ремонтних робіт – 32000 грн, а також питому вагу матеріальних витрат в ремонтних роботах – 27% і питому вагу кожного матеріалу в загальних матеріальних затратах визначили, що для ремонту будівлі на плановий період необхідно придбати 6 видів матеріалів загальною вартістю 8640 грн.</w:t>
      </w:r>
    </w:p>
    <w:p w:rsidR="0042484A" w:rsidRPr="00643688" w:rsidRDefault="0042484A" w:rsidP="006267EF">
      <w:pPr>
        <w:ind w:firstLine="567"/>
        <w:jc w:val="both"/>
        <w:rPr>
          <w:sz w:val="28"/>
          <w:szCs w:val="28"/>
          <w:lang w:val="uk-UA"/>
        </w:rPr>
      </w:pPr>
    </w:p>
    <w:p w:rsidR="0042484A" w:rsidRPr="00643688" w:rsidRDefault="0042484A" w:rsidP="006267EF">
      <w:pPr>
        <w:ind w:firstLine="567"/>
        <w:jc w:val="both"/>
        <w:rPr>
          <w:sz w:val="28"/>
          <w:szCs w:val="28"/>
          <w:lang w:val="uk-UA"/>
        </w:rPr>
      </w:pPr>
    </w:p>
    <w:p w:rsidR="0042484A" w:rsidRPr="00643688" w:rsidRDefault="0042484A" w:rsidP="006267EF">
      <w:pPr>
        <w:ind w:firstLine="567"/>
        <w:jc w:val="both"/>
        <w:rPr>
          <w:sz w:val="28"/>
          <w:szCs w:val="28"/>
          <w:lang w:val="uk-UA"/>
        </w:rPr>
      </w:pPr>
    </w:p>
    <w:p w:rsidR="0042484A" w:rsidRPr="00643688" w:rsidRDefault="0042484A" w:rsidP="006267EF">
      <w:pPr>
        <w:ind w:firstLine="567"/>
        <w:jc w:val="both"/>
        <w:rPr>
          <w:sz w:val="28"/>
          <w:szCs w:val="28"/>
          <w:lang w:val="uk-UA"/>
        </w:rPr>
      </w:pPr>
    </w:p>
    <w:p w:rsidR="0042484A" w:rsidRPr="00643688" w:rsidRDefault="0042484A" w:rsidP="006267EF">
      <w:pPr>
        <w:ind w:firstLine="567"/>
        <w:jc w:val="both"/>
        <w:rPr>
          <w:sz w:val="28"/>
          <w:szCs w:val="28"/>
          <w:lang w:val="uk-UA"/>
        </w:rPr>
      </w:pPr>
    </w:p>
    <w:p w:rsidR="0042484A" w:rsidRPr="00643688" w:rsidRDefault="0042484A" w:rsidP="006267EF">
      <w:pPr>
        <w:ind w:firstLine="567"/>
        <w:jc w:val="both"/>
        <w:rPr>
          <w:sz w:val="28"/>
          <w:szCs w:val="28"/>
          <w:lang w:val="uk-UA"/>
        </w:rPr>
      </w:pPr>
    </w:p>
    <w:p w:rsidR="0042484A" w:rsidRPr="00643688" w:rsidRDefault="0042484A" w:rsidP="006267EF">
      <w:pPr>
        <w:ind w:firstLine="567"/>
        <w:jc w:val="both"/>
        <w:rPr>
          <w:sz w:val="28"/>
          <w:szCs w:val="28"/>
          <w:lang w:val="uk-UA"/>
        </w:rPr>
      </w:pPr>
    </w:p>
    <w:p w:rsidR="0042484A" w:rsidRPr="00643688" w:rsidRDefault="0042484A" w:rsidP="006267EF">
      <w:pPr>
        <w:ind w:firstLine="567"/>
        <w:jc w:val="both"/>
        <w:rPr>
          <w:sz w:val="28"/>
          <w:szCs w:val="28"/>
          <w:lang w:val="uk-UA"/>
        </w:rPr>
      </w:pPr>
    </w:p>
    <w:p w:rsidR="0042484A" w:rsidRPr="00643688" w:rsidRDefault="0042484A" w:rsidP="006267EF">
      <w:pPr>
        <w:ind w:firstLine="567"/>
        <w:jc w:val="both"/>
        <w:rPr>
          <w:sz w:val="28"/>
          <w:szCs w:val="28"/>
          <w:lang w:val="uk-UA"/>
        </w:rPr>
      </w:pPr>
    </w:p>
    <w:p w:rsidR="0042484A" w:rsidRPr="00643688" w:rsidRDefault="0042484A">
      <w:pPr>
        <w:rPr>
          <w:sz w:val="28"/>
          <w:szCs w:val="28"/>
          <w:lang w:val="uk-UA"/>
        </w:rPr>
      </w:pPr>
      <w:r w:rsidRPr="00643688">
        <w:rPr>
          <w:sz w:val="28"/>
          <w:szCs w:val="28"/>
          <w:lang w:val="uk-UA"/>
        </w:rPr>
        <w:br w:type="page"/>
      </w:r>
    </w:p>
    <w:p w:rsidR="0042484A" w:rsidRDefault="0042484A" w:rsidP="00465CA9">
      <w:pPr>
        <w:pStyle w:val="a3"/>
        <w:ind w:right="23"/>
        <w:rPr>
          <w:b/>
          <w:bCs/>
          <w:sz w:val="28"/>
          <w:szCs w:val="28"/>
        </w:rPr>
      </w:pPr>
      <w:r>
        <w:rPr>
          <w:b/>
          <w:bCs/>
          <w:sz w:val="28"/>
          <w:szCs w:val="28"/>
        </w:rPr>
        <w:t>2.5.2. Баланс матеріальних ресурсів підприємства</w:t>
      </w:r>
    </w:p>
    <w:p w:rsidR="0042484A" w:rsidRDefault="0042484A" w:rsidP="00465CA9">
      <w:pPr>
        <w:pStyle w:val="a3"/>
        <w:ind w:right="21" w:firstLine="540"/>
        <w:jc w:val="both"/>
        <w:rPr>
          <w:sz w:val="28"/>
          <w:szCs w:val="28"/>
        </w:rPr>
      </w:pPr>
      <w:r>
        <w:rPr>
          <w:sz w:val="28"/>
          <w:szCs w:val="28"/>
        </w:rPr>
        <w:t>Розробка балансу матеріальних ресурсів є останнім етапом підготовки плану матеріально-технічного забезпечення. В балансі матеріальних ресурсів визначається потреба в кожному з них, джерела і розміри покриття потреби в ресурсах, кількість матеріалів, які необхідно завести зі сторони (імпорт).</w:t>
      </w:r>
    </w:p>
    <w:p w:rsidR="0042484A" w:rsidRDefault="0042484A" w:rsidP="00465CA9">
      <w:pPr>
        <w:pStyle w:val="a3"/>
        <w:ind w:right="21" w:firstLine="540"/>
        <w:jc w:val="both"/>
        <w:rPr>
          <w:sz w:val="28"/>
          <w:szCs w:val="28"/>
        </w:rPr>
      </w:pPr>
      <w:r>
        <w:rPr>
          <w:sz w:val="28"/>
          <w:szCs w:val="28"/>
        </w:rPr>
        <w:t>Оформлюється баланс у вигляді таблиці.</w:t>
      </w:r>
    </w:p>
    <w:p w:rsidR="0042484A" w:rsidRDefault="0042484A" w:rsidP="00465CA9">
      <w:pPr>
        <w:pStyle w:val="a3"/>
        <w:ind w:right="21" w:firstLine="540"/>
        <w:jc w:val="right"/>
        <w:rPr>
          <w:sz w:val="28"/>
          <w:szCs w:val="28"/>
        </w:rPr>
      </w:pPr>
      <w:r>
        <w:rPr>
          <w:sz w:val="28"/>
          <w:szCs w:val="28"/>
        </w:rPr>
        <w:t>Таблиця 12</w:t>
      </w:r>
    </w:p>
    <w:p w:rsidR="0042484A" w:rsidRDefault="0042484A" w:rsidP="00465CA9">
      <w:pPr>
        <w:pStyle w:val="a3"/>
        <w:ind w:right="21" w:firstLine="540"/>
        <w:rPr>
          <w:sz w:val="28"/>
          <w:szCs w:val="28"/>
        </w:rPr>
      </w:pPr>
      <w:r>
        <w:rPr>
          <w:sz w:val="28"/>
          <w:szCs w:val="28"/>
        </w:rPr>
        <w:t>Баланс матеріальних ресурсів на</w:t>
      </w:r>
      <w:r w:rsidRPr="00643688">
        <w:rPr>
          <w:sz w:val="28"/>
          <w:szCs w:val="28"/>
          <w:lang w:val="ru-RU"/>
        </w:rPr>
        <w:t xml:space="preserve"> 2011</w:t>
      </w:r>
      <w:r>
        <w:rPr>
          <w:sz w:val="28"/>
          <w:szCs w:val="28"/>
        </w:rPr>
        <w:t xml:space="preserve"> рік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0"/>
        <w:gridCol w:w="2064"/>
        <w:gridCol w:w="3081"/>
        <w:gridCol w:w="1343"/>
      </w:tblGrid>
      <w:tr w:rsidR="0042484A">
        <w:tc>
          <w:tcPr>
            <w:tcW w:w="3700" w:type="dxa"/>
          </w:tcPr>
          <w:p w:rsidR="0042484A" w:rsidRDefault="0042484A" w:rsidP="00465CA9">
            <w:pPr>
              <w:pStyle w:val="a3"/>
              <w:ind w:right="21"/>
              <w:rPr>
                <w:sz w:val="28"/>
                <w:szCs w:val="28"/>
              </w:rPr>
            </w:pPr>
            <w:r>
              <w:rPr>
                <w:sz w:val="28"/>
                <w:szCs w:val="28"/>
              </w:rPr>
              <w:t>Потреба</w:t>
            </w:r>
          </w:p>
        </w:tc>
        <w:tc>
          <w:tcPr>
            <w:tcW w:w="2064" w:type="dxa"/>
            <w:vAlign w:val="center"/>
          </w:tcPr>
          <w:p w:rsidR="0042484A" w:rsidRDefault="0042484A" w:rsidP="00465CA9">
            <w:pPr>
              <w:pStyle w:val="a3"/>
              <w:ind w:right="21"/>
              <w:rPr>
                <w:sz w:val="28"/>
                <w:szCs w:val="28"/>
              </w:rPr>
            </w:pPr>
            <w:r>
              <w:rPr>
                <w:sz w:val="28"/>
                <w:szCs w:val="28"/>
              </w:rPr>
              <w:t>Сума, грн.</w:t>
            </w:r>
          </w:p>
        </w:tc>
        <w:tc>
          <w:tcPr>
            <w:tcW w:w="3081" w:type="dxa"/>
          </w:tcPr>
          <w:p w:rsidR="0042484A" w:rsidRDefault="0042484A" w:rsidP="00465CA9">
            <w:pPr>
              <w:pStyle w:val="a3"/>
              <w:ind w:right="21"/>
              <w:rPr>
                <w:sz w:val="28"/>
                <w:szCs w:val="28"/>
              </w:rPr>
            </w:pPr>
            <w:r>
              <w:rPr>
                <w:sz w:val="28"/>
                <w:szCs w:val="28"/>
              </w:rPr>
              <w:t>Джерела покриття</w:t>
            </w:r>
          </w:p>
          <w:p w:rsidR="0042484A" w:rsidRDefault="0042484A" w:rsidP="00465CA9">
            <w:pPr>
              <w:pStyle w:val="a3"/>
              <w:ind w:right="21"/>
              <w:rPr>
                <w:sz w:val="28"/>
                <w:szCs w:val="28"/>
              </w:rPr>
            </w:pPr>
            <w:r>
              <w:rPr>
                <w:sz w:val="28"/>
                <w:szCs w:val="28"/>
              </w:rPr>
              <w:t>потреби</w:t>
            </w:r>
          </w:p>
        </w:tc>
        <w:tc>
          <w:tcPr>
            <w:tcW w:w="1343" w:type="dxa"/>
          </w:tcPr>
          <w:p w:rsidR="0042484A" w:rsidRDefault="0042484A" w:rsidP="00465CA9">
            <w:pPr>
              <w:pStyle w:val="a3"/>
              <w:ind w:right="21"/>
              <w:rPr>
                <w:sz w:val="28"/>
                <w:szCs w:val="28"/>
              </w:rPr>
            </w:pPr>
            <w:r>
              <w:rPr>
                <w:sz w:val="28"/>
                <w:szCs w:val="28"/>
              </w:rPr>
              <w:t>Сума, грн.</w:t>
            </w:r>
          </w:p>
        </w:tc>
      </w:tr>
      <w:tr w:rsidR="0042484A">
        <w:trPr>
          <w:cantSplit/>
          <w:trHeight w:hRule="exact" w:val="400"/>
        </w:trPr>
        <w:tc>
          <w:tcPr>
            <w:tcW w:w="3700" w:type="dxa"/>
          </w:tcPr>
          <w:p w:rsidR="0042484A" w:rsidRDefault="0042484A" w:rsidP="00465CA9">
            <w:pPr>
              <w:pStyle w:val="a3"/>
              <w:ind w:right="21"/>
              <w:jc w:val="left"/>
              <w:rPr>
                <w:sz w:val="28"/>
                <w:szCs w:val="28"/>
              </w:rPr>
            </w:pPr>
            <w:r>
              <w:rPr>
                <w:sz w:val="28"/>
                <w:szCs w:val="28"/>
              </w:rPr>
              <w:t>1. Основне виробництво</w:t>
            </w:r>
          </w:p>
        </w:tc>
        <w:tc>
          <w:tcPr>
            <w:tcW w:w="2064" w:type="dxa"/>
            <w:vAlign w:val="center"/>
          </w:tcPr>
          <w:p w:rsidR="0042484A" w:rsidRPr="00465CA9" w:rsidRDefault="0042484A" w:rsidP="00465CA9">
            <w:pPr>
              <w:pStyle w:val="a3"/>
              <w:ind w:right="21"/>
              <w:rPr>
                <w:sz w:val="28"/>
                <w:szCs w:val="28"/>
                <w:lang w:val="en-US"/>
              </w:rPr>
            </w:pPr>
            <w:r>
              <w:rPr>
                <w:sz w:val="28"/>
                <w:szCs w:val="28"/>
                <w:lang w:val="en-US"/>
              </w:rPr>
              <w:t>41970</w:t>
            </w:r>
          </w:p>
        </w:tc>
        <w:tc>
          <w:tcPr>
            <w:tcW w:w="3081" w:type="dxa"/>
            <w:vMerge w:val="restart"/>
          </w:tcPr>
          <w:p w:rsidR="0042484A" w:rsidRDefault="0042484A" w:rsidP="00465CA9">
            <w:pPr>
              <w:pStyle w:val="a3"/>
              <w:ind w:right="21"/>
              <w:jc w:val="left"/>
              <w:rPr>
                <w:sz w:val="28"/>
                <w:szCs w:val="28"/>
              </w:rPr>
            </w:pPr>
            <w:r>
              <w:rPr>
                <w:sz w:val="28"/>
                <w:szCs w:val="28"/>
              </w:rPr>
              <w:t>1. Очікуваний залишок на початок року</w:t>
            </w:r>
          </w:p>
        </w:tc>
        <w:tc>
          <w:tcPr>
            <w:tcW w:w="1343" w:type="dxa"/>
            <w:vMerge w:val="restart"/>
            <w:noWrap/>
          </w:tcPr>
          <w:p w:rsidR="0042484A" w:rsidRDefault="0042484A" w:rsidP="00465CA9">
            <w:pPr>
              <w:pStyle w:val="a3"/>
              <w:ind w:right="21"/>
              <w:rPr>
                <w:sz w:val="26"/>
                <w:szCs w:val="26"/>
              </w:rPr>
            </w:pPr>
            <w:r>
              <w:rPr>
                <w:sz w:val="26"/>
                <w:szCs w:val="26"/>
              </w:rPr>
              <w:t>7891,53</w:t>
            </w:r>
          </w:p>
        </w:tc>
      </w:tr>
      <w:tr w:rsidR="0042484A">
        <w:trPr>
          <w:cantSplit/>
          <w:trHeight w:hRule="exact" w:val="400"/>
        </w:trPr>
        <w:tc>
          <w:tcPr>
            <w:tcW w:w="3700" w:type="dxa"/>
          </w:tcPr>
          <w:p w:rsidR="0042484A" w:rsidRDefault="0042484A" w:rsidP="00465CA9">
            <w:pPr>
              <w:pStyle w:val="a3"/>
              <w:ind w:right="21"/>
              <w:jc w:val="left"/>
              <w:rPr>
                <w:sz w:val="28"/>
                <w:szCs w:val="28"/>
              </w:rPr>
            </w:pPr>
            <w:r>
              <w:rPr>
                <w:sz w:val="28"/>
                <w:szCs w:val="28"/>
              </w:rPr>
              <w:t>2. Капітальне будівництво</w:t>
            </w:r>
          </w:p>
        </w:tc>
        <w:tc>
          <w:tcPr>
            <w:tcW w:w="2064" w:type="dxa"/>
            <w:vAlign w:val="center"/>
          </w:tcPr>
          <w:p w:rsidR="0042484A" w:rsidRDefault="0042484A" w:rsidP="00465CA9">
            <w:pPr>
              <w:pStyle w:val="a3"/>
              <w:ind w:right="21"/>
              <w:rPr>
                <w:sz w:val="28"/>
                <w:szCs w:val="28"/>
              </w:rPr>
            </w:pPr>
            <w:r>
              <w:rPr>
                <w:sz w:val="28"/>
                <w:szCs w:val="28"/>
              </w:rPr>
              <w:t>-</w:t>
            </w:r>
          </w:p>
        </w:tc>
        <w:tc>
          <w:tcPr>
            <w:tcW w:w="3081" w:type="dxa"/>
            <w:vMerge/>
          </w:tcPr>
          <w:p w:rsidR="0042484A" w:rsidRDefault="0042484A" w:rsidP="00465CA9">
            <w:pPr>
              <w:pStyle w:val="a3"/>
              <w:ind w:right="21"/>
              <w:jc w:val="left"/>
              <w:rPr>
                <w:sz w:val="28"/>
                <w:szCs w:val="28"/>
              </w:rPr>
            </w:pPr>
          </w:p>
        </w:tc>
        <w:tc>
          <w:tcPr>
            <w:tcW w:w="1343" w:type="dxa"/>
            <w:vMerge/>
            <w:vAlign w:val="center"/>
          </w:tcPr>
          <w:p w:rsidR="0042484A" w:rsidRDefault="0042484A" w:rsidP="00465CA9">
            <w:pPr>
              <w:pStyle w:val="a3"/>
              <w:ind w:right="21"/>
              <w:rPr>
                <w:sz w:val="28"/>
                <w:szCs w:val="28"/>
              </w:rPr>
            </w:pPr>
          </w:p>
        </w:tc>
      </w:tr>
      <w:tr w:rsidR="0042484A">
        <w:trPr>
          <w:cantSplit/>
          <w:trHeight w:val="322"/>
        </w:trPr>
        <w:tc>
          <w:tcPr>
            <w:tcW w:w="3700" w:type="dxa"/>
            <w:vMerge w:val="restart"/>
          </w:tcPr>
          <w:p w:rsidR="0042484A" w:rsidRDefault="0042484A" w:rsidP="00465CA9">
            <w:pPr>
              <w:pStyle w:val="a3"/>
              <w:ind w:right="21"/>
              <w:jc w:val="left"/>
              <w:rPr>
                <w:sz w:val="28"/>
                <w:szCs w:val="28"/>
              </w:rPr>
            </w:pPr>
            <w:r>
              <w:rPr>
                <w:sz w:val="28"/>
                <w:szCs w:val="28"/>
              </w:rPr>
              <w:t>3. Заходи по вдосконаленню техніки</w:t>
            </w:r>
          </w:p>
        </w:tc>
        <w:tc>
          <w:tcPr>
            <w:tcW w:w="2064" w:type="dxa"/>
            <w:vMerge w:val="restart"/>
            <w:vAlign w:val="center"/>
          </w:tcPr>
          <w:p w:rsidR="0042484A" w:rsidRDefault="0042484A" w:rsidP="00465CA9">
            <w:pPr>
              <w:pStyle w:val="a3"/>
              <w:ind w:right="21"/>
              <w:rPr>
                <w:sz w:val="28"/>
                <w:szCs w:val="28"/>
              </w:rPr>
            </w:pPr>
            <w:r>
              <w:rPr>
                <w:sz w:val="28"/>
                <w:szCs w:val="28"/>
              </w:rPr>
              <w:t>-</w:t>
            </w:r>
          </w:p>
        </w:tc>
        <w:tc>
          <w:tcPr>
            <w:tcW w:w="3081" w:type="dxa"/>
            <w:vMerge/>
          </w:tcPr>
          <w:p w:rsidR="0042484A" w:rsidRDefault="0042484A" w:rsidP="00465CA9">
            <w:pPr>
              <w:pStyle w:val="a3"/>
              <w:ind w:right="21"/>
              <w:jc w:val="left"/>
              <w:rPr>
                <w:sz w:val="28"/>
                <w:szCs w:val="28"/>
              </w:rPr>
            </w:pPr>
          </w:p>
        </w:tc>
        <w:tc>
          <w:tcPr>
            <w:tcW w:w="1343" w:type="dxa"/>
            <w:vMerge/>
            <w:vAlign w:val="center"/>
          </w:tcPr>
          <w:p w:rsidR="0042484A" w:rsidRDefault="0042484A" w:rsidP="00465CA9">
            <w:pPr>
              <w:pStyle w:val="a3"/>
              <w:ind w:right="21"/>
              <w:rPr>
                <w:sz w:val="28"/>
                <w:szCs w:val="28"/>
              </w:rPr>
            </w:pPr>
          </w:p>
        </w:tc>
      </w:tr>
      <w:tr w:rsidR="0042484A">
        <w:trPr>
          <w:cantSplit/>
          <w:trHeight w:val="322"/>
        </w:trPr>
        <w:tc>
          <w:tcPr>
            <w:tcW w:w="3700" w:type="dxa"/>
            <w:vMerge/>
          </w:tcPr>
          <w:p w:rsidR="0042484A" w:rsidRDefault="0042484A" w:rsidP="00465CA9">
            <w:pPr>
              <w:pStyle w:val="a3"/>
              <w:ind w:right="21"/>
              <w:jc w:val="left"/>
              <w:rPr>
                <w:sz w:val="28"/>
                <w:szCs w:val="28"/>
              </w:rPr>
            </w:pPr>
          </w:p>
        </w:tc>
        <w:tc>
          <w:tcPr>
            <w:tcW w:w="2064" w:type="dxa"/>
            <w:vMerge/>
            <w:vAlign w:val="center"/>
          </w:tcPr>
          <w:p w:rsidR="0042484A" w:rsidRDefault="0042484A" w:rsidP="00465CA9">
            <w:pPr>
              <w:pStyle w:val="a3"/>
              <w:ind w:right="21"/>
              <w:rPr>
                <w:sz w:val="28"/>
                <w:szCs w:val="28"/>
              </w:rPr>
            </w:pPr>
          </w:p>
        </w:tc>
        <w:tc>
          <w:tcPr>
            <w:tcW w:w="3081" w:type="dxa"/>
            <w:vMerge w:val="restart"/>
          </w:tcPr>
          <w:p w:rsidR="0042484A" w:rsidRDefault="0042484A" w:rsidP="00465CA9">
            <w:pPr>
              <w:pStyle w:val="a3"/>
              <w:ind w:right="21"/>
              <w:jc w:val="left"/>
              <w:rPr>
                <w:sz w:val="28"/>
                <w:szCs w:val="28"/>
              </w:rPr>
            </w:pPr>
            <w:r>
              <w:rPr>
                <w:sz w:val="28"/>
                <w:szCs w:val="28"/>
              </w:rPr>
              <w:t>2. Постачання по контрактах</w:t>
            </w:r>
          </w:p>
        </w:tc>
        <w:tc>
          <w:tcPr>
            <w:tcW w:w="1343" w:type="dxa"/>
            <w:vMerge w:val="restart"/>
            <w:vAlign w:val="center"/>
          </w:tcPr>
          <w:p w:rsidR="0042484A" w:rsidRDefault="0042484A" w:rsidP="00465CA9">
            <w:pPr>
              <w:pStyle w:val="a3"/>
              <w:ind w:right="21"/>
              <w:rPr>
                <w:sz w:val="28"/>
                <w:szCs w:val="28"/>
              </w:rPr>
            </w:pPr>
            <w:r>
              <w:rPr>
                <w:sz w:val="28"/>
                <w:szCs w:val="28"/>
              </w:rPr>
              <w:t>36827,15</w:t>
            </w:r>
          </w:p>
          <w:p w:rsidR="0042484A" w:rsidRDefault="0042484A" w:rsidP="00465CA9">
            <w:pPr>
              <w:pStyle w:val="a3"/>
              <w:ind w:right="21"/>
              <w:rPr>
                <w:sz w:val="28"/>
                <w:szCs w:val="28"/>
              </w:rPr>
            </w:pPr>
          </w:p>
        </w:tc>
      </w:tr>
      <w:tr w:rsidR="0042484A">
        <w:trPr>
          <w:cantSplit/>
          <w:trHeight w:hRule="exact" w:val="454"/>
        </w:trPr>
        <w:tc>
          <w:tcPr>
            <w:tcW w:w="3700" w:type="dxa"/>
            <w:vMerge w:val="restart"/>
          </w:tcPr>
          <w:p w:rsidR="0042484A" w:rsidRDefault="0042484A" w:rsidP="00465CA9">
            <w:pPr>
              <w:pStyle w:val="a3"/>
              <w:ind w:right="21"/>
              <w:jc w:val="left"/>
              <w:rPr>
                <w:sz w:val="28"/>
                <w:szCs w:val="28"/>
              </w:rPr>
            </w:pPr>
            <w:r>
              <w:rPr>
                <w:sz w:val="28"/>
                <w:szCs w:val="28"/>
              </w:rPr>
              <w:t>4. Ремонтно-експлуатаційні потреби</w:t>
            </w:r>
          </w:p>
        </w:tc>
        <w:tc>
          <w:tcPr>
            <w:tcW w:w="2064" w:type="dxa"/>
            <w:vMerge w:val="restart"/>
            <w:vAlign w:val="center"/>
          </w:tcPr>
          <w:p w:rsidR="0042484A" w:rsidRPr="00465CA9" w:rsidRDefault="0042484A" w:rsidP="00465CA9">
            <w:pPr>
              <w:pStyle w:val="a3"/>
              <w:ind w:left="-100" w:right="-43"/>
              <w:rPr>
                <w:lang w:val="en-US"/>
              </w:rPr>
            </w:pPr>
            <w:r>
              <w:rPr>
                <w:lang w:val="en-US"/>
              </w:rPr>
              <w:t>8718</w:t>
            </w:r>
            <w:r>
              <w:t>,</w:t>
            </w:r>
            <w:r>
              <w:rPr>
                <w:lang w:val="en-US"/>
              </w:rPr>
              <w:t>24</w:t>
            </w:r>
          </w:p>
        </w:tc>
        <w:tc>
          <w:tcPr>
            <w:tcW w:w="3081" w:type="dxa"/>
            <w:vMerge/>
          </w:tcPr>
          <w:p w:rsidR="0042484A" w:rsidRDefault="0042484A" w:rsidP="00465CA9">
            <w:pPr>
              <w:pStyle w:val="a3"/>
              <w:ind w:right="21"/>
              <w:jc w:val="left"/>
              <w:rPr>
                <w:sz w:val="28"/>
                <w:szCs w:val="28"/>
              </w:rPr>
            </w:pPr>
          </w:p>
        </w:tc>
        <w:tc>
          <w:tcPr>
            <w:tcW w:w="1343" w:type="dxa"/>
            <w:vMerge/>
            <w:vAlign w:val="center"/>
          </w:tcPr>
          <w:p w:rsidR="0042484A" w:rsidRDefault="0042484A" w:rsidP="00465CA9">
            <w:pPr>
              <w:pStyle w:val="a3"/>
              <w:ind w:right="21"/>
              <w:rPr>
                <w:sz w:val="28"/>
                <w:szCs w:val="28"/>
              </w:rPr>
            </w:pPr>
          </w:p>
        </w:tc>
      </w:tr>
      <w:tr w:rsidR="0042484A">
        <w:trPr>
          <w:cantSplit/>
          <w:trHeight w:val="322"/>
        </w:trPr>
        <w:tc>
          <w:tcPr>
            <w:tcW w:w="3700" w:type="dxa"/>
            <w:vMerge/>
          </w:tcPr>
          <w:p w:rsidR="0042484A" w:rsidRDefault="0042484A" w:rsidP="00465CA9">
            <w:pPr>
              <w:pStyle w:val="a3"/>
              <w:ind w:right="21"/>
              <w:jc w:val="left"/>
              <w:rPr>
                <w:sz w:val="28"/>
                <w:szCs w:val="28"/>
              </w:rPr>
            </w:pPr>
          </w:p>
        </w:tc>
        <w:tc>
          <w:tcPr>
            <w:tcW w:w="2064" w:type="dxa"/>
            <w:vMerge/>
            <w:vAlign w:val="center"/>
          </w:tcPr>
          <w:p w:rsidR="0042484A" w:rsidRDefault="0042484A" w:rsidP="00465CA9">
            <w:pPr>
              <w:pStyle w:val="a3"/>
              <w:ind w:right="21"/>
              <w:rPr>
                <w:sz w:val="28"/>
                <w:szCs w:val="28"/>
              </w:rPr>
            </w:pPr>
          </w:p>
        </w:tc>
        <w:tc>
          <w:tcPr>
            <w:tcW w:w="3081" w:type="dxa"/>
            <w:vMerge w:val="restart"/>
          </w:tcPr>
          <w:p w:rsidR="0042484A" w:rsidRDefault="0042484A" w:rsidP="00465CA9">
            <w:pPr>
              <w:pStyle w:val="a3"/>
              <w:ind w:right="21"/>
              <w:jc w:val="left"/>
              <w:rPr>
                <w:sz w:val="28"/>
                <w:szCs w:val="28"/>
              </w:rPr>
            </w:pPr>
            <w:r>
              <w:rPr>
                <w:sz w:val="28"/>
                <w:szCs w:val="28"/>
              </w:rPr>
              <w:t>3. Мобілізація внутрішніх ресурсів</w:t>
            </w:r>
          </w:p>
        </w:tc>
        <w:tc>
          <w:tcPr>
            <w:tcW w:w="1343" w:type="dxa"/>
            <w:vMerge w:val="restart"/>
            <w:vAlign w:val="center"/>
          </w:tcPr>
          <w:p w:rsidR="0042484A" w:rsidRDefault="0042484A" w:rsidP="00465CA9">
            <w:pPr>
              <w:pStyle w:val="a3"/>
              <w:ind w:right="21"/>
              <w:rPr>
                <w:sz w:val="28"/>
                <w:szCs w:val="28"/>
              </w:rPr>
            </w:pPr>
            <w:r>
              <w:rPr>
                <w:sz w:val="28"/>
                <w:szCs w:val="28"/>
              </w:rPr>
              <w:t>5261,02</w:t>
            </w:r>
          </w:p>
          <w:p w:rsidR="0042484A" w:rsidRDefault="0042484A" w:rsidP="00465CA9">
            <w:pPr>
              <w:pStyle w:val="a3"/>
              <w:ind w:right="21"/>
              <w:rPr>
                <w:sz w:val="28"/>
                <w:szCs w:val="28"/>
              </w:rPr>
            </w:pPr>
          </w:p>
        </w:tc>
      </w:tr>
      <w:tr w:rsidR="0042484A">
        <w:trPr>
          <w:cantSplit/>
          <w:trHeight w:val="322"/>
        </w:trPr>
        <w:tc>
          <w:tcPr>
            <w:tcW w:w="3700" w:type="dxa"/>
            <w:vMerge w:val="restart"/>
          </w:tcPr>
          <w:p w:rsidR="0042484A" w:rsidRDefault="0042484A" w:rsidP="00465CA9">
            <w:pPr>
              <w:pStyle w:val="a3"/>
              <w:ind w:right="-10"/>
              <w:jc w:val="left"/>
              <w:rPr>
                <w:sz w:val="28"/>
                <w:szCs w:val="28"/>
              </w:rPr>
            </w:pPr>
            <w:r>
              <w:rPr>
                <w:sz w:val="28"/>
                <w:szCs w:val="28"/>
              </w:rPr>
              <w:t>5. Незавершене виробництво</w:t>
            </w:r>
          </w:p>
        </w:tc>
        <w:tc>
          <w:tcPr>
            <w:tcW w:w="2064" w:type="dxa"/>
            <w:vMerge w:val="restart"/>
            <w:vAlign w:val="center"/>
          </w:tcPr>
          <w:p w:rsidR="0042484A" w:rsidRPr="00465CA9" w:rsidRDefault="0042484A" w:rsidP="00465CA9">
            <w:pPr>
              <w:pStyle w:val="a3"/>
              <w:ind w:right="21"/>
              <w:rPr>
                <w:sz w:val="28"/>
                <w:szCs w:val="28"/>
                <w:lang w:val="en-US"/>
              </w:rPr>
            </w:pPr>
            <w:r>
              <w:rPr>
                <w:sz w:val="28"/>
                <w:szCs w:val="28"/>
                <w:lang w:val="en-US"/>
              </w:rPr>
              <w:t>1368</w:t>
            </w:r>
            <w:r>
              <w:rPr>
                <w:sz w:val="28"/>
                <w:szCs w:val="28"/>
              </w:rPr>
              <w:t>,</w:t>
            </w:r>
            <w:r>
              <w:rPr>
                <w:sz w:val="28"/>
                <w:szCs w:val="28"/>
                <w:lang w:val="en-US"/>
              </w:rPr>
              <w:t>39</w:t>
            </w:r>
          </w:p>
        </w:tc>
        <w:tc>
          <w:tcPr>
            <w:tcW w:w="3081" w:type="dxa"/>
            <w:vMerge/>
          </w:tcPr>
          <w:p w:rsidR="0042484A" w:rsidRDefault="0042484A" w:rsidP="00465CA9">
            <w:pPr>
              <w:pStyle w:val="a3"/>
              <w:ind w:right="21"/>
              <w:jc w:val="left"/>
              <w:rPr>
                <w:sz w:val="28"/>
                <w:szCs w:val="28"/>
              </w:rPr>
            </w:pPr>
          </w:p>
        </w:tc>
        <w:tc>
          <w:tcPr>
            <w:tcW w:w="1343" w:type="dxa"/>
            <w:vMerge/>
            <w:vAlign w:val="center"/>
          </w:tcPr>
          <w:p w:rsidR="0042484A" w:rsidRDefault="0042484A" w:rsidP="00465CA9">
            <w:pPr>
              <w:pStyle w:val="a3"/>
              <w:ind w:right="21"/>
              <w:rPr>
                <w:sz w:val="28"/>
                <w:szCs w:val="28"/>
              </w:rPr>
            </w:pPr>
          </w:p>
        </w:tc>
      </w:tr>
      <w:tr w:rsidR="0042484A">
        <w:trPr>
          <w:cantSplit/>
          <w:trHeight w:val="322"/>
        </w:trPr>
        <w:tc>
          <w:tcPr>
            <w:tcW w:w="3700" w:type="dxa"/>
            <w:vMerge/>
          </w:tcPr>
          <w:p w:rsidR="0042484A" w:rsidRDefault="0042484A" w:rsidP="00465CA9">
            <w:pPr>
              <w:pStyle w:val="a3"/>
              <w:ind w:right="21"/>
              <w:jc w:val="left"/>
              <w:rPr>
                <w:sz w:val="28"/>
                <w:szCs w:val="28"/>
              </w:rPr>
            </w:pPr>
          </w:p>
        </w:tc>
        <w:tc>
          <w:tcPr>
            <w:tcW w:w="2064" w:type="dxa"/>
            <w:vMerge/>
            <w:vAlign w:val="center"/>
          </w:tcPr>
          <w:p w:rsidR="0042484A" w:rsidRDefault="0042484A" w:rsidP="00465CA9">
            <w:pPr>
              <w:pStyle w:val="a3"/>
              <w:ind w:right="21"/>
              <w:rPr>
                <w:sz w:val="28"/>
                <w:szCs w:val="28"/>
              </w:rPr>
            </w:pPr>
          </w:p>
        </w:tc>
        <w:tc>
          <w:tcPr>
            <w:tcW w:w="3081" w:type="dxa"/>
            <w:vMerge w:val="restart"/>
          </w:tcPr>
          <w:p w:rsidR="0042484A" w:rsidRDefault="0042484A" w:rsidP="00465CA9">
            <w:pPr>
              <w:pStyle w:val="a3"/>
              <w:ind w:right="21"/>
              <w:jc w:val="left"/>
              <w:rPr>
                <w:sz w:val="28"/>
                <w:szCs w:val="28"/>
              </w:rPr>
            </w:pPr>
            <w:r>
              <w:rPr>
                <w:sz w:val="28"/>
                <w:szCs w:val="28"/>
              </w:rPr>
              <w:t>4. Інші джерела постачання</w:t>
            </w:r>
          </w:p>
        </w:tc>
        <w:tc>
          <w:tcPr>
            <w:tcW w:w="1343" w:type="dxa"/>
            <w:vMerge w:val="restart"/>
            <w:vAlign w:val="center"/>
          </w:tcPr>
          <w:p w:rsidR="0042484A" w:rsidRDefault="0042484A" w:rsidP="00465CA9">
            <w:pPr>
              <w:pStyle w:val="a3"/>
              <w:ind w:right="21"/>
              <w:rPr>
                <w:sz w:val="28"/>
                <w:szCs w:val="28"/>
              </w:rPr>
            </w:pPr>
            <w:r>
              <w:rPr>
                <w:sz w:val="28"/>
                <w:szCs w:val="28"/>
              </w:rPr>
              <w:t>2630,51</w:t>
            </w:r>
          </w:p>
        </w:tc>
      </w:tr>
      <w:tr w:rsidR="0042484A">
        <w:trPr>
          <w:cantSplit/>
          <w:trHeight w:hRule="exact" w:val="360"/>
        </w:trPr>
        <w:tc>
          <w:tcPr>
            <w:tcW w:w="3700" w:type="dxa"/>
          </w:tcPr>
          <w:p w:rsidR="0042484A" w:rsidRDefault="0042484A" w:rsidP="00465CA9">
            <w:pPr>
              <w:pStyle w:val="a3"/>
              <w:ind w:right="21"/>
              <w:jc w:val="left"/>
              <w:rPr>
                <w:sz w:val="28"/>
                <w:szCs w:val="28"/>
              </w:rPr>
            </w:pPr>
            <w:r>
              <w:rPr>
                <w:sz w:val="28"/>
                <w:szCs w:val="28"/>
              </w:rPr>
              <w:t>6. Утворення виробничих запасів</w:t>
            </w:r>
          </w:p>
        </w:tc>
        <w:tc>
          <w:tcPr>
            <w:tcW w:w="2064" w:type="dxa"/>
            <w:vAlign w:val="center"/>
          </w:tcPr>
          <w:p w:rsidR="0042484A" w:rsidRDefault="0042484A" w:rsidP="00465CA9">
            <w:pPr>
              <w:pStyle w:val="a3"/>
              <w:ind w:right="21"/>
              <w:rPr>
                <w:sz w:val="28"/>
                <w:szCs w:val="28"/>
              </w:rPr>
            </w:pPr>
            <w:r>
              <w:rPr>
                <w:sz w:val="28"/>
                <w:szCs w:val="28"/>
              </w:rPr>
              <w:t>-</w:t>
            </w:r>
          </w:p>
        </w:tc>
        <w:tc>
          <w:tcPr>
            <w:tcW w:w="3081" w:type="dxa"/>
            <w:vMerge/>
          </w:tcPr>
          <w:p w:rsidR="0042484A" w:rsidRDefault="0042484A" w:rsidP="00465CA9">
            <w:pPr>
              <w:pStyle w:val="a3"/>
              <w:ind w:right="21"/>
              <w:jc w:val="left"/>
              <w:rPr>
                <w:sz w:val="28"/>
                <w:szCs w:val="28"/>
              </w:rPr>
            </w:pPr>
          </w:p>
        </w:tc>
        <w:tc>
          <w:tcPr>
            <w:tcW w:w="1343" w:type="dxa"/>
            <w:vMerge/>
            <w:vAlign w:val="center"/>
          </w:tcPr>
          <w:p w:rsidR="0042484A" w:rsidRDefault="0042484A" w:rsidP="00465CA9">
            <w:pPr>
              <w:pStyle w:val="a3"/>
              <w:ind w:right="21"/>
              <w:rPr>
                <w:sz w:val="28"/>
                <w:szCs w:val="28"/>
              </w:rPr>
            </w:pPr>
          </w:p>
        </w:tc>
      </w:tr>
      <w:tr w:rsidR="0042484A">
        <w:trPr>
          <w:cantSplit/>
          <w:trHeight w:hRule="exact" w:val="60"/>
        </w:trPr>
        <w:tc>
          <w:tcPr>
            <w:tcW w:w="3700" w:type="dxa"/>
            <w:vMerge w:val="restart"/>
          </w:tcPr>
          <w:p w:rsidR="0042484A" w:rsidRDefault="0042484A" w:rsidP="00465CA9">
            <w:pPr>
              <w:pStyle w:val="a3"/>
              <w:ind w:right="21"/>
              <w:jc w:val="left"/>
              <w:rPr>
                <w:sz w:val="28"/>
                <w:szCs w:val="28"/>
              </w:rPr>
            </w:pPr>
            <w:r>
              <w:rPr>
                <w:sz w:val="28"/>
                <w:szCs w:val="28"/>
              </w:rPr>
              <w:t>7. Інші потреби</w:t>
            </w:r>
          </w:p>
        </w:tc>
        <w:tc>
          <w:tcPr>
            <w:tcW w:w="2064" w:type="dxa"/>
            <w:vMerge w:val="restart"/>
            <w:vAlign w:val="center"/>
          </w:tcPr>
          <w:p w:rsidR="0042484A" w:rsidRDefault="0042484A" w:rsidP="00465CA9">
            <w:pPr>
              <w:pStyle w:val="a3"/>
              <w:ind w:right="21"/>
              <w:rPr>
                <w:sz w:val="28"/>
                <w:szCs w:val="28"/>
              </w:rPr>
            </w:pPr>
            <w:r>
              <w:rPr>
                <w:sz w:val="28"/>
                <w:szCs w:val="28"/>
              </w:rPr>
              <w:t>553,17</w:t>
            </w:r>
          </w:p>
        </w:tc>
        <w:tc>
          <w:tcPr>
            <w:tcW w:w="3081" w:type="dxa"/>
            <w:vMerge/>
          </w:tcPr>
          <w:p w:rsidR="0042484A" w:rsidRDefault="0042484A" w:rsidP="00465CA9">
            <w:pPr>
              <w:pStyle w:val="a3"/>
              <w:ind w:right="21"/>
              <w:jc w:val="left"/>
              <w:rPr>
                <w:sz w:val="28"/>
                <w:szCs w:val="28"/>
              </w:rPr>
            </w:pPr>
          </w:p>
        </w:tc>
        <w:tc>
          <w:tcPr>
            <w:tcW w:w="1343" w:type="dxa"/>
            <w:vMerge/>
            <w:vAlign w:val="center"/>
          </w:tcPr>
          <w:p w:rsidR="0042484A" w:rsidRDefault="0042484A" w:rsidP="00465CA9">
            <w:pPr>
              <w:pStyle w:val="a3"/>
              <w:ind w:right="21"/>
              <w:rPr>
                <w:sz w:val="28"/>
                <w:szCs w:val="28"/>
              </w:rPr>
            </w:pPr>
          </w:p>
        </w:tc>
      </w:tr>
      <w:tr w:rsidR="0042484A">
        <w:trPr>
          <w:cantSplit/>
          <w:trHeight w:val="322"/>
        </w:trPr>
        <w:tc>
          <w:tcPr>
            <w:tcW w:w="3700" w:type="dxa"/>
            <w:vMerge/>
          </w:tcPr>
          <w:p w:rsidR="0042484A" w:rsidRDefault="0042484A" w:rsidP="00465CA9">
            <w:pPr>
              <w:pStyle w:val="a3"/>
              <w:ind w:right="21"/>
              <w:jc w:val="left"/>
              <w:rPr>
                <w:sz w:val="28"/>
                <w:szCs w:val="28"/>
              </w:rPr>
            </w:pPr>
          </w:p>
        </w:tc>
        <w:tc>
          <w:tcPr>
            <w:tcW w:w="2064" w:type="dxa"/>
            <w:vMerge/>
            <w:tcBorders>
              <w:bottom w:val="double" w:sz="4" w:space="0" w:color="auto"/>
            </w:tcBorders>
            <w:vAlign w:val="center"/>
          </w:tcPr>
          <w:p w:rsidR="0042484A" w:rsidRDefault="0042484A" w:rsidP="00465CA9">
            <w:pPr>
              <w:pStyle w:val="a3"/>
              <w:ind w:right="21"/>
              <w:rPr>
                <w:sz w:val="28"/>
                <w:szCs w:val="28"/>
              </w:rPr>
            </w:pPr>
          </w:p>
        </w:tc>
        <w:tc>
          <w:tcPr>
            <w:tcW w:w="3081" w:type="dxa"/>
            <w:vMerge/>
          </w:tcPr>
          <w:p w:rsidR="0042484A" w:rsidRDefault="0042484A" w:rsidP="00465CA9">
            <w:pPr>
              <w:pStyle w:val="a3"/>
              <w:ind w:right="21"/>
              <w:jc w:val="left"/>
              <w:rPr>
                <w:sz w:val="28"/>
                <w:szCs w:val="28"/>
              </w:rPr>
            </w:pPr>
          </w:p>
        </w:tc>
        <w:tc>
          <w:tcPr>
            <w:tcW w:w="1343" w:type="dxa"/>
            <w:vMerge/>
            <w:tcBorders>
              <w:bottom w:val="double" w:sz="4" w:space="0" w:color="auto"/>
            </w:tcBorders>
            <w:vAlign w:val="center"/>
          </w:tcPr>
          <w:p w:rsidR="0042484A" w:rsidRDefault="0042484A" w:rsidP="00465CA9">
            <w:pPr>
              <w:pStyle w:val="a3"/>
              <w:ind w:right="21"/>
              <w:rPr>
                <w:sz w:val="28"/>
                <w:szCs w:val="28"/>
              </w:rPr>
            </w:pPr>
          </w:p>
        </w:tc>
      </w:tr>
      <w:tr w:rsidR="0042484A">
        <w:trPr>
          <w:trHeight w:hRule="exact" w:val="400"/>
        </w:trPr>
        <w:tc>
          <w:tcPr>
            <w:tcW w:w="3700" w:type="dxa"/>
            <w:tcBorders>
              <w:right w:val="double" w:sz="4" w:space="0" w:color="auto"/>
            </w:tcBorders>
          </w:tcPr>
          <w:p w:rsidR="0042484A" w:rsidRDefault="0042484A" w:rsidP="00465CA9">
            <w:pPr>
              <w:pStyle w:val="a3"/>
              <w:ind w:right="21"/>
              <w:rPr>
                <w:sz w:val="28"/>
                <w:szCs w:val="28"/>
              </w:rPr>
            </w:pPr>
            <w:r>
              <w:rPr>
                <w:sz w:val="28"/>
                <w:szCs w:val="28"/>
              </w:rPr>
              <w:t>Всього:</w:t>
            </w:r>
          </w:p>
        </w:tc>
        <w:tc>
          <w:tcPr>
            <w:tcW w:w="2064" w:type="dxa"/>
            <w:tcBorders>
              <w:top w:val="double" w:sz="4" w:space="0" w:color="auto"/>
              <w:left w:val="double" w:sz="4" w:space="0" w:color="auto"/>
              <w:bottom w:val="double" w:sz="4" w:space="0" w:color="auto"/>
              <w:right w:val="double" w:sz="4" w:space="0" w:color="auto"/>
            </w:tcBorders>
          </w:tcPr>
          <w:p w:rsidR="0042484A" w:rsidRDefault="0042484A" w:rsidP="00465CA9">
            <w:pPr>
              <w:pStyle w:val="a3"/>
              <w:ind w:right="21"/>
              <w:rPr>
                <w:sz w:val="28"/>
                <w:szCs w:val="28"/>
              </w:rPr>
            </w:pPr>
            <w:r>
              <w:rPr>
                <w:sz w:val="28"/>
                <w:szCs w:val="28"/>
              </w:rPr>
              <w:t>52610,2</w:t>
            </w:r>
          </w:p>
        </w:tc>
        <w:tc>
          <w:tcPr>
            <w:tcW w:w="3081" w:type="dxa"/>
            <w:tcBorders>
              <w:left w:val="double" w:sz="4" w:space="0" w:color="auto"/>
              <w:right w:val="double" w:sz="4" w:space="0" w:color="auto"/>
            </w:tcBorders>
          </w:tcPr>
          <w:p w:rsidR="0042484A" w:rsidRDefault="0042484A" w:rsidP="00465CA9">
            <w:pPr>
              <w:pStyle w:val="a3"/>
              <w:ind w:right="21"/>
              <w:rPr>
                <w:sz w:val="28"/>
                <w:szCs w:val="28"/>
              </w:rPr>
            </w:pPr>
            <w:r>
              <w:rPr>
                <w:sz w:val="28"/>
                <w:szCs w:val="28"/>
              </w:rPr>
              <w:t>Всього:</w:t>
            </w:r>
          </w:p>
        </w:tc>
        <w:tc>
          <w:tcPr>
            <w:tcW w:w="1343" w:type="dxa"/>
            <w:tcBorders>
              <w:top w:val="double" w:sz="4" w:space="0" w:color="auto"/>
              <w:left w:val="double" w:sz="4" w:space="0" w:color="auto"/>
              <w:bottom w:val="double" w:sz="4" w:space="0" w:color="auto"/>
              <w:right w:val="double" w:sz="4" w:space="0" w:color="auto"/>
            </w:tcBorders>
          </w:tcPr>
          <w:p w:rsidR="0042484A" w:rsidRDefault="0042484A" w:rsidP="00465CA9">
            <w:pPr>
              <w:pStyle w:val="a3"/>
              <w:ind w:right="21"/>
              <w:rPr>
                <w:sz w:val="28"/>
                <w:szCs w:val="28"/>
              </w:rPr>
            </w:pPr>
            <w:r>
              <w:rPr>
                <w:sz w:val="28"/>
                <w:szCs w:val="28"/>
              </w:rPr>
              <w:t>52610,2</w:t>
            </w:r>
          </w:p>
        </w:tc>
      </w:tr>
    </w:tbl>
    <w:p w:rsidR="0042484A" w:rsidRDefault="0042484A" w:rsidP="00465CA9">
      <w:pPr>
        <w:pStyle w:val="a3"/>
        <w:ind w:right="21" w:firstLine="540"/>
        <w:jc w:val="both"/>
        <w:rPr>
          <w:sz w:val="28"/>
          <w:szCs w:val="28"/>
        </w:rPr>
      </w:pPr>
      <w:r>
        <w:rPr>
          <w:sz w:val="28"/>
          <w:szCs w:val="28"/>
        </w:rPr>
        <w:t>На основі балансів заповнюється форма “Постачання матеріалів і комплектуючих по підприємству зі сторони”.</w:t>
      </w:r>
    </w:p>
    <w:p w:rsidR="0042484A" w:rsidRDefault="0042484A" w:rsidP="00465CA9">
      <w:pPr>
        <w:pStyle w:val="a3"/>
        <w:ind w:right="21" w:firstLine="540"/>
        <w:jc w:val="both"/>
        <w:rPr>
          <w:sz w:val="28"/>
          <w:szCs w:val="28"/>
        </w:rPr>
      </w:pPr>
    </w:p>
    <w:p w:rsidR="0042484A" w:rsidRDefault="0042484A" w:rsidP="00465CA9">
      <w:pPr>
        <w:pStyle w:val="a3"/>
        <w:ind w:right="21" w:firstLine="540"/>
        <w:jc w:val="right"/>
        <w:rPr>
          <w:sz w:val="28"/>
          <w:szCs w:val="28"/>
        </w:rPr>
      </w:pPr>
      <w:r>
        <w:rPr>
          <w:sz w:val="28"/>
          <w:szCs w:val="28"/>
        </w:rPr>
        <w:t>Таблиця 13</w:t>
      </w:r>
    </w:p>
    <w:p w:rsidR="0042484A" w:rsidRDefault="0042484A" w:rsidP="00465CA9">
      <w:pPr>
        <w:pStyle w:val="a3"/>
        <w:ind w:right="21" w:firstLine="540"/>
        <w:rPr>
          <w:sz w:val="28"/>
          <w:szCs w:val="28"/>
        </w:rPr>
      </w:pPr>
      <w:r>
        <w:rPr>
          <w:sz w:val="28"/>
          <w:szCs w:val="28"/>
        </w:rPr>
        <w:t>Постачання матеріалів і комплектуючих на 2011 рік</w:t>
      </w:r>
    </w:p>
    <w:p w:rsidR="0042484A" w:rsidRDefault="0042484A" w:rsidP="00465CA9">
      <w:pPr>
        <w:pStyle w:val="a3"/>
        <w:ind w:right="21" w:firstLine="540"/>
        <w:rPr>
          <w:sz w:val="28"/>
          <w:szCs w:val="28"/>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340"/>
        <w:gridCol w:w="1431"/>
        <w:gridCol w:w="1418"/>
        <w:gridCol w:w="1417"/>
      </w:tblGrid>
      <w:tr w:rsidR="0042484A">
        <w:trPr>
          <w:cantSplit/>
        </w:trPr>
        <w:tc>
          <w:tcPr>
            <w:tcW w:w="3708" w:type="dxa"/>
            <w:vMerge w:val="restart"/>
          </w:tcPr>
          <w:p w:rsidR="0042484A" w:rsidRDefault="0042484A" w:rsidP="00465CA9">
            <w:pPr>
              <w:pStyle w:val="a3"/>
              <w:ind w:right="21"/>
              <w:rPr>
                <w:sz w:val="28"/>
                <w:szCs w:val="28"/>
              </w:rPr>
            </w:pPr>
            <w:r>
              <w:rPr>
                <w:sz w:val="28"/>
                <w:szCs w:val="28"/>
              </w:rPr>
              <w:t>Основні види матеріалів (комплектуючих), ціна за одиницю</w:t>
            </w:r>
          </w:p>
        </w:tc>
        <w:tc>
          <w:tcPr>
            <w:tcW w:w="6606" w:type="dxa"/>
            <w:gridSpan w:val="4"/>
          </w:tcPr>
          <w:p w:rsidR="0042484A" w:rsidRDefault="0042484A" w:rsidP="00465CA9">
            <w:pPr>
              <w:pStyle w:val="a3"/>
              <w:ind w:right="21"/>
              <w:rPr>
                <w:sz w:val="28"/>
                <w:szCs w:val="28"/>
              </w:rPr>
            </w:pPr>
            <w:r>
              <w:rPr>
                <w:sz w:val="28"/>
                <w:szCs w:val="28"/>
              </w:rPr>
              <w:t>Обсяги постачання</w:t>
            </w:r>
          </w:p>
        </w:tc>
      </w:tr>
      <w:tr w:rsidR="0042484A">
        <w:trPr>
          <w:cantSplit/>
        </w:trPr>
        <w:tc>
          <w:tcPr>
            <w:tcW w:w="3708" w:type="dxa"/>
            <w:vMerge/>
          </w:tcPr>
          <w:p w:rsidR="0042484A" w:rsidRDefault="0042484A" w:rsidP="00465CA9">
            <w:pPr>
              <w:pStyle w:val="a3"/>
              <w:ind w:right="21"/>
              <w:rPr>
                <w:sz w:val="28"/>
                <w:szCs w:val="28"/>
              </w:rPr>
            </w:pPr>
          </w:p>
        </w:tc>
        <w:tc>
          <w:tcPr>
            <w:tcW w:w="2340" w:type="dxa"/>
            <w:vMerge w:val="restart"/>
          </w:tcPr>
          <w:p w:rsidR="0042484A" w:rsidRDefault="0042484A" w:rsidP="00465CA9">
            <w:pPr>
              <w:pStyle w:val="a3"/>
              <w:ind w:right="21"/>
              <w:rPr>
                <w:sz w:val="28"/>
                <w:szCs w:val="28"/>
              </w:rPr>
            </w:pPr>
            <w:r>
              <w:rPr>
                <w:sz w:val="28"/>
                <w:szCs w:val="28"/>
              </w:rPr>
              <w:t>Всього</w:t>
            </w:r>
          </w:p>
        </w:tc>
        <w:tc>
          <w:tcPr>
            <w:tcW w:w="4266" w:type="dxa"/>
            <w:gridSpan w:val="3"/>
          </w:tcPr>
          <w:p w:rsidR="0042484A" w:rsidRDefault="0042484A" w:rsidP="00465CA9">
            <w:pPr>
              <w:pStyle w:val="a3"/>
              <w:ind w:right="21"/>
              <w:rPr>
                <w:sz w:val="28"/>
                <w:szCs w:val="28"/>
              </w:rPr>
            </w:pPr>
            <w:r>
              <w:rPr>
                <w:sz w:val="28"/>
                <w:szCs w:val="28"/>
              </w:rPr>
              <w:t>в тому числі</w:t>
            </w:r>
          </w:p>
        </w:tc>
      </w:tr>
      <w:tr w:rsidR="0042484A">
        <w:trPr>
          <w:cantSplit/>
        </w:trPr>
        <w:tc>
          <w:tcPr>
            <w:tcW w:w="3708" w:type="dxa"/>
            <w:vMerge/>
          </w:tcPr>
          <w:p w:rsidR="0042484A" w:rsidRDefault="0042484A" w:rsidP="00465CA9">
            <w:pPr>
              <w:pStyle w:val="a3"/>
              <w:ind w:right="21"/>
              <w:rPr>
                <w:sz w:val="28"/>
                <w:szCs w:val="28"/>
              </w:rPr>
            </w:pPr>
          </w:p>
        </w:tc>
        <w:tc>
          <w:tcPr>
            <w:tcW w:w="2340" w:type="dxa"/>
            <w:vMerge/>
          </w:tcPr>
          <w:p w:rsidR="0042484A" w:rsidRDefault="0042484A" w:rsidP="00465CA9">
            <w:pPr>
              <w:pStyle w:val="a3"/>
              <w:ind w:right="21"/>
              <w:rPr>
                <w:sz w:val="28"/>
                <w:szCs w:val="28"/>
              </w:rPr>
            </w:pPr>
          </w:p>
        </w:tc>
        <w:tc>
          <w:tcPr>
            <w:tcW w:w="1431" w:type="dxa"/>
          </w:tcPr>
          <w:p w:rsidR="0042484A" w:rsidRDefault="0042484A" w:rsidP="00465CA9">
            <w:pPr>
              <w:pStyle w:val="a3"/>
              <w:ind w:right="21"/>
              <w:rPr>
                <w:sz w:val="28"/>
                <w:szCs w:val="28"/>
              </w:rPr>
            </w:pPr>
            <w:r>
              <w:rPr>
                <w:sz w:val="28"/>
                <w:szCs w:val="28"/>
              </w:rPr>
              <w:t>Україна</w:t>
            </w:r>
          </w:p>
        </w:tc>
        <w:tc>
          <w:tcPr>
            <w:tcW w:w="1418" w:type="dxa"/>
          </w:tcPr>
          <w:p w:rsidR="0042484A" w:rsidRDefault="0042484A" w:rsidP="00465CA9">
            <w:pPr>
              <w:pStyle w:val="a3"/>
              <w:ind w:right="21"/>
              <w:rPr>
                <w:sz w:val="28"/>
                <w:szCs w:val="28"/>
              </w:rPr>
            </w:pPr>
            <w:r>
              <w:rPr>
                <w:sz w:val="28"/>
                <w:szCs w:val="28"/>
              </w:rPr>
              <w:t>країни СНД</w:t>
            </w:r>
          </w:p>
        </w:tc>
        <w:tc>
          <w:tcPr>
            <w:tcW w:w="1417" w:type="dxa"/>
          </w:tcPr>
          <w:p w:rsidR="0042484A" w:rsidRDefault="0042484A" w:rsidP="00465CA9">
            <w:pPr>
              <w:pStyle w:val="a3"/>
              <w:ind w:right="21"/>
              <w:rPr>
                <w:sz w:val="28"/>
                <w:szCs w:val="28"/>
              </w:rPr>
            </w:pPr>
            <w:r>
              <w:rPr>
                <w:sz w:val="28"/>
                <w:szCs w:val="28"/>
              </w:rPr>
              <w:t>Імпорт</w:t>
            </w:r>
          </w:p>
        </w:tc>
      </w:tr>
      <w:tr w:rsidR="0042484A">
        <w:trPr>
          <w:cantSplit/>
        </w:trPr>
        <w:tc>
          <w:tcPr>
            <w:tcW w:w="10314" w:type="dxa"/>
            <w:gridSpan w:val="5"/>
          </w:tcPr>
          <w:p w:rsidR="0042484A" w:rsidRDefault="0042484A" w:rsidP="00465CA9">
            <w:pPr>
              <w:pStyle w:val="a3"/>
              <w:ind w:right="21"/>
              <w:rPr>
                <w:sz w:val="28"/>
                <w:szCs w:val="28"/>
              </w:rPr>
            </w:pPr>
            <w:r>
              <w:rPr>
                <w:sz w:val="28"/>
                <w:szCs w:val="28"/>
              </w:rPr>
              <w:t>1. Матеріали</w:t>
            </w:r>
          </w:p>
        </w:tc>
      </w:tr>
      <w:tr w:rsidR="0042484A">
        <w:trPr>
          <w:trHeight w:val="673"/>
        </w:trPr>
        <w:tc>
          <w:tcPr>
            <w:tcW w:w="3708" w:type="dxa"/>
            <w:vAlign w:val="center"/>
          </w:tcPr>
          <w:p w:rsidR="0042484A" w:rsidRDefault="0042484A" w:rsidP="00465CA9">
            <w:pPr>
              <w:pStyle w:val="a3"/>
              <w:ind w:right="21"/>
              <w:jc w:val="left"/>
              <w:rPr>
                <w:sz w:val="28"/>
                <w:szCs w:val="28"/>
              </w:rPr>
            </w:pPr>
            <w:r>
              <w:rPr>
                <w:sz w:val="28"/>
                <w:szCs w:val="28"/>
              </w:rPr>
              <w:t>Матеріал А</w:t>
            </w:r>
          </w:p>
          <w:p w:rsidR="0042484A" w:rsidRDefault="0042484A" w:rsidP="00465CA9">
            <w:pPr>
              <w:pStyle w:val="a3"/>
              <w:ind w:right="21"/>
              <w:jc w:val="left"/>
              <w:rPr>
                <w:sz w:val="28"/>
                <w:szCs w:val="28"/>
              </w:rPr>
            </w:pPr>
            <w:r>
              <w:rPr>
                <w:sz w:val="28"/>
                <w:szCs w:val="28"/>
              </w:rPr>
              <w:t>Всього, тонн</w:t>
            </w:r>
          </w:p>
        </w:tc>
        <w:tc>
          <w:tcPr>
            <w:tcW w:w="2340" w:type="dxa"/>
            <w:vAlign w:val="center"/>
          </w:tcPr>
          <w:p w:rsidR="0042484A" w:rsidRDefault="0042484A" w:rsidP="00465CA9">
            <w:pPr>
              <w:pStyle w:val="a3"/>
              <w:ind w:right="21"/>
              <w:rPr>
                <w:sz w:val="28"/>
                <w:szCs w:val="28"/>
              </w:rPr>
            </w:pPr>
            <w:r>
              <w:rPr>
                <w:sz w:val="28"/>
                <w:szCs w:val="28"/>
              </w:rPr>
              <w:t>547614</w:t>
            </w:r>
          </w:p>
        </w:tc>
        <w:tc>
          <w:tcPr>
            <w:tcW w:w="1431" w:type="dxa"/>
            <w:vAlign w:val="center"/>
          </w:tcPr>
          <w:p w:rsidR="0042484A" w:rsidRDefault="0042484A" w:rsidP="00465CA9">
            <w:pPr>
              <w:pStyle w:val="a3"/>
              <w:ind w:right="21"/>
              <w:rPr>
                <w:sz w:val="28"/>
                <w:szCs w:val="28"/>
              </w:rPr>
            </w:pPr>
            <w:r>
              <w:rPr>
                <w:sz w:val="28"/>
                <w:szCs w:val="28"/>
              </w:rPr>
              <w:t>273357</w:t>
            </w:r>
          </w:p>
          <w:p w:rsidR="0042484A" w:rsidRDefault="0042484A" w:rsidP="00465CA9">
            <w:pPr>
              <w:pStyle w:val="a3"/>
              <w:ind w:right="21"/>
              <w:rPr>
                <w:sz w:val="28"/>
                <w:szCs w:val="28"/>
              </w:rPr>
            </w:pPr>
          </w:p>
        </w:tc>
        <w:tc>
          <w:tcPr>
            <w:tcW w:w="1418" w:type="dxa"/>
            <w:vAlign w:val="center"/>
          </w:tcPr>
          <w:p w:rsidR="0042484A" w:rsidRDefault="0042484A" w:rsidP="00465CA9">
            <w:pPr>
              <w:pStyle w:val="a3"/>
              <w:ind w:right="21"/>
              <w:rPr>
                <w:sz w:val="28"/>
                <w:szCs w:val="28"/>
              </w:rPr>
            </w:pPr>
            <w:r>
              <w:rPr>
                <w:sz w:val="28"/>
                <w:szCs w:val="28"/>
              </w:rPr>
              <w:t>136678,5</w:t>
            </w:r>
          </w:p>
          <w:p w:rsidR="0042484A" w:rsidRDefault="0042484A" w:rsidP="00465CA9">
            <w:pPr>
              <w:pStyle w:val="a3"/>
              <w:ind w:right="21"/>
              <w:rPr>
                <w:sz w:val="28"/>
                <w:szCs w:val="28"/>
              </w:rPr>
            </w:pPr>
          </w:p>
        </w:tc>
        <w:tc>
          <w:tcPr>
            <w:tcW w:w="1417" w:type="dxa"/>
            <w:vAlign w:val="center"/>
          </w:tcPr>
          <w:p w:rsidR="0042484A" w:rsidRDefault="0042484A" w:rsidP="00465CA9">
            <w:pPr>
              <w:pStyle w:val="a3"/>
              <w:ind w:right="21"/>
              <w:rPr>
                <w:sz w:val="28"/>
                <w:szCs w:val="28"/>
              </w:rPr>
            </w:pPr>
            <w:r>
              <w:rPr>
                <w:sz w:val="28"/>
                <w:szCs w:val="28"/>
              </w:rPr>
              <w:t>136678,5</w:t>
            </w:r>
          </w:p>
          <w:p w:rsidR="0042484A" w:rsidRDefault="0042484A" w:rsidP="00465CA9">
            <w:pPr>
              <w:pStyle w:val="a3"/>
              <w:ind w:right="21"/>
              <w:rPr>
                <w:sz w:val="28"/>
                <w:szCs w:val="28"/>
              </w:rPr>
            </w:pPr>
          </w:p>
        </w:tc>
      </w:tr>
      <w:tr w:rsidR="0042484A">
        <w:trPr>
          <w:trHeight w:val="520"/>
        </w:trPr>
        <w:tc>
          <w:tcPr>
            <w:tcW w:w="3708" w:type="dxa"/>
            <w:vAlign w:val="center"/>
          </w:tcPr>
          <w:p w:rsidR="0042484A" w:rsidRDefault="0042484A" w:rsidP="00465CA9">
            <w:pPr>
              <w:pStyle w:val="a3"/>
              <w:ind w:right="21"/>
              <w:jc w:val="left"/>
              <w:rPr>
                <w:sz w:val="28"/>
                <w:szCs w:val="28"/>
              </w:rPr>
            </w:pPr>
            <w:r>
              <w:rPr>
                <w:sz w:val="28"/>
                <w:szCs w:val="28"/>
              </w:rPr>
              <w:t>Ціна за тонну</w:t>
            </w:r>
          </w:p>
        </w:tc>
        <w:tc>
          <w:tcPr>
            <w:tcW w:w="2340" w:type="dxa"/>
            <w:vAlign w:val="center"/>
          </w:tcPr>
          <w:p w:rsidR="0042484A" w:rsidRDefault="0042484A" w:rsidP="00465CA9">
            <w:pPr>
              <w:pStyle w:val="a3"/>
              <w:ind w:right="21"/>
              <w:rPr>
                <w:sz w:val="28"/>
                <w:szCs w:val="28"/>
              </w:rPr>
            </w:pPr>
          </w:p>
        </w:tc>
        <w:tc>
          <w:tcPr>
            <w:tcW w:w="1431" w:type="dxa"/>
            <w:vAlign w:val="center"/>
          </w:tcPr>
          <w:p w:rsidR="0042484A" w:rsidRDefault="0042484A" w:rsidP="00465CA9">
            <w:pPr>
              <w:pStyle w:val="a3"/>
              <w:ind w:right="21"/>
              <w:rPr>
                <w:sz w:val="28"/>
                <w:szCs w:val="28"/>
              </w:rPr>
            </w:pPr>
            <w:r>
              <w:rPr>
                <w:sz w:val="28"/>
                <w:szCs w:val="28"/>
              </w:rPr>
              <w:t>0,0023</w:t>
            </w:r>
          </w:p>
        </w:tc>
        <w:tc>
          <w:tcPr>
            <w:tcW w:w="1418" w:type="dxa"/>
            <w:vAlign w:val="center"/>
          </w:tcPr>
          <w:p w:rsidR="0042484A" w:rsidRDefault="0042484A" w:rsidP="00465CA9">
            <w:pPr>
              <w:pStyle w:val="a3"/>
              <w:ind w:right="21"/>
              <w:rPr>
                <w:sz w:val="28"/>
                <w:szCs w:val="28"/>
              </w:rPr>
            </w:pPr>
            <w:r>
              <w:rPr>
                <w:sz w:val="28"/>
                <w:szCs w:val="28"/>
              </w:rPr>
              <w:t>0,00276</w:t>
            </w:r>
          </w:p>
        </w:tc>
        <w:tc>
          <w:tcPr>
            <w:tcW w:w="1417" w:type="dxa"/>
            <w:vAlign w:val="center"/>
          </w:tcPr>
          <w:p w:rsidR="0042484A" w:rsidRDefault="0042484A" w:rsidP="00465CA9">
            <w:pPr>
              <w:pStyle w:val="a3"/>
              <w:ind w:right="21"/>
              <w:rPr>
                <w:sz w:val="28"/>
                <w:szCs w:val="28"/>
              </w:rPr>
            </w:pPr>
            <w:r>
              <w:rPr>
                <w:sz w:val="28"/>
                <w:szCs w:val="28"/>
              </w:rPr>
              <w:t>0,00299</w:t>
            </w:r>
          </w:p>
        </w:tc>
      </w:tr>
      <w:tr w:rsidR="0042484A">
        <w:trPr>
          <w:trHeight w:val="351"/>
        </w:trPr>
        <w:tc>
          <w:tcPr>
            <w:tcW w:w="3708" w:type="dxa"/>
          </w:tcPr>
          <w:p w:rsidR="0042484A" w:rsidRDefault="0042484A" w:rsidP="00465CA9">
            <w:pPr>
              <w:pStyle w:val="a3"/>
              <w:ind w:right="21"/>
              <w:jc w:val="left"/>
              <w:rPr>
                <w:sz w:val="28"/>
                <w:szCs w:val="28"/>
              </w:rPr>
            </w:pPr>
            <w:r>
              <w:rPr>
                <w:sz w:val="28"/>
                <w:szCs w:val="28"/>
              </w:rPr>
              <w:t>Всього, грн.</w:t>
            </w:r>
          </w:p>
        </w:tc>
        <w:tc>
          <w:tcPr>
            <w:tcW w:w="2340" w:type="dxa"/>
            <w:vAlign w:val="center"/>
          </w:tcPr>
          <w:p w:rsidR="0042484A" w:rsidRDefault="0042484A" w:rsidP="00465CA9">
            <w:pPr>
              <w:pStyle w:val="a3"/>
              <w:ind w:right="21"/>
              <w:rPr>
                <w:sz w:val="28"/>
                <w:szCs w:val="28"/>
              </w:rPr>
            </w:pPr>
            <w:r>
              <w:rPr>
                <w:sz w:val="28"/>
                <w:szCs w:val="28"/>
              </w:rPr>
              <w:t>1414,62</w:t>
            </w:r>
          </w:p>
        </w:tc>
        <w:tc>
          <w:tcPr>
            <w:tcW w:w="1431" w:type="dxa"/>
            <w:vAlign w:val="center"/>
          </w:tcPr>
          <w:p w:rsidR="0042484A" w:rsidRDefault="0042484A" w:rsidP="00465CA9">
            <w:pPr>
              <w:pStyle w:val="a3"/>
              <w:ind w:right="21"/>
              <w:rPr>
                <w:sz w:val="28"/>
                <w:szCs w:val="28"/>
              </w:rPr>
            </w:pPr>
            <w:r>
              <w:rPr>
                <w:sz w:val="28"/>
                <w:szCs w:val="28"/>
              </w:rPr>
              <w:t>628,72</w:t>
            </w:r>
          </w:p>
        </w:tc>
        <w:tc>
          <w:tcPr>
            <w:tcW w:w="1418" w:type="dxa"/>
            <w:vAlign w:val="center"/>
          </w:tcPr>
          <w:p w:rsidR="0042484A" w:rsidRDefault="0042484A" w:rsidP="00465CA9">
            <w:pPr>
              <w:pStyle w:val="a3"/>
              <w:ind w:right="21"/>
              <w:rPr>
                <w:sz w:val="28"/>
                <w:szCs w:val="28"/>
              </w:rPr>
            </w:pPr>
            <w:r>
              <w:rPr>
                <w:sz w:val="28"/>
                <w:szCs w:val="28"/>
              </w:rPr>
              <w:t>377,23</w:t>
            </w:r>
          </w:p>
        </w:tc>
        <w:tc>
          <w:tcPr>
            <w:tcW w:w="1417" w:type="dxa"/>
            <w:vAlign w:val="center"/>
          </w:tcPr>
          <w:p w:rsidR="0042484A" w:rsidRDefault="0042484A" w:rsidP="00465CA9">
            <w:pPr>
              <w:pStyle w:val="a3"/>
              <w:ind w:right="21"/>
              <w:rPr>
                <w:sz w:val="28"/>
                <w:szCs w:val="28"/>
              </w:rPr>
            </w:pPr>
            <w:r>
              <w:rPr>
                <w:sz w:val="28"/>
                <w:szCs w:val="28"/>
              </w:rPr>
              <w:t>408,67</w:t>
            </w:r>
          </w:p>
        </w:tc>
      </w:tr>
      <w:tr w:rsidR="0042484A">
        <w:trPr>
          <w:trHeight w:val="420"/>
        </w:trPr>
        <w:tc>
          <w:tcPr>
            <w:tcW w:w="3708" w:type="dxa"/>
          </w:tcPr>
          <w:p w:rsidR="0042484A" w:rsidRDefault="0042484A" w:rsidP="00465CA9">
            <w:pPr>
              <w:pStyle w:val="a3"/>
              <w:ind w:right="21"/>
              <w:jc w:val="left"/>
              <w:rPr>
                <w:sz w:val="28"/>
                <w:szCs w:val="28"/>
              </w:rPr>
            </w:pPr>
            <w:r>
              <w:rPr>
                <w:sz w:val="28"/>
                <w:szCs w:val="28"/>
              </w:rPr>
              <w:t>Рівень забезпеченості, %</w:t>
            </w:r>
          </w:p>
        </w:tc>
        <w:tc>
          <w:tcPr>
            <w:tcW w:w="2340" w:type="dxa"/>
            <w:vAlign w:val="center"/>
          </w:tcPr>
          <w:p w:rsidR="0042484A" w:rsidRDefault="0042484A" w:rsidP="00465CA9">
            <w:pPr>
              <w:pStyle w:val="a3"/>
              <w:ind w:right="21"/>
              <w:rPr>
                <w:sz w:val="28"/>
                <w:szCs w:val="28"/>
              </w:rPr>
            </w:pPr>
            <w:r>
              <w:rPr>
                <w:sz w:val="28"/>
                <w:szCs w:val="28"/>
              </w:rPr>
              <w:t>100%</w:t>
            </w:r>
          </w:p>
        </w:tc>
        <w:tc>
          <w:tcPr>
            <w:tcW w:w="1431" w:type="dxa"/>
            <w:vAlign w:val="center"/>
          </w:tcPr>
          <w:p w:rsidR="0042484A" w:rsidRDefault="0042484A" w:rsidP="00465CA9">
            <w:pPr>
              <w:pStyle w:val="a3"/>
              <w:ind w:right="21"/>
              <w:rPr>
                <w:sz w:val="28"/>
                <w:szCs w:val="28"/>
              </w:rPr>
            </w:pPr>
            <w:r>
              <w:rPr>
                <w:sz w:val="28"/>
                <w:szCs w:val="28"/>
              </w:rPr>
              <w:t>50%</w:t>
            </w:r>
          </w:p>
        </w:tc>
        <w:tc>
          <w:tcPr>
            <w:tcW w:w="1418" w:type="dxa"/>
            <w:vAlign w:val="center"/>
          </w:tcPr>
          <w:p w:rsidR="0042484A" w:rsidRDefault="0042484A" w:rsidP="00465CA9">
            <w:pPr>
              <w:pStyle w:val="a3"/>
              <w:ind w:right="21"/>
              <w:rPr>
                <w:sz w:val="28"/>
                <w:szCs w:val="28"/>
              </w:rPr>
            </w:pPr>
            <w:r>
              <w:rPr>
                <w:sz w:val="28"/>
                <w:szCs w:val="28"/>
              </w:rPr>
              <w:t>25%</w:t>
            </w:r>
          </w:p>
        </w:tc>
        <w:tc>
          <w:tcPr>
            <w:tcW w:w="1417" w:type="dxa"/>
            <w:vAlign w:val="center"/>
          </w:tcPr>
          <w:p w:rsidR="0042484A" w:rsidRDefault="0042484A" w:rsidP="00465CA9">
            <w:pPr>
              <w:pStyle w:val="a3"/>
              <w:ind w:right="21"/>
              <w:rPr>
                <w:sz w:val="28"/>
                <w:szCs w:val="28"/>
              </w:rPr>
            </w:pPr>
            <w:r>
              <w:rPr>
                <w:sz w:val="28"/>
                <w:szCs w:val="28"/>
              </w:rPr>
              <w:t>25%</w:t>
            </w:r>
          </w:p>
        </w:tc>
      </w:tr>
      <w:tr w:rsidR="0042484A">
        <w:trPr>
          <w:trHeight w:val="420"/>
        </w:trPr>
        <w:tc>
          <w:tcPr>
            <w:tcW w:w="3708" w:type="dxa"/>
            <w:vAlign w:val="center"/>
          </w:tcPr>
          <w:p w:rsidR="0042484A" w:rsidRDefault="0042484A" w:rsidP="00465CA9">
            <w:pPr>
              <w:pStyle w:val="a3"/>
              <w:ind w:right="21"/>
              <w:jc w:val="left"/>
              <w:rPr>
                <w:sz w:val="28"/>
                <w:szCs w:val="28"/>
              </w:rPr>
            </w:pPr>
            <w:r>
              <w:rPr>
                <w:sz w:val="28"/>
                <w:szCs w:val="28"/>
              </w:rPr>
              <w:t>Матеріал Б</w:t>
            </w:r>
          </w:p>
          <w:p w:rsidR="0042484A" w:rsidRDefault="0042484A" w:rsidP="00465CA9">
            <w:pPr>
              <w:pStyle w:val="a3"/>
              <w:ind w:right="21"/>
              <w:jc w:val="left"/>
              <w:rPr>
                <w:sz w:val="28"/>
                <w:szCs w:val="28"/>
              </w:rPr>
            </w:pPr>
            <w:r>
              <w:rPr>
                <w:sz w:val="28"/>
                <w:szCs w:val="28"/>
              </w:rPr>
              <w:t>Всього, тонн</w:t>
            </w:r>
          </w:p>
        </w:tc>
        <w:tc>
          <w:tcPr>
            <w:tcW w:w="2340" w:type="dxa"/>
            <w:vAlign w:val="center"/>
          </w:tcPr>
          <w:p w:rsidR="0042484A" w:rsidRDefault="0042484A" w:rsidP="00465CA9">
            <w:pPr>
              <w:pStyle w:val="a3"/>
              <w:ind w:right="21"/>
              <w:rPr>
                <w:sz w:val="28"/>
                <w:szCs w:val="28"/>
              </w:rPr>
            </w:pPr>
            <w:r>
              <w:rPr>
                <w:sz w:val="28"/>
                <w:szCs w:val="28"/>
              </w:rPr>
              <w:t>156204</w:t>
            </w:r>
          </w:p>
        </w:tc>
        <w:tc>
          <w:tcPr>
            <w:tcW w:w="1431" w:type="dxa"/>
            <w:vAlign w:val="center"/>
          </w:tcPr>
          <w:p w:rsidR="0042484A" w:rsidRDefault="0042484A" w:rsidP="00465CA9">
            <w:pPr>
              <w:pStyle w:val="a3"/>
              <w:ind w:right="21"/>
              <w:rPr>
                <w:sz w:val="28"/>
                <w:szCs w:val="28"/>
              </w:rPr>
            </w:pPr>
            <w:r>
              <w:rPr>
                <w:sz w:val="28"/>
                <w:szCs w:val="28"/>
              </w:rPr>
              <w:t>78102</w:t>
            </w:r>
          </w:p>
        </w:tc>
        <w:tc>
          <w:tcPr>
            <w:tcW w:w="1418" w:type="dxa"/>
            <w:vAlign w:val="center"/>
          </w:tcPr>
          <w:p w:rsidR="0042484A" w:rsidRDefault="0042484A" w:rsidP="00465CA9">
            <w:pPr>
              <w:pStyle w:val="a3"/>
              <w:ind w:right="21"/>
              <w:rPr>
                <w:sz w:val="28"/>
                <w:szCs w:val="28"/>
              </w:rPr>
            </w:pPr>
            <w:r>
              <w:rPr>
                <w:sz w:val="28"/>
                <w:szCs w:val="28"/>
              </w:rPr>
              <w:t>39051</w:t>
            </w:r>
          </w:p>
        </w:tc>
        <w:tc>
          <w:tcPr>
            <w:tcW w:w="1417" w:type="dxa"/>
            <w:vAlign w:val="center"/>
          </w:tcPr>
          <w:p w:rsidR="0042484A" w:rsidRDefault="0042484A" w:rsidP="00465CA9">
            <w:pPr>
              <w:pStyle w:val="a3"/>
              <w:ind w:right="21"/>
              <w:rPr>
                <w:sz w:val="28"/>
                <w:szCs w:val="28"/>
              </w:rPr>
            </w:pPr>
            <w:r>
              <w:rPr>
                <w:sz w:val="28"/>
                <w:szCs w:val="28"/>
              </w:rPr>
              <w:t>39051</w:t>
            </w:r>
          </w:p>
        </w:tc>
      </w:tr>
      <w:tr w:rsidR="0042484A">
        <w:trPr>
          <w:trHeight w:val="420"/>
        </w:trPr>
        <w:tc>
          <w:tcPr>
            <w:tcW w:w="3708" w:type="dxa"/>
            <w:vAlign w:val="center"/>
          </w:tcPr>
          <w:p w:rsidR="0042484A" w:rsidRDefault="0042484A" w:rsidP="00465CA9">
            <w:pPr>
              <w:pStyle w:val="a3"/>
              <w:ind w:right="21"/>
              <w:jc w:val="left"/>
              <w:rPr>
                <w:sz w:val="28"/>
                <w:szCs w:val="28"/>
              </w:rPr>
            </w:pPr>
            <w:r>
              <w:rPr>
                <w:sz w:val="28"/>
                <w:szCs w:val="28"/>
              </w:rPr>
              <w:t>Ціна за тонну</w:t>
            </w:r>
          </w:p>
        </w:tc>
        <w:tc>
          <w:tcPr>
            <w:tcW w:w="2340" w:type="dxa"/>
            <w:vAlign w:val="center"/>
          </w:tcPr>
          <w:p w:rsidR="0042484A" w:rsidRDefault="0042484A" w:rsidP="00465CA9">
            <w:pPr>
              <w:pStyle w:val="a3"/>
              <w:ind w:right="21"/>
              <w:rPr>
                <w:sz w:val="28"/>
                <w:szCs w:val="28"/>
              </w:rPr>
            </w:pPr>
          </w:p>
        </w:tc>
        <w:tc>
          <w:tcPr>
            <w:tcW w:w="1431" w:type="dxa"/>
            <w:vAlign w:val="center"/>
          </w:tcPr>
          <w:p w:rsidR="0042484A" w:rsidRDefault="0042484A" w:rsidP="00465CA9">
            <w:pPr>
              <w:pStyle w:val="a3"/>
              <w:ind w:right="21"/>
              <w:rPr>
                <w:sz w:val="28"/>
                <w:szCs w:val="28"/>
              </w:rPr>
            </w:pPr>
            <w:r>
              <w:rPr>
                <w:sz w:val="28"/>
                <w:szCs w:val="28"/>
              </w:rPr>
              <w:t>0,0317</w:t>
            </w:r>
          </w:p>
        </w:tc>
        <w:tc>
          <w:tcPr>
            <w:tcW w:w="1418" w:type="dxa"/>
            <w:vAlign w:val="center"/>
          </w:tcPr>
          <w:p w:rsidR="0042484A" w:rsidRDefault="0042484A" w:rsidP="00465CA9">
            <w:pPr>
              <w:pStyle w:val="a3"/>
              <w:ind w:right="21"/>
              <w:rPr>
                <w:sz w:val="28"/>
                <w:szCs w:val="28"/>
              </w:rPr>
            </w:pPr>
            <w:r>
              <w:rPr>
                <w:sz w:val="28"/>
                <w:szCs w:val="28"/>
              </w:rPr>
              <w:t>0,03804</w:t>
            </w:r>
          </w:p>
        </w:tc>
        <w:tc>
          <w:tcPr>
            <w:tcW w:w="1417" w:type="dxa"/>
            <w:vAlign w:val="center"/>
          </w:tcPr>
          <w:p w:rsidR="0042484A" w:rsidRDefault="0042484A" w:rsidP="00465CA9">
            <w:pPr>
              <w:pStyle w:val="a3"/>
              <w:ind w:right="21"/>
              <w:rPr>
                <w:sz w:val="28"/>
                <w:szCs w:val="28"/>
              </w:rPr>
            </w:pPr>
            <w:r>
              <w:rPr>
                <w:sz w:val="28"/>
                <w:szCs w:val="28"/>
              </w:rPr>
              <w:t>0,04121</w:t>
            </w:r>
          </w:p>
        </w:tc>
      </w:tr>
      <w:tr w:rsidR="0042484A">
        <w:trPr>
          <w:trHeight w:val="420"/>
        </w:trPr>
        <w:tc>
          <w:tcPr>
            <w:tcW w:w="3708" w:type="dxa"/>
          </w:tcPr>
          <w:p w:rsidR="0042484A" w:rsidRDefault="0042484A" w:rsidP="00465CA9">
            <w:pPr>
              <w:pStyle w:val="a3"/>
              <w:ind w:right="21"/>
              <w:jc w:val="left"/>
              <w:rPr>
                <w:sz w:val="28"/>
                <w:szCs w:val="28"/>
              </w:rPr>
            </w:pPr>
            <w:r>
              <w:rPr>
                <w:sz w:val="28"/>
                <w:szCs w:val="28"/>
              </w:rPr>
              <w:t>Всього, грн.</w:t>
            </w:r>
          </w:p>
        </w:tc>
        <w:tc>
          <w:tcPr>
            <w:tcW w:w="2340" w:type="dxa"/>
            <w:vAlign w:val="center"/>
          </w:tcPr>
          <w:p w:rsidR="0042484A" w:rsidRDefault="0042484A" w:rsidP="00465CA9">
            <w:pPr>
              <w:pStyle w:val="a3"/>
              <w:ind w:right="21"/>
              <w:rPr>
                <w:sz w:val="28"/>
                <w:szCs w:val="28"/>
              </w:rPr>
            </w:pPr>
            <w:r>
              <w:rPr>
                <w:sz w:val="28"/>
                <w:szCs w:val="28"/>
              </w:rPr>
              <w:t>5570,62</w:t>
            </w:r>
          </w:p>
        </w:tc>
        <w:tc>
          <w:tcPr>
            <w:tcW w:w="1431" w:type="dxa"/>
            <w:vAlign w:val="center"/>
          </w:tcPr>
          <w:p w:rsidR="0042484A" w:rsidRDefault="0042484A" w:rsidP="00465CA9">
            <w:pPr>
              <w:pStyle w:val="a3"/>
              <w:ind w:right="21"/>
              <w:rPr>
                <w:sz w:val="28"/>
                <w:szCs w:val="28"/>
              </w:rPr>
            </w:pPr>
            <w:r>
              <w:rPr>
                <w:sz w:val="28"/>
                <w:szCs w:val="28"/>
              </w:rPr>
              <w:t>2475,83</w:t>
            </w:r>
          </w:p>
        </w:tc>
        <w:tc>
          <w:tcPr>
            <w:tcW w:w="1418" w:type="dxa"/>
            <w:vAlign w:val="center"/>
          </w:tcPr>
          <w:p w:rsidR="0042484A" w:rsidRDefault="0042484A" w:rsidP="00465CA9">
            <w:pPr>
              <w:pStyle w:val="a3"/>
              <w:ind w:right="21"/>
              <w:rPr>
                <w:sz w:val="28"/>
                <w:szCs w:val="28"/>
              </w:rPr>
            </w:pPr>
            <w:r>
              <w:rPr>
                <w:sz w:val="28"/>
                <w:szCs w:val="28"/>
              </w:rPr>
              <w:t>1485,5</w:t>
            </w:r>
          </w:p>
        </w:tc>
        <w:tc>
          <w:tcPr>
            <w:tcW w:w="1417" w:type="dxa"/>
            <w:vAlign w:val="center"/>
          </w:tcPr>
          <w:p w:rsidR="0042484A" w:rsidRDefault="0042484A" w:rsidP="00465CA9">
            <w:pPr>
              <w:pStyle w:val="a3"/>
              <w:ind w:right="21"/>
              <w:rPr>
                <w:sz w:val="28"/>
                <w:szCs w:val="28"/>
              </w:rPr>
            </w:pPr>
            <w:r>
              <w:rPr>
                <w:sz w:val="28"/>
                <w:szCs w:val="28"/>
              </w:rPr>
              <w:t>1609,29</w:t>
            </w:r>
          </w:p>
        </w:tc>
      </w:tr>
      <w:tr w:rsidR="0042484A">
        <w:trPr>
          <w:trHeight w:val="420"/>
        </w:trPr>
        <w:tc>
          <w:tcPr>
            <w:tcW w:w="3708" w:type="dxa"/>
          </w:tcPr>
          <w:p w:rsidR="0042484A" w:rsidRDefault="0042484A" w:rsidP="00465CA9">
            <w:pPr>
              <w:pStyle w:val="a3"/>
              <w:ind w:right="21"/>
              <w:jc w:val="left"/>
              <w:rPr>
                <w:sz w:val="28"/>
                <w:szCs w:val="28"/>
              </w:rPr>
            </w:pPr>
            <w:r>
              <w:rPr>
                <w:sz w:val="28"/>
                <w:szCs w:val="28"/>
              </w:rPr>
              <w:lastRenderedPageBreak/>
              <w:t>Рівень забезпеченості, %</w:t>
            </w:r>
          </w:p>
        </w:tc>
        <w:tc>
          <w:tcPr>
            <w:tcW w:w="2340" w:type="dxa"/>
            <w:vAlign w:val="center"/>
          </w:tcPr>
          <w:p w:rsidR="0042484A" w:rsidRDefault="0042484A" w:rsidP="00465CA9">
            <w:pPr>
              <w:pStyle w:val="a3"/>
              <w:ind w:right="21"/>
              <w:rPr>
                <w:sz w:val="28"/>
                <w:szCs w:val="28"/>
              </w:rPr>
            </w:pPr>
            <w:r>
              <w:rPr>
                <w:sz w:val="28"/>
                <w:szCs w:val="28"/>
              </w:rPr>
              <w:t>100%</w:t>
            </w:r>
          </w:p>
        </w:tc>
        <w:tc>
          <w:tcPr>
            <w:tcW w:w="1431" w:type="dxa"/>
            <w:vAlign w:val="center"/>
          </w:tcPr>
          <w:p w:rsidR="0042484A" w:rsidRDefault="0042484A" w:rsidP="00465CA9">
            <w:pPr>
              <w:pStyle w:val="a3"/>
              <w:ind w:right="21"/>
              <w:rPr>
                <w:sz w:val="28"/>
                <w:szCs w:val="28"/>
              </w:rPr>
            </w:pPr>
            <w:r>
              <w:rPr>
                <w:sz w:val="28"/>
                <w:szCs w:val="28"/>
              </w:rPr>
              <w:t>50%</w:t>
            </w:r>
          </w:p>
        </w:tc>
        <w:tc>
          <w:tcPr>
            <w:tcW w:w="1418" w:type="dxa"/>
            <w:vAlign w:val="center"/>
          </w:tcPr>
          <w:p w:rsidR="0042484A" w:rsidRDefault="0042484A" w:rsidP="00465CA9">
            <w:pPr>
              <w:pStyle w:val="a3"/>
              <w:ind w:right="21"/>
              <w:rPr>
                <w:sz w:val="28"/>
                <w:szCs w:val="28"/>
              </w:rPr>
            </w:pPr>
            <w:r>
              <w:rPr>
                <w:sz w:val="28"/>
                <w:szCs w:val="28"/>
              </w:rPr>
              <w:t>25%</w:t>
            </w:r>
          </w:p>
        </w:tc>
        <w:tc>
          <w:tcPr>
            <w:tcW w:w="1417" w:type="dxa"/>
            <w:vAlign w:val="center"/>
          </w:tcPr>
          <w:p w:rsidR="0042484A" w:rsidRDefault="0042484A" w:rsidP="00465CA9">
            <w:pPr>
              <w:pStyle w:val="a3"/>
              <w:ind w:right="21"/>
              <w:rPr>
                <w:sz w:val="28"/>
                <w:szCs w:val="28"/>
              </w:rPr>
            </w:pPr>
            <w:r>
              <w:rPr>
                <w:sz w:val="28"/>
                <w:szCs w:val="28"/>
              </w:rPr>
              <w:t>25%</w:t>
            </w:r>
          </w:p>
        </w:tc>
      </w:tr>
      <w:tr w:rsidR="0042484A">
        <w:trPr>
          <w:trHeight w:val="420"/>
        </w:trPr>
        <w:tc>
          <w:tcPr>
            <w:tcW w:w="3708" w:type="dxa"/>
            <w:vAlign w:val="center"/>
          </w:tcPr>
          <w:p w:rsidR="0042484A" w:rsidRDefault="0042484A" w:rsidP="00465CA9">
            <w:pPr>
              <w:pStyle w:val="a3"/>
              <w:ind w:right="21"/>
              <w:jc w:val="left"/>
              <w:rPr>
                <w:sz w:val="28"/>
                <w:szCs w:val="28"/>
              </w:rPr>
            </w:pPr>
            <w:r>
              <w:rPr>
                <w:sz w:val="28"/>
                <w:szCs w:val="28"/>
              </w:rPr>
              <w:t>Матеріал В</w:t>
            </w:r>
          </w:p>
          <w:p w:rsidR="0042484A" w:rsidRDefault="0042484A" w:rsidP="00465CA9">
            <w:pPr>
              <w:pStyle w:val="a3"/>
              <w:ind w:right="21"/>
              <w:jc w:val="left"/>
              <w:rPr>
                <w:sz w:val="28"/>
                <w:szCs w:val="28"/>
              </w:rPr>
            </w:pPr>
            <w:r>
              <w:rPr>
                <w:sz w:val="28"/>
                <w:szCs w:val="28"/>
              </w:rPr>
              <w:t>Всього, тонн</w:t>
            </w:r>
          </w:p>
        </w:tc>
        <w:tc>
          <w:tcPr>
            <w:tcW w:w="2340" w:type="dxa"/>
            <w:vAlign w:val="center"/>
          </w:tcPr>
          <w:p w:rsidR="0042484A" w:rsidRDefault="0042484A" w:rsidP="00465CA9">
            <w:pPr>
              <w:pStyle w:val="a3"/>
              <w:ind w:right="21"/>
              <w:rPr>
                <w:sz w:val="28"/>
                <w:szCs w:val="28"/>
              </w:rPr>
            </w:pPr>
            <w:r>
              <w:rPr>
                <w:sz w:val="28"/>
                <w:szCs w:val="28"/>
              </w:rPr>
              <w:t>218685,6</w:t>
            </w:r>
          </w:p>
        </w:tc>
        <w:tc>
          <w:tcPr>
            <w:tcW w:w="1431" w:type="dxa"/>
            <w:vAlign w:val="center"/>
          </w:tcPr>
          <w:p w:rsidR="0042484A" w:rsidRDefault="0042484A" w:rsidP="00465CA9">
            <w:pPr>
              <w:pStyle w:val="a3"/>
              <w:ind w:right="21"/>
              <w:rPr>
                <w:sz w:val="28"/>
                <w:szCs w:val="28"/>
              </w:rPr>
            </w:pPr>
            <w:r>
              <w:rPr>
                <w:sz w:val="28"/>
                <w:szCs w:val="28"/>
              </w:rPr>
              <w:t>109342,8</w:t>
            </w:r>
          </w:p>
        </w:tc>
        <w:tc>
          <w:tcPr>
            <w:tcW w:w="1418" w:type="dxa"/>
            <w:vAlign w:val="center"/>
          </w:tcPr>
          <w:p w:rsidR="0042484A" w:rsidRDefault="0042484A" w:rsidP="00465CA9">
            <w:pPr>
              <w:pStyle w:val="a3"/>
              <w:ind w:right="21"/>
              <w:rPr>
                <w:sz w:val="28"/>
                <w:szCs w:val="28"/>
              </w:rPr>
            </w:pPr>
            <w:r>
              <w:rPr>
                <w:sz w:val="28"/>
                <w:szCs w:val="28"/>
              </w:rPr>
              <w:t>54671,4</w:t>
            </w:r>
          </w:p>
        </w:tc>
        <w:tc>
          <w:tcPr>
            <w:tcW w:w="1417" w:type="dxa"/>
            <w:vAlign w:val="center"/>
          </w:tcPr>
          <w:p w:rsidR="0042484A" w:rsidRDefault="0042484A" w:rsidP="00465CA9">
            <w:pPr>
              <w:pStyle w:val="a3"/>
              <w:ind w:right="21"/>
              <w:rPr>
                <w:sz w:val="28"/>
                <w:szCs w:val="28"/>
              </w:rPr>
            </w:pPr>
            <w:r>
              <w:rPr>
                <w:sz w:val="28"/>
                <w:szCs w:val="28"/>
              </w:rPr>
              <w:t>54671,4</w:t>
            </w:r>
          </w:p>
        </w:tc>
      </w:tr>
      <w:tr w:rsidR="0042484A">
        <w:trPr>
          <w:trHeight w:val="420"/>
        </w:trPr>
        <w:tc>
          <w:tcPr>
            <w:tcW w:w="3708" w:type="dxa"/>
            <w:vAlign w:val="center"/>
          </w:tcPr>
          <w:p w:rsidR="0042484A" w:rsidRDefault="0042484A" w:rsidP="00465CA9">
            <w:pPr>
              <w:pStyle w:val="a3"/>
              <w:ind w:right="21"/>
              <w:jc w:val="left"/>
              <w:rPr>
                <w:sz w:val="28"/>
                <w:szCs w:val="28"/>
              </w:rPr>
            </w:pPr>
            <w:r>
              <w:rPr>
                <w:sz w:val="28"/>
                <w:szCs w:val="28"/>
              </w:rPr>
              <w:t>Ціна за тонну</w:t>
            </w:r>
          </w:p>
        </w:tc>
        <w:tc>
          <w:tcPr>
            <w:tcW w:w="2340" w:type="dxa"/>
            <w:vAlign w:val="center"/>
          </w:tcPr>
          <w:p w:rsidR="0042484A" w:rsidRDefault="0042484A" w:rsidP="00465CA9">
            <w:pPr>
              <w:pStyle w:val="a3"/>
              <w:ind w:right="21"/>
              <w:rPr>
                <w:sz w:val="28"/>
                <w:szCs w:val="28"/>
              </w:rPr>
            </w:pPr>
          </w:p>
        </w:tc>
        <w:tc>
          <w:tcPr>
            <w:tcW w:w="1431" w:type="dxa"/>
            <w:vAlign w:val="center"/>
          </w:tcPr>
          <w:p w:rsidR="0042484A" w:rsidRDefault="0042484A" w:rsidP="00465CA9">
            <w:pPr>
              <w:pStyle w:val="a3"/>
              <w:ind w:right="21"/>
              <w:rPr>
                <w:sz w:val="28"/>
                <w:szCs w:val="28"/>
              </w:rPr>
            </w:pPr>
            <w:r>
              <w:rPr>
                <w:sz w:val="28"/>
                <w:szCs w:val="28"/>
              </w:rPr>
              <w:t>0,0701</w:t>
            </w:r>
          </w:p>
        </w:tc>
        <w:tc>
          <w:tcPr>
            <w:tcW w:w="1418" w:type="dxa"/>
            <w:vAlign w:val="center"/>
          </w:tcPr>
          <w:p w:rsidR="0042484A" w:rsidRDefault="0042484A" w:rsidP="00465CA9">
            <w:pPr>
              <w:pStyle w:val="a3"/>
              <w:ind w:right="21"/>
              <w:rPr>
                <w:sz w:val="28"/>
                <w:szCs w:val="28"/>
              </w:rPr>
            </w:pPr>
            <w:r>
              <w:rPr>
                <w:sz w:val="28"/>
                <w:szCs w:val="28"/>
              </w:rPr>
              <w:t>0,0841</w:t>
            </w:r>
          </w:p>
        </w:tc>
        <w:tc>
          <w:tcPr>
            <w:tcW w:w="1417" w:type="dxa"/>
            <w:vAlign w:val="center"/>
          </w:tcPr>
          <w:p w:rsidR="0042484A" w:rsidRDefault="0042484A" w:rsidP="00465CA9">
            <w:pPr>
              <w:pStyle w:val="a3"/>
              <w:ind w:right="21"/>
              <w:rPr>
                <w:sz w:val="28"/>
                <w:szCs w:val="28"/>
              </w:rPr>
            </w:pPr>
            <w:r>
              <w:rPr>
                <w:sz w:val="28"/>
                <w:szCs w:val="28"/>
              </w:rPr>
              <w:t>0,0911</w:t>
            </w:r>
          </w:p>
        </w:tc>
      </w:tr>
      <w:tr w:rsidR="0042484A">
        <w:trPr>
          <w:trHeight w:val="420"/>
        </w:trPr>
        <w:tc>
          <w:tcPr>
            <w:tcW w:w="3708" w:type="dxa"/>
          </w:tcPr>
          <w:p w:rsidR="0042484A" w:rsidRDefault="0042484A" w:rsidP="00465CA9">
            <w:pPr>
              <w:pStyle w:val="a3"/>
              <w:ind w:right="21"/>
              <w:jc w:val="left"/>
              <w:rPr>
                <w:sz w:val="28"/>
                <w:szCs w:val="28"/>
              </w:rPr>
            </w:pPr>
            <w:r>
              <w:rPr>
                <w:sz w:val="28"/>
                <w:szCs w:val="28"/>
              </w:rPr>
              <w:t>Всього, грн.</w:t>
            </w:r>
          </w:p>
        </w:tc>
        <w:tc>
          <w:tcPr>
            <w:tcW w:w="2340" w:type="dxa"/>
            <w:vAlign w:val="center"/>
          </w:tcPr>
          <w:p w:rsidR="0042484A" w:rsidRDefault="0042484A" w:rsidP="00465CA9">
            <w:pPr>
              <w:pStyle w:val="a3"/>
              <w:ind w:right="21"/>
              <w:rPr>
                <w:sz w:val="28"/>
                <w:szCs w:val="28"/>
              </w:rPr>
            </w:pPr>
            <w:r>
              <w:rPr>
                <w:sz w:val="28"/>
                <w:szCs w:val="28"/>
              </w:rPr>
              <w:t>86227,72</w:t>
            </w:r>
          </w:p>
        </w:tc>
        <w:tc>
          <w:tcPr>
            <w:tcW w:w="1431" w:type="dxa"/>
            <w:vAlign w:val="center"/>
          </w:tcPr>
          <w:p w:rsidR="0042484A" w:rsidRDefault="0042484A" w:rsidP="00465CA9">
            <w:pPr>
              <w:pStyle w:val="a3"/>
              <w:ind w:right="21"/>
              <w:rPr>
                <w:sz w:val="28"/>
                <w:szCs w:val="28"/>
              </w:rPr>
            </w:pPr>
            <w:r>
              <w:rPr>
                <w:sz w:val="28"/>
                <w:szCs w:val="28"/>
              </w:rPr>
              <w:t>76649,3</w:t>
            </w:r>
          </w:p>
        </w:tc>
        <w:tc>
          <w:tcPr>
            <w:tcW w:w="1418" w:type="dxa"/>
            <w:vAlign w:val="center"/>
          </w:tcPr>
          <w:p w:rsidR="0042484A" w:rsidRDefault="0042484A" w:rsidP="00465CA9">
            <w:pPr>
              <w:pStyle w:val="a3"/>
              <w:ind w:right="21"/>
              <w:rPr>
                <w:sz w:val="28"/>
                <w:szCs w:val="28"/>
              </w:rPr>
            </w:pPr>
            <w:r>
              <w:rPr>
                <w:sz w:val="28"/>
                <w:szCs w:val="28"/>
              </w:rPr>
              <w:t>4597,86</w:t>
            </w:r>
          </w:p>
        </w:tc>
        <w:tc>
          <w:tcPr>
            <w:tcW w:w="1417" w:type="dxa"/>
            <w:vAlign w:val="center"/>
          </w:tcPr>
          <w:p w:rsidR="0042484A" w:rsidRDefault="0042484A" w:rsidP="00465CA9">
            <w:pPr>
              <w:pStyle w:val="a3"/>
              <w:ind w:right="21"/>
              <w:rPr>
                <w:sz w:val="28"/>
                <w:szCs w:val="28"/>
              </w:rPr>
            </w:pPr>
            <w:r>
              <w:rPr>
                <w:sz w:val="28"/>
                <w:szCs w:val="28"/>
              </w:rPr>
              <w:t>4980,56</w:t>
            </w:r>
          </w:p>
        </w:tc>
      </w:tr>
      <w:tr w:rsidR="0042484A">
        <w:trPr>
          <w:trHeight w:val="420"/>
        </w:trPr>
        <w:tc>
          <w:tcPr>
            <w:tcW w:w="3708" w:type="dxa"/>
          </w:tcPr>
          <w:p w:rsidR="0042484A" w:rsidRDefault="0042484A" w:rsidP="00465CA9">
            <w:pPr>
              <w:pStyle w:val="a3"/>
              <w:ind w:right="21"/>
              <w:jc w:val="left"/>
              <w:rPr>
                <w:sz w:val="28"/>
                <w:szCs w:val="28"/>
              </w:rPr>
            </w:pPr>
            <w:r>
              <w:rPr>
                <w:sz w:val="28"/>
                <w:szCs w:val="28"/>
              </w:rPr>
              <w:t>Рівень забезпеченості, %</w:t>
            </w:r>
          </w:p>
        </w:tc>
        <w:tc>
          <w:tcPr>
            <w:tcW w:w="2340" w:type="dxa"/>
            <w:vAlign w:val="center"/>
          </w:tcPr>
          <w:p w:rsidR="0042484A" w:rsidRDefault="0042484A" w:rsidP="00465CA9">
            <w:pPr>
              <w:pStyle w:val="a3"/>
              <w:ind w:right="21"/>
              <w:rPr>
                <w:sz w:val="28"/>
                <w:szCs w:val="28"/>
              </w:rPr>
            </w:pPr>
            <w:r>
              <w:rPr>
                <w:sz w:val="28"/>
                <w:szCs w:val="28"/>
              </w:rPr>
              <w:t>100%</w:t>
            </w:r>
          </w:p>
        </w:tc>
        <w:tc>
          <w:tcPr>
            <w:tcW w:w="1431" w:type="dxa"/>
            <w:vAlign w:val="center"/>
          </w:tcPr>
          <w:p w:rsidR="0042484A" w:rsidRDefault="0042484A" w:rsidP="00465CA9">
            <w:pPr>
              <w:pStyle w:val="a3"/>
              <w:ind w:right="21"/>
              <w:rPr>
                <w:sz w:val="28"/>
                <w:szCs w:val="28"/>
              </w:rPr>
            </w:pPr>
            <w:r>
              <w:rPr>
                <w:sz w:val="28"/>
                <w:szCs w:val="28"/>
              </w:rPr>
              <w:t>50%</w:t>
            </w:r>
          </w:p>
        </w:tc>
        <w:tc>
          <w:tcPr>
            <w:tcW w:w="1418" w:type="dxa"/>
            <w:vAlign w:val="center"/>
          </w:tcPr>
          <w:p w:rsidR="0042484A" w:rsidRDefault="0042484A" w:rsidP="00465CA9">
            <w:pPr>
              <w:pStyle w:val="a3"/>
              <w:ind w:right="21"/>
              <w:rPr>
                <w:sz w:val="28"/>
                <w:szCs w:val="28"/>
              </w:rPr>
            </w:pPr>
            <w:r>
              <w:rPr>
                <w:sz w:val="28"/>
                <w:szCs w:val="28"/>
              </w:rPr>
              <w:t>25%</w:t>
            </w:r>
          </w:p>
        </w:tc>
        <w:tc>
          <w:tcPr>
            <w:tcW w:w="1417" w:type="dxa"/>
            <w:vAlign w:val="center"/>
          </w:tcPr>
          <w:p w:rsidR="0042484A" w:rsidRDefault="0042484A" w:rsidP="00465CA9">
            <w:pPr>
              <w:pStyle w:val="a3"/>
              <w:ind w:right="21"/>
              <w:rPr>
                <w:sz w:val="28"/>
                <w:szCs w:val="28"/>
              </w:rPr>
            </w:pPr>
            <w:r>
              <w:rPr>
                <w:sz w:val="28"/>
                <w:szCs w:val="28"/>
              </w:rPr>
              <w:t>25%</w:t>
            </w:r>
          </w:p>
        </w:tc>
      </w:tr>
      <w:tr w:rsidR="0042484A">
        <w:trPr>
          <w:cantSplit/>
        </w:trPr>
        <w:tc>
          <w:tcPr>
            <w:tcW w:w="10314" w:type="dxa"/>
            <w:gridSpan w:val="5"/>
          </w:tcPr>
          <w:p w:rsidR="0042484A" w:rsidRDefault="0042484A" w:rsidP="00465CA9">
            <w:pPr>
              <w:pStyle w:val="a3"/>
              <w:ind w:right="21"/>
              <w:rPr>
                <w:sz w:val="28"/>
                <w:szCs w:val="28"/>
              </w:rPr>
            </w:pPr>
            <w:r>
              <w:rPr>
                <w:sz w:val="28"/>
                <w:szCs w:val="28"/>
              </w:rPr>
              <w:t>2. Комплектуючі</w:t>
            </w:r>
          </w:p>
        </w:tc>
      </w:tr>
      <w:tr w:rsidR="0042484A">
        <w:tc>
          <w:tcPr>
            <w:tcW w:w="3708" w:type="dxa"/>
          </w:tcPr>
          <w:p w:rsidR="0042484A" w:rsidRDefault="0042484A" w:rsidP="00465CA9">
            <w:pPr>
              <w:pStyle w:val="a3"/>
              <w:ind w:right="21"/>
              <w:jc w:val="left"/>
              <w:rPr>
                <w:sz w:val="28"/>
                <w:szCs w:val="28"/>
              </w:rPr>
            </w:pPr>
          </w:p>
        </w:tc>
        <w:tc>
          <w:tcPr>
            <w:tcW w:w="2340" w:type="dxa"/>
          </w:tcPr>
          <w:p w:rsidR="0042484A" w:rsidRDefault="0042484A" w:rsidP="00465CA9">
            <w:pPr>
              <w:pStyle w:val="a3"/>
              <w:ind w:right="21"/>
              <w:rPr>
                <w:sz w:val="28"/>
                <w:szCs w:val="28"/>
              </w:rPr>
            </w:pPr>
          </w:p>
        </w:tc>
        <w:tc>
          <w:tcPr>
            <w:tcW w:w="1431" w:type="dxa"/>
          </w:tcPr>
          <w:p w:rsidR="0042484A" w:rsidRDefault="0042484A" w:rsidP="00465CA9">
            <w:pPr>
              <w:pStyle w:val="a3"/>
              <w:ind w:right="21"/>
              <w:rPr>
                <w:sz w:val="28"/>
                <w:szCs w:val="28"/>
              </w:rPr>
            </w:pPr>
          </w:p>
        </w:tc>
        <w:tc>
          <w:tcPr>
            <w:tcW w:w="1418" w:type="dxa"/>
          </w:tcPr>
          <w:p w:rsidR="0042484A" w:rsidRDefault="0042484A" w:rsidP="00465CA9">
            <w:pPr>
              <w:pStyle w:val="a3"/>
              <w:ind w:right="21"/>
              <w:rPr>
                <w:sz w:val="28"/>
                <w:szCs w:val="28"/>
              </w:rPr>
            </w:pPr>
          </w:p>
        </w:tc>
        <w:tc>
          <w:tcPr>
            <w:tcW w:w="1417" w:type="dxa"/>
          </w:tcPr>
          <w:p w:rsidR="0042484A" w:rsidRDefault="0042484A" w:rsidP="00465CA9">
            <w:pPr>
              <w:pStyle w:val="a3"/>
              <w:ind w:right="21"/>
              <w:rPr>
                <w:sz w:val="28"/>
                <w:szCs w:val="28"/>
              </w:rPr>
            </w:pPr>
          </w:p>
        </w:tc>
      </w:tr>
      <w:tr w:rsidR="0042484A">
        <w:trPr>
          <w:trHeight w:val="673"/>
        </w:trPr>
        <w:tc>
          <w:tcPr>
            <w:tcW w:w="3708" w:type="dxa"/>
            <w:vAlign w:val="center"/>
          </w:tcPr>
          <w:p w:rsidR="0042484A" w:rsidRDefault="0042484A" w:rsidP="007E4BC4">
            <w:pPr>
              <w:pStyle w:val="a3"/>
              <w:ind w:right="21"/>
              <w:jc w:val="left"/>
              <w:rPr>
                <w:sz w:val="28"/>
                <w:szCs w:val="28"/>
              </w:rPr>
            </w:pPr>
            <w:r>
              <w:rPr>
                <w:sz w:val="28"/>
                <w:szCs w:val="28"/>
              </w:rPr>
              <w:t>Деталь А</w:t>
            </w:r>
          </w:p>
          <w:p w:rsidR="0042484A" w:rsidRDefault="0042484A" w:rsidP="006672F8">
            <w:pPr>
              <w:pStyle w:val="a3"/>
              <w:ind w:right="21"/>
              <w:jc w:val="left"/>
              <w:rPr>
                <w:sz w:val="28"/>
                <w:szCs w:val="28"/>
              </w:rPr>
            </w:pPr>
            <w:r>
              <w:rPr>
                <w:sz w:val="28"/>
                <w:szCs w:val="28"/>
              </w:rPr>
              <w:t>Всього, шт.</w:t>
            </w:r>
          </w:p>
        </w:tc>
        <w:tc>
          <w:tcPr>
            <w:tcW w:w="2340" w:type="dxa"/>
            <w:vAlign w:val="center"/>
          </w:tcPr>
          <w:p w:rsidR="0042484A" w:rsidRDefault="0042484A" w:rsidP="007E4BC4">
            <w:pPr>
              <w:pStyle w:val="a3"/>
              <w:ind w:right="21"/>
              <w:rPr>
                <w:sz w:val="28"/>
                <w:szCs w:val="28"/>
              </w:rPr>
            </w:pPr>
            <w:r>
              <w:rPr>
                <w:sz w:val="28"/>
                <w:szCs w:val="28"/>
              </w:rPr>
              <w:t>273357</w:t>
            </w:r>
          </w:p>
        </w:tc>
        <w:tc>
          <w:tcPr>
            <w:tcW w:w="1431" w:type="dxa"/>
            <w:vAlign w:val="center"/>
          </w:tcPr>
          <w:p w:rsidR="0042484A" w:rsidRDefault="0042484A" w:rsidP="007E4BC4">
            <w:pPr>
              <w:pStyle w:val="a3"/>
              <w:ind w:right="21"/>
              <w:rPr>
                <w:sz w:val="28"/>
                <w:szCs w:val="28"/>
              </w:rPr>
            </w:pPr>
            <w:r>
              <w:rPr>
                <w:sz w:val="28"/>
                <w:szCs w:val="28"/>
              </w:rPr>
              <w:t>136678,5</w:t>
            </w:r>
          </w:p>
        </w:tc>
        <w:tc>
          <w:tcPr>
            <w:tcW w:w="1418" w:type="dxa"/>
            <w:vAlign w:val="center"/>
          </w:tcPr>
          <w:p w:rsidR="0042484A" w:rsidRDefault="0042484A" w:rsidP="007E4BC4">
            <w:pPr>
              <w:pStyle w:val="a3"/>
              <w:ind w:right="21"/>
              <w:rPr>
                <w:sz w:val="28"/>
                <w:szCs w:val="28"/>
              </w:rPr>
            </w:pPr>
            <w:r>
              <w:rPr>
                <w:sz w:val="28"/>
                <w:szCs w:val="28"/>
              </w:rPr>
              <w:t>68339,25</w:t>
            </w:r>
          </w:p>
        </w:tc>
        <w:tc>
          <w:tcPr>
            <w:tcW w:w="1417" w:type="dxa"/>
            <w:vAlign w:val="center"/>
          </w:tcPr>
          <w:p w:rsidR="0042484A" w:rsidRDefault="0042484A" w:rsidP="007E4BC4">
            <w:pPr>
              <w:pStyle w:val="a3"/>
              <w:ind w:right="21"/>
              <w:rPr>
                <w:sz w:val="28"/>
                <w:szCs w:val="28"/>
              </w:rPr>
            </w:pPr>
            <w:r>
              <w:rPr>
                <w:sz w:val="28"/>
                <w:szCs w:val="28"/>
              </w:rPr>
              <w:t>68339,25</w:t>
            </w:r>
          </w:p>
        </w:tc>
      </w:tr>
      <w:tr w:rsidR="0042484A">
        <w:trPr>
          <w:trHeight w:val="520"/>
        </w:trPr>
        <w:tc>
          <w:tcPr>
            <w:tcW w:w="3708" w:type="dxa"/>
            <w:vAlign w:val="center"/>
          </w:tcPr>
          <w:p w:rsidR="0042484A" w:rsidRDefault="0042484A" w:rsidP="006672F8">
            <w:pPr>
              <w:pStyle w:val="a3"/>
              <w:ind w:right="21"/>
              <w:jc w:val="left"/>
              <w:rPr>
                <w:sz w:val="28"/>
                <w:szCs w:val="28"/>
              </w:rPr>
            </w:pPr>
            <w:r>
              <w:rPr>
                <w:sz w:val="28"/>
                <w:szCs w:val="28"/>
              </w:rPr>
              <w:t>Ціна за шт.</w:t>
            </w:r>
          </w:p>
        </w:tc>
        <w:tc>
          <w:tcPr>
            <w:tcW w:w="2340" w:type="dxa"/>
            <w:vAlign w:val="center"/>
          </w:tcPr>
          <w:p w:rsidR="0042484A" w:rsidRDefault="0042484A" w:rsidP="007E4BC4">
            <w:pPr>
              <w:pStyle w:val="a3"/>
              <w:ind w:right="21"/>
              <w:rPr>
                <w:sz w:val="28"/>
                <w:szCs w:val="28"/>
              </w:rPr>
            </w:pPr>
          </w:p>
        </w:tc>
        <w:tc>
          <w:tcPr>
            <w:tcW w:w="1431" w:type="dxa"/>
            <w:vAlign w:val="center"/>
          </w:tcPr>
          <w:p w:rsidR="0042484A" w:rsidRDefault="0042484A" w:rsidP="007E4BC4">
            <w:pPr>
              <w:pStyle w:val="a3"/>
              <w:ind w:right="21"/>
              <w:rPr>
                <w:sz w:val="28"/>
                <w:szCs w:val="28"/>
              </w:rPr>
            </w:pPr>
            <w:r>
              <w:rPr>
                <w:sz w:val="28"/>
                <w:szCs w:val="28"/>
              </w:rPr>
              <w:t>0,0256</w:t>
            </w:r>
          </w:p>
        </w:tc>
        <w:tc>
          <w:tcPr>
            <w:tcW w:w="1418" w:type="dxa"/>
            <w:vAlign w:val="center"/>
          </w:tcPr>
          <w:p w:rsidR="0042484A" w:rsidRDefault="0042484A" w:rsidP="007E4BC4">
            <w:pPr>
              <w:pStyle w:val="a3"/>
              <w:ind w:right="21"/>
              <w:rPr>
                <w:sz w:val="28"/>
                <w:szCs w:val="28"/>
              </w:rPr>
            </w:pPr>
            <w:r>
              <w:rPr>
                <w:sz w:val="28"/>
                <w:szCs w:val="28"/>
              </w:rPr>
              <w:t>0,03072</w:t>
            </w:r>
          </w:p>
        </w:tc>
        <w:tc>
          <w:tcPr>
            <w:tcW w:w="1417" w:type="dxa"/>
            <w:vAlign w:val="center"/>
          </w:tcPr>
          <w:p w:rsidR="0042484A" w:rsidRDefault="0042484A" w:rsidP="007E4BC4">
            <w:pPr>
              <w:pStyle w:val="a3"/>
              <w:ind w:right="21"/>
              <w:rPr>
                <w:sz w:val="28"/>
                <w:szCs w:val="28"/>
              </w:rPr>
            </w:pPr>
            <w:r>
              <w:rPr>
                <w:sz w:val="28"/>
                <w:szCs w:val="28"/>
              </w:rPr>
              <w:t>0,03328</w:t>
            </w:r>
          </w:p>
        </w:tc>
      </w:tr>
      <w:tr w:rsidR="0042484A">
        <w:trPr>
          <w:trHeight w:val="351"/>
        </w:trPr>
        <w:tc>
          <w:tcPr>
            <w:tcW w:w="3708" w:type="dxa"/>
          </w:tcPr>
          <w:p w:rsidR="0042484A" w:rsidRDefault="0042484A" w:rsidP="007E4BC4">
            <w:pPr>
              <w:pStyle w:val="a3"/>
              <w:ind w:right="21"/>
              <w:jc w:val="left"/>
              <w:rPr>
                <w:sz w:val="28"/>
                <w:szCs w:val="28"/>
              </w:rPr>
            </w:pPr>
            <w:r>
              <w:rPr>
                <w:sz w:val="28"/>
                <w:szCs w:val="28"/>
              </w:rPr>
              <w:t>Всього, грн.</w:t>
            </w:r>
          </w:p>
        </w:tc>
        <w:tc>
          <w:tcPr>
            <w:tcW w:w="2340" w:type="dxa"/>
            <w:vAlign w:val="center"/>
          </w:tcPr>
          <w:p w:rsidR="0042484A" w:rsidRDefault="0042484A" w:rsidP="007E4BC4">
            <w:pPr>
              <w:pStyle w:val="a3"/>
              <w:ind w:right="21"/>
              <w:rPr>
                <w:sz w:val="28"/>
                <w:szCs w:val="28"/>
              </w:rPr>
            </w:pPr>
            <w:r>
              <w:rPr>
                <w:sz w:val="28"/>
                <w:szCs w:val="28"/>
              </w:rPr>
              <w:t>7872,68</w:t>
            </w:r>
          </w:p>
        </w:tc>
        <w:tc>
          <w:tcPr>
            <w:tcW w:w="1431" w:type="dxa"/>
            <w:vAlign w:val="center"/>
          </w:tcPr>
          <w:p w:rsidR="0042484A" w:rsidRDefault="0042484A" w:rsidP="007E4BC4">
            <w:pPr>
              <w:pStyle w:val="a3"/>
              <w:ind w:right="21"/>
              <w:rPr>
                <w:sz w:val="28"/>
                <w:szCs w:val="28"/>
              </w:rPr>
            </w:pPr>
            <w:r>
              <w:rPr>
                <w:sz w:val="28"/>
                <w:szCs w:val="28"/>
              </w:rPr>
              <w:t>3498,97</w:t>
            </w:r>
          </w:p>
        </w:tc>
        <w:tc>
          <w:tcPr>
            <w:tcW w:w="1418" w:type="dxa"/>
            <w:vAlign w:val="center"/>
          </w:tcPr>
          <w:p w:rsidR="0042484A" w:rsidRDefault="0042484A" w:rsidP="007E4BC4">
            <w:pPr>
              <w:pStyle w:val="a3"/>
              <w:ind w:right="21"/>
              <w:rPr>
                <w:sz w:val="28"/>
                <w:szCs w:val="28"/>
              </w:rPr>
            </w:pPr>
            <w:r>
              <w:rPr>
                <w:sz w:val="28"/>
                <w:szCs w:val="28"/>
              </w:rPr>
              <w:t>2099,38</w:t>
            </w:r>
          </w:p>
        </w:tc>
        <w:tc>
          <w:tcPr>
            <w:tcW w:w="1417" w:type="dxa"/>
            <w:vAlign w:val="center"/>
          </w:tcPr>
          <w:p w:rsidR="0042484A" w:rsidRDefault="0042484A" w:rsidP="007E4BC4">
            <w:pPr>
              <w:pStyle w:val="a3"/>
              <w:ind w:right="21"/>
              <w:rPr>
                <w:sz w:val="28"/>
                <w:szCs w:val="28"/>
              </w:rPr>
            </w:pPr>
            <w:r>
              <w:rPr>
                <w:sz w:val="28"/>
                <w:szCs w:val="28"/>
              </w:rPr>
              <w:t>2274,33</w:t>
            </w:r>
          </w:p>
        </w:tc>
      </w:tr>
      <w:tr w:rsidR="0042484A">
        <w:trPr>
          <w:trHeight w:val="420"/>
        </w:trPr>
        <w:tc>
          <w:tcPr>
            <w:tcW w:w="3708" w:type="dxa"/>
          </w:tcPr>
          <w:p w:rsidR="0042484A" w:rsidRDefault="0042484A" w:rsidP="007E4BC4">
            <w:pPr>
              <w:pStyle w:val="a3"/>
              <w:ind w:right="21"/>
              <w:jc w:val="left"/>
              <w:rPr>
                <w:sz w:val="28"/>
                <w:szCs w:val="28"/>
              </w:rPr>
            </w:pPr>
            <w:r>
              <w:rPr>
                <w:sz w:val="28"/>
                <w:szCs w:val="28"/>
              </w:rPr>
              <w:t>Рівень забезпеченості, %</w:t>
            </w:r>
          </w:p>
        </w:tc>
        <w:tc>
          <w:tcPr>
            <w:tcW w:w="2340" w:type="dxa"/>
            <w:vAlign w:val="center"/>
          </w:tcPr>
          <w:p w:rsidR="0042484A" w:rsidRDefault="0042484A" w:rsidP="007E4BC4">
            <w:pPr>
              <w:pStyle w:val="a3"/>
              <w:ind w:right="21"/>
              <w:rPr>
                <w:sz w:val="28"/>
                <w:szCs w:val="28"/>
              </w:rPr>
            </w:pPr>
            <w:r>
              <w:rPr>
                <w:sz w:val="28"/>
                <w:szCs w:val="28"/>
              </w:rPr>
              <w:t>100%</w:t>
            </w:r>
          </w:p>
        </w:tc>
        <w:tc>
          <w:tcPr>
            <w:tcW w:w="1431" w:type="dxa"/>
            <w:vAlign w:val="center"/>
          </w:tcPr>
          <w:p w:rsidR="0042484A" w:rsidRDefault="0042484A" w:rsidP="007E4BC4">
            <w:pPr>
              <w:pStyle w:val="a3"/>
              <w:ind w:right="21"/>
              <w:rPr>
                <w:sz w:val="28"/>
                <w:szCs w:val="28"/>
              </w:rPr>
            </w:pPr>
            <w:r>
              <w:rPr>
                <w:sz w:val="28"/>
                <w:szCs w:val="28"/>
              </w:rPr>
              <w:t>50%</w:t>
            </w:r>
          </w:p>
        </w:tc>
        <w:tc>
          <w:tcPr>
            <w:tcW w:w="1418" w:type="dxa"/>
            <w:vAlign w:val="center"/>
          </w:tcPr>
          <w:p w:rsidR="0042484A" w:rsidRDefault="0042484A" w:rsidP="007E4BC4">
            <w:pPr>
              <w:pStyle w:val="a3"/>
              <w:ind w:right="21"/>
              <w:rPr>
                <w:sz w:val="28"/>
                <w:szCs w:val="28"/>
              </w:rPr>
            </w:pPr>
            <w:r>
              <w:rPr>
                <w:sz w:val="28"/>
                <w:szCs w:val="28"/>
              </w:rPr>
              <w:t>25%</w:t>
            </w:r>
          </w:p>
        </w:tc>
        <w:tc>
          <w:tcPr>
            <w:tcW w:w="1417" w:type="dxa"/>
            <w:vAlign w:val="center"/>
          </w:tcPr>
          <w:p w:rsidR="0042484A" w:rsidRDefault="0042484A" w:rsidP="007E4BC4">
            <w:pPr>
              <w:pStyle w:val="a3"/>
              <w:ind w:right="21"/>
              <w:rPr>
                <w:sz w:val="28"/>
                <w:szCs w:val="28"/>
              </w:rPr>
            </w:pPr>
            <w:r>
              <w:rPr>
                <w:sz w:val="28"/>
                <w:szCs w:val="28"/>
              </w:rPr>
              <w:t>25%</w:t>
            </w:r>
          </w:p>
        </w:tc>
      </w:tr>
      <w:tr w:rsidR="0042484A">
        <w:trPr>
          <w:trHeight w:val="420"/>
        </w:trPr>
        <w:tc>
          <w:tcPr>
            <w:tcW w:w="3708" w:type="dxa"/>
            <w:vAlign w:val="center"/>
          </w:tcPr>
          <w:p w:rsidR="0042484A" w:rsidRDefault="0042484A" w:rsidP="007E4BC4">
            <w:pPr>
              <w:pStyle w:val="a3"/>
              <w:ind w:right="21"/>
              <w:jc w:val="left"/>
              <w:rPr>
                <w:sz w:val="28"/>
                <w:szCs w:val="28"/>
              </w:rPr>
            </w:pPr>
            <w:r>
              <w:rPr>
                <w:sz w:val="28"/>
                <w:szCs w:val="28"/>
              </w:rPr>
              <w:t>Деталь Б</w:t>
            </w:r>
          </w:p>
          <w:p w:rsidR="0042484A" w:rsidRDefault="0042484A" w:rsidP="007E4BC4">
            <w:pPr>
              <w:pStyle w:val="a3"/>
              <w:ind w:right="21"/>
              <w:jc w:val="left"/>
              <w:rPr>
                <w:sz w:val="28"/>
                <w:szCs w:val="28"/>
              </w:rPr>
            </w:pPr>
            <w:r>
              <w:rPr>
                <w:sz w:val="28"/>
                <w:szCs w:val="28"/>
              </w:rPr>
              <w:t xml:space="preserve">Всього, шт. </w:t>
            </w:r>
          </w:p>
        </w:tc>
        <w:tc>
          <w:tcPr>
            <w:tcW w:w="2340" w:type="dxa"/>
            <w:vAlign w:val="center"/>
          </w:tcPr>
          <w:p w:rsidR="0042484A" w:rsidRDefault="0042484A" w:rsidP="007E4BC4">
            <w:pPr>
              <w:pStyle w:val="a3"/>
              <w:ind w:right="21"/>
              <w:rPr>
                <w:sz w:val="28"/>
                <w:szCs w:val="28"/>
              </w:rPr>
            </w:pPr>
            <w:r>
              <w:rPr>
                <w:sz w:val="28"/>
                <w:szCs w:val="28"/>
              </w:rPr>
              <w:t>54671,4</w:t>
            </w:r>
          </w:p>
        </w:tc>
        <w:tc>
          <w:tcPr>
            <w:tcW w:w="1431" w:type="dxa"/>
            <w:vAlign w:val="center"/>
          </w:tcPr>
          <w:p w:rsidR="0042484A" w:rsidRDefault="0042484A" w:rsidP="007E4BC4">
            <w:pPr>
              <w:pStyle w:val="a3"/>
              <w:ind w:right="21"/>
              <w:rPr>
                <w:sz w:val="28"/>
                <w:szCs w:val="28"/>
              </w:rPr>
            </w:pPr>
            <w:r>
              <w:rPr>
                <w:sz w:val="28"/>
                <w:szCs w:val="28"/>
              </w:rPr>
              <w:t>27335,7</w:t>
            </w:r>
          </w:p>
        </w:tc>
        <w:tc>
          <w:tcPr>
            <w:tcW w:w="1418" w:type="dxa"/>
            <w:vAlign w:val="center"/>
          </w:tcPr>
          <w:p w:rsidR="0042484A" w:rsidRDefault="0042484A" w:rsidP="007E4BC4">
            <w:pPr>
              <w:pStyle w:val="a3"/>
              <w:ind w:right="21"/>
              <w:rPr>
                <w:sz w:val="28"/>
                <w:szCs w:val="28"/>
              </w:rPr>
            </w:pPr>
            <w:r>
              <w:rPr>
                <w:sz w:val="28"/>
                <w:szCs w:val="28"/>
              </w:rPr>
              <w:t>13667,85</w:t>
            </w:r>
          </w:p>
        </w:tc>
        <w:tc>
          <w:tcPr>
            <w:tcW w:w="1417" w:type="dxa"/>
            <w:vAlign w:val="center"/>
          </w:tcPr>
          <w:p w:rsidR="0042484A" w:rsidRDefault="0042484A" w:rsidP="007E4BC4">
            <w:pPr>
              <w:pStyle w:val="a3"/>
              <w:ind w:right="21"/>
              <w:rPr>
                <w:sz w:val="28"/>
                <w:szCs w:val="28"/>
              </w:rPr>
            </w:pPr>
            <w:r>
              <w:rPr>
                <w:sz w:val="28"/>
                <w:szCs w:val="28"/>
              </w:rPr>
              <w:t>13667,85</w:t>
            </w:r>
          </w:p>
        </w:tc>
      </w:tr>
      <w:tr w:rsidR="0042484A">
        <w:trPr>
          <w:trHeight w:val="420"/>
        </w:trPr>
        <w:tc>
          <w:tcPr>
            <w:tcW w:w="3708" w:type="dxa"/>
            <w:vAlign w:val="center"/>
          </w:tcPr>
          <w:p w:rsidR="0042484A" w:rsidRDefault="0042484A" w:rsidP="007E4BC4">
            <w:pPr>
              <w:pStyle w:val="a3"/>
              <w:ind w:right="21"/>
              <w:jc w:val="left"/>
              <w:rPr>
                <w:sz w:val="28"/>
                <w:szCs w:val="28"/>
              </w:rPr>
            </w:pPr>
            <w:r>
              <w:rPr>
                <w:sz w:val="28"/>
                <w:szCs w:val="28"/>
              </w:rPr>
              <w:t xml:space="preserve">Ціна за шт. </w:t>
            </w:r>
          </w:p>
        </w:tc>
        <w:tc>
          <w:tcPr>
            <w:tcW w:w="2340" w:type="dxa"/>
            <w:vAlign w:val="center"/>
          </w:tcPr>
          <w:p w:rsidR="0042484A" w:rsidRDefault="0042484A" w:rsidP="007E4BC4">
            <w:pPr>
              <w:pStyle w:val="a3"/>
              <w:ind w:right="21"/>
              <w:rPr>
                <w:sz w:val="28"/>
                <w:szCs w:val="28"/>
              </w:rPr>
            </w:pPr>
          </w:p>
        </w:tc>
        <w:tc>
          <w:tcPr>
            <w:tcW w:w="1431" w:type="dxa"/>
            <w:vAlign w:val="center"/>
          </w:tcPr>
          <w:p w:rsidR="0042484A" w:rsidRDefault="0042484A" w:rsidP="007E4BC4">
            <w:pPr>
              <w:pStyle w:val="a3"/>
              <w:ind w:right="21"/>
              <w:rPr>
                <w:sz w:val="28"/>
                <w:szCs w:val="28"/>
              </w:rPr>
            </w:pPr>
            <w:r>
              <w:rPr>
                <w:sz w:val="28"/>
                <w:szCs w:val="28"/>
              </w:rPr>
              <w:t>0,0601</w:t>
            </w:r>
          </w:p>
        </w:tc>
        <w:tc>
          <w:tcPr>
            <w:tcW w:w="1418" w:type="dxa"/>
            <w:vAlign w:val="center"/>
          </w:tcPr>
          <w:p w:rsidR="0042484A" w:rsidRDefault="0042484A" w:rsidP="007E4BC4">
            <w:pPr>
              <w:pStyle w:val="a3"/>
              <w:ind w:right="21"/>
              <w:rPr>
                <w:sz w:val="28"/>
                <w:szCs w:val="28"/>
              </w:rPr>
            </w:pPr>
            <w:r>
              <w:rPr>
                <w:sz w:val="28"/>
                <w:szCs w:val="28"/>
              </w:rPr>
              <w:t>0,07212</w:t>
            </w:r>
          </w:p>
        </w:tc>
        <w:tc>
          <w:tcPr>
            <w:tcW w:w="1417" w:type="dxa"/>
            <w:vAlign w:val="center"/>
          </w:tcPr>
          <w:p w:rsidR="0042484A" w:rsidRDefault="0042484A" w:rsidP="007E4BC4">
            <w:pPr>
              <w:pStyle w:val="a3"/>
              <w:ind w:right="21"/>
              <w:rPr>
                <w:sz w:val="28"/>
                <w:szCs w:val="28"/>
              </w:rPr>
            </w:pPr>
            <w:r>
              <w:rPr>
                <w:sz w:val="28"/>
                <w:szCs w:val="28"/>
              </w:rPr>
              <w:t>0,07813</w:t>
            </w:r>
          </w:p>
        </w:tc>
      </w:tr>
      <w:tr w:rsidR="0042484A">
        <w:trPr>
          <w:trHeight w:val="420"/>
        </w:trPr>
        <w:tc>
          <w:tcPr>
            <w:tcW w:w="3708" w:type="dxa"/>
          </w:tcPr>
          <w:p w:rsidR="0042484A" w:rsidRDefault="0042484A" w:rsidP="007E4BC4">
            <w:pPr>
              <w:pStyle w:val="a3"/>
              <w:ind w:right="21"/>
              <w:jc w:val="left"/>
              <w:rPr>
                <w:sz w:val="28"/>
                <w:szCs w:val="28"/>
              </w:rPr>
            </w:pPr>
            <w:r>
              <w:rPr>
                <w:sz w:val="28"/>
                <w:szCs w:val="28"/>
              </w:rPr>
              <w:t>Всього, грн.</w:t>
            </w:r>
          </w:p>
        </w:tc>
        <w:tc>
          <w:tcPr>
            <w:tcW w:w="2340" w:type="dxa"/>
            <w:vAlign w:val="center"/>
          </w:tcPr>
          <w:p w:rsidR="0042484A" w:rsidRDefault="0042484A" w:rsidP="007E4BC4">
            <w:pPr>
              <w:pStyle w:val="a3"/>
              <w:ind w:right="21"/>
              <w:rPr>
                <w:sz w:val="28"/>
                <w:szCs w:val="28"/>
              </w:rPr>
            </w:pPr>
            <w:r>
              <w:rPr>
                <w:sz w:val="28"/>
                <w:szCs w:val="28"/>
              </w:rPr>
              <w:t>3696,48</w:t>
            </w:r>
          </w:p>
        </w:tc>
        <w:tc>
          <w:tcPr>
            <w:tcW w:w="1431" w:type="dxa"/>
            <w:vAlign w:val="center"/>
          </w:tcPr>
          <w:p w:rsidR="0042484A" w:rsidRDefault="0042484A" w:rsidP="007E4BC4">
            <w:pPr>
              <w:pStyle w:val="a3"/>
              <w:ind w:right="21"/>
              <w:rPr>
                <w:sz w:val="28"/>
                <w:szCs w:val="28"/>
              </w:rPr>
            </w:pPr>
            <w:r>
              <w:rPr>
                <w:sz w:val="28"/>
                <w:szCs w:val="28"/>
              </w:rPr>
              <w:t>1642,88</w:t>
            </w:r>
          </w:p>
        </w:tc>
        <w:tc>
          <w:tcPr>
            <w:tcW w:w="1418" w:type="dxa"/>
            <w:vAlign w:val="center"/>
          </w:tcPr>
          <w:p w:rsidR="0042484A" w:rsidRDefault="0042484A" w:rsidP="007E4BC4">
            <w:pPr>
              <w:pStyle w:val="a3"/>
              <w:ind w:right="21"/>
              <w:rPr>
                <w:sz w:val="28"/>
                <w:szCs w:val="28"/>
              </w:rPr>
            </w:pPr>
            <w:r>
              <w:rPr>
                <w:sz w:val="28"/>
                <w:szCs w:val="28"/>
              </w:rPr>
              <w:t>985,73</w:t>
            </w:r>
          </w:p>
        </w:tc>
        <w:tc>
          <w:tcPr>
            <w:tcW w:w="1417" w:type="dxa"/>
            <w:vAlign w:val="center"/>
          </w:tcPr>
          <w:p w:rsidR="0042484A" w:rsidRDefault="0042484A" w:rsidP="007E4BC4">
            <w:pPr>
              <w:pStyle w:val="a3"/>
              <w:ind w:right="21"/>
              <w:rPr>
                <w:sz w:val="28"/>
                <w:szCs w:val="28"/>
              </w:rPr>
            </w:pPr>
            <w:r>
              <w:rPr>
                <w:sz w:val="28"/>
                <w:szCs w:val="28"/>
              </w:rPr>
              <w:t>1067,87</w:t>
            </w:r>
          </w:p>
        </w:tc>
      </w:tr>
      <w:tr w:rsidR="0042484A">
        <w:trPr>
          <w:trHeight w:val="420"/>
        </w:trPr>
        <w:tc>
          <w:tcPr>
            <w:tcW w:w="3708" w:type="dxa"/>
          </w:tcPr>
          <w:p w:rsidR="0042484A" w:rsidRDefault="0042484A" w:rsidP="007E4BC4">
            <w:pPr>
              <w:pStyle w:val="a3"/>
              <w:ind w:right="21"/>
              <w:jc w:val="left"/>
              <w:rPr>
                <w:sz w:val="28"/>
                <w:szCs w:val="28"/>
              </w:rPr>
            </w:pPr>
            <w:r>
              <w:rPr>
                <w:sz w:val="28"/>
                <w:szCs w:val="28"/>
              </w:rPr>
              <w:t>Рівень забезпеченості, %</w:t>
            </w:r>
          </w:p>
        </w:tc>
        <w:tc>
          <w:tcPr>
            <w:tcW w:w="2340" w:type="dxa"/>
            <w:vAlign w:val="center"/>
          </w:tcPr>
          <w:p w:rsidR="0042484A" w:rsidRDefault="0042484A" w:rsidP="007E4BC4">
            <w:pPr>
              <w:pStyle w:val="a3"/>
              <w:ind w:right="21"/>
              <w:rPr>
                <w:sz w:val="28"/>
                <w:szCs w:val="28"/>
              </w:rPr>
            </w:pPr>
            <w:r>
              <w:rPr>
                <w:sz w:val="28"/>
                <w:szCs w:val="28"/>
              </w:rPr>
              <w:t>100%</w:t>
            </w:r>
          </w:p>
        </w:tc>
        <w:tc>
          <w:tcPr>
            <w:tcW w:w="1431" w:type="dxa"/>
            <w:vAlign w:val="center"/>
          </w:tcPr>
          <w:p w:rsidR="0042484A" w:rsidRDefault="0042484A" w:rsidP="007E4BC4">
            <w:pPr>
              <w:pStyle w:val="a3"/>
              <w:ind w:right="21"/>
              <w:rPr>
                <w:sz w:val="28"/>
                <w:szCs w:val="28"/>
              </w:rPr>
            </w:pPr>
            <w:r>
              <w:rPr>
                <w:sz w:val="28"/>
                <w:szCs w:val="28"/>
              </w:rPr>
              <w:t>50%</w:t>
            </w:r>
          </w:p>
        </w:tc>
        <w:tc>
          <w:tcPr>
            <w:tcW w:w="1418" w:type="dxa"/>
            <w:vAlign w:val="center"/>
          </w:tcPr>
          <w:p w:rsidR="0042484A" w:rsidRDefault="0042484A" w:rsidP="007E4BC4">
            <w:pPr>
              <w:pStyle w:val="a3"/>
              <w:ind w:right="21"/>
              <w:rPr>
                <w:sz w:val="28"/>
                <w:szCs w:val="28"/>
              </w:rPr>
            </w:pPr>
            <w:r>
              <w:rPr>
                <w:sz w:val="28"/>
                <w:szCs w:val="28"/>
              </w:rPr>
              <w:t>25%</w:t>
            </w:r>
          </w:p>
        </w:tc>
        <w:tc>
          <w:tcPr>
            <w:tcW w:w="1417" w:type="dxa"/>
            <w:vAlign w:val="center"/>
          </w:tcPr>
          <w:p w:rsidR="0042484A" w:rsidRDefault="0042484A" w:rsidP="007E4BC4">
            <w:pPr>
              <w:pStyle w:val="a3"/>
              <w:ind w:right="21"/>
              <w:rPr>
                <w:sz w:val="28"/>
                <w:szCs w:val="28"/>
              </w:rPr>
            </w:pPr>
            <w:r>
              <w:rPr>
                <w:sz w:val="28"/>
                <w:szCs w:val="28"/>
              </w:rPr>
              <w:t>25%</w:t>
            </w:r>
          </w:p>
        </w:tc>
      </w:tr>
    </w:tbl>
    <w:p w:rsidR="0042484A" w:rsidRPr="00465CA9" w:rsidRDefault="0042484A" w:rsidP="006267EF">
      <w:pPr>
        <w:ind w:firstLine="567"/>
        <w:jc w:val="both"/>
        <w:rPr>
          <w:sz w:val="28"/>
          <w:szCs w:val="28"/>
          <w:lang w:val="en-US"/>
        </w:rPr>
      </w:pPr>
    </w:p>
    <w:p w:rsidR="0042484A" w:rsidRDefault="0042484A">
      <w:pPr>
        <w:pStyle w:val="1"/>
        <w:jc w:val="center"/>
        <w:rPr>
          <w:sz w:val="44"/>
          <w:szCs w:val="44"/>
          <w:lang w:val="ru-RU"/>
        </w:rPr>
      </w:pPr>
    </w:p>
    <w:p w:rsidR="0042484A" w:rsidRDefault="0042484A">
      <w:pPr>
        <w:pStyle w:val="1"/>
        <w:jc w:val="center"/>
        <w:rPr>
          <w:b/>
          <w:bCs/>
          <w:sz w:val="48"/>
          <w:szCs w:val="48"/>
        </w:rPr>
      </w:pPr>
    </w:p>
    <w:p w:rsidR="0042484A" w:rsidRDefault="0042484A">
      <w:pPr>
        <w:pStyle w:val="1"/>
        <w:jc w:val="center"/>
        <w:rPr>
          <w:b/>
          <w:bCs/>
          <w:sz w:val="48"/>
          <w:szCs w:val="48"/>
        </w:rPr>
      </w:pPr>
    </w:p>
    <w:p w:rsidR="0042484A" w:rsidRDefault="0042484A">
      <w:pPr>
        <w:rPr>
          <w:b/>
          <w:bCs/>
          <w:sz w:val="48"/>
          <w:szCs w:val="48"/>
          <w:lang w:val="uk-UA"/>
        </w:rPr>
      </w:pPr>
      <w:r>
        <w:rPr>
          <w:b/>
          <w:bCs/>
          <w:sz w:val="48"/>
          <w:szCs w:val="48"/>
        </w:rPr>
        <w:br w:type="page"/>
      </w:r>
    </w:p>
    <w:p w:rsidR="0042484A" w:rsidRDefault="0042484A">
      <w:pPr>
        <w:pStyle w:val="1"/>
        <w:jc w:val="center"/>
        <w:rPr>
          <w:b/>
          <w:bCs/>
          <w:sz w:val="48"/>
          <w:szCs w:val="48"/>
        </w:rPr>
      </w:pPr>
      <w:r>
        <w:rPr>
          <w:b/>
          <w:bCs/>
          <w:sz w:val="48"/>
          <w:szCs w:val="48"/>
        </w:rPr>
        <w:t>Висновок</w:t>
      </w:r>
    </w:p>
    <w:p w:rsidR="0042484A" w:rsidRDefault="0042484A">
      <w:pPr>
        <w:rPr>
          <w:lang w:val="uk-UA"/>
        </w:rPr>
      </w:pPr>
    </w:p>
    <w:p w:rsidR="0042484A" w:rsidRDefault="0042484A">
      <w:pPr>
        <w:spacing w:line="360" w:lineRule="auto"/>
        <w:ind w:firstLine="709"/>
        <w:jc w:val="both"/>
        <w:rPr>
          <w:sz w:val="28"/>
          <w:szCs w:val="28"/>
          <w:lang w:val="uk-UA"/>
        </w:rPr>
      </w:pPr>
      <w:r>
        <w:rPr>
          <w:sz w:val="28"/>
          <w:szCs w:val="28"/>
          <w:lang w:val="uk-UA"/>
        </w:rPr>
        <w:t>Аналізуючи зовнішнє середовище підприємства ми оцінили загрози і можливості зовнішніх факторів – найбільш впливовий з факторів є технологічний. Визначили ємність ринку підприємства яка становить 801 340 шт. Розрахували інтегральний показник конкурентноздатності товару він рівний одиниці. Спланували ціну на товар підприємства вона становить 43,45 грн. за штуку. Спрогнозували об’єми продажу товару – 5320 штук.</w:t>
      </w:r>
    </w:p>
    <w:p w:rsidR="0042484A" w:rsidRDefault="0042484A">
      <w:pPr>
        <w:spacing w:line="360" w:lineRule="auto"/>
        <w:ind w:firstLine="709"/>
        <w:jc w:val="both"/>
        <w:rPr>
          <w:sz w:val="28"/>
          <w:szCs w:val="28"/>
          <w:lang w:val="uk-UA"/>
        </w:rPr>
      </w:pPr>
      <w:r>
        <w:rPr>
          <w:sz w:val="28"/>
          <w:szCs w:val="28"/>
          <w:lang w:val="uk-UA"/>
        </w:rPr>
        <w:t>За нашими розрахунками в  другому розділі “Планування виробничої програми підприємства” план випуску продукції становив – 5852 штуки, план виробничої потужності підприємства – 12010,83, баланс часу при планування виробничої потужності працівника – 211 днів, підприємства – 250 днів, завантаження виробничого обладнання – 0,485.</w:t>
      </w:r>
    </w:p>
    <w:p w:rsidR="0042484A" w:rsidRDefault="0042484A">
      <w:pPr>
        <w:spacing w:line="360" w:lineRule="auto"/>
        <w:ind w:firstLine="709"/>
        <w:jc w:val="both"/>
        <w:rPr>
          <w:sz w:val="28"/>
          <w:szCs w:val="28"/>
          <w:lang w:val="uk-UA"/>
        </w:rPr>
      </w:pPr>
      <w:r>
        <w:rPr>
          <w:sz w:val="28"/>
          <w:szCs w:val="28"/>
          <w:lang w:val="uk-UA"/>
        </w:rPr>
        <w:t>При плануванні матеріально технічного забезпечення: потреба в матеріалах і комплектуючих для виконання плану основного виробництва становить</w:t>
      </w:r>
    </w:p>
    <w:p w:rsidR="0042484A" w:rsidRDefault="0042484A">
      <w:pPr>
        <w:pStyle w:val="a6"/>
        <w:ind w:firstLine="709"/>
        <w:jc w:val="both"/>
        <w:rPr>
          <w:b w:val="0"/>
          <w:bCs w:val="0"/>
        </w:rPr>
      </w:pPr>
      <w:r>
        <w:rPr>
          <w:b w:val="0"/>
          <w:bCs w:val="0"/>
        </w:rPr>
        <w:t>158 361,208 грн., потреба в матеріалах і комплектуючих для виконання плану незавершеного виробництва становить 4846,77грн., потреба в мастильних матеріалах першого виду продукції становить  1158,08грн., другого виду продукції – 1333,8грн., потреба в інструментах становить 378,03грн, потреба на ремонт обладнання – 96,7грн., витрати на ремонт будівель – 50392,82грн.</w:t>
      </w:r>
    </w:p>
    <w:p w:rsidR="0042484A" w:rsidRDefault="0042484A">
      <w:pPr>
        <w:spacing w:line="360" w:lineRule="auto"/>
        <w:ind w:firstLine="709"/>
        <w:jc w:val="both"/>
        <w:rPr>
          <w:sz w:val="28"/>
          <w:szCs w:val="28"/>
          <w:lang w:val="uk-UA"/>
        </w:rPr>
      </w:pPr>
      <w:r>
        <w:rPr>
          <w:sz w:val="28"/>
          <w:szCs w:val="28"/>
          <w:lang w:val="uk-UA"/>
        </w:rPr>
        <w:t>При плануванні праці персоналу на підприємстві структурні зрушення у виробництві становлять –8 чоловік; приріст продуктивності праці –36,1, підвищення технологічного рівня виробництва 5 чоловік, зміна трудоємності виробництва, зміна реального фонду робочого часу, зміна обсягів виробництва дорівнюють нулю.</w:t>
      </w:r>
    </w:p>
    <w:p w:rsidR="0042484A" w:rsidRDefault="0042484A">
      <w:pPr>
        <w:spacing w:line="360" w:lineRule="auto"/>
        <w:ind w:firstLine="709"/>
        <w:jc w:val="both"/>
        <w:rPr>
          <w:sz w:val="28"/>
          <w:szCs w:val="28"/>
          <w:lang w:val="uk-UA"/>
        </w:rPr>
      </w:pPr>
      <w:r>
        <w:rPr>
          <w:sz w:val="28"/>
          <w:szCs w:val="28"/>
          <w:lang w:val="uk-UA"/>
        </w:rPr>
        <w:t>Фонд основної заробітної плати становить 328 668 грн.</w:t>
      </w:r>
    </w:p>
    <w:p w:rsidR="0042484A" w:rsidRDefault="0042484A">
      <w:pPr>
        <w:spacing w:line="360" w:lineRule="auto"/>
        <w:ind w:firstLine="709"/>
        <w:jc w:val="both"/>
        <w:rPr>
          <w:sz w:val="28"/>
          <w:szCs w:val="28"/>
          <w:lang w:val="uk-UA"/>
        </w:rPr>
      </w:pPr>
      <w:r>
        <w:rPr>
          <w:sz w:val="28"/>
          <w:szCs w:val="28"/>
          <w:lang w:val="uk-UA"/>
        </w:rPr>
        <w:t xml:space="preserve">В третьому розділі “Планування фінансової діяльності підприємства” ми розрахували економію за рахунок підвищення технологічного рівня виробництва в першому місяці вона становила 119,5грн. в другому – 1486,32грн., в третьому – </w:t>
      </w:r>
      <w:r>
        <w:rPr>
          <w:sz w:val="28"/>
          <w:szCs w:val="28"/>
          <w:lang w:val="uk-UA"/>
        </w:rPr>
        <w:lastRenderedPageBreak/>
        <w:t>2636,74грн. Кількість виготовлення продукції після впровадження заходів становила 3413, 7 штук.</w:t>
      </w:r>
    </w:p>
    <w:p w:rsidR="0042484A" w:rsidRDefault="0042484A">
      <w:pPr>
        <w:spacing w:line="360" w:lineRule="auto"/>
        <w:ind w:firstLine="709"/>
        <w:jc w:val="both"/>
        <w:rPr>
          <w:sz w:val="28"/>
          <w:szCs w:val="28"/>
          <w:lang w:val="uk-UA"/>
        </w:rPr>
      </w:pPr>
      <w:r>
        <w:rPr>
          <w:sz w:val="28"/>
          <w:szCs w:val="28"/>
          <w:lang w:val="uk-UA"/>
        </w:rPr>
        <w:t>Економія за рахунок зниження собівартості за рахунок впливу структурних зрушень у виробництві становить  -25878,8грн., економія за рахунок зниження собівартості за рахунок зміни обсягів виробництва становить 690,4грн., економія на амортизаційне відрахування 385,6грн.</w:t>
      </w:r>
    </w:p>
    <w:p w:rsidR="0042484A" w:rsidRDefault="0042484A">
      <w:pPr>
        <w:spacing w:line="360" w:lineRule="auto"/>
        <w:ind w:firstLine="709"/>
        <w:jc w:val="both"/>
        <w:rPr>
          <w:sz w:val="28"/>
          <w:szCs w:val="28"/>
          <w:lang w:val="uk-UA"/>
        </w:rPr>
      </w:pPr>
      <w:r>
        <w:rPr>
          <w:sz w:val="28"/>
          <w:szCs w:val="28"/>
          <w:lang w:val="uk-UA"/>
        </w:rPr>
        <w:t>Прибуток від реалізацій продукції підприємства в базовому році становить –13330,27грн., в плановому році – 5556,8грн.</w:t>
      </w:r>
    </w:p>
    <w:p w:rsidR="0042484A" w:rsidRDefault="0042484A">
      <w:pPr>
        <w:pStyle w:val="a3"/>
        <w:spacing w:line="360" w:lineRule="auto"/>
        <w:ind w:firstLine="709"/>
        <w:jc w:val="both"/>
        <w:rPr>
          <w:sz w:val="28"/>
          <w:szCs w:val="28"/>
        </w:rPr>
      </w:pPr>
    </w:p>
    <w:p w:rsidR="0042484A" w:rsidRDefault="0042484A">
      <w:pPr>
        <w:spacing w:line="360" w:lineRule="auto"/>
        <w:ind w:firstLine="709"/>
        <w:rPr>
          <w:sz w:val="28"/>
          <w:szCs w:val="28"/>
          <w:lang w:val="uk-UA"/>
        </w:rPr>
      </w:pPr>
    </w:p>
    <w:p w:rsidR="0042484A" w:rsidRDefault="0042484A">
      <w:pPr>
        <w:pStyle w:val="a3"/>
        <w:tabs>
          <w:tab w:val="left" w:pos="5400"/>
        </w:tabs>
        <w:spacing w:line="360" w:lineRule="auto"/>
        <w:ind w:firstLine="709"/>
        <w:jc w:val="both"/>
        <w:rPr>
          <w:sz w:val="28"/>
          <w:szCs w:val="28"/>
        </w:rPr>
      </w:pPr>
    </w:p>
    <w:p w:rsidR="0042484A" w:rsidRDefault="0042484A">
      <w:pPr>
        <w:pStyle w:val="a3"/>
        <w:tabs>
          <w:tab w:val="left" w:pos="5400"/>
        </w:tabs>
        <w:spacing w:line="360" w:lineRule="auto"/>
        <w:ind w:firstLine="709"/>
        <w:jc w:val="both"/>
        <w:rPr>
          <w:sz w:val="28"/>
          <w:szCs w:val="28"/>
        </w:rPr>
      </w:pPr>
    </w:p>
    <w:p w:rsidR="0042484A" w:rsidRDefault="0042484A">
      <w:pPr>
        <w:pStyle w:val="a3"/>
        <w:tabs>
          <w:tab w:val="left" w:pos="5400"/>
        </w:tabs>
        <w:spacing w:line="360" w:lineRule="auto"/>
        <w:ind w:firstLine="709"/>
        <w:jc w:val="both"/>
        <w:rPr>
          <w:sz w:val="28"/>
          <w:szCs w:val="28"/>
        </w:rPr>
      </w:pPr>
    </w:p>
    <w:p w:rsidR="0042484A" w:rsidRDefault="0042484A">
      <w:pPr>
        <w:pStyle w:val="a3"/>
        <w:tabs>
          <w:tab w:val="left" w:pos="5400"/>
        </w:tabs>
        <w:spacing w:line="360" w:lineRule="auto"/>
        <w:ind w:firstLine="709"/>
        <w:jc w:val="both"/>
        <w:rPr>
          <w:sz w:val="28"/>
          <w:szCs w:val="28"/>
        </w:rPr>
      </w:pPr>
    </w:p>
    <w:p w:rsidR="0042484A" w:rsidRDefault="0042484A">
      <w:pPr>
        <w:pStyle w:val="a3"/>
        <w:tabs>
          <w:tab w:val="left" w:pos="5400"/>
        </w:tabs>
        <w:spacing w:line="360" w:lineRule="auto"/>
        <w:ind w:firstLine="709"/>
        <w:jc w:val="both"/>
        <w:rPr>
          <w:sz w:val="28"/>
          <w:szCs w:val="28"/>
        </w:rPr>
      </w:pPr>
    </w:p>
    <w:p w:rsidR="0042484A" w:rsidRDefault="0042484A">
      <w:pPr>
        <w:pStyle w:val="a3"/>
        <w:tabs>
          <w:tab w:val="left" w:pos="5400"/>
        </w:tabs>
        <w:spacing w:line="360" w:lineRule="auto"/>
        <w:ind w:firstLine="709"/>
        <w:jc w:val="both"/>
        <w:rPr>
          <w:sz w:val="28"/>
          <w:szCs w:val="28"/>
        </w:rPr>
      </w:pPr>
    </w:p>
    <w:p w:rsidR="0042484A" w:rsidRDefault="0042484A">
      <w:pPr>
        <w:pStyle w:val="a3"/>
        <w:tabs>
          <w:tab w:val="left" w:pos="5400"/>
        </w:tabs>
        <w:spacing w:line="360" w:lineRule="auto"/>
        <w:ind w:firstLine="709"/>
        <w:jc w:val="both"/>
        <w:rPr>
          <w:sz w:val="28"/>
          <w:szCs w:val="28"/>
        </w:rPr>
      </w:pPr>
    </w:p>
    <w:p w:rsidR="0042484A" w:rsidRDefault="0042484A">
      <w:pPr>
        <w:pStyle w:val="a3"/>
        <w:tabs>
          <w:tab w:val="left" w:pos="5400"/>
        </w:tabs>
        <w:spacing w:line="360" w:lineRule="auto"/>
        <w:ind w:firstLine="709"/>
        <w:jc w:val="both"/>
        <w:rPr>
          <w:sz w:val="28"/>
          <w:szCs w:val="28"/>
        </w:rPr>
      </w:pPr>
    </w:p>
    <w:p w:rsidR="0042484A" w:rsidRDefault="0042484A">
      <w:pPr>
        <w:pStyle w:val="a3"/>
        <w:tabs>
          <w:tab w:val="left" w:pos="5400"/>
        </w:tabs>
        <w:spacing w:line="360" w:lineRule="auto"/>
        <w:ind w:firstLine="709"/>
        <w:jc w:val="both"/>
        <w:rPr>
          <w:sz w:val="28"/>
          <w:szCs w:val="28"/>
        </w:rPr>
      </w:pPr>
    </w:p>
    <w:p w:rsidR="0042484A" w:rsidRDefault="0042484A">
      <w:pPr>
        <w:pStyle w:val="a3"/>
        <w:tabs>
          <w:tab w:val="left" w:pos="5400"/>
        </w:tabs>
        <w:spacing w:line="360" w:lineRule="auto"/>
        <w:ind w:firstLine="709"/>
        <w:jc w:val="both"/>
        <w:rPr>
          <w:sz w:val="28"/>
          <w:szCs w:val="28"/>
        </w:rPr>
      </w:pPr>
    </w:p>
    <w:p w:rsidR="0042484A" w:rsidRDefault="0042484A">
      <w:pPr>
        <w:pStyle w:val="a3"/>
        <w:tabs>
          <w:tab w:val="left" w:pos="5400"/>
        </w:tabs>
        <w:spacing w:line="360" w:lineRule="auto"/>
        <w:ind w:firstLine="709"/>
        <w:jc w:val="both"/>
        <w:rPr>
          <w:sz w:val="28"/>
          <w:szCs w:val="28"/>
        </w:rPr>
      </w:pPr>
    </w:p>
    <w:p w:rsidR="0042484A" w:rsidRDefault="0042484A">
      <w:pPr>
        <w:pStyle w:val="a3"/>
        <w:tabs>
          <w:tab w:val="left" w:pos="5400"/>
        </w:tabs>
        <w:spacing w:line="360" w:lineRule="auto"/>
        <w:ind w:firstLine="709"/>
        <w:jc w:val="both"/>
        <w:rPr>
          <w:sz w:val="28"/>
          <w:szCs w:val="28"/>
        </w:rPr>
      </w:pPr>
    </w:p>
    <w:p w:rsidR="0042484A" w:rsidRDefault="0042484A">
      <w:pPr>
        <w:pStyle w:val="a3"/>
        <w:tabs>
          <w:tab w:val="left" w:pos="5400"/>
        </w:tabs>
        <w:spacing w:line="360" w:lineRule="auto"/>
        <w:ind w:firstLine="709"/>
        <w:jc w:val="both"/>
        <w:rPr>
          <w:sz w:val="28"/>
          <w:szCs w:val="28"/>
        </w:rPr>
      </w:pPr>
    </w:p>
    <w:p w:rsidR="0042484A" w:rsidRDefault="0042484A">
      <w:pPr>
        <w:pStyle w:val="a3"/>
        <w:tabs>
          <w:tab w:val="left" w:pos="5400"/>
        </w:tabs>
        <w:spacing w:line="360" w:lineRule="auto"/>
        <w:ind w:firstLine="709"/>
        <w:jc w:val="both"/>
        <w:rPr>
          <w:sz w:val="28"/>
          <w:szCs w:val="28"/>
        </w:rPr>
      </w:pPr>
    </w:p>
    <w:p w:rsidR="0042484A" w:rsidRDefault="0042484A">
      <w:pPr>
        <w:pStyle w:val="a3"/>
        <w:tabs>
          <w:tab w:val="left" w:pos="5400"/>
        </w:tabs>
        <w:spacing w:line="360" w:lineRule="auto"/>
        <w:ind w:firstLine="709"/>
        <w:jc w:val="both"/>
        <w:rPr>
          <w:sz w:val="28"/>
          <w:szCs w:val="28"/>
        </w:rPr>
      </w:pPr>
    </w:p>
    <w:p w:rsidR="0042484A" w:rsidRDefault="0042484A">
      <w:pPr>
        <w:pStyle w:val="a3"/>
        <w:tabs>
          <w:tab w:val="left" w:pos="5400"/>
        </w:tabs>
        <w:spacing w:line="360" w:lineRule="auto"/>
        <w:ind w:firstLine="709"/>
        <w:jc w:val="both"/>
        <w:rPr>
          <w:sz w:val="28"/>
          <w:szCs w:val="28"/>
        </w:rPr>
      </w:pPr>
    </w:p>
    <w:p w:rsidR="0042484A" w:rsidRDefault="0042484A">
      <w:pPr>
        <w:pStyle w:val="a3"/>
        <w:tabs>
          <w:tab w:val="left" w:pos="5400"/>
        </w:tabs>
        <w:ind w:firstLine="709"/>
        <w:jc w:val="both"/>
        <w:rPr>
          <w:sz w:val="28"/>
          <w:szCs w:val="28"/>
        </w:rPr>
      </w:pPr>
    </w:p>
    <w:p w:rsidR="0042484A" w:rsidRDefault="0042484A">
      <w:pPr>
        <w:pStyle w:val="a3"/>
        <w:tabs>
          <w:tab w:val="left" w:pos="5400"/>
        </w:tabs>
        <w:ind w:firstLine="709"/>
        <w:jc w:val="both"/>
        <w:rPr>
          <w:sz w:val="28"/>
          <w:szCs w:val="28"/>
        </w:rPr>
      </w:pPr>
    </w:p>
    <w:p w:rsidR="0042484A" w:rsidRDefault="0042484A">
      <w:pPr>
        <w:pStyle w:val="a3"/>
        <w:tabs>
          <w:tab w:val="left" w:pos="5400"/>
        </w:tabs>
        <w:ind w:firstLine="709"/>
        <w:jc w:val="both"/>
        <w:rPr>
          <w:sz w:val="28"/>
          <w:szCs w:val="28"/>
        </w:rPr>
      </w:pPr>
    </w:p>
    <w:p w:rsidR="0042484A" w:rsidRDefault="0042484A">
      <w:pPr>
        <w:pStyle w:val="a3"/>
        <w:tabs>
          <w:tab w:val="left" w:pos="5400"/>
        </w:tabs>
        <w:ind w:firstLine="709"/>
        <w:jc w:val="both"/>
        <w:rPr>
          <w:sz w:val="28"/>
          <w:szCs w:val="28"/>
        </w:rPr>
      </w:pPr>
    </w:p>
    <w:p w:rsidR="0042484A" w:rsidRDefault="0042484A">
      <w:pPr>
        <w:pStyle w:val="a3"/>
        <w:tabs>
          <w:tab w:val="left" w:pos="5400"/>
        </w:tabs>
        <w:ind w:firstLine="709"/>
        <w:jc w:val="both"/>
        <w:rPr>
          <w:sz w:val="28"/>
          <w:szCs w:val="28"/>
        </w:rPr>
      </w:pPr>
    </w:p>
    <w:p w:rsidR="0042484A" w:rsidRDefault="0042484A">
      <w:pPr>
        <w:pStyle w:val="a3"/>
        <w:tabs>
          <w:tab w:val="left" w:pos="5400"/>
        </w:tabs>
        <w:jc w:val="both"/>
        <w:rPr>
          <w:sz w:val="28"/>
          <w:szCs w:val="28"/>
        </w:rPr>
      </w:pPr>
    </w:p>
    <w:p w:rsidR="0042484A" w:rsidRDefault="0042484A">
      <w:pPr>
        <w:pStyle w:val="a3"/>
        <w:tabs>
          <w:tab w:val="left" w:pos="5400"/>
        </w:tabs>
        <w:jc w:val="both"/>
        <w:rPr>
          <w:sz w:val="28"/>
          <w:szCs w:val="28"/>
        </w:rPr>
      </w:pPr>
    </w:p>
    <w:p w:rsidR="0042484A" w:rsidRDefault="0042484A">
      <w:pPr>
        <w:pStyle w:val="a3"/>
        <w:tabs>
          <w:tab w:val="left" w:pos="5400"/>
        </w:tabs>
        <w:jc w:val="both"/>
        <w:rPr>
          <w:sz w:val="28"/>
          <w:szCs w:val="28"/>
        </w:rPr>
      </w:pPr>
    </w:p>
    <w:p w:rsidR="0042484A" w:rsidRDefault="0042484A">
      <w:pPr>
        <w:pStyle w:val="a3"/>
        <w:tabs>
          <w:tab w:val="left" w:pos="5400"/>
        </w:tabs>
        <w:jc w:val="both"/>
        <w:rPr>
          <w:sz w:val="28"/>
          <w:szCs w:val="28"/>
        </w:rPr>
      </w:pPr>
    </w:p>
    <w:p w:rsidR="0042484A" w:rsidRDefault="0042484A">
      <w:pPr>
        <w:pStyle w:val="a3"/>
        <w:tabs>
          <w:tab w:val="left" w:pos="5400"/>
        </w:tabs>
        <w:jc w:val="both"/>
        <w:rPr>
          <w:sz w:val="28"/>
          <w:szCs w:val="28"/>
        </w:rPr>
      </w:pPr>
    </w:p>
    <w:p w:rsidR="0042484A" w:rsidRDefault="0042484A">
      <w:pPr>
        <w:pStyle w:val="a3"/>
        <w:tabs>
          <w:tab w:val="left" w:pos="5400"/>
        </w:tabs>
        <w:jc w:val="both"/>
        <w:rPr>
          <w:sz w:val="28"/>
          <w:szCs w:val="28"/>
        </w:rPr>
      </w:pPr>
    </w:p>
    <w:p w:rsidR="0042484A" w:rsidRDefault="0042484A">
      <w:pPr>
        <w:pStyle w:val="a3"/>
        <w:tabs>
          <w:tab w:val="left" w:pos="5400"/>
        </w:tabs>
        <w:jc w:val="both"/>
        <w:rPr>
          <w:sz w:val="28"/>
          <w:szCs w:val="28"/>
        </w:rPr>
      </w:pPr>
    </w:p>
    <w:p w:rsidR="0042484A" w:rsidRDefault="0042484A">
      <w:pPr>
        <w:pStyle w:val="a3"/>
        <w:tabs>
          <w:tab w:val="left" w:pos="5400"/>
        </w:tabs>
        <w:jc w:val="both"/>
        <w:rPr>
          <w:sz w:val="28"/>
          <w:szCs w:val="28"/>
        </w:rPr>
      </w:pPr>
    </w:p>
    <w:p w:rsidR="0042484A" w:rsidRDefault="0042484A">
      <w:pPr>
        <w:pStyle w:val="a3"/>
        <w:tabs>
          <w:tab w:val="left" w:pos="5400"/>
        </w:tabs>
        <w:jc w:val="both"/>
        <w:rPr>
          <w:sz w:val="28"/>
          <w:szCs w:val="28"/>
        </w:rPr>
      </w:pPr>
    </w:p>
    <w:p w:rsidR="0042484A" w:rsidRDefault="0042484A">
      <w:pPr>
        <w:pStyle w:val="a3"/>
        <w:tabs>
          <w:tab w:val="left" w:pos="5400"/>
        </w:tabs>
        <w:jc w:val="both"/>
        <w:rPr>
          <w:sz w:val="28"/>
          <w:szCs w:val="28"/>
        </w:rPr>
      </w:pPr>
    </w:p>
    <w:p w:rsidR="0042484A" w:rsidRDefault="0042484A">
      <w:pPr>
        <w:pStyle w:val="a3"/>
        <w:tabs>
          <w:tab w:val="left" w:pos="5400"/>
        </w:tabs>
        <w:jc w:val="both"/>
        <w:rPr>
          <w:sz w:val="28"/>
          <w:szCs w:val="28"/>
        </w:rPr>
      </w:pPr>
    </w:p>
    <w:p w:rsidR="0042484A" w:rsidRDefault="0042484A">
      <w:pPr>
        <w:pStyle w:val="a3"/>
        <w:tabs>
          <w:tab w:val="left" w:pos="5400"/>
        </w:tabs>
        <w:jc w:val="both"/>
        <w:rPr>
          <w:sz w:val="28"/>
          <w:szCs w:val="28"/>
        </w:rPr>
      </w:pPr>
    </w:p>
    <w:p w:rsidR="0042484A" w:rsidRDefault="0042484A">
      <w:pPr>
        <w:pStyle w:val="a3"/>
        <w:tabs>
          <w:tab w:val="left" w:pos="5400"/>
        </w:tabs>
        <w:jc w:val="both"/>
        <w:rPr>
          <w:sz w:val="28"/>
          <w:szCs w:val="28"/>
        </w:rPr>
      </w:pPr>
    </w:p>
    <w:p w:rsidR="0042484A" w:rsidRDefault="0042484A">
      <w:pPr>
        <w:pStyle w:val="a3"/>
        <w:jc w:val="both"/>
        <w:rPr>
          <w:sz w:val="28"/>
          <w:szCs w:val="28"/>
        </w:rPr>
      </w:pPr>
    </w:p>
    <w:p w:rsidR="0042484A" w:rsidRDefault="0042484A">
      <w:pPr>
        <w:rPr>
          <w:sz w:val="28"/>
          <w:szCs w:val="28"/>
          <w:lang w:val="uk-UA"/>
        </w:rPr>
      </w:pPr>
    </w:p>
    <w:sectPr w:rsidR="0042484A" w:rsidSect="00643688">
      <w:type w:val="oddPage"/>
      <w:pgSz w:w="11906" w:h="16838" w:code="9"/>
      <w:pgMar w:top="568" w:right="746" w:bottom="1134"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4A" w:rsidRDefault="0042484A">
      <w:r>
        <w:separator/>
      </w:r>
    </w:p>
  </w:endnote>
  <w:endnote w:type="continuationSeparator" w:id="0">
    <w:p w:rsidR="0042484A" w:rsidRDefault="0042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4A" w:rsidRDefault="0042484A">
      <w:r>
        <w:separator/>
      </w:r>
    </w:p>
  </w:footnote>
  <w:footnote w:type="continuationSeparator" w:id="0">
    <w:p w:rsidR="0042484A" w:rsidRDefault="00424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855"/>
    <w:multiLevelType w:val="hybridMultilevel"/>
    <w:tmpl w:val="A39AE6D4"/>
    <w:lvl w:ilvl="0" w:tplc="FFFFFFFF">
      <w:start w:val="1"/>
      <w:numFmt w:val="bullet"/>
      <w:lvlText w:val=""/>
      <w:lvlJc w:val="left"/>
      <w:pPr>
        <w:tabs>
          <w:tab w:val="num" w:pos="927"/>
        </w:tabs>
        <w:ind w:left="927" w:hanging="360"/>
      </w:pPr>
      <w:rPr>
        <w:rFonts w:ascii="Wingdings" w:hAnsi="Wingdings" w:hint="default"/>
      </w:rPr>
    </w:lvl>
    <w:lvl w:ilvl="1" w:tplc="FFFFFFFF">
      <w:start w:val="1"/>
      <w:numFmt w:val="bullet"/>
      <w:lvlText w:val=""/>
      <w:lvlJc w:val="left"/>
      <w:pPr>
        <w:tabs>
          <w:tab w:val="num" w:pos="1647"/>
        </w:tabs>
        <w:ind w:left="1647" w:hanging="360"/>
      </w:pPr>
      <w:rPr>
        <w:rFonts w:ascii="Symbol" w:hAnsi="Symbol" w:cs="Symbol" w:hint="default"/>
      </w:rPr>
    </w:lvl>
    <w:lvl w:ilvl="2" w:tplc="FFFFFFFF">
      <w:start w:val="1"/>
      <w:numFmt w:val="bullet"/>
      <w:lvlText w:val=""/>
      <w:lvlJc w:val="left"/>
      <w:pPr>
        <w:tabs>
          <w:tab w:val="num" w:pos="2367"/>
        </w:tabs>
        <w:ind w:left="2367" w:hanging="360"/>
      </w:pPr>
      <w:rPr>
        <w:rFonts w:ascii="Wingdings" w:hAnsi="Wingdings" w:cs="Wingdings" w:hint="default"/>
      </w:rPr>
    </w:lvl>
    <w:lvl w:ilvl="3" w:tplc="FFFFFFFF">
      <w:start w:val="1"/>
      <w:numFmt w:val="bullet"/>
      <w:lvlText w:val=""/>
      <w:lvlJc w:val="left"/>
      <w:pPr>
        <w:tabs>
          <w:tab w:val="num" w:pos="3087"/>
        </w:tabs>
        <w:ind w:left="3087" w:hanging="360"/>
      </w:pPr>
      <w:rPr>
        <w:rFonts w:ascii="Symbol" w:hAnsi="Symbol" w:cs="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Wingdings" w:hint="default"/>
      </w:rPr>
    </w:lvl>
    <w:lvl w:ilvl="6" w:tplc="FFFFFFFF">
      <w:start w:val="1"/>
      <w:numFmt w:val="bullet"/>
      <w:lvlText w:val=""/>
      <w:lvlJc w:val="left"/>
      <w:pPr>
        <w:tabs>
          <w:tab w:val="num" w:pos="5247"/>
        </w:tabs>
        <w:ind w:left="5247" w:hanging="360"/>
      </w:pPr>
      <w:rPr>
        <w:rFonts w:ascii="Symbol" w:hAnsi="Symbol" w:cs="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Wingdings" w:hint="default"/>
      </w:rPr>
    </w:lvl>
  </w:abstractNum>
  <w:abstractNum w:abstractNumId="1">
    <w:nsid w:val="199225FF"/>
    <w:multiLevelType w:val="multilevel"/>
    <w:tmpl w:val="9E161A5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440"/>
        </w:tabs>
        <w:ind w:left="13440" w:hanging="2160"/>
      </w:pPr>
      <w:rPr>
        <w:rFonts w:hint="default"/>
      </w:rPr>
    </w:lvl>
  </w:abstractNum>
  <w:abstractNum w:abstractNumId="2">
    <w:nsid w:val="1B525766"/>
    <w:multiLevelType w:val="hybridMultilevel"/>
    <w:tmpl w:val="A39AE6D4"/>
    <w:lvl w:ilvl="0" w:tplc="FFFFFFFF">
      <w:start w:val="1"/>
      <w:numFmt w:val="bullet"/>
      <w:lvlText w:val="-"/>
      <w:lvlJc w:val="left"/>
      <w:pPr>
        <w:tabs>
          <w:tab w:val="num" w:pos="927"/>
        </w:tabs>
        <w:ind w:left="927" w:hanging="360"/>
      </w:pPr>
      <w:rPr>
        <w:rFonts w:ascii="Times New Roman" w:eastAsia="Times New Roman" w:hAnsi="Times New Roman" w:hint="default"/>
      </w:rPr>
    </w:lvl>
    <w:lvl w:ilvl="1" w:tplc="FFFFFFFF">
      <w:start w:val="1"/>
      <w:numFmt w:val="bullet"/>
      <w:lvlText w:val=""/>
      <w:lvlJc w:val="left"/>
      <w:pPr>
        <w:tabs>
          <w:tab w:val="num" w:pos="1647"/>
        </w:tabs>
        <w:ind w:left="1647" w:hanging="360"/>
      </w:pPr>
      <w:rPr>
        <w:rFonts w:ascii="Symbol" w:hAnsi="Symbol" w:cs="Symbol" w:hint="default"/>
      </w:rPr>
    </w:lvl>
    <w:lvl w:ilvl="2" w:tplc="FFFFFFFF">
      <w:start w:val="1"/>
      <w:numFmt w:val="bullet"/>
      <w:lvlText w:val=""/>
      <w:lvlJc w:val="left"/>
      <w:pPr>
        <w:tabs>
          <w:tab w:val="num" w:pos="2367"/>
        </w:tabs>
        <w:ind w:left="2367" w:hanging="360"/>
      </w:pPr>
      <w:rPr>
        <w:rFonts w:ascii="Wingdings" w:hAnsi="Wingdings" w:cs="Wingdings" w:hint="default"/>
      </w:rPr>
    </w:lvl>
    <w:lvl w:ilvl="3" w:tplc="FFFFFFFF">
      <w:start w:val="1"/>
      <w:numFmt w:val="bullet"/>
      <w:lvlText w:val=""/>
      <w:lvlJc w:val="left"/>
      <w:pPr>
        <w:tabs>
          <w:tab w:val="num" w:pos="3087"/>
        </w:tabs>
        <w:ind w:left="3087" w:hanging="360"/>
      </w:pPr>
      <w:rPr>
        <w:rFonts w:ascii="Symbol" w:hAnsi="Symbol" w:cs="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Wingdings" w:hint="default"/>
      </w:rPr>
    </w:lvl>
    <w:lvl w:ilvl="6" w:tplc="FFFFFFFF">
      <w:start w:val="1"/>
      <w:numFmt w:val="bullet"/>
      <w:lvlText w:val=""/>
      <w:lvlJc w:val="left"/>
      <w:pPr>
        <w:tabs>
          <w:tab w:val="num" w:pos="5247"/>
        </w:tabs>
        <w:ind w:left="5247" w:hanging="360"/>
      </w:pPr>
      <w:rPr>
        <w:rFonts w:ascii="Symbol" w:hAnsi="Symbol" w:cs="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Wingdings" w:hint="default"/>
      </w:rPr>
    </w:lvl>
  </w:abstractNum>
  <w:abstractNum w:abstractNumId="3">
    <w:nsid w:val="25F32547"/>
    <w:multiLevelType w:val="multilevel"/>
    <w:tmpl w:val="9A567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7EB0D7B"/>
    <w:multiLevelType w:val="hybridMultilevel"/>
    <w:tmpl w:val="61EC2A38"/>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85B5AE7"/>
    <w:multiLevelType w:val="hybridMultilevel"/>
    <w:tmpl w:val="97A4DC3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6">
    <w:nsid w:val="2D416266"/>
    <w:multiLevelType w:val="hybridMultilevel"/>
    <w:tmpl w:val="C276AE6C"/>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2593B79"/>
    <w:multiLevelType w:val="multilevel"/>
    <w:tmpl w:val="B5E0C7C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48504AC"/>
    <w:multiLevelType w:val="multilevel"/>
    <w:tmpl w:val="C6983E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BB2DBE"/>
    <w:multiLevelType w:val="hybridMultilevel"/>
    <w:tmpl w:val="A39AE6D4"/>
    <w:lvl w:ilvl="0" w:tplc="FFFFFFFF">
      <w:start w:val="1"/>
      <w:numFmt w:val="bullet"/>
      <w:lvlText w:val=""/>
      <w:lvlJc w:val="left"/>
      <w:pPr>
        <w:tabs>
          <w:tab w:val="num" w:pos="927"/>
        </w:tabs>
        <w:ind w:left="927" w:hanging="360"/>
      </w:pPr>
      <w:rPr>
        <w:rFonts w:ascii="Wingdings" w:hAnsi="Wingdings" w:cs="Wingdings" w:hint="default"/>
      </w:rPr>
    </w:lvl>
    <w:lvl w:ilvl="1" w:tplc="FFFFFFFF">
      <w:start w:val="1"/>
      <w:numFmt w:val="bullet"/>
      <w:lvlText w:val=""/>
      <w:lvlJc w:val="left"/>
      <w:pPr>
        <w:tabs>
          <w:tab w:val="num" w:pos="1647"/>
        </w:tabs>
        <w:ind w:left="1647" w:hanging="360"/>
      </w:pPr>
      <w:rPr>
        <w:rFonts w:ascii="Symbol" w:hAnsi="Symbol" w:cs="Symbol" w:hint="default"/>
      </w:rPr>
    </w:lvl>
    <w:lvl w:ilvl="2" w:tplc="FFFFFFFF">
      <w:start w:val="1"/>
      <w:numFmt w:val="bullet"/>
      <w:lvlText w:val=""/>
      <w:lvlJc w:val="left"/>
      <w:pPr>
        <w:tabs>
          <w:tab w:val="num" w:pos="2367"/>
        </w:tabs>
        <w:ind w:left="2367" w:hanging="360"/>
      </w:pPr>
      <w:rPr>
        <w:rFonts w:ascii="Wingdings" w:hAnsi="Wingdings" w:cs="Wingdings" w:hint="default"/>
      </w:rPr>
    </w:lvl>
    <w:lvl w:ilvl="3" w:tplc="FFFFFFFF">
      <w:start w:val="1"/>
      <w:numFmt w:val="bullet"/>
      <w:lvlText w:val=""/>
      <w:lvlJc w:val="left"/>
      <w:pPr>
        <w:tabs>
          <w:tab w:val="num" w:pos="3087"/>
        </w:tabs>
        <w:ind w:left="3087" w:hanging="360"/>
      </w:pPr>
      <w:rPr>
        <w:rFonts w:ascii="Symbol" w:hAnsi="Symbol" w:cs="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Wingdings" w:hint="default"/>
      </w:rPr>
    </w:lvl>
    <w:lvl w:ilvl="6" w:tplc="FFFFFFFF">
      <w:start w:val="1"/>
      <w:numFmt w:val="bullet"/>
      <w:lvlText w:val=""/>
      <w:lvlJc w:val="left"/>
      <w:pPr>
        <w:tabs>
          <w:tab w:val="num" w:pos="5247"/>
        </w:tabs>
        <w:ind w:left="5247" w:hanging="360"/>
      </w:pPr>
      <w:rPr>
        <w:rFonts w:ascii="Symbol" w:hAnsi="Symbol" w:cs="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Wingdings" w:hint="default"/>
      </w:rPr>
    </w:lvl>
  </w:abstractNum>
  <w:abstractNum w:abstractNumId="10">
    <w:nsid w:val="39177991"/>
    <w:multiLevelType w:val="hybridMultilevel"/>
    <w:tmpl w:val="FF2CEA46"/>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FDD51F6"/>
    <w:multiLevelType w:val="hybridMultilevel"/>
    <w:tmpl w:val="1A520652"/>
    <w:lvl w:ilvl="0" w:tplc="84DA308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49656AC2"/>
    <w:multiLevelType w:val="hybridMultilevel"/>
    <w:tmpl w:val="B67679EA"/>
    <w:lvl w:ilvl="0" w:tplc="FFFFFFFF">
      <w:start w:val="1"/>
      <w:numFmt w:val="upperLetter"/>
      <w:lvlText w:val="%1."/>
      <w:lvlJc w:val="left"/>
      <w:pPr>
        <w:tabs>
          <w:tab w:val="num" w:pos="1287"/>
        </w:tabs>
        <w:ind w:left="1287" w:hanging="360"/>
      </w:p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13">
    <w:nsid w:val="4D004930"/>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7804A26"/>
    <w:multiLevelType w:val="hybridMultilevel"/>
    <w:tmpl w:val="A8FC56E6"/>
    <w:lvl w:ilvl="0" w:tplc="FFFFFFFF">
      <w:start w:val="1"/>
      <w:numFmt w:val="decimal"/>
      <w:lvlText w:val="%1."/>
      <w:lvlJc w:val="left"/>
      <w:pPr>
        <w:tabs>
          <w:tab w:val="num" w:pos="1494"/>
        </w:tabs>
        <w:ind w:left="1494"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num w:numId="1">
    <w:abstractNumId w:val="1"/>
  </w:num>
  <w:num w:numId="2">
    <w:abstractNumId w:val="5"/>
  </w:num>
  <w:num w:numId="3">
    <w:abstractNumId w:val="4"/>
  </w:num>
  <w:num w:numId="4">
    <w:abstractNumId w:val="8"/>
  </w:num>
  <w:num w:numId="5">
    <w:abstractNumId w:val="3"/>
  </w:num>
  <w:num w:numId="6">
    <w:abstractNumId w:val="7"/>
  </w:num>
  <w:num w:numId="7">
    <w:abstractNumId w:val="10"/>
  </w:num>
  <w:num w:numId="8">
    <w:abstractNumId w:val="2"/>
  </w:num>
  <w:num w:numId="9">
    <w:abstractNumId w:val="12"/>
  </w:num>
  <w:num w:numId="10">
    <w:abstractNumId w:val="14"/>
  </w:num>
  <w:num w:numId="11">
    <w:abstractNumId w:val="0"/>
  </w:num>
  <w:num w:numId="12">
    <w:abstractNumId w:val="9"/>
  </w:num>
  <w:num w:numId="13">
    <w:abstractNumId w:val="13"/>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B69"/>
    <w:rsid w:val="000779A1"/>
    <w:rsid w:val="000C7162"/>
    <w:rsid w:val="000F5DF9"/>
    <w:rsid w:val="00187A08"/>
    <w:rsid w:val="00205487"/>
    <w:rsid w:val="00235C54"/>
    <w:rsid w:val="00274C99"/>
    <w:rsid w:val="002E4959"/>
    <w:rsid w:val="00325514"/>
    <w:rsid w:val="0036048F"/>
    <w:rsid w:val="00395BC6"/>
    <w:rsid w:val="003F5152"/>
    <w:rsid w:val="0042484A"/>
    <w:rsid w:val="00465CA9"/>
    <w:rsid w:val="004B0B69"/>
    <w:rsid w:val="005D2F4B"/>
    <w:rsid w:val="006267EF"/>
    <w:rsid w:val="00643688"/>
    <w:rsid w:val="0065146F"/>
    <w:rsid w:val="006672F8"/>
    <w:rsid w:val="00672DE8"/>
    <w:rsid w:val="006C40F7"/>
    <w:rsid w:val="00770575"/>
    <w:rsid w:val="00782B50"/>
    <w:rsid w:val="0078633C"/>
    <w:rsid w:val="0079376B"/>
    <w:rsid w:val="007C0486"/>
    <w:rsid w:val="007D47D0"/>
    <w:rsid w:val="007E4BC4"/>
    <w:rsid w:val="00866BBA"/>
    <w:rsid w:val="008C318A"/>
    <w:rsid w:val="009B00BC"/>
    <w:rsid w:val="009B0989"/>
    <w:rsid w:val="009F2D9B"/>
    <w:rsid w:val="00A24793"/>
    <w:rsid w:val="00A56C97"/>
    <w:rsid w:val="00AB0304"/>
    <w:rsid w:val="00BA750A"/>
    <w:rsid w:val="00BD3A36"/>
    <w:rsid w:val="00C43101"/>
    <w:rsid w:val="00C97D13"/>
    <w:rsid w:val="00CB35A4"/>
    <w:rsid w:val="00CC4C2D"/>
    <w:rsid w:val="00CE20C2"/>
    <w:rsid w:val="00CE78B4"/>
    <w:rsid w:val="00D437C7"/>
    <w:rsid w:val="00DB20E3"/>
    <w:rsid w:val="00DD5908"/>
    <w:rsid w:val="00E56008"/>
    <w:rsid w:val="00E83B28"/>
    <w:rsid w:val="00F7219F"/>
    <w:rsid w:val="00F8697D"/>
    <w:rsid w:val="00F93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rules v:ext="edit">
        <o:r id="V:Rule1" type="callout" idref="#AutoShape 28"/>
        <o:r id="V:Rule2" type="callout" idref="#AutoShape 29"/>
        <o:r id="V:Rule3" type="callout" idref="#AutoShape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B0989"/>
    <w:rPr>
      <w:sz w:val="24"/>
      <w:szCs w:val="24"/>
    </w:rPr>
  </w:style>
  <w:style w:type="paragraph" w:styleId="1">
    <w:name w:val="heading 1"/>
    <w:basedOn w:val="a"/>
    <w:next w:val="a"/>
    <w:link w:val="10"/>
    <w:uiPriority w:val="99"/>
    <w:qFormat/>
    <w:rsid w:val="009B0989"/>
    <w:pPr>
      <w:keepNext/>
      <w:spacing w:line="360" w:lineRule="auto"/>
      <w:jc w:val="right"/>
      <w:outlineLvl w:val="0"/>
    </w:pPr>
    <w:rPr>
      <w:sz w:val="28"/>
      <w:szCs w:val="28"/>
      <w:lang w:val="uk-UA"/>
    </w:rPr>
  </w:style>
  <w:style w:type="paragraph" w:styleId="2">
    <w:name w:val="heading 2"/>
    <w:basedOn w:val="a"/>
    <w:next w:val="a"/>
    <w:link w:val="20"/>
    <w:uiPriority w:val="99"/>
    <w:qFormat/>
    <w:rsid w:val="009B0989"/>
    <w:pPr>
      <w:keepNext/>
      <w:spacing w:line="360" w:lineRule="auto"/>
      <w:jc w:val="center"/>
      <w:outlineLvl w:val="1"/>
    </w:pPr>
    <w:rPr>
      <w:sz w:val="28"/>
      <w:szCs w:val="28"/>
      <w:lang w:val="uk-UA"/>
    </w:rPr>
  </w:style>
  <w:style w:type="paragraph" w:styleId="3">
    <w:name w:val="heading 3"/>
    <w:basedOn w:val="a"/>
    <w:next w:val="a"/>
    <w:link w:val="30"/>
    <w:uiPriority w:val="99"/>
    <w:qFormat/>
    <w:rsid w:val="009B0989"/>
    <w:pPr>
      <w:keepNext/>
      <w:tabs>
        <w:tab w:val="num" w:pos="720"/>
      </w:tabs>
      <w:spacing w:line="360" w:lineRule="auto"/>
      <w:jc w:val="center"/>
      <w:outlineLvl w:val="2"/>
    </w:pPr>
    <w:rPr>
      <w:i/>
      <w:iCs/>
      <w:sz w:val="32"/>
      <w:szCs w:val="32"/>
      <w:lang w:val="en-US"/>
    </w:rPr>
  </w:style>
  <w:style w:type="paragraph" w:styleId="4">
    <w:name w:val="heading 4"/>
    <w:basedOn w:val="a"/>
    <w:next w:val="a"/>
    <w:link w:val="40"/>
    <w:uiPriority w:val="99"/>
    <w:qFormat/>
    <w:rsid w:val="009B0989"/>
    <w:pPr>
      <w:keepNext/>
      <w:outlineLvl w:val="3"/>
    </w:pPr>
    <w:rPr>
      <w:sz w:val="28"/>
      <w:szCs w:val="28"/>
      <w:lang w:val="uk-UA"/>
    </w:rPr>
  </w:style>
  <w:style w:type="paragraph" w:styleId="5">
    <w:name w:val="heading 5"/>
    <w:basedOn w:val="a"/>
    <w:next w:val="a"/>
    <w:link w:val="50"/>
    <w:uiPriority w:val="99"/>
    <w:qFormat/>
    <w:rsid w:val="009B0989"/>
    <w:pPr>
      <w:keepNext/>
      <w:spacing w:line="360" w:lineRule="auto"/>
      <w:jc w:val="both"/>
      <w:outlineLvl w:val="4"/>
    </w:pPr>
    <w:rPr>
      <w:sz w:val="28"/>
      <w:szCs w:val="28"/>
      <w:lang w:val="uk-UA"/>
    </w:rPr>
  </w:style>
  <w:style w:type="paragraph" w:styleId="6">
    <w:name w:val="heading 6"/>
    <w:basedOn w:val="a"/>
    <w:next w:val="a"/>
    <w:link w:val="60"/>
    <w:uiPriority w:val="99"/>
    <w:qFormat/>
    <w:rsid w:val="009B0989"/>
    <w:pPr>
      <w:keepNext/>
      <w:outlineLvl w:val="5"/>
    </w:pPr>
    <w:rPr>
      <w:b/>
      <w:bCs/>
      <w:i/>
      <w:iCs/>
      <w:sz w:val="28"/>
      <w:szCs w:val="28"/>
      <w:lang w:val="uk-UA"/>
    </w:rPr>
  </w:style>
  <w:style w:type="paragraph" w:styleId="7">
    <w:name w:val="heading 7"/>
    <w:basedOn w:val="a"/>
    <w:next w:val="a"/>
    <w:link w:val="70"/>
    <w:uiPriority w:val="99"/>
    <w:qFormat/>
    <w:rsid w:val="009B0989"/>
    <w:pPr>
      <w:keepNext/>
      <w:jc w:val="center"/>
      <w:outlineLvl w:val="6"/>
    </w:pPr>
    <w:rPr>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A2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04A2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04A2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04A26"/>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04A26"/>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04A26"/>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904A26"/>
    <w:rPr>
      <w:rFonts w:asciiTheme="minorHAnsi" w:eastAsiaTheme="minorEastAsia" w:hAnsiTheme="minorHAnsi" w:cstheme="minorBidi"/>
      <w:sz w:val="24"/>
      <w:szCs w:val="24"/>
    </w:rPr>
  </w:style>
  <w:style w:type="paragraph" w:styleId="a3">
    <w:name w:val="Body Text Indent"/>
    <w:basedOn w:val="a"/>
    <w:link w:val="a4"/>
    <w:uiPriority w:val="99"/>
    <w:semiHidden/>
    <w:rsid w:val="009B0989"/>
    <w:pPr>
      <w:jc w:val="center"/>
    </w:pPr>
    <w:rPr>
      <w:lang w:val="uk-UA" w:eastAsia="en-US"/>
    </w:rPr>
  </w:style>
  <w:style w:type="character" w:customStyle="1" w:styleId="a4">
    <w:name w:val="Основний текст з відступом Знак"/>
    <w:basedOn w:val="a0"/>
    <w:link w:val="a3"/>
    <w:uiPriority w:val="99"/>
    <w:semiHidden/>
    <w:rsid w:val="00904A26"/>
    <w:rPr>
      <w:sz w:val="24"/>
      <w:szCs w:val="24"/>
    </w:rPr>
  </w:style>
  <w:style w:type="paragraph" w:styleId="21">
    <w:name w:val="Body Text Indent 2"/>
    <w:basedOn w:val="a"/>
    <w:link w:val="22"/>
    <w:uiPriority w:val="99"/>
    <w:semiHidden/>
    <w:rsid w:val="009B0989"/>
    <w:pPr>
      <w:ind w:firstLine="540"/>
      <w:jc w:val="both"/>
    </w:pPr>
    <w:rPr>
      <w:sz w:val="28"/>
      <w:szCs w:val="28"/>
      <w:lang w:val="uk-UA" w:eastAsia="en-US"/>
    </w:rPr>
  </w:style>
  <w:style w:type="character" w:customStyle="1" w:styleId="22">
    <w:name w:val="Основний текст з відступом 2 Знак"/>
    <w:basedOn w:val="a0"/>
    <w:link w:val="21"/>
    <w:uiPriority w:val="99"/>
    <w:semiHidden/>
    <w:rsid w:val="00904A26"/>
    <w:rPr>
      <w:sz w:val="24"/>
      <w:szCs w:val="24"/>
    </w:rPr>
  </w:style>
  <w:style w:type="paragraph" w:styleId="31">
    <w:name w:val="Body Text Indent 3"/>
    <w:basedOn w:val="a"/>
    <w:link w:val="32"/>
    <w:uiPriority w:val="99"/>
    <w:semiHidden/>
    <w:rsid w:val="009B0989"/>
    <w:pPr>
      <w:ind w:firstLine="567"/>
      <w:jc w:val="center"/>
    </w:pPr>
    <w:rPr>
      <w:sz w:val="28"/>
      <w:szCs w:val="28"/>
      <w:lang w:val="uk-UA" w:eastAsia="en-US"/>
    </w:rPr>
  </w:style>
  <w:style w:type="character" w:customStyle="1" w:styleId="32">
    <w:name w:val="Основний текст з відступом 3 Знак"/>
    <w:basedOn w:val="a0"/>
    <w:link w:val="31"/>
    <w:uiPriority w:val="99"/>
    <w:semiHidden/>
    <w:rsid w:val="00904A26"/>
    <w:rPr>
      <w:sz w:val="16"/>
      <w:szCs w:val="16"/>
    </w:rPr>
  </w:style>
  <w:style w:type="paragraph" w:styleId="a5">
    <w:name w:val="Block Text"/>
    <w:basedOn w:val="a"/>
    <w:uiPriority w:val="99"/>
    <w:semiHidden/>
    <w:rsid w:val="009B0989"/>
    <w:pPr>
      <w:spacing w:line="360" w:lineRule="auto"/>
      <w:ind w:left="720" w:right="921"/>
    </w:pPr>
    <w:rPr>
      <w:sz w:val="28"/>
      <w:szCs w:val="28"/>
      <w:lang w:val="uk-UA"/>
    </w:rPr>
  </w:style>
  <w:style w:type="paragraph" w:styleId="a6">
    <w:name w:val="Body Text"/>
    <w:basedOn w:val="a"/>
    <w:link w:val="a7"/>
    <w:uiPriority w:val="99"/>
    <w:semiHidden/>
    <w:rsid w:val="009B0989"/>
    <w:pPr>
      <w:spacing w:line="360" w:lineRule="auto"/>
      <w:jc w:val="center"/>
    </w:pPr>
    <w:rPr>
      <w:b/>
      <w:bCs/>
      <w:sz w:val="28"/>
      <w:szCs w:val="28"/>
      <w:lang w:val="uk-UA"/>
    </w:rPr>
  </w:style>
  <w:style w:type="character" w:customStyle="1" w:styleId="a7">
    <w:name w:val="Основний текст Знак"/>
    <w:basedOn w:val="a0"/>
    <w:link w:val="a6"/>
    <w:uiPriority w:val="99"/>
    <w:semiHidden/>
    <w:rsid w:val="00904A26"/>
    <w:rPr>
      <w:sz w:val="24"/>
      <w:szCs w:val="24"/>
    </w:rPr>
  </w:style>
  <w:style w:type="paragraph" w:styleId="23">
    <w:name w:val="Body Text 2"/>
    <w:basedOn w:val="a"/>
    <w:link w:val="24"/>
    <w:uiPriority w:val="99"/>
    <w:semiHidden/>
    <w:rsid w:val="009B0989"/>
    <w:pPr>
      <w:spacing w:line="360" w:lineRule="auto"/>
      <w:jc w:val="both"/>
    </w:pPr>
    <w:rPr>
      <w:sz w:val="28"/>
      <w:szCs w:val="28"/>
      <w:lang w:val="uk-UA"/>
    </w:rPr>
  </w:style>
  <w:style w:type="character" w:customStyle="1" w:styleId="24">
    <w:name w:val="Основний текст 2 Знак"/>
    <w:basedOn w:val="a0"/>
    <w:link w:val="23"/>
    <w:uiPriority w:val="99"/>
    <w:semiHidden/>
    <w:rsid w:val="00904A26"/>
    <w:rPr>
      <w:sz w:val="24"/>
      <w:szCs w:val="24"/>
    </w:rPr>
  </w:style>
  <w:style w:type="paragraph" w:styleId="a8">
    <w:name w:val="caption"/>
    <w:basedOn w:val="a"/>
    <w:next w:val="a"/>
    <w:uiPriority w:val="99"/>
    <w:qFormat/>
    <w:rsid w:val="009B0989"/>
    <w:pPr>
      <w:spacing w:line="360" w:lineRule="auto"/>
      <w:ind w:firstLine="720"/>
      <w:jc w:val="both"/>
    </w:pPr>
    <w:rPr>
      <w:i/>
      <w:iCs/>
      <w:sz w:val="28"/>
      <w:szCs w:val="28"/>
      <w:lang w:val="en-US"/>
    </w:rPr>
  </w:style>
  <w:style w:type="paragraph" w:customStyle="1" w:styleId="-">
    <w:name w:val="Таблиця - список"/>
    <w:basedOn w:val="a"/>
    <w:uiPriority w:val="99"/>
    <w:rsid w:val="009B0989"/>
    <w:pPr>
      <w:tabs>
        <w:tab w:val="num" w:pos="1494"/>
      </w:tabs>
      <w:ind w:left="1494" w:hanging="360"/>
    </w:pPr>
    <w:rPr>
      <w:lang w:val="uk-UA" w:eastAsia="en-US"/>
    </w:rPr>
  </w:style>
  <w:style w:type="paragraph" w:customStyle="1" w:styleId="xl24">
    <w:name w:val="xl24"/>
    <w:basedOn w:val="a"/>
    <w:uiPriority w:val="99"/>
    <w:rsid w:val="009B0989"/>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25">
    <w:name w:val="xl25"/>
    <w:basedOn w:val="a"/>
    <w:uiPriority w:val="99"/>
    <w:rsid w:val="009B0989"/>
    <w:pPr>
      <w:pBdr>
        <w:bottom w:val="single" w:sz="4" w:space="0" w:color="auto"/>
        <w:right w:val="single" w:sz="4" w:space="0" w:color="auto"/>
      </w:pBdr>
      <w:spacing w:before="100" w:beforeAutospacing="1" w:after="100" w:afterAutospacing="1"/>
      <w:jc w:val="both"/>
      <w:textAlignment w:val="top"/>
    </w:pPr>
  </w:style>
  <w:style w:type="paragraph" w:customStyle="1" w:styleId="xl26">
    <w:name w:val="xl26"/>
    <w:basedOn w:val="a"/>
    <w:uiPriority w:val="99"/>
    <w:rsid w:val="009B0989"/>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27">
    <w:name w:val="xl27"/>
    <w:basedOn w:val="a"/>
    <w:uiPriority w:val="99"/>
    <w:rsid w:val="009B0989"/>
    <w:pPr>
      <w:pBdr>
        <w:top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28">
    <w:name w:val="xl28"/>
    <w:basedOn w:val="a"/>
    <w:uiPriority w:val="99"/>
    <w:rsid w:val="009B0989"/>
    <w:pPr>
      <w:pBdr>
        <w:left w:val="single" w:sz="4" w:space="0" w:color="auto"/>
        <w:right w:val="single" w:sz="4" w:space="0" w:color="auto"/>
      </w:pBdr>
      <w:spacing w:before="100" w:beforeAutospacing="1" w:after="100" w:afterAutospacing="1"/>
      <w:jc w:val="both"/>
      <w:textAlignment w:val="top"/>
    </w:pPr>
  </w:style>
  <w:style w:type="paragraph" w:styleId="33">
    <w:name w:val="Body Text 3"/>
    <w:basedOn w:val="a"/>
    <w:link w:val="34"/>
    <w:uiPriority w:val="99"/>
    <w:semiHidden/>
    <w:rsid w:val="009B0989"/>
    <w:pPr>
      <w:pBdr>
        <w:bottom w:val="single" w:sz="12" w:space="1" w:color="auto"/>
      </w:pBdr>
      <w:jc w:val="center"/>
    </w:pPr>
  </w:style>
  <w:style w:type="character" w:customStyle="1" w:styleId="34">
    <w:name w:val="Основний текст 3 Знак"/>
    <w:basedOn w:val="a0"/>
    <w:link w:val="33"/>
    <w:uiPriority w:val="99"/>
    <w:semiHidden/>
    <w:rsid w:val="00904A26"/>
    <w:rPr>
      <w:sz w:val="16"/>
      <w:szCs w:val="16"/>
    </w:rPr>
  </w:style>
  <w:style w:type="paragraph" w:styleId="a9">
    <w:name w:val="Title"/>
    <w:basedOn w:val="a"/>
    <w:link w:val="aa"/>
    <w:uiPriority w:val="99"/>
    <w:qFormat/>
    <w:rsid w:val="009B0989"/>
    <w:pPr>
      <w:jc w:val="center"/>
    </w:pPr>
    <w:rPr>
      <w:b/>
      <w:bCs/>
      <w:sz w:val="28"/>
      <w:szCs w:val="28"/>
      <w:lang w:val="uk-UA"/>
    </w:rPr>
  </w:style>
  <w:style w:type="character" w:customStyle="1" w:styleId="aa">
    <w:name w:val="Назва Знак"/>
    <w:basedOn w:val="a0"/>
    <w:link w:val="a9"/>
    <w:uiPriority w:val="10"/>
    <w:rsid w:val="00904A26"/>
    <w:rPr>
      <w:rFonts w:asciiTheme="majorHAnsi" w:eastAsiaTheme="majorEastAsia" w:hAnsiTheme="majorHAnsi" w:cstheme="majorBidi"/>
      <w:b/>
      <w:bCs/>
      <w:kern w:val="28"/>
      <w:sz w:val="32"/>
      <w:szCs w:val="32"/>
    </w:rPr>
  </w:style>
  <w:style w:type="character" w:styleId="ab">
    <w:name w:val="Hyperlink"/>
    <w:basedOn w:val="a0"/>
    <w:uiPriority w:val="99"/>
    <w:semiHidden/>
    <w:rsid w:val="009B0989"/>
    <w:rPr>
      <w:color w:val="0000FF"/>
      <w:u w:val="single"/>
    </w:rPr>
  </w:style>
  <w:style w:type="paragraph" w:styleId="ac">
    <w:name w:val="Balloon Text"/>
    <w:basedOn w:val="a"/>
    <w:link w:val="ad"/>
    <w:uiPriority w:val="99"/>
    <w:semiHidden/>
    <w:rsid w:val="00A24793"/>
    <w:rPr>
      <w:rFonts w:ascii="Tahoma" w:hAnsi="Tahoma" w:cs="Tahoma"/>
      <w:sz w:val="16"/>
      <w:szCs w:val="16"/>
    </w:rPr>
  </w:style>
  <w:style w:type="character" w:customStyle="1" w:styleId="ad">
    <w:name w:val="Текст у виносці Знак"/>
    <w:basedOn w:val="a0"/>
    <w:link w:val="ac"/>
    <w:uiPriority w:val="99"/>
    <w:semiHidden/>
    <w:locked/>
    <w:rsid w:val="00A24793"/>
    <w:rPr>
      <w:rFonts w:ascii="Tahoma" w:hAnsi="Tahoma" w:cs="Tahoma"/>
      <w:sz w:val="16"/>
      <w:szCs w:val="16"/>
      <w:lang w:val="ru-RU" w:eastAsia="ru-RU"/>
    </w:rPr>
  </w:style>
  <w:style w:type="character" w:styleId="ae">
    <w:name w:val="Placeholder Text"/>
    <w:basedOn w:val="a0"/>
    <w:uiPriority w:val="99"/>
    <w:semiHidden/>
    <w:rsid w:val="009F2D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751374">
      <w:marLeft w:val="0"/>
      <w:marRight w:val="0"/>
      <w:marTop w:val="0"/>
      <w:marBottom w:val="0"/>
      <w:divBdr>
        <w:top w:val="none" w:sz="0" w:space="0" w:color="auto"/>
        <w:left w:val="none" w:sz="0" w:space="0" w:color="auto"/>
        <w:bottom w:val="none" w:sz="0" w:space="0" w:color="auto"/>
        <w:right w:val="none" w:sz="0" w:space="0" w:color="auto"/>
      </w:divBdr>
    </w:div>
    <w:div w:id="1220751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oleObject" Target="embeddings/oleObject7.bin"/><Relationship Id="rId34" Type="http://schemas.openxmlformats.org/officeDocument/2006/relationships/oleObject" Target="embeddings/oleObject12.bin"/><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image" Target="media/image22.wmf"/><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3.wmf"/><Relationship Id="rId41" Type="http://schemas.openxmlformats.org/officeDocument/2006/relationships/image" Target="media/image19.png"/><Relationship Id="rId54" Type="http://schemas.openxmlformats.org/officeDocument/2006/relationships/image" Target="media/image2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8" Type="http://schemas.openxmlformats.org/officeDocument/2006/relationships/image" Target="media/image1.wmf"/><Relationship Id="rId51" Type="http://schemas.openxmlformats.org/officeDocument/2006/relationships/oleObject" Target="embeddings/oleObject20.bin"/><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31</Pages>
  <Words>6164</Words>
  <Characters>39705</Characters>
  <Application>Microsoft Office Word</Application>
  <DocSecurity>0</DocSecurity>
  <Lines>2648</Lines>
  <Paragraphs>1653</Paragraphs>
  <ScaleCrop>false</ScaleCrop>
  <Company>id</Company>
  <LinksUpToDate>false</LinksUpToDate>
  <CharactersWithSpaces>45605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                                                 стор</dc:title>
  <dc:subject/>
  <dc:creator>fargus</dc:creator>
  <cp:keywords/>
  <dc:description/>
  <cp:lastModifiedBy>Ivan</cp:lastModifiedBy>
  <cp:revision>11</cp:revision>
  <cp:lastPrinted>2011-03-01T18:58:00Z</cp:lastPrinted>
  <dcterms:created xsi:type="dcterms:W3CDTF">2011-01-29T17:09:00Z</dcterms:created>
  <dcterms:modified xsi:type="dcterms:W3CDTF">2012-08-16T14:29:00Z</dcterms:modified>
</cp:coreProperties>
</file>